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Факультет информационных технологий и прикладной математики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4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Студент: Ветошкина София Владимировна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Группа: М8О-203Б-23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Вариант: </w:t>
      </w:r>
      <w:r>
        <w:rPr>
          <w:rFonts w:cs="Times New Roman" w:ascii="Times New Roman" w:hAnsi="Times New Roman"/>
          <w:sz w:val="24"/>
          <w:szCs w:val="24"/>
        </w:rPr>
        <w:t>19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Преподаватель: Миронов Евгений Сергеевич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Оценка: ___________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Дата: 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Подпись: 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2024</w:t>
      </w:r>
      <w:r>
        <w:br w:type="page"/>
      </w:r>
    </w:p>
    <w:p>
      <w:pPr>
        <w:pStyle w:val="Normal"/>
        <w:spacing w:lineRule="auto" w:line="247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Содержание</w:t>
      </w:r>
    </w:p>
    <w:p>
      <w:pPr>
        <w:pStyle w:val="Normal"/>
        <w:numPr>
          <w:ilvl w:val="0"/>
          <w:numId w:val="1"/>
        </w:numPr>
        <w:spacing w:lineRule="auto" w:line="247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Репозиторий</w:t>
      </w:r>
    </w:p>
    <w:p>
      <w:pPr>
        <w:pStyle w:val="Normal"/>
        <w:numPr>
          <w:ilvl w:val="0"/>
          <w:numId w:val="1"/>
        </w:numPr>
        <w:spacing w:lineRule="auto" w:line="247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Постановка задачи</w:t>
      </w:r>
    </w:p>
    <w:p>
      <w:pPr>
        <w:pStyle w:val="Normal"/>
        <w:numPr>
          <w:ilvl w:val="0"/>
          <w:numId w:val="1"/>
        </w:numPr>
        <w:spacing w:lineRule="auto" w:line="247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Общие сведения о программе</w:t>
      </w:r>
    </w:p>
    <w:p>
      <w:pPr>
        <w:pStyle w:val="Normal"/>
        <w:numPr>
          <w:ilvl w:val="0"/>
          <w:numId w:val="1"/>
        </w:numPr>
        <w:spacing w:lineRule="auto" w:line="247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Метод и алгоритм решения задачи</w:t>
      </w:r>
    </w:p>
    <w:p>
      <w:pPr>
        <w:pStyle w:val="Normal"/>
        <w:numPr>
          <w:ilvl w:val="0"/>
          <w:numId w:val="1"/>
        </w:numPr>
        <w:spacing w:lineRule="auto" w:line="247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Исходный код</w:t>
      </w:r>
    </w:p>
    <w:p>
      <w:pPr>
        <w:pStyle w:val="Normal"/>
        <w:numPr>
          <w:ilvl w:val="0"/>
          <w:numId w:val="1"/>
        </w:numPr>
        <w:spacing w:lineRule="auto" w:line="247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Демонстрация работы программы</w:t>
      </w:r>
    </w:p>
    <w:p>
      <w:pPr>
        <w:pStyle w:val="Normal"/>
        <w:numPr>
          <w:ilvl w:val="0"/>
          <w:numId w:val="1"/>
        </w:numPr>
        <w:spacing w:lineRule="auto" w:line="247" w:before="0" w:after="16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Выводы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Репозиторий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sz w:val="28"/>
        </w:rPr>
      </w:pPr>
      <w:hyperlink r:id="rId2">
        <w:r>
          <w:rPr>
            <w:rFonts w:eastAsia="Times New Roman" w:cs="Times New Roman" w:ascii="Times New Roman" w:hAnsi="Times New Roman"/>
            <w:color w:val="auto"/>
            <w:sz w:val="28"/>
            <w:u w:val="none"/>
          </w:rPr>
          <w:t>https://github.com/sofiavetoshkina/os_labs/tree/main</w:t>
        </w:r>
      </w:hyperlink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7"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Постановка задачи</w:t>
      </w:r>
    </w:p>
    <w:p>
      <w:pPr>
        <w:pStyle w:val="Style22"/>
        <w:spacing w:lineRule="auto" w:line="252" w:beforeAutospacing="0" w:before="0" w:afterAutospacing="0" w:after="160"/>
        <w:ind w:firstLine="708"/>
        <w:jc w:val="both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color w:val="000000"/>
          <w:sz w:val="28"/>
          <w:szCs w:val="28"/>
        </w:rPr>
        <w:t>Требуется создать динамические библиотеки, которые реализуют заданный вариантом функционал. Далее использовать данные библиотеки 2-мя способами:</w:t>
      </w:r>
    </w:p>
    <w:p>
      <w:pPr>
        <w:pStyle w:val="Style22"/>
        <w:spacing w:lineRule="auto" w:line="252" w:beforeAutospacing="0" w:before="0" w:afterAutospacing="0" w:after="160"/>
        <w:ind w:hanging="0"/>
        <w:jc w:val="both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color w:val="000000"/>
          <w:sz w:val="28"/>
          <w:szCs w:val="28"/>
        </w:rPr>
        <w:tab/>
        <w:t xml:space="preserve">1. </w:t>
      </w:r>
      <w:r>
        <w:rPr>
          <w:rFonts w:ascii="TimesNewRoman" w:hAnsi="TimesNewRoman"/>
          <w:color w:val="000000"/>
          <w:sz w:val="28"/>
          <w:szCs w:val="28"/>
        </w:rPr>
        <w:t>Во время компиляции (на этапе «линковки»/linking)</w:t>
      </w:r>
    </w:p>
    <w:p>
      <w:pPr>
        <w:pStyle w:val="Style22"/>
        <w:numPr>
          <w:ilvl w:val="0"/>
          <w:numId w:val="0"/>
        </w:numPr>
        <w:pBdr/>
        <w:spacing w:before="0" w:after="160"/>
        <w:ind w:left="707" w:right="0" w:hanging="0"/>
        <w:jc w:val="both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color w:val="000000"/>
          <w:sz w:val="28"/>
          <w:szCs w:val="28"/>
        </w:rPr>
        <w:t xml:space="preserve">2. </w:t>
      </w:r>
      <w:r>
        <w:rPr>
          <w:rFonts w:ascii="TimesNewRoman" w:hAnsi="TimesNewRoman"/>
          <w:color w:val="000000"/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>
      <w:pPr>
        <w:pStyle w:val="Style22"/>
        <w:pBdr/>
        <w:spacing w:before="0" w:after="160"/>
        <w:jc w:val="both"/>
        <w:rPr>
          <w:rFonts w:ascii="TimesNewRoman" w:hAnsi="TimesNewRoman"/>
          <w:color w:val="000000"/>
          <w:sz w:val="28"/>
          <w:szCs w:val="28"/>
        </w:rPr>
      </w:pPr>
      <w:r>
        <w:rPr>
          <w:rFonts w:ascii="TimesNewRoman" w:hAnsi="TimesNewRoman"/>
          <w:color w:val="000000"/>
          <w:sz w:val="28"/>
          <w:szCs w:val="28"/>
        </w:rPr>
        <w:tab/>
        <w:t>В конечном итоге, в лабораторной работе необходимо получить следующие части:</w:t>
      </w:r>
    </w:p>
    <w:p>
      <w:pPr>
        <w:pStyle w:val="Style22"/>
        <w:numPr>
          <w:ilvl w:val="0"/>
          <w:numId w:val="3"/>
        </w:numPr>
        <w:pBdr/>
        <w:tabs>
          <w:tab w:val="clear" w:pos="708"/>
          <w:tab w:val="left" w:pos="0" w:leader="none"/>
        </w:tabs>
        <w:spacing w:before="0" w:after="160"/>
        <w:ind w:left="1427" w:right="0" w:hanging="643"/>
        <w:jc w:val="both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color w:val="000000"/>
          <w:sz w:val="28"/>
          <w:szCs w:val="28"/>
        </w:rPr>
        <w:t>Динамические библиотеки, реализующие контракты, которы</w:t>
      </w:r>
      <w:r>
        <w:rPr>
          <w:rFonts w:ascii="TimesNewRoman" w:hAnsi="TimesNewRoman"/>
          <w:color w:val="000000"/>
          <w:sz w:val="28"/>
          <w:szCs w:val="28"/>
        </w:rPr>
        <w:t xml:space="preserve">е </w:t>
      </w:r>
      <w:r>
        <w:rPr>
          <w:rFonts w:ascii="TimesNewRoman" w:hAnsi="TimesNewRoman"/>
          <w:color w:val="000000"/>
          <w:sz w:val="28"/>
          <w:szCs w:val="28"/>
        </w:rPr>
        <w:t>заданы вариантом;</w:t>
      </w:r>
    </w:p>
    <w:p>
      <w:pPr>
        <w:pStyle w:val="Style22"/>
        <w:numPr>
          <w:ilvl w:val="0"/>
          <w:numId w:val="3"/>
        </w:numPr>
        <w:pBdr/>
        <w:tabs>
          <w:tab w:val="clear" w:pos="708"/>
          <w:tab w:val="left" w:pos="0" w:leader="none"/>
        </w:tabs>
        <w:spacing w:before="0" w:after="160"/>
        <w:ind w:left="1427" w:right="0" w:hanging="643"/>
        <w:jc w:val="both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color w:val="000000"/>
          <w:sz w:val="28"/>
          <w:szCs w:val="28"/>
        </w:rPr>
        <w:t>Тестовая программа (</w:t>
      </w:r>
      <w:r>
        <w:rPr>
          <w:rFonts w:ascii="TimesNewRoman" w:hAnsi="TimesNewRoman"/>
          <w:i/>
          <w:color w:val="000000"/>
          <w:sz w:val="28"/>
          <w:szCs w:val="28"/>
        </w:rPr>
        <w:t>программа №1</w:t>
      </w:r>
      <w:r>
        <w:rPr>
          <w:rFonts w:ascii="TimesNewRoman" w:hAnsi="TimesNewRoman"/>
          <w:color w:val="000000"/>
          <w:sz w:val="28"/>
          <w:szCs w:val="28"/>
        </w:rPr>
        <w:t>), которая используют одну из библиотек, используя информацию полученные на этапе компиляции;</w:t>
      </w:r>
    </w:p>
    <w:p>
      <w:pPr>
        <w:pStyle w:val="Style22"/>
        <w:numPr>
          <w:ilvl w:val="0"/>
          <w:numId w:val="3"/>
        </w:numPr>
        <w:pBdr/>
        <w:tabs>
          <w:tab w:val="clear" w:pos="708"/>
          <w:tab w:val="left" w:pos="0" w:leader="none"/>
        </w:tabs>
        <w:spacing w:before="0" w:after="160"/>
        <w:ind w:left="1427" w:right="0" w:hanging="643"/>
        <w:jc w:val="both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color w:val="000000"/>
          <w:sz w:val="28"/>
          <w:szCs w:val="28"/>
        </w:rPr>
        <w:t>Тестовая программа (</w:t>
      </w:r>
      <w:r>
        <w:rPr>
          <w:rFonts w:ascii="TimesNewRoman" w:hAnsi="TimesNewRoman"/>
          <w:i/>
          <w:color w:val="000000"/>
          <w:sz w:val="28"/>
          <w:szCs w:val="28"/>
        </w:rPr>
        <w:t>программа №2</w:t>
      </w:r>
      <w:r>
        <w:rPr>
          <w:rFonts w:ascii="TimesNewRoman" w:hAnsi="TimesNewRoman"/>
          <w:color w:val="000000"/>
          <w:sz w:val="28"/>
          <w:szCs w:val="28"/>
        </w:rPr>
        <w:t>), которая загружает библиотеки, используя только их относительные пути и контракты.</w:t>
      </w:r>
    </w:p>
    <w:p>
      <w:pPr>
        <w:pStyle w:val="Style22"/>
        <w:pBdr/>
        <w:spacing w:before="0" w:after="0"/>
        <w:jc w:val="both"/>
        <w:rPr>
          <w:color w:val="000000"/>
        </w:rPr>
      </w:pPr>
      <w:r>
        <w:rPr>
          <w:rFonts w:ascii="TimesNewRoman" w:hAnsi="TimesNewRoman"/>
          <w:color w:val="000000"/>
          <w:sz w:val="28"/>
          <w:szCs w:val="28"/>
        </w:rPr>
        <w:tab/>
        <w:t>Провести анализ двух типов использования библиотек.</w:t>
      </w:r>
    </w:p>
    <w:p>
      <w:pPr>
        <w:pStyle w:val="Style22"/>
        <w:pBdr/>
        <w:spacing w:before="0" w:after="0"/>
        <w:jc w:val="both"/>
        <w:rPr>
          <w:rFonts w:ascii="TimesNewRoman" w:hAnsi="TimesNewRoman"/>
          <w:color w:val="000000"/>
          <w:sz w:val="28"/>
          <w:szCs w:val="28"/>
        </w:rPr>
      </w:pPr>
      <w:r>
        <w:rPr>
          <w:rFonts w:ascii="TimesNewRoman" w:hAnsi="TimesNewRoman"/>
          <w:color w:val="000000"/>
          <w:sz w:val="28"/>
          <w:szCs w:val="28"/>
        </w:rPr>
        <w:tab/>
        <w:t>Польз</w:t>
      </w:r>
      <w:r>
        <w:rPr>
          <w:rFonts w:ascii="TimesNewRoman" w:hAnsi="TimesNewRoman"/>
          <w:color w:val="000000"/>
          <w:sz w:val="28"/>
          <w:szCs w:val="28"/>
        </w:rPr>
        <w:t>о</w:t>
      </w:r>
      <w:r>
        <w:rPr>
          <w:rFonts w:ascii="TimesNewRoman" w:hAnsi="TimesNewRoman"/>
          <w:color w:val="000000"/>
          <w:sz w:val="28"/>
          <w:szCs w:val="28"/>
        </w:rPr>
        <w:t>вательский ввод для обоих программ должен быть организован следующим образом:</w:t>
      </w:r>
    </w:p>
    <w:p>
      <w:pPr>
        <w:pStyle w:val="Style22"/>
        <w:numPr>
          <w:ilvl w:val="0"/>
          <w:numId w:val="4"/>
        </w:numPr>
        <w:pBdr/>
        <w:tabs>
          <w:tab w:val="clear" w:pos="708"/>
          <w:tab w:val="left" w:pos="0" w:leader="none"/>
        </w:tabs>
        <w:spacing w:before="0" w:after="0"/>
        <w:ind w:left="1427" w:right="0" w:hanging="643"/>
        <w:jc w:val="both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color w:val="000000"/>
          <w:sz w:val="28"/>
          <w:szCs w:val="28"/>
        </w:rPr>
        <w:t xml:space="preserve">Если пользователь вводит команду «0», то программа переключает одну реализацию контрактов на другую (необходимо только для </w:t>
      </w:r>
      <w:r>
        <w:rPr>
          <w:rFonts w:ascii="TimesNewRoman" w:hAnsi="TimesNewRoman"/>
          <w:i/>
          <w:color w:val="000000"/>
          <w:sz w:val="28"/>
          <w:szCs w:val="28"/>
        </w:rPr>
        <w:t>программы №2</w:t>
      </w:r>
      <w:r>
        <w:rPr>
          <w:rFonts w:ascii="TimesNewRoman" w:hAnsi="TimesNewRoman"/>
          <w:color w:val="000000"/>
          <w:sz w:val="28"/>
          <w:szCs w:val="28"/>
        </w:rPr>
        <w:t>). Можно реализовать лабораторную работу без данной функции, но максимальная оценка в этом случае будет «хорошо»;</w:t>
      </w:r>
    </w:p>
    <w:p>
      <w:pPr>
        <w:pStyle w:val="Style22"/>
        <w:numPr>
          <w:ilvl w:val="0"/>
          <w:numId w:val="4"/>
        </w:numPr>
        <w:pBdr/>
        <w:tabs>
          <w:tab w:val="clear" w:pos="708"/>
          <w:tab w:val="left" w:pos="0" w:leader="none"/>
        </w:tabs>
        <w:spacing w:before="0" w:after="0"/>
        <w:ind w:left="1427" w:right="0" w:hanging="643"/>
        <w:jc w:val="both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color w:val="000000"/>
          <w:sz w:val="28"/>
          <w:szCs w:val="28"/>
        </w:rPr>
        <w:t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>
      <w:pPr>
        <w:pStyle w:val="Style22"/>
        <w:numPr>
          <w:ilvl w:val="0"/>
          <w:numId w:val="4"/>
        </w:numPr>
        <w:pBdr/>
        <w:tabs>
          <w:tab w:val="clear" w:pos="708"/>
          <w:tab w:val="left" w:pos="0" w:leader="none"/>
        </w:tabs>
        <w:spacing w:before="0" w:after="0"/>
        <w:ind w:left="1427" w:right="0" w:hanging="643"/>
        <w:jc w:val="both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color w:val="000000"/>
          <w:sz w:val="28"/>
          <w:szCs w:val="28"/>
        </w:rPr>
        <w:t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Style22"/>
        <w:spacing w:lineRule="auto" w:line="252" w:beforeAutospacing="0" w:before="0" w:afterAutospacing="0" w:after="160"/>
        <w:ind w:firstLine="708"/>
        <w:jc w:val="both"/>
        <w:rPr>
          <w:rFonts w:ascii="TimesNewRoman" w:hAnsi="TimesNew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Общие сведения о программе</w:t>
      </w:r>
    </w:p>
    <w:p>
      <w:pPr>
        <w:pStyle w:val="Normal1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</w:r>
    </w:p>
    <w:tbl>
      <w:tblPr>
        <w:tblStyle w:val="Table1"/>
        <w:tblW w:w="9465" w:type="dxa"/>
        <w:jc w:val="left"/>
        <w:tblInd w:w="-5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85"/>
        <w:gridCol w:w="2550"/>
        <w:gridCol w:w="2174"/>
        <w:gridCol w:w="2356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Описание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Сигнатура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Реализация 1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Реализация 2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ind w:hanging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Подсчет площади плоской геометрической фигуры по</w:t>
            </w:r>
          </w:p>
          <w:p>
            <w:pPr>
              <w:pStyle w:val="Normal1"/>
              <w:ind w:hanging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двум сторонам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1"/>
              <w:spacing w:before="0" w:after="200"/>
              <w:ind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Float Square(float A, float B) 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right="0" w:hanging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Фигура прямоугольник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1"/>
              <w:spacing w:before="0" w:after="200"/>
              <w:ind w:hanging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Фигура прямоугольный треугольник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1"/>
              <w:ind w:hanging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Подсчёт количества простых чисел на отрезке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[A, B]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A, B -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натуральные)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1"/>
              <w:spacing w:before="0" w:after="200"/>
              <w:ind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Int PrimeCount(int A, int B)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1"/>
              <w:ind w:hanging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Наивный алгоритм. Проверить делимость текущего числа на все предыдущие числа.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1"/>
              <w:spacing w:before="0" w:after="200"/>
              <w:ind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Решето Эратосфена</w:t>
            </w:r>
          </w:p>
        </w:tc>
      </w:tr>
    </w:tbl>
    <w:p>
      <w:pPr>
        <w:pStyle w:val="Normal1"/>
        <w:tabs>
          <w:tab w:val="clear" w:pos="708"/>
          <w:tab w:val="left" w:pos="3411" w:leader="none"/>
        </w:tabs>
        <w:spacing w:lineRule="auto" w:line="360" w:before="0" w:after="0"/>
        <w:ind w:right="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Программа собирается системой сборки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CMake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NewRoman" w:hAnsi="TimesNewRoman"/>
          <w:b w:val="false"/>
          <w:bCs w:val="false"/>
          <w:sz w:val="28"/>
          <w:szCs w:val="28"/>
        </w:rPr>
        <w:t xml:space="preserve">Программа демонстрирует два подхода к работе с библиотеками: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NewRoman" w:hAnsi="TimesNewRoman"/>
          <w:b w:val="false"/>
          <w:bCs w:val="false"/>
          <w:sz w:val="28"/>
          <w:szCs w:val="28"/>
        </w:rPr>
        <w:t xml:space="preserve">1. </w:t>
      </w:r>
      <w:r>
        <w:rPr>
          <w:rStyle w:val="Style19"/>
          <w:rFonts w:ascii="TimesNewRoman" w:hAnsi="TimesNewRoman"/>
          <w:b w:val="false"/>
          <w:bCs w:val="false"/>
          <w:sz w:val="28"/>
          <w:szCs w:val="28"/>
        </w:rPr>
        <w:t xml:space="preserve">Линковка на этапе компиляции. </w:t>
      </w:r>
      <w:r>
        <w:rPr>
          <w:rFonts w:ascii="TimesNewRoman" w:hAnsi="TimesNewRoman"/>
          <w:b w:val="false"/>
          <w:bCs w:val="false"/>
          <w:sz w:val="28"/>
          <w:szCs w:val="28"/>
        </w:rPr>
        <w:t>Библиотеки подключаются во время компиляции, что позволяет программе заранее знать об их функционале.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NewRoman" w:hAnsi="TimesNewRoman"/>
          <w:b w:val="false"/>
          <w:bCs w:val="false"/>
          <w:sz w:val="28"/>
          <w:szCs w:val="28"/>
        </w:rPr>
        <w:t xml:space="preserve">2. </w:t>
      </w:r>
      <w:r>
        <w:rPr>
          <w:rStyle w:val="Style19"/>
          <w:rFonts w:ascii="TimesNewRoman" w:hAnsi="TimesNewRoman"/>
          <w:b w:val="false"/>
          <w:bCs w:val="false"/>
          <w:sz w:val="28"/>
          <w:szCs w:val="28"/>
        </w:rPr>
        <w:t xml:space="preserve">Динамическая загрузка во время выполнения. </w:t>
      </w:r>
      <w:r>
        <w:rPr>
          <w:rFonts w:ascii="TimesNewRoman" w:hAnsi="TimesNewRoman"/>
          <w:b w:val="false"/>
          <w:bCs w:val="false"/>
          <w:sz w:val="28"/>
          <w:szCs w:val="28"/>
        </w:rPr>
        <w:t>Библиотеки загружаются в память с использованием системного интерфейса для работы с динамическими библиотеками.</w:t>
      </w:r>
    </w:p>
    <w:p>
      <w:pPr>
        <w:pStyle w:val="Normal"/>
        <w:spacing w:lineRule="auto" w:line="240" w:before="0" w:after="8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  <w:t>Реализованы тесты для проверки корректности программы с помощью Google Test.</w:t>
      </w:r>
    </w:p>
    <w:p>
      <w:pPr>
        <w:pStyle w:val="Normal"/>
        <w:spacing w:lineRule="auto" w:line="247"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Метод и алгоритм решения задачи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NewRoman" w:hAnsi="TimesNewRoman"/>
          <w:b w:val="false"/>
          <w:bCs w:val="false"/>
          <w:sz w:val="28"/>
          <w:szCs w:val="28"/>
        </w:rPr>
        <w:t xml:space="preserve">Для вычисления площади используются базовые геометрические формулы. Для подсчета простых чисел: </w:t>
      </w:r>
      <w:r>
        <w:rPr>
          <w:rFonts w:cs="Times New Roman" w:ascii="TimesNewRoman" w:hAnsi="TimesNewRoman"/>
          <w:b w:val="false"/>
          <w:bCs w:val="false"/>
          <w:sz w:val="28"/>
          <w:szCs w:val="28"/>
        </w:rPr>
        <w:t xml:space="preserve"> н</w:t>
      </w:r>
      <w:r>
        <w:rPr>
          <w:rFonts w:ascii="TimesNewRoman" w:hAnsi="TimesNewRoman"/>
          <w:b w:val="false"/>
          <w:bCs w:val="false"/>
          <w:sz w:val="28"/>
          <w:szCs w:val="28"/>
        </w:rPr>
        <w:t xml:space="preserve">аивный метод проверяет делимость каждого числа; </w:t>
      </w:r>
      <w:r>
        <w:rPr>
          <w:rFonts w:ascii="TimesNewRoman" w:hAnsi="TimesNewRoman"/>
          <w:b w:val="false"/>
          <w:bCs w:val="false"/>
          <w:sz w:val="28"/>
          <w:szCs w:val="28"/>
        </w:rPr>
        <w:t>p</w:t>
      </w:r>
      <w:r>
        <w:rPr>
          <w:rFonts w:ascii="TimesNewRoman" w:hAnsi="TimesNewRoman"/>
          <w:b w:val="false"/>
          <w:bCs w:val="false"/>
          <w:sz w:val="28"/>
          <w:szCs w:val="28"/>
        </w:rPr>
        <w:t>ешето Эратосфена создает массив чисел и исключает кратные для оптимизации.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NewRoman" w:hAnsi="TimesNewRoman"/>
          <w:b w:val="false"/>
          <w:bCs w:val="false"/>
          <w:sz w:val="28"/>
          <w:szCs w:val="28"/>
        </w:rPr>
        <w:tab/>
      </w:r>
      <w:r>
        <w:rPr>
          <w:rFonts w:ascii="TimesNewRoman" w:hAnsi="TimesNewRoman"/>
          <w:b w:val="false"/>
          <w:bCs w:val="false"/>
          <w:sz w:val="28"/>
          <w:szCs w:val="28"/>
        </w:rPr>
        <w:t>Сначала происходит чтение путей к библиотекам через переменные виртуального окружения (</w:t>
      </w:r>
      <w:r>
        <w:rPr>
          <w:rStyle w:val="Style20"/>
          <w:rFonts w:ascii="TimesNewRoman" w:hAnsi="TimesNewRoman"/>
          <w:b w:val="false"/>
          <w:bCs w:val="false"/>
          <w:sz w:val="28"/>
          <w:szCs w:val="28"/>
        </w:rPr>
        <w:t>PATH_TO_LIBRARY1</w:t>
      </w:r>
      <w:r>
        <w:rPr>
          <w:rFonts w:ascii="TimesNewRoman" w:hAnsi="TimesNewRoman"/>
          <w:b w:val="false"/>
          <w:bCs w:val="false"/>
          <w:sz w:val="28"/>
          <w:szCs w:val="28"/>
        </w:rPr>
        <w:t xml:space="preserve">, </w:t>
      </w:r>
      <w:r>
        <w:rPr>
          <w:rStyle w:val="Style20"/>
          <w:rFonts w:ascii="TimesNewRoman" w:hAnsi="TimesNewRoman"/>
          <w:b w:val="false"/>
          <w:bCs w:val="false"/>
          <w:sz w:val="28"/>
          <w:szCs w:val="28"/>
        </w:rPr>
        <w:t>PATH_TO_LIBRARY2</w:t>
      </w:r>
      <w:r>
        <w:rPr>
          <w:rFonts w:ascii="TimesNewRoman" w:hAnsi="TimesNewRoman"/>
          <w:b w:val="false"/>
          <w:bCs w:val="false"/>
          <w:sz w:val="28"/>
          <w:szCs w:val="28"/>
        </w:rPr>
        <w:t xml:space="preserve">), затем загрузка с помощью dlopen. Затем определяем функции через dlsym. Реализуем переключение библиотек (для программы с динамической загрузкой). </w:t>
      </w:r>
    </w:p>
    <w:p>
      <w:pPr>
        <w:pStyle w:val="Normal"/>
        <w:spacing w:lineRule="auto" w:line="240" w:before="0" w:after="0"/>
        <w:jc w:val="both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Исходный код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  <w:u w:val="single"/>
        </w:rPr>
        <w:t>/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main_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dynamic</w:t>
      </w:r>
      <w:r>
        <w:rPr>
          <w:rFonts w:cs="Times New Roman" w:ascii="Times New Roman" w:hAnsi="Times New Roman"/>
          <w:sz w:val="28"/>
          <w:szCs w:val="28"/>
          <w:u w:val="single"/>
        </w:rPr>
        <w:t>.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  <w:u w:val="single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&lt;dlfcn.h&gt;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&lt;cstring&gt;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using SquareFunc = float(*)(float, float);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using PrimeCountFunc = int(*)(int, int);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main()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"Динамическая загрузка библиотек\n";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const char* pathToLib1 = std::getenv("PATH_TO_LIBRARY1");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(!pathToLib1)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std::cerr &lt;&lt; "Переменная PATH_TO_LIBRARY1 не задана" &lt;&lt; std::endl;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const char* pathToLib2 = std::getenv("PATH_TO_LIBRARY2");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(!pathToLib2)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std::cerr &lt;&lt; "Переменная PATH_TO_LIBRARY2 не задана" &lt;&lt; std::endl;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const char* lib_paths[] = {pathToLib1, pathToLib2};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current_lib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"\nКакую библиотеку вы хотели бы загрузить?\n";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"1 - implementation1.so (Площадь прямоугольника, Наивный поиск простых чисел)\n";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"2 - implementation2.so (Площадь прямоугольного треугольника, Поиск простых чисел при помощи алгоритма решето Эратосфена)\n";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std::cin &gt;&gt; current_lib;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(current_lib != 1 &amp;&amp; current_lib != 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"Неверная команда\n";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current_lib--;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void* handle = dlopen(lib_paths[current_lib], RTLD_LAZY);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(!handle)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std::cerr &lt;&lt; "Ошибка загрузки библиотеки: " &lt;&lt; dlerror()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SquareFunc Square = reinterpret_cast&lt;SquareFunc&gt;(dlsym(handle, "Square"));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PrimeCountFunc PrimeCount = reinterpret_cast&lt;PrimeCountFunc&gt;(dlsym(handle, "PrimeCount"));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char* error;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((error = dlerror()) != nullptr)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std::cerr &lt;&lt; "Ошибка: " &lt;&lt; error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dlclose(handle);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while (true)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"\n---------------------------------------------------------------\n";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"Библиотека: " &lt;&lt; lib_paths[current_lib]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"0 - Следующая библиотека\n";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"1 A B - Вычислить площадь (прямоугольник или треугольник)\n";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"2 A B - Вычислить количество простых чисел в диапазоне [A,B]\n";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"3 - Выход";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"\n---------------------------------------------------------------\n";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 command;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std::cin &gt;&gt; command;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(command ==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dlclose(handle);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current_lib = 1 - current_lib;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handle = dlopen(lib_paths[current_lib], RTLD_LAZY);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(!handle)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std::cerr &lt;&lt; "Ошибка загрузки библиотеки: " &lt;&lt; dlerror()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Square = reinterpret_cast&lt;SquareFunc&gt;(dlsym(handle, "Square"));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PrimeCount = reinterpret_cast&lt;PrimeCountFunc&gt;(dlsym(handle, "PrimeCount"));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 else if (command == 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float A,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std::cin &gt;&gt; A &gt;&gt;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float result = Square(A,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"Площадь: " &lt;&lt; result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 else if (command == 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 A,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std::cin &gt;&gt; A &gt;&gt;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 result = PrimeCount(A,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"Количество простых чисел в диапазоне [A,B]: " &lt;&lt; result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 else if (command == 3)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"Такого пункта меню не существует\n";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dlclose(handle);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/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main_linked.cpp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"functions.h"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main()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"Статическая линковка\n";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while (true)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"\n---------------------------------------------------------------\n";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"1 A B - Вычислить площадь (прямоугольник или треугольник)\n";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"2 A B - Вычислить количество простых чисел в диапазоне [A,B]\n";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"3 - Выход";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"\n---------------------------------------------------------------\n";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 command;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std::cin &gt;&gt; command;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(command == 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float A,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std::cin &gt;&gt; A &gt;&gt;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float result = Square(A,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"Площадь: " &lt;&lt; result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 else if (command == 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 A,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std::cin &gt;&gt; A &gt;&gt;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 result = PrimeCount(A, B);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"Количество простых чисел в диапазоне [A,B]: " &lt;&lt; result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 else if (command == 3)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std::cout &lt;&lt; "Такого пункта меню не существует\n";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/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include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/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functions.h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NewRoman" w:hAnsi="TimesNewRoman" w:cs="Times New Roman"/>
          <w:sz w:val="28"/>
          <w:szCs w:val="28"/>
          <w:lang w:val="en-US"/>
        </w:rPr>
      </w:pPr>
      <w:r>
        <w:rPr>
          <w:rFonts w:cs="Times New Roman" w:ascii="TimesNewRoman" w:hAnsi="TimesNew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#pragma once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#ifdef __cplusplus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extern "C" {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#endif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float Square(float A, float B);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int PrimeCount(int A, int B);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#ifdef __cplusplus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#endif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la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/src/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implementation1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.cpp: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  <w:t>#include &lt;cmath&gt;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  <w:t>#include "functions.h"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  <w:t>extern "C"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  <w:t xml:space="preserve">    </w:t>
      </w:r>
      <w:r>
        <w:rPr>
          <w:rFonts w:ascii="TimesNewRoman" w:hAnsi="TimesNewRoman"/>
          <w:sz w:val="28"/>
          <w:szCs w:val="28"/>
        </w:rPr>
        <w:t>float Square(float A, float B)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  <w:t xml:space="preserve">        </w:t>
      </w:r>
      <w:r>
        <w:rPr>
          <w:rFonts w:ascii="TimesNewRoman" w:hAnsi="TimesNewRoman"/>
          <w:sz w:val="28"/>
          <w:szCs w:val="28"/>
        </w:rPr>
        <w:t>return A *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  <w:t xml:space="preserve">    </w:t>
      </w:r>
      <w:r>
        <w:rPr>
          <w:rFonts w:ascii="TimesNewRoman" w:hAnsi="TimesNewRoman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  <w:t xml:space="preserve">    </w:t>
      </w:r>
      <w:r>
        <w:rPr>
          <w:rFonts w:ascii="TimesNewRoman" w:hAnsi="TimesNewRoman"/>
          <w:sz w:val="28"/>
          <w:szCs w:val="28"/>
        </w:rPr>
        <w:t>int PrimeCount(int A, int B)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  <w:t xml:space="preserve">        </w:t>
      </w:r>
      <w:r>
        <w:rPr>
          <w:rFonts w:ascii="TimesNewRoman" w:hAnsi="TimesNewRoman"/>
          <w:sz w:val="28"/>
          <w:szCs w:val="28"/>
        </w:rPr>
        <w:t>int count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  <w:t xml:space="preserve">        </w:t>
      </w:r>
      <w:r>
        <w:rPr>
          <w:rFonts w:ascii="TimesNewRoman" w:hAnsi="TimesNewRoman"/>
          <w:sz w:val="28"/>
          <w:szCs w:val="28"/>
        </w:rPr>
        <w:t>for (int num = A; num &lt;= B; ++num)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  <w:t xml:space="preserve">            </w:t>
      </w:r>
      <w:r>
        <w:rPr>
          <w:rFonts w:ascii="TimesNewRoman" w:hAnsi="TimesNewRoman"/>
          <w:sz w:val="28"/>
          <w:szCs w:val="28"/>
        </w:rPr>
        <w:t>if (num &lt; 2) continue;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  <w:t xml:space="preserve">            </w:t>
      </w:r>
      <w:r>
        <w:rPr>
          <w:rFonts w:ascii="TimesNewRoman" w:hAnsi="TimesNewRoman"/>
          <w:sz w:val="28"/>
          <w:szCs w:val="28"/>
        </w:rPr>
        <w:t>bool is_prime = true;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  <w:t xml:space="preserve">            </w:t>
      </w:r>
      <w:r>
        <w:rPr>
          <w:rFonts w:ascii="TimesNewRoman" w:hAnsi="TimesNewRoman"/>
          <w:sz w:val="28"/>
          <w:szCs w:val="28"/>
        </w:rPr>
        <w:t>for (int div = 2; div &lt;= std::sqrt(num); ++div)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  <w:t xml:space="preserve">                </w:t>
      </w:r>
      <w:r>
        <w:rPr>
          <w:rFonts w:ascii="TimesNewRoman" w:hAnsi="TimesNewRoman"/>
          <w:sz w:val="28"/>
          <w:szCs w:val="28"/>
        </w:rPr>
        <w:t>if (num % div ==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  <w:t xml:space="preserve">                    </w:t>
      </w:r>
      <w:r>
        <w:rPr>
          <w:rFonts w:ascii="TimesNewRoman" w:hAnsi="TimesNewRoman"/>
          <w:sz w:val="28"/>
          <w:szCs w:val="28"/>
        </w:rPr>
        <w:t>is_prime = false;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  <w:t xml:space="preserve">                    </w:t>
      </w:r>
      <w:r>
        <w:rPr>
          <w:rFonts w:ascii="TimesNewRoman" w:hAnsi="TimesNewRoman"/>
          <w:sz w:val="28"/>
          <w:szCs w:val="28"/>
        </w:rPr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  <w:t xml:space="preserve">                </w:t>
      </w:r>
      <w:r>
        <w:rPr>
          <w:rFonts w:ascii="TimesNewRoman" w:hAnsi="TimesNewRoman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  <w:t xml:space="preserve">            </w:t>
      </w:r>
      <w:r>
        <w:rPr>
          <w:rFonts w:ascii="TimesNewRoman" w:hAnsi="TimesNewRoman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  <w:t xml:space="preserve">            </w:t>
      </w:r>
      <w:r>
        <w:rPr>
          <w:rFonts w:ascii="TimesNewRoman" w:hAnsi="TimesNewRoman"/>
          <w:sz w:val="28"/>
          <w:szCs w:val="28"/>
        </w:rPr>
        <w:t>if (is_prime) ++count;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  <w:t xml:space="preserve">        </w:t>
      </w:r>
      <w:r>
        <w:rPr>
          <w:rFonts w:ascii="TimesNewRoman" w:hAnsi="TimesNewRoman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  <w:t xml:space="preserve">        </w:t>
      </w:r>
      <w:r>
        <w:rPr>
          <w:rFonts w:ascii="TimesNewRoman" w:hAnsi="TimesNewRoman"/>
          <w:sz w:val="28"/>
          <w:szCs w:val="28"/>
        </w:rPr>
        <w:t>return count;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  <w:t xml:space="preserve">    </w:t>
      </w:r>
      <w:r>
        <w:rPr>
          <w:rFonts w:ascii="TimesNewRoman" w:hAnsi="TimesNewRoman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" w:hAnsi="TimesNewRoman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lab4/src/implementation2.cpp: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&lt;cmath&gt;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&lt;vector&gt;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"functions.h"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extern "C"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float Square(float A, float B)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0.5f * A *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PrimeCount(int A, int B)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(B &lt; 2) 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std::vector&lt;bool&gt; is_prime(B + 1, true);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is_prime[0] = is_prime[1] = false;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(int p = 2; p &lt;= std::sqrt(B); ++p)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(is_prime[p])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(int multiple = p * p; multiple &lt;= B; multiple += p)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is_prime[multiple] = false;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 count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(int i = A; i &lt;= B; ++i)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(is_prime[i]) ++count;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count;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tests/lab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_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1_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test.cpp: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&lt;gtest/gtest.h&gt;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&lt;functions.h&gt;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TEST(Library1, TestSquare1)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float result = Square(1.5, 3.0);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EXPECT_FLOAT_EQ(result, 4.5);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TEST(Library1, TestSquare2)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float result = Square(4.0, 3.0);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EXPECT_FLOAT_EQ(result, 12.0);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TEST(Library1, TestPrimeCount1)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result = PrimeCount(1, 5);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EXPECT_EQ(result, 3);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TEST(Library1, TestPrimeCount2)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result = PrimeCount(2, 11);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EXPECT_EQ(result, 5);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main(int argc, char **argv)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testing::InitGoogleTest(&amp;argc, argv);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RUN_ALL_TESTS();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tests/lab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_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2_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test.cpp: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#include &lt;gtest/gtest.h&gt;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#include &lt;functions.h&gt;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TEST(Library2, TestSquare1) {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 xml:space="preserve">    </w:t>
      </w:r>
      <w:r>
        <w:rPr>
          <w:rFonts w:ascii="TimesNewRoman" w:hAnsi="TimesNewRoman"/>
          <w:sz w:val="28"/>
          <w:szCs w:val="28"/>
          <w:u w:val="none"/>
        </w:rPr>
        <w:t>float result = Square(1.5, 3.0);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 xml:space="preserve">    </w:t>
      </w:r>
      <w:r>
        <w:rPr>
          <w:rFonts w:ascii="TimesNewRoman" w:hAnsi="TimesNewRoman"/>
          <w:sz w:val="28"/>
          <w:szCs w:val="28"/>
          <w:u w:val="none"/>
        </w:rPr>
        <w:t>EXPECT_FLOAT_EQ(result, 2.25);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}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TEST(Library2, TestSquare2) {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 xml:space="preserve">    </w:t>
      </w:r>
      <w:r>
        <w:rPr>
          <w:rFonts w:ascii="TimesNewRoman" w:hAnsi="TimesNewRoman"/>
          <w:sz w:val="28"/>
          <w:szCs w:val="28"/>
          <w:u w:val="none"/>
        </w:rPr>
        <w:t>float result = Square(4.0, 3.0);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 xml:space="preserve">    </w:t>
      </w:r>
      <w:r>
        <w:rPr>
          <w:rFonts w:ascii="TimesNewRoman" w:hAnsi="TimesNewRoman"/>
          <w:sz w:val="28"/>
          <w:szCs w:val="28"/>
          <w:u w:val="none"/>
        </w:rPr>
        <w:t>EXPECT_FLOAT_EQ(result, 6.0);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}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TEST(Library2, TestPrimeCount1) {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 xml:space="preserve">    </w:t>
      </w:r>
      <w:r>
        <w:rPr>
          <w:rFonts w:ascii="TimesNewRoman" w:hAnsi="TimesNewRoman"/>
          <w:sz w:val="28"/>
          <w:szCs w:val="28"/>
          <w:u w:val="none"/>
        </w:rPr>
        <w:t>int result = PrimeCount(1, 5);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 xml:space="preserve">    </w:t>
      </w:r>
      <w:r>
        <w:rPr>
          <w:rFonts w:ascii="TimesNewRoman" w:hAnsi="TimesNewRoman"/>
          <w:sz w:val="28"/>
          <w:szCs w:val="28"/>
          <w:u w:val="none"/>
        </w:rPr>
        <w:t>EXPECT_EQ(result, 3);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}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TEST(Library2, TestPrimeCount2) {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 xml:space="preserve">    </w:t>
      </w:r>
      <w:r>
        <w:rPr>
          <w:rFonts w:ascii="TimesNewRoman" w:hAnsi="TimesNewRoman"/>
          <w:sz w:val="28"/>
          <w:szCs w:val="28"/>
          <w:u w:val="none"/>
        </w:rPr>
        <w:t>int result = PrimeCount(2, 11);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 xml:space="preserve">    </w:t>
      </w:r>
      <w:r>
        <w:rPr>
          <w:rFonts w:ascii="TimesNewRoman" w:hAnsi="TimesNewRoman"/>
          <w:sz w:val="28"/>
          <w:szCs w:val="28"/>
          <w:u w:val="none"/>
        </w:rPr>
        <w:t>EXPECT_EQ(result, 5);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}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int main(int argc, char **argv) {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 xml:space="preserve">    </w:t>
      </w:r>
      <w:r>
        <w:rPr>
          <w:rFonts w:ascii="TimesNewRoman" w:hAnsi="TimesNewRoman"/>
          <w:sz w:val="28"/>
          <w:szCs w:val="28"/>
          <w:u w:val="none"/>
        </w:rPr>
        <w:t>testing::InitGoogleTest(&amp;argc, argv);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 xml:space="preserve">    </w:t>
      </w:r>
      <w:r>
        <w:rPr>
          <w:rFonts w:ascii="TimesNewRoman" w:hAnsi="TimesNewRoman"/>
          <w:sz w:val="28"/>
          <w:szCs w:val="28"/>
          <w:u w:val="none"/>
        </w:rPr>
        <w:t>return RUN_ALL_TESTS();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}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ab/>
        <w:t>l</w:t>
      </w:r>
      <w:r>
        <w:rPr>
          <w:rFonts w:ascii="TimesNewRoman" w:hAnsi="TimesNewRoman"/>
          <w:sz w:val="28"/>
          <w:szCs w:val="28"/>
          <w:u w:val="single"/>
        </w:rPr>
        <w:t>ab4/CmakeLists.txt: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set(CMAKE_CXX_STANDARD 17)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add_library(implementation1 SHARED src/implementation1.cpp)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set_target_properties(implementation1 PROPERTIES OUTPUT_NAME "implementation1" PREFIX "")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target_include_directories(implementation1 PRIVATE include)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add_library(implementation2 SHARED src/implementation2.cpp)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set_target_properties(implementation2 PROPERTIES OUTPUT_NAME "implementation2" PREFIX "")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target_include_directories(implementation2 PRIVATE include)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add_executable(main_linked_imp1 main_linked.cpp)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target_include_directories(main_linked_imp1 PRIVATE include)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target_link_libraries(main_linked_imp1 PRIVATE implementation1 m)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add_executable(main_linked_imp2 main_linked.cpp)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target_include_directories(main_linked_imp2 PRIVATE include)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target_link_libraries(main_linked_imp2 PRIVATE implementation2 m)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add_executable(main_dynamic main_dynamic.cpp)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target_include_directories(main_dynamic PRIVATE include)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  <w:u w:val="none"/>
        </w:rPr>
      </w:pPr>
      <w:r>
        <w:rPr>
          <w:rFonts w:ascii="TimesNewRoman" w:hAnsi="TimesNewRoman"/>
          <w:sz w:val="28"/>
          <w:szCs w:val="28"/>
          <w:u w:val="none"/>
        </w:rPr>
        <w:t>target_link_libraries(main_dynamic PRIVATE dl m)</w:t>
      </w:r>
    </w:p>
    <w:p>
      <w:pPr>
        <w:pStyle w:val="Normal"/>
        <w:spacing w:lineRule="auto" w:line="240" w:before="0" w:after="0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</w:r>
    </w:p>
    <w:p>
      <w:pPr>
        <w:pStyle w:val="Normal"/>
        <w:spacing w:lineRule="auto" w:line="247"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Демонстрация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</w:rPr>
        <w:t>работы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</w:rPr>
        <w:t>программы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getz66@getz1165-nettop:~/OS/os_labs/build$ export PATH_TO_LIBRARY2=$(pwd)/lab4/implementation2.so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getz66@getz1165-nettop:~/OS/os_labs/build$ export PATH_TO_LIBRARY1=$(pwd)/lab4/implementation1.so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getz66@getz1165-nettop:~/OS/os_labs/build$ ./lab4/main_dynamic 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Динамическая загрузка библиотек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Какую библиотеку вы хотели бы загрузить?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1 - implementation1.so (Площадь прямоугольника, Наивный поиск простых чисел)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2 - implementation2.so (Площадь прямоугольного треугольника, Поиск простых чисел при помощи алгоритма решето Эратосфена)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---------------------------------------------------------------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Библиотека: /home/getz66/OS/os_labs/build/lab4/implementation1.so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0 - Следующая библиотека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 A B - Вычислить площадь (прямоугольник или треугольник)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 A B - Вычислить количество простых чисел в диапазоне [A,B]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3 - Выход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---------------------------------------------------------------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1 5.0 10.0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Площадь: 50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---------------------------------------------------------------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Библиотека: /home/getz66/OS/os_labs/build/lab4/implementation1.so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0 - Следующая библиотека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 A B - Вычислить площадь (прямоугольник или треугольник)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 A B - Вычислить количество простых чисел в диапазоне [A,B]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3 - Выход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---------------------------------------------------------------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2 2 3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Количество простых чисел в диапазоне [A,B]: 2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---------------------------------------------------------------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Библиотека: /home/getz66/OS/os_labs/build/lab4/implementation1.so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0 - Следующая библиотека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 A B - Вычислить площадь (прямоугольник или треугольник)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 A B - Вычислить количество простых чисел в диапазоне [A,B]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3 - Выход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---------------------------------------------------------------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0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---------------------------------------------------------------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Библиотека: /home/getz66/OS/os_labs/build/lab4/implementation2.so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0 - Следующая библиотека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 A B - Вычислить площадь (прямоугольник или треугольник)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 A B - Вычислить количество простых чисел в диапазоне [A,B]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3 - Выход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---------------------------------------------------------------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1 5.0 10.0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Площадь: 25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---------------------------------------------------------------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Библиотека: /home/getz66/OS/os_labs/build/lab4/implementation2.so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0 - Следующая библиотека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 A B - Вычислить площадь (прямоугольник или треугольник)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 A B - Вычислить количество простых чисел в диапазоне [A,B]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3 - Выход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---------------------------------------------------------------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2 2 5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Количество простых чисел в диапазоне [A,B]: 3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---------------------------------------------------------------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Библиотека: /home/getz66/OS/os_labs/build/lab4/implementation2.so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0 - Следующая библиотека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 A B - Вычислить площадь (прямоугольник или треугольник)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 A B - Вычислить количество простых чисел в диапазоне [A,B]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3 - Выход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---------------------------------------------------------------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3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getz66@getz1165-nettop:~/OS/os_labs/build$ ./lab4/main_linked_imp1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Статическая линковка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---------------------------------------------------------------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 A B - Вычислить площадь (прямоугольник или треугольник)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 A B - Вычислить количество простых чисел в диапазоне [A,B]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3 - Выход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---------------------------------------------------------------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1 5.0 10.0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Площадь: 50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---------------------------------------------------------------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 A B - Вычислить площадь (прямоугольник или треугольник)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 A B - Вычислить количество простых чисел в диапазоне [A,B]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3 - Выход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---------------------------------------------------------------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2 2 5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Количество простых чисел в диапазоне [A,B]: 3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---------------------------------------------------------------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 A B - Вычислить площадь (прямоугольник или треугольник)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 A B - Вычислить количество простых чисел в диапазоне [A,B]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3 - Выход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---------------------------------------------------------------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3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getz66@getz1165-nettop:~/OS/os_labs/build$ ./lab4/main_linked_imp2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Статическая линковка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---------------------------------------------------------------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 A B - Вычислить площадь (прямоугольник или треугольник)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 A B - Вычислить количество простых чисел в диапазоне [A,B]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3 - Выход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---------------------------------------------------------------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1 5.0 10.0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Площадь: 25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---------------------------------------------------------------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 A B - Вычислить площадь (прямоугольник или треугольник)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 A B - Вычислить количество простых чисел в диапазоне [A,B]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3 - Выход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---------------------------------------------------------------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2 2 5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Количество простых чисел в диапазоне [A,B]: 3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---------------------------------------------------------------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 A B - Вычислить площадь (прямоугольник или треугольник)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 A B - Вычислить количество простых чисел в диапазоне [A,B]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3 - Выход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---------------------------------------------------------------</w:t>
      </w:r>
    </w:p>
    <w:p>
      <w:pPr>
        <w:pStyle w:val="Normal"/>
        <w:spacing w:lineRule="auto" w:line="247" w:before="0" w:after="1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3</w:t>
      </w:r>
    </w:p>
    <w:p>
      <w:pPr>
        <w:pStyle w:val="Normal"/>
        <w:spacing w:lineRule="auto" w:line="247"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</w:rPr>
        <w:t>Выводы</w:t>
      </w:r>
    </w:p>
    <w:p>
      <w:pPr>
        <w:pStyle w:val="Normal"/>
        <w:spacing w:lineRule="auto" w:line="247"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ab/>
      </w:r>
      <w:r>
        <w:rPr>
          <w:rFonts w:eastAsia="Times New Roman" w:cs="Times New Roman" w:ascii="TimesNewRoman" w:hAnsi="TimesNewRoman"/>
          <w:b w:val="false"/>
          <w:bCs w:val="false"/>
          <w:sz w:val="28"/>
          <w:szCs w:val="28"/>
        </w:rPr>
        <w:t xml:space="preserve">В процессе выполнения лабораторной работы было изучено: </w:t>
      </w:r>
      <w:r>
        <w:rPr>
          <w:rFonts w:eastAsia="Times New Roman" w:cs="Times New Roman" w:ascii="TimesNewRoman" w:hAnsi="TimesNewRoman"/>
          <w:b w:val="false"/>
          <w:bCs w:val="false"/>
          <w:sz w:val="28"/>
          <w:szCs w:val="28"/>
        </w:rPr>
        <w:t>c</w:t>
      </w:r>
      <w:r>
        <w:rPr>
          <w:rFonts w:ascii="TimesNewRoman" w:hAnsi="TimesNewRoman"/>
          <w:sz w:val="28"/>
          <w:szCs w:val="28"/>
        </w:rPr>
        <w:t xml:space="preserve">оздание и использование динамических библиотек; </w:t>
      </w:r>
      <w:r>
        <w:rPr>
          <w:rFonts w:ascii="TimesNewRoman" w:hAnsi="TimesNewRoman"/>
          <w:sz w:val="28"/>
          <w:szCs w:val="28"/>
        </w:rPr>
        <w:t>п</w:t>
      </w:r>
      <w:r>
        <w:rPr>
          <w:rFonts w:ascii="TimesNewRoman" w:hAnsi="TimesNewRoman"/>
          <w:sz w:val="28"/>
          <w:szCs w:val="28"/>
        </w:rPr>
        <w:t xml:space="preserve">реимущества динамической загрузки (уменьшение размера исполняемого файла, упрощение обновления функциональности);  </w:t>
      </w:r>
      <w:r>
        <w:rPr>
          <w:rFonts w:ascii="TimesNewRoman" w:hAnsi="TimesNewRoman"/>
          <w:sz w:val="28"/>
          <w:szCs w:val="28"/>
        </w:rPr>
        <w:t>р</w:t>
      </w:r>
      <w:r>
        <w:rPr>
          <w:rFonts w:ascii="TimesNewRoman" w:hAnsi="TimesNewRoman"/>
          <w:sz w:val="28"/>
          <w:szCs w:val="28"/>
        </w:rPr>
        <w:t>азличия между подходами линковки во время компиляции и выполнения.</w:t>
      </w:r>
    </w:p>
    <w:p>
      <w:pPr>
        <w:pStyle w:val="Style22"/>
        <w:jc w:val="both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ab/>
        <w:t>Динамические библиотеки позволяют эффективно переиспользовать код и упрощают поддержку приложений. Однако они требуют дополнительного контроля при загрузке и управлении зависимостями.</w:t>
      </w:r>
    </w:p>
    <w:p>
      <w:pPr>
        <w:pStyle w:val="Normal"/>
        <w:spacing w:lineRule="auto" w:line="247" w:before="0" w:after="160"/>
        <w:jc w:val="both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</w:r>
    </w:p>
    <w:p>
      <w:pPr>
        <w:pStyle w:val="Normal"/>
        <w:spacing w:lineRule="auto" w:line="247" w:before="0" w:after="160"/>
        <w:jc w:val="both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NewRoman">
    <w:charset w:val="01"/>
    <w:family w:val="roman"/>
    <w:pitch w:val="default"/>
  </w:font>
  <w:font w:name="TimesNew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25c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21"/>
    <w:next w:val="Style22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4">
    <w:name w:val="Heading 4"/>
    <w:basedOn w:val="Style21"/>
    <w:next w:val="Style22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e8562b"/>
    <w:rPr/>
  </w:style>
  <w:style w:type="character" w:styleId="Style13" w:customStyle="1">
    <w:name w:val="Нижний колонтитул Знак"/>
    <w:basedOn w:val="DefaultParagraphFont"/>
    <w:uiPriority w:val="99"/>
    <w:qFormat/>
    <w:rsid w:val="00e8562b"/>
    <w:rPr/>
  </w:style>
  <w:style w:type="character" w:styleId="Style14">
    <w:name w:val="Интернет-ссылка"/>
    <w:basedOn w:val="DefaultParagraphFont"/>
    <w:uiPriority w:val="99"/>
    <w:unhideWhenUsed/>
    <w:rsid w:val="00433918"/>
    <w:rPr>
      <w:color w:val="0000FF" w:themeColor="hyperlink"/>
      <w:u w:val="single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546c7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b25ce"/>
    <w:rPr>
      <w:color w:val="605E5C"/>
      <w:shd w:fill="E1DFDD" w:val="clear"/>
    </w:rPr>
  </w:style>
  <w:style w:type="character" w:styleId="Style16">
    <w:name w:val="Посещённая гиперссылка"/>
    <w:basedOn w:val="DefaultParagraphFont"/>
    <w:uiPriority w:val="99"/>
    <w:semiHidden/>
    <w:unhideWhenUsed/>
    <w:rsid w:val="006b2428"/>
    <w:rPr>
      <w:color w:val="800080" w:themeColor="followedHyperlink"/>
      <w:u w:val="single"/>
    </w:rPr>
  </w:style>
  <w:style w:type="character" w:styleId="Style17">
    <w:name w:val="Символ нумерации"/>
    <w:qFormat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Выделение жирным"/>
    <w:qFormat/>
    <w:rPr>
      <w:b/>
      <w:bCs/>
    </w:rPr>
  </w:style>
  <w:style w:type="character" w:styleId="Style20">
    <w:name w:val="Исходный текст"/>
    <w:qFormat/>
    <w:rPr>
      <w:rFonts w:ascii="Liberation Mono" w:hAnsi="Liberation Mono" w:eastAsia="Liberation Mono" w:cs="Liberation Mono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2">
    <w:name w:val="Body Text"/>
    <w:basedOn w:val="Normal"/>
    <w:pPr>
      <w:spacing w:before="0" w:after="140"/>
    </w:pPr>
    <w:rPr/>
  </w:style>
  <w:style w:type="paragraph" w:styleId="Style23">
    <w:name w:val="List"/>
    <w:basedOn w:val="Style22"/>
    <w:pPr/>
    <w:rPr>
      <w:rFonts w:cs="Lohit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ohit Devanagari"/>
    </w:rPr>
  </w:style>
  <w:style w:type="paragraph" w:styleId="Style26">
    <w:name w:val="Title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7" w:customStyle="1">
    <w:name w:val="Верхний и нижний колонтитулы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e8562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e8562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8562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546c7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ocdata" w:customStyle="1">
    <w:name w:val="docdata"/>
    <w:basedOn w:val="Normal"/>
    <w:qFormat/>
    <w:rsid w:val="001c5b49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1c5b49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30">
    <w:name w:val="Горизонтальная линия"/>
    <w:basedOn w:val="Normal"/>
    <w:next w:val="Style22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ormal1">
    <w:name w:val="LO-normal"/>
    <w:qFormat/>
    <w:pPr>
      <w:widowControl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iavetoshkina/os_labs/tree/mai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Application>LibreOffice/6.4.7.2$Linux_X86_64 LibreOffice_project/40$Build-2</Application>
  <Pages>16</Pages>
  <Words>1837</Words>
  <Characters>13788</Characters>
  <CharactersWithSpaces>16493</CharactersWithSpaces>
  <Paragraphs>406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2024-12-26T21:10:00Z</dcterms:created>
  <dc:creator>user</dc:creator>
  <dc:description/>
  <dc:language>ru-RU</dc:language>
  <cp:lastModifiedBy/>
  <dcterms:modified xsi:type="dcterms:W3CDTF">2024-12-28T16:33:04Z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