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7476" w14:textId="77777777" w:rsidR="001463CA" w:rsidRPr="004164B0" w:rsidRDefault="001463CA" w:rsidP="001463CA">
      <w:pPr>
        <w:spacing w:line="360" w:lineRule="auto"/>
        <w:ind w:firstLine="709"/>
        <w:jc w:val="center"/>
        <w:rPr>
          <w:b/>
          <w:bCs/>
        </w:rPr>
      </w:pPr>
      <w:r w:rsidRPr="004164B0">
        <w:rPr>
          <w:b/>
          <w:bCs/>
        </w:rPr>
        <w:t>ЗВІТ</w:t>
      </w:r>
    </w:p>
    <w:p w14:paraId="7CB18DC2" w14:textId="2E77C7DF" w:rsidR="001463CA" w:rsidRPr="001668A6" w:rsidRDefault="001463CA" w:rsidP="001463CA">
      <w:pPr>
        <w:spacing w:line="360" w:lineRule="auto"/>
        <w:ind w:firstLine="709"/>
        <w:jc w:val="center"/>
      </w:pPr>
      <w:r>
        <w:t>про виконання завдання № 5.2</w:t>
      </w:r>
    </w:p>
    <w:p w14:paraId="429842D6" w14:textId="022CA11E" w:rsidR="001463CA" w:rsidRDefault="001463CA" w:rsidP="001463CA">
      <w:pPr>
        <w:spacing w:line="360" w:lineRule="auto"/>
        <w:ind w:firstLine="709"/>
        <w:jc w:val="center"/>
      </w:pPr>
      <w:r>
        <w:t>«</w:t>
      </w:r>
      <w:r w:rsidRPr="001463CA">
        <w:t>Обчислення суми ряду Тейлора за допомогою функцій</w:t>
      </w:r>
      <w:r>
        <w:t>»</w:t>
      </w:r>
    </w:p>
    <w:p w14:paraId="6648F337" w14:textId="77777777" w:rsidR="001463CA" w:rsidRDefault="001463CA" w:rsidP="001463CA">
      <w:pPr>
        <w:spacing w:line="360" w:lineRule="auto"/>
        <w:ind w:firstLine="709"/>
        <w:jc w:val="center"/>
      </w:pPr>
      <w:r>
        <w:t>з дисципліни</w:t>
      </w:r>
    </w:p>
    <w:p w14:paraId="17A77F44" w14:textId="77777777" w:rsidR="001463CA" w:rsidRDefault="001463CA" w:rsidP="001463CA">
      <w:pPr>
        <w:spacing w:line="360" w:lineRule="auto"/>
        <w:ind w:firstLine="709"/>
        <w:jc w:val="center"/>
      </w:pPr>
      <w:r>
        <w:t>«Алгоритмізація та програмування»</w:t>
      </w:r>
    </w:p>
    <w:p w14:paraId="0FCA17F7" w14:textId="77777777" w:rsidR="001463CA" w:rsidRDefault="001463CA" w:rsidP="001463CA">
      <w:pPr>
        <w:spacing w:line="360" w:lineRule="auto"/>
        <w:ind w:firstLine="709"/>
        <w:jc w:val="center"/>
      </w:pPr>
      <w:r>
        <w:t>студентки групи РІ – 12</w:t>
      </w:r>
    </w:p>
    <w:p w14:paraId="5706246A" w14:textId="77777777" w:rsidR="001463CA" w:rsidRDefault="001463CA" w:rsidP="001463CA">
      <w:pPr>
        <w:jc w:val="center"/>
        <w:rPr>
          <w:lang w:val="en-US"/>
        </w:rPr>
      </w:pPr>
      <w:r>
        <w:t>Мацун Софії Юріївни</w:t>
      </w:r>
    </w:p>
    <w:p w14:paraId="2DB82162" w14:textId="77777777" w:rsidR="001463CA" w:rsidRDefault="001463CA">
      <w:pPr>
        <w:rPr>
          <w:rFonts w:ascii="Times New Roman" w:hAnsi="Times New Roman" w:cs="Times New Roman"/>
          <w:b/>
          <w:bCs/>
          <w:sz w:val="28"/>
          <w:szCs w:val="28"/>
        </w:rPr>
      </w:pPr>
    </w:p>
    <w:p w14:paraId="442A835C" w14:textId="2E632CBD" w:rsidR="000D2F52" w:rsidRPr="000D2F52" w:rsidRDefault="000D2F52">
      <w:pPr>
        <w:rPr>
          <w:rFonts w:ascii="Times New Roman" w:hAnsi="Times New Roman" w:cs="Times New Roman"/>
          <w:b/>
          <w:bCs/>
          <w:sz w:val="28"/>
          <w:szCs w:val="28"/>
        </w:rPr>
      </w:pPr>
      <w:r w:rsidRPr="000D2F52">
        <w:rPr>
          <w:rFonts w:ascii="Times New Roman" w:hAnsi="Times New Roman" w:cs="Times New Roman"/>
          <w:b/>
          <w:bCs/>
          <w:sz w:val="28"/>
          <w:szCs w:val="28"/>
        </w:rPr>
        <w:t>Умова завдання</w:t>
      </w:r>
    </w:p>
    <w:p w14:paraId="1E8AF60B" w14:textId="46C66557" w:rsidR="00B30A72" w:rsidRDefault="000D2F52">
      <w:pPr>
        <w:rPr>
          <w:rFonts w:ascii="Times New Roman" w:hAnsi="Times New Roman" w:cs="Times New Roman"/>
          <w:sz w:val="28"/>
          <w:szCs w:val="28"/>
        </w:rPr>
      </w:pPr>
      <w:r w:rsidRPr="000D2F52">
        <w:rPr>
          <w:rFonts w:ascii="Times New Roman" w:hAnsi="Times New Roman" w:cs="Times New Roman"/>
          <w:sz w:val="28"/>
          <w:szCs w:val="28"/>
        </w:rPr>
        <w:t xml:space="preserve"> Обчислити і вивести на екран у вигляді таблиці значення функції, заданої за допомогою ряду Тейлора, на інтервалі від хпоч до хкін з кроком dx та точністю </w:t>
      </w:r>
      <w:r w:rsidRPr="000D2F52">
        <w:rPr>
          <w:rFonts w:ascii="Times New Roman" w:hAnsi="Times New Roman" w:cs="Times New Roman"/>
          <w:sz w:val="28"/>
          <w:szCs w:val="28"/>
        </w:rPr>
        <w:sym w:font="Symbol" w:char="F065"/>
      </w:r>
      <w:r w:rsidRPr="000D2F52">
        <w:rPr>
          <w:rFonts w:ascii="Times New Roman" w:hAnsi="Times New Roman" w:cs="Times New Roman"/>
          <w:sz w:val="28"/>
          <w:szCs w:val="28"/>
        </w:rPr>
        <w:t>. Параметри xпоч, xкін, dx, eps вводяться з клавіатури. Таблиця має містити заголовок та шапку. Кожний рядок таблиці має містити значення аргументу, значення функції, значення суми ряду та кількість порахованих доданків. Суму ряду Тейлора та значення доданку обчислювати за допомогою допоміжних алгоритмів, реалізованих за допомогою окремих функцій. При обчисленні значення доданків використовувати рекурентні співвідношення. Всю необхідну функціям інформацію слід передавати лише за допомогою параметрів.</w:t>
      </w:r>
    </w:p>
    <w:p w14:paraId="3B64404F" w14:textId="73A9BD59" w:rsidR="001463CA" w:rsidRDefault="001463CA">
      <w:pPr>
        <w:rPr>
          <w:rFonts w:ascii="Times New Roman" w:hAnsi="Times New Roman" w:cs="Times New Roman"/>
          <w:sz w:val="28"/>
          <w:szCs w:val="28"/>
        </w:rPr>
      </w:pPr>
      <w:r w:rsidRPr="001463CA">
        <w:rPr>
          <w:rFonts w:ascii="Times New Roman" w:hAnsi="Times New Roman" w:cs="Times New Roman"/>
          <w:noProof/>
          <w:sz w:val="28"/>
          <w:szCs w:val="28"/>
        </w:rPr>
        <w:drawing>
          <wp:inline distT="0" distB="0" distL="0" distR="0" wp14:anchorId="51D1EAC7" wp14:editId="4B2C5AC7">
            <wp:extent cx="6570776" cy="1041010"/>
            <wp:effectExtent l="0" t="0" r="1905" b="6985"/>
            <wp:docPr id="778256836" name="Рисунок 1" descr="The image depicts a mathematical sequence or pattern, possibly illustrating a series of terms or values associated with a variable x, including arcsine expressions and a progression of odd number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56836" name="Рисунок 1" descr="The image depicts a mathematical sequence or pattern, possibly illustrating a series of terms or values associated with a variable x, including arcsine expressions and a progression of odd numbers.&#10;&#10;Вміст на основі ШІ може бути неправильним."/>
                    <pic:cNvPicPr/>
                  </pic:nvPicPr>
                  <pic:blipFill>
                    <a:blip r:embed="rId4"/>
                    <a:stretch>
                      <a:fillRect/>
                    </a:stretch>
                  </pic:blipFill>
                  <pic:spPr>
                    <a:xfrm>
                      <a:off x="0" y="0"/>
                      <a:ext cx="6665736" cy="1056055"/>
                    </a:xfrm>
                    <a:prstGeom prst="rect">
                      <a:avLst/>
                    </a:prstGeom>
                  </pic:spPr>
                </pic:pic>
              </a:graphicData>
            </a:graphic>
          </wp:inline>
        </w:drawing>
      </w:r>
    </w:p>
    <w:p w14:paraId="54012338" w14:textId="77777777" w:rsidR="001463CA" w:rsidRDefault="001463CA" w:rsidP="001463CA">
      <w:pPr>
        <w:rPr>
          <w:rFonts w:ascii="Times New Roman" w:hAnsi="Times New Roman" w:cs="Times New Roman"/>
          <w:b/>
          <w:bCs/>
          <w:sz w:val="28"/>
          <w:szCs w:val="28"/>
        </w:rPr>
      </w:pPr>
      <w:r>
        <w:rPr>
          <w:rFonts w:ascii="Times New Roman" w:hAnsi="Times New Roman" w:cs="Times New Roman"/>
          <w:b/>
          <w:bCs/>
          <w:sz w:val="28"/>
          <w:szCs w:val="28"/>
        </w:rPr>
        <w:t xml:space="preserve">Блок – схема </w:t>
      </w:r>
      <w:r>
        <w:rPr>
          <w:rFonts w:ascii="Times New Roman" w:hAnsi="Times New Roman" w:cs="Times New Roman"/>
          <w:b/>
          <w:bCs/>
          <w:sz w:val="28"/>
          <w:szCs w:val="28"/>
          <w:lang w:val="en-US"/>
        </w:rPr>
        <w:t>:</w:t>
      </w:r>
    </w:p>
    <w:p w14:paraId="694080B2" w14:textId="12A55A3A" w:rsidR="00C55455" w:rsidRDefault="00C70B99" w:rsidP="001463C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C832CD6" wp14:editId="5B31B35B">
            <wp:extent cx="6120765" cy="4675505"/>
            <wp:effectExtent l="0" t="0" r="0" b="0"/>
            <wp:docPr id="1911909742" name="Рисунок 1" descr="This image illustrates a step-by-step mathematical process, possibly an iterative algorithm or a sequence of operations involving variables x, n, s, a, and eps, with conditions and operations like incrementing, checking intervals, and updating value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9742" name="Рисунок 1" descr="This image illustrates a step-by-step mathematical process, possibly an iterative algorithm or a sequence of operations involving variables x, n, s, a, and eps, with conditions and operations like incrementing, checking intervals, and updating values.&#10;&#10;Вміст на основі ШІ може бути неправильни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4675505"/>
                    </a:xfrm>
                    <a:prstGeom prst="rect">
                      <a:avLst/>
                    </a:prstGeom>
                  </pic:spPr>
                </pic:pic>
              </a:graphicData>
            </a:graphic>
          </wp:inline>
        </w:drawing>
      </w:r>
    </w:p>
    <w:p w14:paraId="11401C31" w14:textId="77777777" w:rsidR="00C55455" w:rsidRDefault="00C55455" w:rsidP="001463CA">
      <w:pPr>
        <w:rPr>
          <w:rFonts w:ascii="Times New Roman" w:hAnsi="Times New Roman" w:cs="Times New Roman"/>
          <w:b/>
          <w:bCs/>
          <w:sz w:val="28"/>
          <w:szCs w:val="28"/>
        </w:rPr>
      </w:pPr>
    </w:p>
    <w:p w14:paraId="31D7CFE0" w14:textId="77777777" w:rsidR="00C55455" w:rsidRDefault="00C55455" w:rsidP="001463CA">
      <w:pPr>
        <w:rPr>
          <w:rFonts w:ascii="Times New Roman" w:hAnsi="Times New Roman" w:cs="Times New Roman"/>
          <w:b/>
          <w:bCs/>
          <w:sz w:val="28"/>
          <w:szCs w:val="28"/>
        </w:rPr>
      </w:pPr>
    </w:p>
    <w:p w14:paraId="459FBB15" w14:textId="77777777" w:rsidR="00C55455" w:rsidRDefault="00C55455" w:rsidP="001463CA">
      <w:pPr>
        <w:rPr>
          <w:rFonts w:ascii="Times New Roman" w:hAnsi="Times New Roman" w:cs="Times New Roman"/>
          <w:b/>
          <w:bCs/>
          <w:sz w:val="28"/>
          <w:szCs w:val="28"/>
        </w:rPr>
      </w:pPr>
    </w:p>
    <w:p w14:paraId="6F212228" w14:textId="77777777" w:rsidR="00C55455" w:rsidRDefault="00C55455" w:rsidP="001463CA">
      <w:pPr>
        <w:rPr>
          <w:rFonts w:ascii="Times New Roman" w:hAnsi="Times New Roman" w:cs="Times New Roman"/>
          <w:b/>
          <w:bCs/>
          <w:sz w:val="28"/>
          <w:szCs w:val="28"/>
        </w:rPr>
      </w:pPr>
    </w:p>
    <w:p w14:paraId="54EFD7ED" w14:textId="77777777" w:rsidR="00C55455" w:rsidRDefault="00C55455" w:rsidP="001463CA">
      <w:pPr>
        <w:rPr>
          <w:rFonts w:ascii="Times New Roman" w:hAnsi="Times New Roman" w:cs="Times New Roman"/>
          <w:b/>
          <w:bCs/>
          <w:sz w:val="28"/>
          <w:szCs w:val="28"/>
        </w:rPr>
      </w:pPr>
    </w:p>
    <w:p w14:paraId="566A2C09" w14:textId="77777777" w:rsidR="00C55455" w:rsidRDefault="00C55455" w:rsidP="001463CA">
      <w:pPr>
        <w:rPr>
          <w:rFonts w:ascii="Times New Roman" w:hAnsi="Times New Roman" w:cs="Times New Roman"/>
          <w:b/>
          <w:bCs/>
          <w:sz w:val="28"/>
          <w:szCs w:val="28"/>
        </w:rPr>
      </w:pPr>
    </w:p>
    <w:p w14:paraId="1EA088EF" w14:textId="77777777" w:rsidR="00C55455" w:rsidRDefault="00C55455" w:rsidP="001463CA">
      <w:pPr>
        <w:rPr>
          <w:rFonts w:ascii="Times New Roman" w:hAnsi="Times New Roman" w:cs="Times New Roman"/>
          <w:b/>
          <w:bCs/>
          <w:sz w:val="28"/>
          <w:szCs w:val="28"/>
        </w:rPr>
      </w:pPr>
    </w:p>
    <w:p w14:paraId="634F4EC0" w14:textId="4931F746" w:rsidR="00C55455" w:rsidRPr="00C55455" w:rsidRDefault="00C55455" w:rsidP="001463CA">
      <w:pPr>
        <w:rPr>
          <w:rFonts w:ascii="Times New Roman" w:hAnsi="Times New Roman" w:cs="Times New Roman"/>
          <w:b/>
          <w:bCs/>
          <w:sz w:val="28"/>
          <w:szCs w:val="28"/>
        </w:rPr>
      </w:pPr>
    </w:p>
    <w:p w14:paraId="7EBE4AF2" w14:textId="77777777" w:rsidR="00C55455" w:rsidRDefault="00C55455" w:rsidP="001463CA">
      <w:pPr>
        <w:rPr>
          <w:rFonts w:ascii="Times New Roman" w:hAnsi="Times New Roman" w:cs="Times New Roman"/>
          <w:b/>
          <w:bCs/>
          <w:sz w:val="28"/>
          <w:szCs w:val="28"/>
        </w:rPr>
      </w:pPr>
    </w:p>
    <w:p w14:paraId="02DF75A7" w14:textId="77777777" w:rsidR="00C55455" w:rsidRDefault="00C55455" w:rsidP="001463CA">
      <w:pPr>
        <w:rPr>
          <w:rFonts w:ascii="Times New Roman" w:hAnsi="Times New Roman" w:cs="Times New Roman"/>
          <w:b/>
          <w:bCs/>
          <w:sz w:val="28"/>
          <w:szCs w:val="28"/>
        </w:rPr>
      </w:pPr>
    </w:p>
    <w:p w14:paraId="14C7082F" w14:textId="77777777" w:rsidR="00C55455" w:rsidRDefault="00C55455" w:rsidP="001463CA">
      <w:pPr>
        <w:rPr>
          <w:rFonts w:ascii="Times New Roman" w:hAnsi="Times New Roman" w:cs="Times New Roman"/>
          <w:b/>
          <w:bCs/>
          <w:sz w:val="28"/>
          <w:szCs w:val="28"/>
        </w:rPr>
      </w:pPr>
    </w:p>
    <w:p w14:paraId="1819C79F" w14:textId="77777777" w:rsidR="00C55455" w:rsidRDefault="00C55455" w:rsidP="001463CA">
      <w:pPr>
        <w:rPr>
          <w:rFonts w:ascii="Times New Roman" w:hAnsi="Times New Roman" w:cs="Times New Roman"/>
          <w:b/>
          <w:bCs/>
          <w:sz w:val="28"/>
          <w:szCs w:val="28"/>
        </w:rPr>
      </w:pPr>
    </w:p>
    <w:p w14:paraId="53DA59CF" w14:textId="77777777" w:rsidR="00C55455" w:rsidRDefault="00C55455" w:rsidP="001463CA">
      <w:pPr>
        <w:rPr>
          <w:rFonts w:ascii="Times New Roman" w:hAnsi="Times New Roman" w:cs="Times New Roman"/>
          <w:b/>
          <w:bCs/>
          <w:sz w:val="28"/>
          <w:szCs w:val="28"/>
        </w:rPr>
      </w:pPr>
    </w:p>
    <w:p w14:paraId="29587D69" w14:textId="77777777" w:rsidR="00C70B99" w:rsidRDefault="00C70B99" w:rsidP="001463CA">
      <w:pPr>
        <w:rPr>
          <w:rFonts w:ascii="Times New Roman" w:hAnsi="Times New Roman" w:cs="Times New Roman"/>
          <w:b/>
          <w:bCs/>
          <w:sz w:val="28"/>
          <w:szCs w:val="28"/>
        </w:rPr>
      </w:pPr>
    </w:p>
    <w:p w14:paraId="7C01421D" w14:textId="59122D16" w:rsidR="001463CA" w:rsidRDefault="001463CA" w:rsidP="001463CA">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UML – </w:t>
      </w:r>
      <w:r>
        <w:rPr>
          <w:rFonts w:ascii="Times New Roman" w:hAnsi="Times New Roman" w:cs="Times New Roman"/>
          <w:b/>
          <w:bCs/>
          <w:sz w:val="28"/>
          <w:szCs w:val="28"/>
        </w:rPr>
        <w:t xml:space="preserve">діаграма </w:t>
      </w:r>
      <w:r>
        <w:rPr>
          <w:rFonts w:ascii="Times New Roman" w:hAnsi="Times New Roman" w:cs="Times New Roman"/>
          <w:b/>
          <w:bCs/>
          <w:sz w:val="28"/>
          <w:szCs w:val="28"/>
          <w:lang w:val="en-US"/>
        </w:rPr>
        <w:t>:</w:t>
      </w:r>
    </w:p>
    <w:p w14:paraId="3CA48731" w14:textId="3BCB9195" w:rsidR="00C70B99" w:rsidRPr="00C70B99" w:rsidRDefault="00C70B99" w:rsidP="001463C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9CD4FA" wp14:editId="11072C0D">
            <wp:extent cx="6120765" cy="4600575"/>
            <wp:effectExtent l="0" t="0" r="0" b="9525"/>
            <wp:docPr id="1827831096" name="Рисунок 2" descr="The image depicts a flowchart illustrating a numerical approximation process for the integral of the arcsine function, with conditional branches and a loop for iterative refinement based on a specified error tolerance.&#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31096" name="Рисунок 2" descr="The image depicts a flowchart illustrating a numerical approximation process for the integral of the arcsine function, with conditional branches and a loop for iterative refinement based on a specified error tolerance.&#10;&#10;Вміст на основі ШІ може бути неправильним."/>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4600575"/>
                    </a:xfrm>
                    <a:prstGeom prst="rect">
                      <a:avLst/>
                    </a:prstGeom>
                  </pic:spPr>
                </pic:pic>
              </a:graphicData>
            </a:graphic>
          </wp:inline>
        </w:drawing>
      </w:r>
    </w:p>
    <w:p w14:paraId="7E9EAF42" w14:textId="1C94C5FA" w:rsidR="00C55455" w:rsidRDefault="00C70B99" w:rsidP="001463CA">
      <w:pPr>
        <w:rPr>
          <w:rFonts w:ascii="Times New Roman" w:hAnsi="Times New Roman" w:cs="Times New Roman"/>
          <w:b/>
          <w:bCs/>
          <w:sz w:val="28"/>
          <w:szCs w:val="28"/>
          <w:lang w:val="en-US"/>
        </w:rPr>
      </w:pPr>
      <w:r>
        <w:rPr>
          <w:rFonts w:ascii="Times New Roman" w:hAnsi="Times New Roman" w:cs="Times New Roman"/>
          <w:b/>
          <w:bCs/>
          <w:sz w:val="28"/>
          <w:szCs w:val="28"/>
        </w:rPr>
        <w:t>Структурна схеа проекту</w:t>
      </w:r>
      <w:r>
        <w:rPr>
          <w:rFonts w:ascii="Times New Roman" w:hAnsi="Times New Roman" w:cs="Times New Roman"/>
          <w:b/>
          <w:bCs/>
          <w:sz w:val="28"/>
          <w:szCs w:val="28"/>
          <w:lang w:val="en-US"/>
        </w:rPr>
        <w:t xml:space="preserve"> :</w:t>
      </w:r>
    </w:p>
    <w:p w14:paraId="32E68097" w14:textId="5AD5BC0C" w:rsidR="00C70B99" w:rsidRPr="00C70B99" w:rsidRDefault="00C70B99" w:rsidP="001463CA">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49BFD96" wp14:editId="58C2D2AC">
            <wp:extent cx="5154139" cy="3325251"/>
            <wp:effectExtent l="0" t="0" r="8890" b="8890"/>
            <wp:docPr id="406593520" name="Рисунок 3" descr="The diagram represents a simple flowchart or control structure with three labeled components: an input/output node labeled 'A' with parameters (x, n, a), a processing node labeled 'S' with parameters (x, eps, n, s), and a terminating node labeled 'main'.&#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93520" name="Рисунок 3" descr="The diagram represents a simple flowchart or control structure with three labeled components: an input/output node labeled 'A' with parameters (x, n, a), a processing node labeled 'S' with parameters (x, eps, n, s), and a terminating node labeled 'main'.&#10;&#10;Вміст на основі ШІ може бути неправильним."/>
                    <pic:cNvPicPr/>
                  </pic:nvPicPr>
                  <pic:blipFill>
                    <a:blip r:embed="rId7">
                      <a:extLst>
                        <a:ext uri="{28A0092B-C50C-407E-A947-70E740481C1C}">
                          <a14:useLocalDpi xmlns:a14="http://schemas.microsoft.com/office/drawing/2010/main" val="0"/>
                        </a:ext>
                      </a:extLst>
                    </a:blip>
                    <a:stretch>
                      <a:fillRect/>
                    </a:stretch>
                  </pic:blipFill>
                  <pic:spPr>
                    <a:xfrm>
                      <a:off x="0" y="0"/>
                      <a:ext cx="5154139" cy="3325251"/>
                    </a:xfrm>
                    <a:prstGeom prst="rect">
                      <a:avLst/>
                    </a:prstGeom>
                  </pic:spPr>
                </pic:pic>
              </a:graphicData>
            </a:graphic>
          </wp:inline>
        </w:drawing>
      </w:r>
    </w:p>
    <w:p w14:paraId="110B6DF3" w14:textId="6813C24F" w:rsidR="00C55455" w:rsidRPr="00C55455" w:rsidRDefault="00C55455" w:rsidP="001463CA">
      <w:pPr>
        <w:rPr>
          <w:rFonts w:ascii="Times New Roman" w:hAnsi="Times New Roman" w:cs="Times New Roman"/>
          <w:b/>
          <w:bCs/>
          <w:sz w:val="28"/>
          <w:szCs w:val="28"/>
        </w:rPr>
      </w:pPr>
    </w:p>
    <w:p w14:paraId="11A3C2BF" w14:textId="77777777" w:rsidR="001463CA" w:rsidRDefault="001463CA" w:rsidP="001463CA">
      <w:pPr>
        <w:rPr>
          <w:rFonts w:ascii="Times New Roman" w:hAnsi="Times New Roman" w:cs="Times New Roman"/>
          <w:b/>
          <w:bCs/>
          <w:sz w:val="28"/>
          <w:szCs w:val="28"/>
        </w:rPr>
      </w:pPr>
      <w:r w:rsidRPr="00A11F82">
        <w:rPr>
          <w:rFonts w:ascii="Times New Roman" w:hAnsi="Times New Roman" w:cs="Times New Roman"/>
          <w:b/>
          <w:bCs/>
          <w:sz w:val="28"/>
          <w:szCs w:val="28"/>
        </w:rPr>
        <w:t xml:space="preserve">Посилання на git-репозиторій з проектом: </w:t>
      </w:r>
    </w:p>
    <w:p w14:paraId="0E6CA62A" w14:textId="287424E4" w:rsidR="001463CA" w:rsidRDefault="001463CA">
      <w:pPr>
        <w:rPr>
          <w:rFonts w:ascii="Times New Roman" w:hAnsi="Times New Roman" w:cs="Times New Roman"/>
          <w:b/>
          <w:bCs/>
          <w:sz w:val="28"/>
          <w:szCs w:val="28"/>
          <w:lang w:val="en-US"/>
        </w:rPr>
      </w:pPr>
    </w:p>
    <w:p w14:paraId="31DB7536" w14:textId="24B35265" w:rsidR="001463CA" w:rsidRPr="001463CA" w:rsidRDefault="001463CA">
      <w:pPr>
        <w:rPr>
          <w:rFonts w:ascii="Times New Roman" w:hAnsi="Times New Roman" w:cs="Times New Roman"/>
          <w:b/>
          <w:bCs/>
          <w:sz w:val="28"/>
          <w:szCs w:val="28"/>
        </w:rPr>
      </w:pPr>
      <w:r w:rsidRPr="001463CA">
        <w:rPr>
          <w:rFonts w:ascii="Times New Roman" w:hAnsi="Times New Roman" w:cs="Times New Roman"/>
          <w:b/>
          <w:bCs/>
          <w:sz w:val="28"/>
          <w:szCs w:val="28"/>
        </w:rPr>
        <w:t xml:space="preserve">Текст програми </w:t>
      </w:r>
    </w:p>
    <w:p w14:paraId="7A2CB5DF"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Lab_05_2.cpp</w:t>
      </w:r>
    </w:p>
    <w:p w14:paraId="204A3582"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Мацун Софія</w:t>
      </w:r>
    </w:p>
    <w:p w14:paraId="59F37BB1"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Лабораторна робота № 5.2</w:t>
      </w:r>
    </w:p>
    <w:p w14:paraId="6CDD095E"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Обчислення суми ряду Тейлора за допомогою функцій</w:t>
      </w:r>
    </w:p>
    <w:p w14:paraId="76BD53B4"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Варіант 19</w:t>
      </w:r>
    </w:p>
    <w:p w14:paraId="58412AA2" w14:textId="77777777" w:rsidR="001463CA" w:rsidRPr="001463CA" w:rsidRDefault="001463CA" w:rsidP="001463CA">
      <w:pPr>
        <w:rPr>
          <w:rFonts w:ascii="Consolas" w:hAnsi="Consolas" w:cs="Times New Roman"/>
          <w:sz w:val="19"/>
          <w:szCs w:val="19"/>
        </w:rPr>
      </w:pPr>
    </w:p>
    <w:p w14:paraId="570D67A3"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#include &lt;iostream&gt;</w:t>
      </w:r>
    </w:p>
    <w:p w14:paraId="384DA97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#include &lt;iomanip&gt;</w:t>
      </w:r>
    </w:p>
    <w:p w14:paraId="166A03A2"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#include &lt;cmath&gt;</w:t>
      </w:r>
    </w:p>
    <w:p w14:paraId="7C1A1E70" w14:textId="77777777" w:rsidR="001463CA" w:rsidRPr="001463CA" w:rsidRDefault="001463CA" w:rsidP="001463CA">
      <w:pPr>
        <w:rPr>
          <w:rFonts w:ascii="Consolas" w:hAnsi="Consolas" w:cs="Times New Roman"/>
          <w:sz w:val="19"/>
          <w:szCs w:val="19"/>
        </w:rPr>
      </w:pPr>
    </w:p>
    <w:p w14:paraId="110E9E8F"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using namespace std;</w:t>
      </w:r>
    </w:p>
    <w:p w14:paraId="78E58EC4" w14:textId="77777777" w:rsidR="001463CA" w:rsidRPr="001463CA" w:rsidRDefault="001463CA" w:rsidP="001463CA">
      <w:pPr>
        <w:rPr>
          <w:rFonts w:ascii="Consolas" w:hAnsi="Consolas" w:cs="Times New Roman"/>
          <w:sz w:val="19"/>
          <w:szCs w:val="19"/>
        </w:rPr>
      </w:pPr>
    </w:p>
    <w:p w14:paraId="19A2E599"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void S(const double x, const double eps, int &amp;n, double &amp;s);</w:t>
      </w:r>
    </w:p>
    <w:p w14:paraId="194EE3BE"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void A(const double x, const int n, double &amp;a);</w:t>
      </w:r>
    </w:p>
    <w:p w14:paraId="0283BC9B" w14:textId="77777777" w:rsidR="001463CA" w:rsidRPr="001463CA" w:rsidRDefault="001463CA" w:rsidP="001463CA">
      <w:pPr>
        <w:rPr>
          <w:rFonts w:ascii="Consolas" w:hAnsi="Consolas" w:cs="Times New Roman"/>
          <w:sz w:val="19"/>
          <w:szCs w:val="19"/>
        </w:rPr>
      </w:pPr>
    </w:p>
    <w:p w14:paraId="12E72BDA"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int main()</w:t>
      </w:r>
    </w:p>
    <w:p w14:paraId="4989FDC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w:t>
      </w:r>
    </w:p>
    <w:p w14:paraId="4DD87808"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double xp, xk, x, dx, eps, s = 0;</w:t>
      </w:r>
    </w:p>
    <w:p w14:paraId="0481971D"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int n = 0;</w:t>
      </w:r>
    </w:p>
    <w:p w14:paraId="7A8EDC98" w14:textId="77777777" w:rsidR="001463CA" w:rsidRPr="001463CA" w:rsidRDefault="001463CA" w:rsidP="001463CA">
      <w:pPr>
        <w:rPr>
          <w:rFonts w:ascii="Consolas" w:hAnsi="Consolas" w:cs="Times New Roman"/>
          <w:sz w:val="19"/>
          <w:szCs w:val="19"/>
        </w:rPr>
      </w:pPr>
    </w:p>
    <w:p w14:paraId="55B1A1BD"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"xp = "; cin &gt;&gt; xp;</w:t>
      </w:r>
    </w:p>
    <w:p w14:paraId="1A96A681"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"xk = "; cin &gt;&gt; xk;</w:t>
      </w:r>
    </w:p>
    <w:p w14:paraId="207E6A59"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"dx = "; cin &gt;&gt; dx;</w:t>
      </w:r>
    </w:p>
    <w:p w14:paraId="2CC296C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"eps = "; cin &gt;&gt; eps;</w:t>
      </w:r>
    </w:p>
    <w:p w14:paraId="401E02FD" w14:textId="77777777" w:rsidR="001463CA" w:rsidRPr="001463CA" w:rsidRDefault="001463CA" w:rsidP="001463CA">
      <w:pPr>
        <w:rPr>
          <w:rFonts w:ascii="Consolas" w:hAnsi="Consolas" w:cs="Times New Roman"/>
          <w:sz w:val="19"/>
          <w:szCs w:val="19"/>
        </w:rPr>
      </w:pPr>
    </w:p>
    <w:p w14:paraId="5A65897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fixed;</w:t>
      </w:r>
    </w:p>
    <w:p w14:paraId="04566C4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 &lt;&lt; endl;</w:t>
      </w:r>
    </w:p>
    <w:p w14:paraId="02838F92"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 &lt;&lt; setw(7) &lt;&lt; "x" &lt;&lt; "   |"</w:t>
      </w:r>
    </w:p>
    <w:p w14:paraId="0C278FFC"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setw(10) &lt;&lt; "asin(x)" &lt;&lt; "   |"</w:t>
      </w:r>
    </w:p>
    <w:p w14:paraId="64CB7603"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setw(10) &lt;&lt; "S" &lt;&lt; "   |"</w:t>
      </w:r>
    </w:p>
    <w:p w14:paraId="6C7B3C27"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setw(5) &lt;&lt; "n" &lt;&lt; "   |"</w:t>
      </w:r>
    </w:p>
    <w:p w14:paraId="4EBF846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endl;</w:t>
      </w:r>
    </w:p>
    <w:p w14:paraId="24463968"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 &lt;&lt; endl;</w:t>
      </w:r>
    </w:p>
    <w:p w14:paraId="35151F27" w14:textId="77777777" w:rsidR="001463CA" w:rsidRPr="001463CA" w:rsidRDefault="001463CA" w:rsidP="001463CA">
      <w:pPr>
        <w:rPr>
          <w:rFonts w:ascii="Consolas" w:hAnsi="Consolas" w:cs="Times New Roman"/>
          <w:sz w:val="19"/>
          <w:szCs w:val="19"/>
        </w:rPr>
      </w:pPr>
    </w:p>
    <w:p w14:paraId="0658E2E1"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lastRenderedPageBreak/>
        <w:t xml:space="preserve">    x = xp;</w:t>
      </w:r>
    </w:p>
    <w:p w14:paraId="1B047EB3" w14:textId="77777777" w:rsidR="001463CA" w:rsidRPr="001463CA" w:rsidRDefault="001463CA" w:rsidP="001463CA">
      <w:pPr>
        <w:rPr>
          <w:rFonts w:ascii="Consolas" w:hAnsi="Consolas" w:cs="Times New Roman"/>
          <w:sz w:val="19"/>
          <w:szCs w:val="19"/>
        </w:rPr>
      </w:pPr>
    </w:p>
    <w:p w14:paraId="167D4BE8"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while (x &lt;= xk)</w:t>
      </w:r>
    </w:p>
    <w:p w14:paraId="5FD5C391"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26BC8C09"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if (x &gt; -1 &amp;&amp; x &lt; 1)</w:t>
      </w:r>
    </w:p>
    <w:p w14:paraId="2A55008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1A00F011"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S(x, eps, n, s);</w:t>
      </w:r>
    </w:p>
    <w:p w14:paraId="31066D2E" w14:textId="77777777" w:rsidR="001463CA" w:rsidRPr="001463CA" w:rsidRDefault="001463CA" w:rsidP="001463CA">
      <w:pPr>
        <w:rPr>
          <w:rFonts w:ascii="Consolas" w:hAnsi="Consolas" w:cs="Times New Roman"/>
          <w:sz w:val="19"/>
          <w:szCs w:val="19"/>
        </w:rPr>
      </w:pPr>
    </w:p>
    <w:p w14:paraId="5E974F9B"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 &lt;&lt; setw(7) &lt;&lt; setprecision(3) &lt;&lt; x &lt;&lt; "   |"</w:t>
      </w:r>
    </w:p>
    <w:p w14:paraId="6DD5DB9A"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setw(10) &lt;&lt; setprecision(5) &lt;&lt; asin(x) &lt;&lt; "   |"</w:t>
      </w:r>
    </w:p>
    <w:p w14:paraId="40568B2C"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setw(10) &lt;&lt; setprecision(5) &lt;&lt; s &lt;&lt; "   |"</w:t>
      </w:r>
    </w:p>
    <w:p w14:paraId="5325E3EF"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setw(5) &lt;&lt; n &lt;&lt; "   |"</w:t>
      </w:r>
    </w:p>
    <w:p w14:paraId="6FA63691"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&lt;&lt; endl;</w:t>
      </w:r>
    </w:p>
    <w:p w14:paraId="56884459"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44B2E4EC"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else</w:t>
      </w:r>
    </w:p>
    <w:p w14:paraId="1E04FC5E"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40525254"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"x must be in the interval (-1, 1)" &lt;&lt; endl;</w:t>
      </w:r>
    </w:p>
    <w:p w14:paraId="312D327D"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2DF6B450" w14:textId="77777777" w:rsidR="001463CA" w:rsidRPr="001463CA" w:rsidRDefault="001463CA" w:rsidP="001463CA">
      <w:pPr>
        <w:rPr>
          <w:rFonts w:ascii="Consolas" w:hAnsi="Consolas" w:cs="Times New Roman"/>
          <w:sz w:val="19"/>
          <w:szCs w:val="19"/>
        </w:rPr>
      </w:pPr>
    </w:p>
    <w:p w14:paraId="6C701ECD"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x += dx;</w:t>
      </w:r>
    </w:p>
    <w:p w14:paraId="245A9217"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41A33A52" w14:textId="77777777" w:rsidR="001463CA" w:rsidRPr="001463CA" w:rsidRDefault="001463CA" w:rsidP="001463CA">
      <w:pPr>
        <w:rPr>
          <w:rFonts w:ascii="Consolas" w:hAnsi="Consolas" w:cs="Times New Roman"/>
          <w:sz w:val="19"/>
          <w:szCs w:val="19"/>
        </w:rPr>
      </w:pPr>
    </w:p>
    <w:p w14:paraId="2E013DF2"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cout &lt;&lt; "-------------------------------------------------" &lt;&lt; endl;</w:t>
      </w:r>
    </w:p>
    <w:p w14:paraId="00B244CF" w14:textId="77777777" w:rsidR="001463CA" w:rsidRPr="001463CA" w:rsidRDefault="001463CA" w:rsidP="001463CA">
      <w:pPr>
        <w:rPr>
          <w:rFonts w:ascii="Consolas" w:hAnsi="Consolas" w:cs="Times New Roman"/>
          <w:sz w:val="19"/>
          <w:szCs w:val="19"/>
        </w:rPr>
      </w:pPr>
    </w:p>
    <w:p w14:paraId="52066F26"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return 0;</w:t>
      </w:r>
    </w:p>
    <w:p w14:paraId="5BE2D64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w:t>
      </w:r>
    </w:p>
    <w:p w14:paraId="28424B90" w14:textId="77777777" w:rsidR="001463CA" w:rsidRPr="001463CA" w:rsidRDefault="001463CA" w:rsidP="001463CA">
      <w:pPr>
        <w:rPr>
          <w:rFonts w:ascii="Consolas" w:hAnsi="Consolas" w:cs="Times New Roman"/>
          <w:sz w:val="19"/>
          <w:szCs w:val="19"/>
        </w:rPr>
      </w:pPr>
    </w:p>
    <w:p w14:paraId="1259A5E3"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void S(const double x, const double eps, int &amp;n, double &amp;s)</w:t>
      </w:r>
    </w:p>
    <w:p w14:paraId="143DAF63"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w:t>
      </w:r>
    </w:p>
    <w:p w14:paraId="1D7E2C1A"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n = 0;</w:t>
      </w:r>
    </w:p>
    <w:p w14:paraId="0C6EB1B2"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double a = x;</w:t>
      </w:r>
    </w:p>
    <w:p w14:paraId="0DA3C1C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s = a;</w:t>
      </w:r>
    </w:p>
    <w:p w14:paraId="5E4C8C2F" w14:textId="77777777" w:rsidR="001463CA" w:rsidRPr="001463CA" w:rsidRDefault="001463CA" w:rsidP="001463CA">
      <w:pPr>
        <w:rPr>
          <w:rFonts w:ascii="Consolas" w:hAnsi="Consolas" w:cs="Times New Roman"/>
          <w:sz w:val="19"/>
          <w:szCs w:val="19"/>
        </w:rPr>
      </w:pPr>
    </w:p>
    <w:p w14:paraId="39AAD213"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do</w:t>
      </w:r>
    </w:p>
    <w:p w14:paraId="6949E51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w:t>
      </w:r>
    </w:p>
    <w:p w14:paraId="52E57F90"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n++;</w:t>
      </w:r>
    </w:p>
    <w:p w14:paraId="495B8E9B"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lastRenderedPageBreak/>
        <w:t xml:space="preserve">        A(x, n, a);</w:t>
      </w:r>
    </w:p>
    <w:p w14:paraId="587A9B3C"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s += a;</w:t>
      </w:r>
    </w:p>
    <w:p w14:paraId="72A23F36"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 while (abs(a) &gt;= eps);</w:t>
      </w:r>
    </w:p>
    <w:p w14:paraId="555FE278"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w:t>
      </w:r>
    </w:p>
    <w:p w14:paraId="5A7FE624" w14:textId="77777777" w:rsidR="001463CA" w:rsidRPr="001463CA" w:rsidRDefault="001463CA" w:rsidP="001463CA">
      <w:pPr>
        <w:rPr>
          <w:rFonts w:ascii="Consolas" w:hAnsi="Consolas" w:cs="Times New Roman"/>
          <w:sz w:val="19"/>
          <w:szCs w:val="19"/>
        </w:rPr>
      </w:pPr>
    </w:p>
    <w:p w14:paraId="77ACD708"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void A(const double x, const int n, double &amp;a)</w:t>
      </w:r>
    </w:p>
    <w:p w14:paraId="3CC23396"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w:t>
      </w:r>
    </w:p>
    <w:p w14:paraId="0141C7B4"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double R = ((2 * n - 1) * (2 * n - 1) * x * x)</w:t>
      </w:r>
    </w:p>
    <w:p w14:paraId="5396FF6F"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 (2.0 * n * (2 * n + 1));</w:t>
      </w:r>
    </w:p>
    <w:p w14:paraId="62D22442" w14:textId="77777777" w:rsidR="001463CA" w:rsidRPr="001463CA" w:rsidRDefault="001463CA" w:rsidP="001463CA">
      <w:pPr>
        <w:rPr>
          <w:rFonts w:ascii="Consolas" w:hAnsi="Consolas" w:cs="Times New Roman"/>
          <w:sz w:val="19"/>
          <w:szCs w:val="19"/>
        </w:rPr>
      </w:pPr>
    </w:p>
    <w:p w14:paraId="32C5E29A" w14:textId="77777777" w:rsidR="001463CA" w:rsidRPr="001463CA" w:rsidRDefault="001463CA" w:rsidP="001463CA">
      <w:pPr>
        <w:rPr>
          <w:rFonts w:ascii="Consolas" w:hAnsi="Consolas" w:cs="Times New Roman"/>
          <w:sz w:val="19"/>
          <w:szCs w:val="19"/>
        </w:rPr>
      </w:pPr>
      <w:r w:rsidRPr="001463CA">
        <w:rPr>
          <w:rFonts w:ascii="Consolas" w:hAnsi="Consolas" w:cs="Times New Roman"/>
          <w:sz w:val="19"/>
          <w:szCs w:val="19"/>
        </w:rPr>
        <w:t xml:space="preserve">    a *= R;</w:t>
      </w:r>
    </w:p>
    <w:p w14:paraId="1372487D" w14:textId="6C92F3A0" w:rsidR="001463CA" w:rsidRDefault="001463CA" w:rsidP="001463CA">
      <w:pPr>
        <w:rPr>
          <w:rFonts w:ascii="Consolas" w:hAnsi="Consolas" w:cs="Times New Roman"/>
          <w:sz w:val="19"/>
          <w:szCs w:val="19"/>
        </w:rPr>
      </w:pPr>
      <w:r w:rsidRPr="001463CA">
        <w:rPr>
          <w:rFonts w:ascii="Consolas" w:hAnsi="Consolas" w:cs="Times New Roman"/>
          <w:sz w:val="19"/>
          <w:szCs w:val="19"/>
        </w:rPr>
        <w:t>}</w:t>
      </w:r>
    </w:p>
    <w:p w14:paraId="79AE4C6C" w14:textId="278B7DB8" w:rsidR="00C55455" w:rsidRDefault="00C55455" w:rsidP="001463CA">
      <w:pPr>
        <w:rPr>
          <w:rFonts w:ascii="Consolas" w:hAnsi="Consolas" w:cs="Times New Roman"/>
          <w:sz w:val="19"/>
          <w:szCs w:val="19"/>
        </w:rPr>
      </w:pPr>
    </w:p>
    <w:p w14:paraId="663C1673" w14:textId="4F5196D8" w:rsidR="00C70B99" w:rsidRPr="00C70B99" w:rsidRDefault="00C70B99" w:rsidP="00C70B99">
      <w:pPr>
        <w:rPr>
          <w:rFonts w:ascii="Times New Roman" w:hAnsi="Times New Roman" w:cs="Times New Roman"/>
          <w:b/>
          <w:bCs/>
          <w:sz w:val="28"/>
          <w:szCs w:val="28"/>
        </w:rPr>
      </w:pPr>
      <w:r w:rsidRPr="00A11F82">
        <w:rPr>
          <w:rFonts w:ascii="Times New Roman" w:hAnsi="Times New Roman" w:cs="Times New Roman"/>
          <w:b/>
          <w:bCs/>
          <w:sz w:val="28"/>
          <w:szCs w:val="28"/>
        </w:rPr>
        <w:t>Результати unit-тесту:</w:t>
      </w:r>
    </w:p>
    <w:p w14:paraId="383C5035" w14:textId="42EBAC41"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#include "pch.h"</w:t>
      </w:r>
    </w:p>
    <w:p w14:paraId="7CDDDA31"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#include "CppUnitTest.h"</w:t>
      </w:r>
    </w:p>
    <w:p w14:paraId="66087AF1"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 xml:space="preserve">#include "../lab_05_2/lab_05_2.cpp" </w:t>
      </w:r>
    </w:p>
    <w:p w14:paraId="6E61542D" w14:textId="77777777" w:rsidR="00C70B99" w:rsidRPr="00C70B99" w:rsidRDefault="00C70B99" w:rsidP="00C70B99">
      <w:pPr>
        <w:rPr>
          <w:rFonts w:ascii="Consolas" w:hAnsi="Consolas" w:cs="Times New Roman"/>
          <w:sz w:val="19"/>
          <w:szCs w:val="19"/>
        </w:rPr>
      </w:pPr>
    </w:p>
    <w:p w14:paraId="26E74061"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using namespace Microsoft::VisualStudio::CppUnitTestFramework;</w:t>
      </w:r>
    </w:p>
    <w:p w14:paraId="109D90CC" w14:textId="77777777" w:rsidR="00C70B99" w:rsidRPr="00C70B99" w:rsidRDefault="00C70B99" w:rsidP="00C70B99">
      <w:pPr>
        <w:rPr>
          <w:rFonts w:ascii="Consolas" w:hAnsi="Consolas" w:cs="Times New Roman"/>
          <w:sz w:val="19"/>
          <w:szCs w:val="19"/>
        </w:rPr>
      </w:pPr>
    </w:p>
    <w:p w14:paraId="07C8A77F"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namespace UnitTest052</w:t>
      </w:r>
    </w:p>
    <w:p w14:paraId="37CE6E42"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w:t>
      </w:r>
    </w:p>
    <w:p w14:paraId="05689985"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t>TEST_CLASS(UnitTest052)</w:t>
      </w:r>
    </w:p>
    <w:p w14:paraId="18D637FE"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t>{</w:t>
      </w:r>
    </w:p>
    <w:p w14:paraId="6D2ED959"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t>public:</w:t>
      </w:r>
    </w:p>
    <w:p w14:paraId="39550F83"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r>
    </w:p>
    <w:p w14:paraId="0F40E8E3"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t>TEST_METHOD(TestMethod1)</w:t>
      </w:r>
    </w:p>
    <w:p w14:paraId="48330D34"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t>{</w:t>
      </w:r>
    </w:p>
    <w:p w14:paraId="698E5B54"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r>
      <w:r w:rsidRPr="00C70B99">
        <w:rPr>
          <w:rFonts w:ascii="Consolas" w:hAnsi="Consolas" w:cs="Times New Roman"/>
          <w:sz w:val="19"/>
          <w:szCs w:val="19"/>
        </w:rPr>
        <w:tab/>
        <w:t>double a = 0.5;               // a0 = x</w:t>
      </w:r>
    </w:p>
    <w:p w14:paraId="1552A4BF"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r>
      <w:r w:rsidRPr="00C70B99">
        <w:rPr>
          <w:rFonts w:ascii="Consolas" w:hAnsi="Consolas" w:cs="Times New Roman"/>
          <w:sz w:val="19"/>
          <w:szCs w:val="19"/>
        </w:rPr>
        <w:tab/>
        <w:t>A (0.5, 1, a);                 // a1 = a0 * R</w:t>
      </w:r>
    </w:p>
    <w:p w14:paraId="1E86F733"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r>
      <w:r w:rsidRPr="00C70B99">
        <w:rPr>
          <w:rFonts w:ascii="Consolas" w:hAnsi="Consolas" w:cs="Times New Roman"/>
          <w:sz w:val="19"/>
          <w:szCs w:val="19"/>
        </w:rPr>
        <w:tab/>
        <w:t>Assert::AreEqual(1.0 / 48, a, 1e-9);</w:t>
      </w:r>
    </w:p>
    <w:p w14:paraId="3AC621C4"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r>
      <w:r w:rsidRPr="00C70B99">
        <w:rPr>
          <w:rFonts w:ascii="Consolas" w:hAnsi="Consolas" w:cs="Times New Roman"/>
          <w:sz w:val="19"/>
          <w:szCs w:val="19"/>
        </w:rPr>
        <w:tab/>
        <w:t>}</w:t>
      </w:r>
    </w:p>
    <w:p w14:paraId="5E0A258E"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ab/>
        <w:t>};</w:t>
      </w:r>
    </w:p>
    <w:p w14:paraId="464FB21F" w14:textId="77777777" w:rsidR="00C70B99" w:rsidRPr="00C70B99" w:rsidRDefault="00C70B99" w:rsidP="00C70B99">
      <w:pPr>
        <w:rPr>
          <w:rFonts w:ascii="Consolas" w:hAnsi="Consolas" w:cs="Times New Roman"/>
          <w:sz w:val="19"/>
          <w:szCs w:val="19"/>
        </w:rPr>
      </w:pPr>
      <w:r w:rsidRPr="00C70B99">
        <w:rPr>
          <w:rFonts w:ascii="Consolas" w:hAnsi="Consolas" w:cs="Times New Roman"/>
          <w:sz w:val="19"/>
          <w:szCs w:val="19"/>
        </w:rPr>
        <w:t>}</w:t>
      </w:r>
    </w:p>
    <w:p w14:paraId="40A72F09" w14:textId="4BABA693" w:rsidR="00C70B99" w:rsidRDefault="00C70B99" w:rsidP="001463C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32235B0" wp14:editId="5E7D893F">
            <wp:extent cx="6120765" cy="2005965"/>
            <wp:effectExtent l="0" t="0" r="0" b="0"/>
            <wp:docPr id="7737368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36899" name="Рисунок 773736899"/>
                    <pic:cNvPicPr/>
                  </pic:nvPicPr>
                  <pic:blipFill>
                    <a:blip r:embed="rId8">
                      <a:extLst>
                        <a:ext uri="{28A0092B-C50C-407E-A947-70E740481C1C}">
                          <a14:useLocalDpi xmlns:a14="http://schemas.microsoft.com/office/drawing/2010/main" val="0"/>
                        </a:ext>
                      </a:extLst>
                    </a:blip>
                    <a:stretch>
                      <a:fillRect/>
                    </a:stretch>
                  </pic:blipFill>
                  <pic:spPr>
                    <a:xfrm>
                      <a:off x="0" y="0"/>
                      <a:ext cx="6120765" cy="2005965"/>
                    </a:xfrm>
                    <a:prstGeom prst="rect">
                      <a:avLst/>
                    </a:prstGeom>
                  </pic:spPr>
                </pic:pic>
              </a:graphicData>
            </a:graphic>
          </wp:inline>
        </w:drawing>
      </w:r>
    </w:p>
    <w:p w14:paraId="0E47350D" w14:textId="2D62C187" w:rsidR="00C55455" w:rsidRDefault="00C55455" w:rsidP="001463CA">
      <w:pPr>
        <w:rPr>
          <w:rFonts w:ascii="Times New Roman" w:hAnsi="Times New Roman" w:cs="Times New Roman"/>
          <w:b/>
          <w:bCs/>
          <w:sz w:val="28"/>
          <w:szCs w:val="28"/>
        </w:rPr>
      </w:pPr>
      <w:r>
        <w:rPr>
          <w:rFonts w:ascii="Times New Roman" w:hAnsi="Times New Roman" w:cs="Times New Roman"/>
          <w:b/>
          <w:bCs/>
          <w:sz w:val="28"/>
          <w:szCs w:val="28"/>
        </w:rPr>
        <w:t xml:space="preserve">Винсновки </w:t>
      </w:r>
      <w:r>
        <w:rPr>
          <w:rFonts w:ascii="Times New Roman" w:hAnsi="Times New Roman" w:cs="Times New Roman"/>
          <w:b/>
          <w:bCs/>
          <w:sz w:val="28"/>
          <w:szCs w:val="28"/>
          <w:lang w:val="en-US"/>
        </w:rPr>
        <w:t>:</w:t>
      </w:r>
    </w:p>
    <w:p w14:paraId="2CAA54CE" w14:textId="77777777" w:rsidR="00C70B99" w:rsidRPr="00C70B99" w:rsidRDefault="00C70B99" w:rsidP="00C70B99">
      <w:pPr>
        <w:rPr>
          <w:rFonts w:ascii="Times New Roman" w:hAnsi="Times New Roman" w:cs="Times New Roman"/>
          <w:sz w:val="28"/>
          <w:szCs w:val="28"/>
        </w:rPr>
      </w:pPr>
      <w:r w:rsidRPr="00C70B99">
        <w:rPr>
          <w:rFonts w:ascii="Times New Roman" w:hAnsi="Times New Roman" w:cs="Times New Roman"/>
          <w:sz w:val="28"/>
          <w:szCs w:val="28"/>
        </w:rPr>
        <w:t>Під час виконання завдання 5.2 я закріпила навички роботи з Git і GitHub, навчилася керувати версіями проєкту та зберігати зміни у віддаленому репозиторії.</w:t>
      </w:r>
    </w:p>
    <w:p w14:paraId="6C54909C" w14:textId="77777777" w:rsidR="00C70B99" w:rsidRPr="00C70B99" w:rsidRDefault="00C70B99" w:rsidP="001463CA">
      <w:pPr>
        <w:rPr>
          <w:rFonts w:ascii="Times New Roman" w:hAnsi="Times New Roman" w:cs="Times New Roman"/>
          <w:sz w:val="28"/>
          <w:szCs w:val="28"/>
        </w:rPr>
      </w:pPr>
    </w:p>
    <w:sectPr w:rsidR="00C70B99" w:rsidRPr="00C70B9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72"/>
    <w:rsid w:val="000D2F52"/>
    <w:rsid w:val="00115763"/>
    <w:rsid w:val="001463CA"/>
    <w:rsid w:val="004D5F6C"/>
    <w:rsid w:val="004E00A4"/>
    <w:rsid w:val="00B30A72"/>
    <w:rsid w:val="00C55455"/>
    <w:rsid w:val="00C70B99"/>
    <w:rsid w:val="00CB36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026A"/>
  <w15:chartTrackingRefBased/>
  <w15:docId w15:val="{D18D95F3-DB21-4B82-B65B-AA209A881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30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30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30A7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30A7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30A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0A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0A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0A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0A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0A7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30A7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30A7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30A7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30A7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30A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0A72"/>
    <w:rPr>
      <w:rFonts w:eastAsiaTheme="majorEastAsia" w:cstheme="majorBidi"/>
      <w:color w:val="595959" w:themeColor="text1" w:themeTint="A6"/>
    </w:rPr>
  </w:style>
  <w:style w:type="character" w:customStyle="1" w:styleId="80">
    <w:name w:val="Заголовок 8 Знак"/>
    <w:basedOn w:val="a0"/>
    <w:link w:val="8"/>
    <w:uiPriority w:val="9"/>
    <w:semiHidden/>
    <w:rsid w:val="00B30A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0A72"/>
    <w:rPr>
      <w:rFonts w:eastAsiaTheme="majorEastAsia" w:cstheme="majorBidi"/>
      <w:color w:val="272727" w:themeColor="text1" w:themeTint="D8"/>
    </w:rPr>
  </w:style>
  <w:style w:type="paragraph" w:styleId="a3">
    <w:name w:val="Title"/>
    <w:basedOn w:val="a"/>
    <w:next w:val="a"/>
    <w:link w:val="a4"/>
    <w:uiPriority w:val="10"/>
    <w:qFormat/>
    <w:rsid w:val="00B30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30A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0A7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30A7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30A72"/>
    <w:pPr>
      <w:spacing w:before="160"/>
      <w:jc w:val="center"/>
    </w:pPr>
    <w:rPr>
      <w:i/>
      <w:iCs/>
      <w:color w:val="404040" w:themeColor="text1" w:themeTint="BF"/>
    </w:rPr>
  </w:style>
  <w:style w:type="character" w:customStyle="1" w:styleId="a8">
    <w:name w:val="Цитата Знак"/>
    <w:basedOn w:val="a0"/>
    <w:link w:val="a7"/>
    <w:uiPriority w:val="29"/>
    <w:rsid w:val="00B30A72"/>
    <w:rPr>
      <w:i/>
      <w:iCs/>
      <w:color w:val="404040" w:themeColor="text1" w:themeTint="BF"/>
    </w:rPr>
  </w:style>
  <w:style w:type="paragraph" w:styleId="a9">
    <w:name w:val="List Paragraph"/>
    <w:basedOn w:val="a"/>
    <w:uiPriority w:val="34"/>
    <w:qFormat/>
    <w:rsid w:val="00B30A72"/>
    <w:pPr>
      <w:ind w:left="720"/>
      <w:contextualSpacing/>
    </w:pPr>
  </w:style>
  <w:style w:type="character" w:styleId="aa">
    <w:name w:val="Intense Emphasis"/>
    <w:basedOn w:val="a0"/>
    <w:uiPriority w:val="21"/>
    <w:qFormat/>
    <w:rsid w:val="00B30A72"/>
    <w:rPr>
      <w:i/>
      <w:iCs/>
      <w:color w:val="0F4761" w:themeColor="accent1" w:themeShade="BF"/>
    </w:rPr>
  </w:style>
  <w:style w:type="paragraph" w:styleId="ab">
    <w:name w:val="Intense Quote"/>
    <w:basedOn w:val="a"/>
    <w:next w:val="a"/>
    <w:link w:val="ac"/>
    <w:uiPriority w:val="30"/>
    <w:qFormat/>
    <w:rsid w:val="00B30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30A72"/>
    <w:rPr>
      <w:i/>
      <w:iCs/>
      <w:color w:val="0F4761" w:themeColor="accent1" w:themeShade="BF"/>
    </w:rPr>
  </w:style>
  <w:style w:type="character" w:styleId="ad">
    <w:name w:val="Intense Reference"/>
    <w:basedOn w:val="a0"/>
    <w:uiPriority w:val="32"/>
    <w:qFormat/>
    <w:rsid w:val="00B30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2156</Words>
  <Characters>1230</Characters>
  <Application>Microsoft Office Word</Application>
  <DocSecurity>0</DocSecurity>
  <Lines>10</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dc:creator>
  <cp:keywords/>
  <dc:description/>
  <cp:lastModifiedBy>Користувач</cp:lastModifiedBy>
  <cp:revision>1</cp:revision>
  <dcterms:created xsi:type="dcterms:W3CDTF">2026-10-11T17:26:00Z</dcterms:created>
  <dcterms:modified xsi:type="dcterms:W3CDTF">2026-10-12T20:18:00Z</dcterms:modified>
</cp:coreProperties>
</file>