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Client API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getUserById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/fainoteam/getUserById/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GET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Request Payload: {user_id: number;}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user_id: number;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username: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email: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password_hash: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created_at: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addUser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addUser/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POST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Request Payload: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{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username: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email: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password_hash: string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message: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user_id: number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1"/>
        </w:numPr>
        <w:spacing w:before="0" w:afterAutospacing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deleteUserById</w:t>
      </w:r>
    </w:p>
    <w:p>
      <w:pPr>
        <w:pStyle w:val="ListParagraph"/>
        <w:numPr>
          <w:ilvl w:val="1"/>
          <w:numId w:val="1"/>
        </w:numPr>
        <w:spacing w:before="0" w:afterAutospacing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deleteUserById </w:t>
      </w:r>
      <w:r>
        <w:rPr>
          <w:rFonts w:eastAsia="Times New Roman" w:cs="Times New Roman" w:ascii="Times New Roman" w:hAnsi="Times New Roman"/>
          <w:sz w:val="28"/>
          <w:szCs w:val="28"/>
        </w:rPr>
        <w:t>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DELETE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Request Payload: {user_id: number;}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message: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updateUserById</w:t>
      </w:r>
    </w:p>
    <w:p>
      <w:pPr>
        <w:pStyle w:val="ListParagraph"/>
        <w:numPr>
          <w:ilvl w:val="1"/>
          <w:numId w:val="1"/>
        </w:numPr>
        <w:spacing w:before="0" w:afterAutospacing="0" w:after="0"/>
        <w:contextualSpacing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updateUserById </w:t>
      </w:r>
      <w:r>
        <w:rPr>
          <w:rFonts w:eastAsia="Times New Roman" w:cs="Times New Roman" w:ascii="Times New Roman" w:hAnsi="Times New Roman"/>
          <w:sz w:val="28"/>
          <w:szCs w:val="28"/>
        </w:rPr>
        <w:t>/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UPDATE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Request Payload: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user_id: number,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username: string,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email: string, 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password_hash: string;</w:t>
      </w:r>
    </w:p>
    <w:p>
      <w:pPr>
        <w:pStyle w:val="ListParagrap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- </w:t>
      </w:r>
    </w:p>
    <w:p>
      <w:pPr>
        <w:pStyle w:val="ListParagraph"/>
        <w:numPr>
          <w:ilvl w:val="1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message: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spacing w:before="0" w:afterAutospacing="0" w:after="0"/>
        <w:ind w:start="1080"/>
        <w:contextualSpacing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istParagraph"/>
        <w:ind w:star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Gallery API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getPaintingById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/fainoteam/getPaintingById/{id}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GET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Request Payload: 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 parameters: {painting_id: number;}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{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painting_id: number;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painting_name: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artist_first_name: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artist_second_name: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movement_name: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  <w:t>genre_name: string;</w:t>
      </w:r>
    </w:p>
    <w:p>
      <w:pPr>
        <w:pStyle w:val="ListParagraph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ab/>
      </w:r>
      <w:r>
        <w:rPr/>
        <w:t>}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getAllPainting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URL: /fainoteam/getAllPainting/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Method: GET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Request Payload: -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URL parameters: 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year_from:  number;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year_to:  number;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painting_name: 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movement_name: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genre_name: string;</w:t>
      </w:r>
    </w:p>
    <w:p>
      <w:pPr>
        <w:pStyle w:val="ListParagraph"/>
        <w:numPr>
          <w:ilvl w:val="0"/>
          <w:numId w:val="0"/>
        </w:numPr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Response: 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painting_id: number;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painting_name: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artist_first_name: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artist_second_name: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movement_name: string;</w:t>
      </w:r>
    </w:p>
    <w:p>
      <w:pPr>
        <w:pStyle w:val="ListParagraph"/>
        <w:ind w:hanging="0" w:start="144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genre_name: string;</w:t>
      </w:r>
    </w:p>
    <w:p>
      <w:pPr>
        <w:pStyle w:val="ListParagraph"/>
        <w:ind w:hanging="0" w:start="1440"/>
        <w:jc w:val="both"/>
        <w:rPr/>
      </w:pPr>
      <w:r>
        <w:rPr/>
        <w:t>}</w:t>
      </w:r>
    </w:p>
    <w:p>
      <w:pPr>
        <w:pStyle w:val="ListParagraph"/>
        <w:spacing w:before="0" w:after="16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293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93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93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93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93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93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93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93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93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729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7293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7293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7293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7293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7293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7293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7293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7293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7293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7293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7293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7293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7293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72931"/>
    <w:rPr>
      <w:b/>
      <w:bCs/>
      <w:smallCaps/>
      <w:color w:themeColor="accent1" w:themeShade="bf" w:val="0F4761"/>
      <w:spacing w:val="5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7293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93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93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72931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72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LibreOffice/24.8.4.2$Linux_X86_64 LibreOffice_project/480$Build-2</Application>
  <AppVersion>15.0000</AppVersion>
  <Pages>3</Pages>
  <Words>199</Words>
  <Characters>1322</Characters>
  <CharactersWithSpaces>1448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2024-12-11T17:32:00Z</dcterms:created>
  <dc:creator>Yurii Lukashchuk</dc:creator>
  <dc:description/>
  <dc:language>en-US</dc:language>
  <cp:lastModifiedBy/>
  <dcterms:modified xsi:type="dcterms:W3CDTF">2025-02-12T21:56:03Z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