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0164D9" w14:textId="4549BECB" w:rsidR="00127DEB" w:rsidRDefault="00C47119">
      <w:pPr>
        <w:rPr>
          <w:lang w:val="en-GB"/>
        </w:rPr>
      </w:pPr>
      <w:r w:rsidRPr="00C47119">
        <w:rPr>
          <w:lang w:val="en-GB"/>
        </w:rPr>
        <w:t>Exercise 4 asks to check if number is even or odd</w:t>
      </w:r>
      <w:r>
        <w:rPr>
          <w:lang w:val="en-GB"/>
        </w:rPr>
        <w:t xml:space="preserve">, not if it’s positive or negative. Besides </w:t>
      </w:r>
      <w:proofErr w:type="gramStart"/>
      <w:r>
        <w:rPr>
          <w:lang w:val="en-GB"/>
        </w:rPr>
        <w:t>that</w:t>
      </w:r>
      <w:proofErr w:type="gramEnd"/>
      <w:r>
        <w:rPr>
          <w:lang w:val="en-GB"/>
        </w:rPr>
        <w:t xml:space="preserve"> codes </w:t>
      </w:r>
      <w:proofErr w:type="gramStart"/>
      <w:r>
        <w:rPr>
          <w:lang w:val="en-GB"/>
        </w:rPr>
        <w:t>is</w:t>
      </w:r>
      <w:proofErr w:type="gramEnd"/>
      <w:r>
        <w:rPr>
          <w:lang w:val="en-GB"/>
        </w:rPr>
        <w:t xml:space="preserve"> nicely structured and explained.  </w:t>
      </w:r>
    </w:p>
    <w:p w14:paraId="243D2F11" w14:textId="174C19A3" w:rsidR="00144664" w:rsidRDefault="00144664">
      <w:pPr>
        <w:rPr>
          <w:lang w:val="en-GB"/>
        </w:rPr>
      </w:pPr>
      <w:r>
        <w:rPr>
          <w:lang w:val="en-GB"/>
        </w:rPr>
        <w:t>This file type can’t be opened by VSC.</w:t>
      </w:r>
    </w:p>
    <w:p w14:paraId="5ECF209B" w14:textId="528FF6ED" w:rsidR="00144664" w:rsidRDefault="00144664">
      <w:pPr>
        <w:rPr>
          <w:lang w:val="en-GB"/>
        </w:rPr>
      </w:pPr>
      <w:r>
        <w:rPr>
          <w:lang w:val="en-GB"/>
        </w:rPr>
        <w:t>Code is nicely structured and explained. Great, that some exercises are done in multiple ways)</w:t>
      </w:r>
    </w:p>
    <w:p w14:paraId="3A13B9A9" w14:textId="77777777" w:rsidR="00144664" w:rsidRDefault="00144664">
      <w:pPr>
        <w:rPr>
          <w:lang w:val="en-GB"/>
        </w:rPr>
      </w:pPr>
    </w:p>
    <w:p w14:paraId="52BC0914" w14:textId="695FE64C" w:rsidR="00144664" w:rsidRDefault="00DA05F2">
      <w:pPr>
        <w:rPr>
          <w:lang w:val="en-GB"/>
        </w:rPr>
      </w:pPr>
      <w:r>
        <w:rPr>
          <w:lang w:val="en-GB"/>
        </w:rPr>
        <w:t>Wrong file name, division by 0, other way around, comments</w:t>
      </w:r>
    </w:p>
    <w:p w14:paraId="328EE45C" w14:textId="4607873C" w:rsidR="00DA05F2" w:rsidRDefault="00DA05F2">
      <w:pPr>
        <w:rPr>
          <w:lang w:val="en-GB"/>
        </w:rPr>
      </w:pPr>
      <w:r w:rsidRPr="00DA05F2">
        <w:rPr>
          <w:lang w:val="en-GB"/>
        </w:rPr>
        <w:t xml:space="preserve">First task is </w:t>
      </w:r>
      <w:r w:rsidRPr="00DA05F2">
        <w:rPr>
          <w:lang w:val="en-GB"/>
        </w:rPr>
        <w:t>great,</w:t>
      </w:r>
      <w:r w:rsidRPr="00DA05F2">
        <w:rPr>
          <w:lang w:val="en-GB"/>
        </w:rPr>
        <w:t xml:space="preserve"> but it could be </w:t>
      </w:r>
      <w:r w:rsidRPr="00DA05F2">
        <w:rPr>
          <w:lang w:val="en-GB"/>
        </w:rPr>
        <w:t>use</w:t>
      </w:r>
      <w:r>
        <w:rPr>
          <w:lang w:val="en-GB"/>
        </w:rPr>
        <w:t xml:space="preserve">ful to add a choice to convert the other way around too (Fahrenheit to Celsius). In second task if the second variable is 0 the code crushes, you need to account for that. I also suggest adding some comments to explain code.  </w:t>
      </w:r>
    </w:p>
    <w:p w14:paraId="15D13CC5" w14:textId="1E1FD5E6" w:rsidR="00DA05F2" w:rsidRPr="00DA05F2" w:rsidRDefault="00DA05F2">
      <w:pPr>
        <w:rPr>
          <w:lang w:val="en-GB"/>
        </w:rPr>
      </w:pPr>
      <w:r w:rsidRPr="00DA05F2">
        <w:rPr>
          <w:lang w:val="en-GB"/>
        </w:rPr>
        <w:t xml:space="preserve">I think the code is flawless :) For the task 1 you could </w:t>
      </w:r>
      <w:r>
        <w:rPr>
          <w:lang w:val="en-GB"/>
        </w:rPr>
        <w:t xml:space="preserve">add </w:t>
      </w:r>
      <w:r w:rsidRPr="00DA05F2">
        <w:rPr>
          <w:lang w:val="en-GB"/>
        </w:rPr>
        <w:t xml:space="preserve">the </w:t>
      </w:r>
      <w:r w:rsidRPr="00DA05F2">
        <w:rPr>
          <w:lang w:val="en-GB"/>
        </w:rPr>
        <w:t>convers</w:t>
      </w:r>
      <w:r>
        <w:rPr>
          <w:lang w:val="en-GB"/>
        </w:rPr>
        <w:t xml:space="preserve">ion </w:t>
      </w:r>
      <w:r w:rsidR="00FC7F86">
        <w:rPr>
          <w:lang w:val="en-GB"/>
        </w:rPr>
        <w:t xml:space="preserve">from Fahrenheit to Celsius too. </w:t>
      </w:r>
    </w:p>
    <w:sectPr w:rsidR="00DA05F2" w:rsidRPr="00DA05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119"/>
    <w:rsid w:val="00072905"/>
    <w:rsid w:val="00127DEB"/>
    <w:rsid w:val="00144664"/>
    <w:rsid w:val="001C0880"/>
    <w:rsid w:val="001C2153"/>
    <w:rsid w:val="00252B43"/>
    <w:rsid w:val="00291FFF"/>
    <w:rsid w:val="002E340D"/>
    <w:rsid w:val="003B06AC"/>
    <w:rsid w:val="00413732"/>
    <w:rsid w:val="00417D52"/>
    <w:rsid w:val="004333B9"/>
    <w:rsid w:val="00566B67"/>
    <w:rsid w:val="0062700E"/>
    <w:rsid w:val="007D2F82"/>
    <w:rsid w:val="008709FE"/>
    <w:rsid w:val="008B2383"/>
    <w:rsid w:val="00937CF7"/>
    <w:rsid w:val="0099690A"/>
    <w:rsid w:val="00A60B05"/>
    <w:rsid w:val="00A96F33"/>
    <w:rsid w:val="00B36DF4"/>
    <w:rsid w:val="00B874AE"/>
    <w:rsid w:val="00C14213"/>
    <w:rsid w:val="00C47119"/>
    <w:rsid w:val="00D65F65"/>
    <w:rsid w:val="00D76109"/>
    <w:rsid w:val="00DA05F2"/>
    <w:rsid w:val="00DD0816"/>
    <w:rsid w:val="00E055D0"/>
    <w:rsid w:val="00EC430F"/>
    <w:rsid w:val="00EE0A2A"/>
    <w:rsid w:val="00F17574"/>
    <w:rsid w:val="00FC7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V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2210641"/>
  <w15:chartTrackingRefBased/>
  <w15:docId w15:val="{CC9B5569-5D4F-8643-9011-A2D11939F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1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1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1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1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1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1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1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1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1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1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1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1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1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1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1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1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1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Ponomarjova, Sofija (Stud. MSP)</dc:creator>
  <cp:keywords/>
  <dc:description/>
  <cp:lastModifiedBy>Ponomarjova, Sofija (Stud. MSP)</cp:lastModifiedBy>
  <cp:revision>2</cp:revision>
  <dcterms:created xsi:type="dcterms:W3CDTF">2026-09-07T11:26:00Z</dcterms:created>
  <dcterms:modified xsi:type="dcterms:W3CDTF">2026-09-08T12:48:00Z</dcterms:modified>
</cp:coreProperties>
</file>