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51F6A" w14:textId="77777777" w:rsidR="002846A4" w:rsidRPr="00E466DD" w:rsidRDefault="002846A4" w:rsidP="002846A4">
      <w:pPr>
        <w:pStyle w:val="Default"/>
        <w:jc w:val="center"/>
        <w:rPr>
          <w:b/>
          <w:bCs/>
        </w:rPr>
      </w:pPr>
    </w:p>
    <w:p w14:paraId="55C2EC17" w14:textId="77777777" w:rsidR="00EE0DF5" w:rsidRPr="00E466DD" w:rsidRDefault="00EE0DF5" w:rsidP="00EE0DF5">
      <w:pPr>
        <w:pStyle w:val="Default"/>
        <w:ind w:left="-284"/>
        <w:jc w:val="center"/>
        <w:rPr>
          <w:b/>
          <w:bCs/>
        </w:rPr>
      </w:pPr>
      <w:r w:rsidRPr="00E466DD">
        <w:rPr>
          <w:b/>
          <w:bCs/>
        </w:rPr>
        <w:t>МИНИСТЕРСТВО НАУКИ И ВЫСШЕГО ОБРАЗОВАНИЯ РОССИЙСКОЙ ФЕДЕРАЦИИ</w:t>
      </w:r>
    </w:p>
    <w:p w14:paraId="31E80C3E" w14:textId="77777777" w:rsidR="002846A4" w:rsidRPr="00E466DD" w:rsidRDefault="002846A4" w:rsidP="00EE0DF5">
      <w:pPr>
        <w:pStyle w:val="Default"/>
        <w:pBdr>
          <w:bottom w:val="single" w:sz="12" w:space="1" w:color="auto"/>
        </w:pBdr>
        <w:ind w:left="-284"/>
        <w:jc w:val="center"/>
        <w:rPr>
          <w:b/>
          <w:bCs/>
          <w:sz w:val="18"/>
          <w:szCs w:val="18"/>
        </w:rPr>
      </w:pPr>
    </w:p>
    <w:p w14:paraId="2E2A70DB" w14:textId="77777777" w:rsidR="0061322D" w:rsidRPr="00E466DD" w:rsidRDefault="0061322D" w:rsidP="00EE0DF5">
      <w:pPr>
        <w:pStyle w:val="Default"/>
        <w:ind w:left="-284"/>
        <w:jc w:val="center"/>
        <w:rPr>
          <w:sz w:val="18"/>
          <w:szCs w:val="18"/>
        </w:rPr>
      </w:pPr>
      <w:r w:rsidRPr="00E466DD">
        <w:rPr>
          <w:b/>
          <w:bCs/>
          <w:sz w:val="18"/>
          <w:szCs w:val="18"/>
        </w:rPr>
        <w:t>Федеральное государственное бюджетное образовательное учреждения высшего образования</w:t>
      </w:r>
    </w:p>
    <w:p w14:paraId="2D383C3B" w14:textId="77777777" w:rsidR="002846A4" w:rsidRPr="00E466DD" w:rsidRDefault="002846A4" w:rsidP="00EE0DF5">
      <w:pPr>
        <w:pStyle w:val="Default"/>
        <w:ind w:left="-284"/>
        <w:jc w:val="center"/>
        <w:rPr>
          <w:b/>
          <w:bCs/>
        </w:rPr>
      </w:pPr>
      <w:r w:rsidRPr="00E466DD">
        <w:rPr>
          <w:b/>
          <w:bCs/>
        </w:rPr>
        <w:t>«НАЦИОНАЛЬНЫЙ ИССЛЕДОВАТЕЛЬСКИЙ МОСКОВСКИЙ ГОСУДАРСТВЕННЫЙ СТРОИТЕЛЬНЫЙ УНИВЕРСИТЕТ»</w:t>
      </w:r>
    </w:p>
    <w:p w14:paraId="616B5F86" w14:textId="77777777" w:rsidR="000518D5" w:rsidRPr="00E466DD" w:rsidRDefault="000518D5" w:rsidP="00EE0DF5">
      <w:pPr>
        <w:pStyle w:val="Default"/>
        <w:ind w:left="-284"/>
        <w:jc w:val="center"/>
      </w:pPr>
      <w:r w:rsidRPr="00E466DD">
        <w:rPr>
          <w:b/>
          <w:bCs/>
        </w:rPr>
        <w:t>_______________________________________</w:t>
      </w:r>
    </w:p>
    <w:p w14:paraId="6F3C8B71" w14:textId="77777777" w:rsidR="002846A4" w:rsidRPr="00E466DD" w:rsidRDefault="000518D5" w:rsidP="00EE0DF5">
      <w:pPr>
        <w:pStyle w:val="Default"/>
        <w:ind w:left="-284"/>
        <w:rPr>
          <w:u w:val="single"/>
        </w:rPr>
      </w:pPr>
      <w:r w:rsidRPr="00E466DD">
        <w:rPr>
          <w:b/>
          <w:bCs/>
        </w:rPr>
        <w:t>Институт</w:t>
      </w:r>
      <w:r w:rsidR="002A2C06" w:rsidRPr="00E466DD">
        <w:rPr>
          <w:b/>
          <w:bCs/>
        </w:rPr>
        <w:t xml:space="preserve"> </w:t>
      </w:r>
      <w:r w:rsidR="00782599" w:rsidRPr="00E466DD">
        <w:rPr>
          <w:bCs/>
          <w:u w:val="single"/>
        </w:rPr>
        <w:t>ИЦТМС</w:t>
      </w:r>
    </w:p>
    <w:p w14:paraId="00BE603F" w14:textId="77777777" w:rsidR="000D6133" w:rsidRPr="00E466DD" w:rsidRDefault="002846A4" w:rsidP="00EE0DF5">
      <w:pPr>
        <w:pStyle w:val="Default"/>
        <w:ind w:left="-284"/>
        <w:rPr>
          <w:bCs/>
        </w:rPr>
      </w:pPr>
      <w:r w:rsidRPr="00E466DD">
        <w:rPr>
          <w:b/>
          <w:bCs/>
        </w:rPr>
        <w:t>Кафедра/структурное подразделение</w:t>
      </w:r>
      <w:r w:rsidR="002A2C06" w:rsidRPr="00E466DD">
        <w:rPr>
          <w:b/>
          <w:bCs/>
        </w:rPr>
        <w:t xml:space="preserve"> </w:t>
      </w:r>
      <w:r w:rsidR="000D6133" w:rsidRPr="00E466DD">
        <w:rPr>
          <w:bCs/>
          <w:u w:val="single"/>
        </w:rPr>
        <w:t>ИСТАС</w:t>
      </w:r>
    </w:p>
    <w:p w14:paraId="227EFD79" w14:textId="77777777" w:rsidR="002846A4" w:rsidRPr="00E466DD" w:rsidRDefault="002846A4" w:rsidP="00EE0DF5">
      <w:pPr>
        <w:pStyle w:val="Default"/>
        <w:ind w:left="-284"/>
        <w:rPr>
          <w:u w:val="single"/>
        </w:rPr>
      </w:pPr>
      <w:r w:rsidRPr="00E466DD">
        <w:rPr>
          <w:b/>
        </w:rPr>
        <w:t>Направление подготовки /специальность</w:t>
      </w:r>
      <w:r w:rsidR="002A2C06" w:rsidRPr="00E466DD">
        <w:rPr>
          <w:b/>
        </w:rPr>
        <w:t xml:space="preserve"> </w:t>
      </w:r>
      <w:r w:rsidR="000D6133" w:rsidRPr="00E466DD">
        <w:rPr>
          <w:u w:val="single"/>
        </w:rPr>
        <w:t>09.03.01 Информатика и вычислительная техника</w:t>
      </w:r>
    </w:p>
    <w:p w14:paraId="7CCEC15A" w14:textId="77777777" w:rsidR="00EE0DF5" w:rsidRPr="00E466DD" w:rsidRDefault="002846A4" w:rsidP="00EE0DF5">
      <w:pPr>
        <w:pStyle w:val="Default"/>
        <w:ind w:left="-284"/>
        <w:rPr>
          <w:u w:val="single"/>
        </w:rPr>
      </w:pPr>
      <w:r w:rsidRPr="00E466DD">
        <w:rPr>
          <w:b/>
        </w:rPr>
        <w:t>Профиль</w:t>
      </w:r>
      <w:r w:rsidR="002A2C06" w:rsidRPr="00E466DD">
        <w:rPr>
          <w:b/>
        </w:rPr>
        <w:t xml:space="preserve"> </w:t>
      </w:r>
      <w:r w:rsidR="000D6133" w:rsidRPr="00E466DD">
        <w:rPr>
          <w:u w:val="single"/>
        </w:rPr>
        <w:t xml:space="preserve">Системотехника и автоматизация проектирования в строительстве </w:t>
      </w:r>
    </w:p>
    <w:p w14:paraId="22DCA075" w14:textId="77777777" w:rsidR="002846A4" w:rsidRPr="00E466DD" w:rsidRDefault="002846A4" w:rsidP="00EE0DF5">
      <w:pPr>
        <w:pStyle w:val="Default"/>
        <w:ind w:left="-284"/>
        <w:rPr>
          <w:sz w:val="22"/>
          <w:szCs w:val="22"/>
        </w:rPr>
      </w:pPr>
      <w:r w:rsidRPr="00E466DD">
        <w:rPr>
          <w:b/>
        </w:rPr>
        <w:t>Форма обучения</w:t>
      </w:r>
      <w:r w:rsidR="002A2C06" w:rsidRPr="00E466DD">
        <w:rPr>
          <w:b/>
        </w:rPr>
        <w:t xml:space="preserve"> </w:t>
      </w:r>
      <w:r w:rsidR="000D6133" w:rsidRPr="00E466DD">
        <w:rPr>
          <w:u w:val="single"/>
        </w:rPr>
        <w:t>очная</w:t>
      </w:r>
    </w:p>
    <w:p w14:paraId="05046307" w14:textId="77777777" w:rsidR="002846A4" w:rsidRPr="00E466DD" w:rsidRDefault="002846A4" w:rsidP="002846A4">
      <w:pPr>
        <w:pStyle w:val="Default"/>
        <w:jc w:val="right"/>
      </w:pPr>
      <w:r w:rsidRPr="00E466DD">
        <w:t xml:space="preserve">«УТВЕРЖДАЮ» </w:t>
      </w:r>
    </w:p>
    <w:p w14:paraId="1457B1B4" w14:textId="77777777" w:rsidR="002846A4" w:rsidRPr="00E466DD" w:rsidRDefault="002846A4" w:rsidP="002846A4">
      <w:pPr>
        <w:pStyle w:val="Default"/>
        <w:jc w:val="right"/>
      </w:pPr>
      <w:r w:rsidRPr="00E466DD">
        <w:t>Заведующий кафедрой</w:t>
      </w:r>
      <w:r w:rsidR="000D6133" w:rsidRPr="00E466DD">
        <w:t xml:space="preserve"> ИСТАС</w:t>
      </w:r>
    </w:p>
    <w:p w14:paraId="0348F5AD" w14:textId="77777777" w:rsidR="000D6133" w:rsidRPr="00E466DD" w:rsidRDefault="000D6133" w:rsidP="002846A4">
      <w:pPr>
        <w:pStyle w:val="Default"/>
        <w:jc w:val="right"/>
      </w:pPr>
    </w:p>
    <w:p w14:paraId="21059291" w14:textId="23A925F1" w:rsidR="002846A4" w:rsidRPr="00E466DD" w:rsidRDefault="002846A4" w:rsidP="002846A4">
      <w:pPr>
        <w:pStyle w:val="Default"/>
        <w:jc w:val="right"/>
      </w:pPr>
      <w:r w:rsidRPr="00E466DD">
        <w:t>______________</w:t>
      </w:r>
      <w:r w:rsidR="00945697" w:rsidRPr="00E466DD">
        <w:t>О</w:t>
      </w:r>
      <w:r w:rsidR="000D6133" w:rsidRPr="00E466DD">
        <w:t>.</w:t>
      </w:r>
      <w:r w:rsidR="00945697" w:rsidRPr="00E466DD">
        <w:t>Н</w:t>
      </w:r>
      <w:r w:rsidR="000D6133" w:rsidRPr="00E466DD">
        <w:t xml:space="preserve">. </w:t>
      </w:r>
      <w:r w:rsidR="00945697" w:rsidRPr="00E466DD">
        <w:t>Кузина</w:t>
      </w:r>
    </w:p>
    <w:p w14:paraId="6DD4784D" w14:textId="44562F78" w:rsidR="002846A4" w:rsidRPr="00E466DD" w:rsidRDefault="000D6133" w:rsidP="00E557D5">
      <w:pPr>
        <w:pStyle w:val="Default"/>
        <w:ind w:left="4956" w:firstLine="708"/>
        <w:jc w:val="right"/>
      </w:pPr>
      <w:r w:rsidRPr="00E466DD">
        <w:tab/>
      </w:r>
      <w:proofErr w:type="gramStart"/>
      <w:r w:rsidR="00D72755" w:rsidRPr="00E466DD">
        <w:t>«</w:t>
      </w:r>
      <w:r w:rsidR="00945697" w:rsidRPr="00E466DD">
        <w:t xml:space="preserve">  </w:t>
      </w:r>
      <w:r w:rsidR="00D72755" w:rsidRPr="00E466DD">
        <w:t>»</w:t>
      </w:r>
      <w:proofErr w:type="gramEnd"/>
      <w:r w:rsidR="00D72755" w:rsidRPr="00E466DD">
        <w:t xml:space="preserve"> </w:t>
      </w:r>
      <w:r w:rsidR="00D72755" w:rsidRPr="00E466DD">
        <w:rPr>
          <w:u w:val="single"/>
        </w:rPr>
        <w:t xml:space="preserve">марта </w:t>
      </w:r>
      <w:r w:rsidR="002846A4" w:rsidRPr="00E466DD">
        <w:t>20</w:t>
      </w:r>
      <w:r w:rsidR="002A2C06" w:rsidRPr="00E466DD">
        <w:t>2</w:t>
      </w:r>
      <w:r w:rsidR="003E168D">
        <w:t>5</w:t>
      </w:r>
      <w:r w:rsidR="002A2C06" w:rsidRPr="00E466DD">
        <w:t xml:space="preserve"> </w:t>
      </w:r>
      <w:r w:rsidR="002846A4" w:rsidRPr="00E466DD">
        <w:t>г.</w:t>
      </w:r>
    </w:p>
    <w:p w14:paraId="0B181896" w14:textId="77777777" w:rsidR="002846A4" w:rsidRPr="00E466DD" w:rsidRDefault="002846A4" w:rsidP="002846A4">
      <w:pPr>
        <w:pStyle w:val="Default"/>
        <w:jc w:val="center"/>
        <w:rPr>
          <w:b/>
          <w:bCs/>
          <w:sz w:val="28"/>
          <w:szCs w:val="28"/>
        </w:rPr>
      </w:pPr>
    </w:p>
    <w:p w14:paraId="3673FAA6" w14:textId="77777777" w:rsidR="002846A4" w:rsidRPr="00E466DD" w:rsidRDefault="002846A4" w:rsidP="002846A4">
      <w:pPr>
        <w:pStyle w:val="Default"/>
        <w:jc w:val="center"/>
        <w:rPr>
          <w:sz w:val="28"/>
          <w:szCs w:val="28"/>
        </w:rPr>
      </w:pPr>
      <w:r w:rsidRPr="00E466DD">
        <w:rPr>
          <w:b/>
          <w:bCs/>
          <w:sz w:val="28"/>
          <w:szCs w:val="28"/>
        </w:rPr>
        <w:t>ЗАДАНИЕ</w:t>
      </w:r>
    </w:p>
    <w:p w14:paraId="1A638913" w14:textId="77777777" w:rsidR="002846A4" w:rsidRPr="00E466DD" w:rsidRDefault="002846A4" w:rsidP="002846A4">
      <w:pPr>
        <w:pStyle w:val="Default"/>
        <w:jc w:val="center"/>
        <w:rPr>
          <w:b/>
          <w:bCs/>
          <w:sz w:val="28"/>
          <w:szCs w:val="28"/>
        </w:rPr>
      </w:pPr>
      <w:r w:rsidRPr="00E466DD">
        <w:rPr>
          <w:b/>
          <w:bCs/>
          <w:sz w:val="28"/>
          <w:szCs w:val="28"/>
        </w:rPr>
        <w:t>на выполнение выпускной квалификационной работы</w:t>
      </w:r>
    </w:p>
    <w:p w14:paraId="778E5E6A" w14:textId="77777777" w:rsidR="002846A4" w:rsidRPr="00E466DD" w:rsidRDefault="002846A4" w:rsidP="002846A4">
      <w:pPr>
        <w:pStyle w:val="Default"/>
        <w:jc w:val="center"/>
        <w:rPr>
          <w:sz w:val="28"/>
          <w:szCs w:val="28"/>
        </w:rPr>
      </w:pPr>
    </w:p>
    <w:p w14:paraId="2BC8F169" w14:textId="79C228C7" w:rsidR="002846A4" w:rsidRPr="008156D5" w:rsidRDefault="002846A4" w:rsidP="003E168D">
      <w:pPr>
        <w:pStyle w:val="Default"/>
        <w:spacing w:line="276" w:lineRule="auto"/>
        <w:ind w:firstLine="284"/>
      </w:pPr>
      <w:r w:rsidRPr="00E466DD">
        <w:rPr>
          <w:b/>
          <w:bCs/>
        </w:rPr>
        <w:t xml:space="preserve">Обучающемуся: </w:t>
      </w:r>
      <w:proofErr w:type="spellStart"/>
      <w:r w:rsidR="008156D5">
        <w:rPr>
          <w:u w:val="single"/>
        </w:rPr>
        <w:t>Колдину</w:t>
      </w:r>
      <w:proofErr w:type="spellEnd"/>
      <w:r w:rsidR="008156D5">
        <w:rPr>
          <w:u w:val="single"/>
        </w:rPr>
        <w:t xml:space="preserve"> Тимуру Эдуардовичу</w:t>
      </w:r>
    </w:p>
    <w:p w14:paraId="56E20802" w14:textId="3104E811" w:rsidR="00776C48" w:rsidRPr="00E466DD" w:rsidRDefault="002846A4" w:rsidP="003E168D">
      <w:pPr>
        <w:pStyle w:val="Default"/>
        <w:spacing w:line="276" w:lineRule="auto"/>
        <w:ind w:firstLine="284"/>
      </w:pPr>
      <w:r w:rsidRPr="00E466DD">
        <w:rPr>
          <w:b/>
          <w:bCs/>
        </w:rPr>
        <w:t xml:space="preserve">Тема ВКР: </w:t>
      </w:r>
      <w:r w:rsidR="0083018A" w:rsidRPr="0083018A">
        <w:rPr>
          <w:u w:val="single"/>
        </w:rPr>
        <w:t>Разработка WEB-приложения организации проектов для управления ресурсами строительных компаний с использованием IFC-формата</w:t>
      </w:r>
    </w:p>
    <w:p w14:paraId="385A1DC7" w14:textId="0CDC51E6" w:rsidR="002846A4" w:rsidRPr="00E466DD" w:rsidRDefault="002846A4" w:rsidP="003E168D">
      <w:pPr>
        <w:pStyle w:val="Default"/>
        <w:spacing w:line="276" w:lineRule="auto"/>
        <w:ind w:firstLine="284"/>
      </w:pPr>
      <w:bookmarkStart w:id="0" w:name="_Hlk133737902"/>
      <w:r w:rsidRPr="00E466DD">
        <w:rPr>
          <w:b/>
        </w:rPr>
        <w:t>Задачи, подлежащие решению</w:t>
      </w:r>
      <w:bookmarkEnd w:id="0"/>
      <w:r w:rsidRPr="00E466DD">
        <w:t xml:space="preserve">: </w:t>
      </w:r>
      <w:r w:rsidR="00E12608" w:rsidRPr="00E466DD">
        <w:t>_</w:t>
      </w:r>
      <w:r w:rsidRPr="00E466DD">
        <w:t>_________________</w:t>
      </w:r>
      <w:r w:rsidR="003E168D">
        <w:t>______________________________</w:t>
      </w:r>
      <w:r w:rsidRPr="00E466DD">
        <w:t>___</w:t>
      </w:r>
    </w:p>
    <w:p w14:paraId="524D1A0D" w14:textId="77777777" w:rsidR="0083018A" w:rsidRDefault="0083018A" w:rsidP="003E168D">
      <w:pPr>
        <w:pStyle w:val="ab"/>
        <w:numPr>
          <w:ilvl w:val="0"/>
          <w:numId w:val="7"/>
        </w:numPr>
        <w:ind w:left="0" w:firstLine="284"/>
        <w:jc w:val="both"/>
      </w:pPr>
      <w:r>
        <w:t>Изучение существующих подходов к управлению ресурсами в строительных компаниях и анализ применения IFC-формата для обмена данными в строительных проектах.</w:t>
      </w:r>
    </w:p>
    <w:p w14:paraId="72ED39D7" w14:textId="77777777" w:rsidR="0083018A" w:rsidRDefault="0083018A" w:rsidP="003E168D">
      <w:pPr>
        <w:pStyle w:val="ab"/>
        <w:numPr>
          <w:ilvl w:val="0"/>
          <w:numId w:val="7"/>
        </w:numPr>
        <w:ind w:left="0" w:firstLine="284"/>
        <w:jc w:val="both"/>
      </w:pPr>
      <w:r>
        <w:t>Определение функциональных и технических требований к WEB-приложению, включая интеграцию с IFC-форматом, управление ресурсами, планирование и контроль выполнения проектов.</w:t>
      </w:r>
    </w:p>
    <w:p w14:paraId="11D0D423" w14:textId="77777777" w:rsidR="0083018A" w:rsidRDefault="0083018A" w:rsidP="003E168D">
      <w:pPr>
        <w:pStyle w:val="ab"/>
        <w:numPr>
          <w:ilvl w:val="0"/>
          <w:numId w:val="7"/>
        </w:numPr>
        <w:ind w:left="0" w:firstLine="284"/>
        <w:jc w:val="both"/>
      </w:pPr>
      <w:r>
        <w:t>Разработка архитектуры WEB-приложения, включая модули для работы с IFC-форматом, управления ресурсами, проектами и взаимодействия с пользователями.</w:t>
      </w:r>
    </w:p>
    <w:p w14:paraId="1366ECE7" w14:textId="77777777" w:rsidR="0083018A" w:rsidRDefault="0083018A" w:rsidP="003E168D">
      <w:pPr>
        <w:pStyle w:val="ab"/>
        <w:numPr>
          <w:ilvl w:val="0"/>
          <w:numId w:val="7"/>
        </w:numPr>
        <w:ind w:left="0" w:firstLine="284"/>
        <w:jc w:val="both"/>
      </w:pPr>
      <w:r>
        <w:t>Создание алгоритмов для обработки и анализа данных в IFC-формате, включая извлечение информации о строительных объектах, материалах, сроках и ресурсах.</w:t>
      </w:r>
    </w:p>
    <w:p w14:paraId="6E9B1782" w14:textId="77777777" w:rsidR="0083018A" w:rsidRDefault="0083018A" w:rsidP="003E168D">
      <w:pPr>
        <w:pStyle w:val="ab"/>
        <w:numPr>
          <w:ilvl w:val="0"/>
          <w:numId w:val="7"/>
        </w:numPr>
        <w:ind w:left="0" w:firstLine="284"/>
        <w:jc w:val="both"/>
      </w:pPr>
      <w:r>
        <w:t>Разработка базы данных для хранения информации о проектах, ресурсах и IFC-моделях, обеспечивающей эффективное управление и доступ к данным.</w:t>
      </w:r>
    </w:p>
    <w:p w14:paraId="4EE1BBE7" w14:textId="77777777" w:rsidR="0083018A" w:rsidRDefault="0083018A" w:rsidP="003E168D">
      <w:pPr>
        <w:pStyle w:val="ab"/>
        <w:numPr>
          <w:ilvl w:val="0"/>
          <w:numId w:val="7"/>
        </w:numPr>
        <w:ind w:left="0" w:firstLine="284"/>
        <w:jc w:val="both"/>
      </w:pPr>
      <w:r>
        <w:t>Реализация пользовательского интерфейса, позволяющего пользователям загружать IFC-файлы, управлять ресурсами, отслеживать выполнение проектов и анализировать данные.</w:t>
      </w:r>
    </w:p>
    <w:p w14:paraId="44F2797D" w14:textId="77777777" w:rsidR="0083018A" w:rsidRDefault="0083018A" w:rsidP="003E168D">
      <w:pPr>
        <w:pStyle w:val="ab"/>
        <w:numPr>
          <w:ilvl w:val="0"/>
          <w:numId w:val="7"/>
        </w:numPr>
        <w:ind w:left="0" w:firstLine="284"/>
        <w:jc w:val="both"/>
      </w:pPr>
      <w:r>
        <w:t>Тестирование и проверка корректности работы WEB-приложения, включая проверку обработки IFC-файлов, управления ресурсами и взаимодействия с пользователями.</w:t>
      </w:r>
    </w:p>
    <w:p w14:paraId="1630D079" w14:textId="3D94355A" w:rsidR="0083018A" w:rsidRPr="00E466DD" w:rsidRDefault="0083018A" w:rsidP="003E168D">
      <w:pPr>
        <w:pStyle w:val="ab"/>
        <w:numPr>
          <w:ilvl w:val="0"/>
          <w:numId w:val="7"/>
        </w:numPr>
        <w:ind w:left="0" w:firstLine="284"/>
        <w:jc w:val="both"/>
      </w:pPr>
      <w:r>
        <w:t>Разработка рекомендаций по внедрению и использованию WEB-приложения в строительных компаниях для повышения эффективности управления проектами и ресурсами.</w:t>
      </w:r>
    </w:p>
    <w:p w14:paraId="7A654CDE" w14:textId="77777777" w:rsidR="00FB5E06" w:rsidRDefault="002846A4" w:rsidP="003E168D">
      <w:pPr>
        <w:widowControl w:val="0"/>
        <w:autoSpaceDE w:val="0"/>
        <w:autoSpaceDN w:val="0"/>
        <w:adjustRightInd w:val="0"/>
        <w:spacing w:line="276" w:lineRule="auto"/>
        <w:ind w:firstLine="284"/>
        <w:rPr>
          <w:lang w:val="en-US"/>
        </w:rPr>
      </w:pPr>
      <w:r w:rsidRPr="00E466DD">
        <w:rPr>
          <w:b/>
        </w:rPr>
        <w:t>Исходные данные</w:t>
      </w:r>
      <w:r w:rsidRPr="00E466DD">
        <w:t xml:space="preserve">: </w:t>
      </w:r>
    </w:p>
    <w:p w14:paraId="7003ADFB" w14:textId="3863EF96" w:rsidR="00C33D6D" w:rsidRPr="00FB5E06" w:rsidRDefault="0083018A" w:rsidP="00FB5E06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line="276" w:lineRule="auto"/>
      </w:pPr>
      <w:r w:rsidRPr="0083018A">
        <w:t>Перечень требований к получаемой параметрической модели здания</w:t>
      </w:r>
      <w:r w:rsidR="00FB5E06">
        <w:t>.</w:t>
      </w:r>
    </w:p>
    <w:p w14:paraId="33A5835D" w14:textId="5A2E2C3C" w:rsidR="00FB5E06" w:rsidRPr="00E466DD" w:rsidRDefault="00FB5E06" w:rsidP="00FB5E06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line="276" w:lineRule="auto"/>
      </w:pPr>
      <w:r>
        <w:t>Информационная модель.</w:t>
      </w:r>
    </w:p>
    <w:p w14:paraId="58367B8E" w14:textId="77777777" w:rsidR="00C33D6D" w:rsidRPr="00E466DD" w:rsidRDefault="002846A4" w:rsidP="003E168D">
      <w:pPr>
        <w:widowControl w:val="0"/>
        <w:autoSpaceDE w:val="0"/>
        <w:autoSpaceDN w:val="0"/>
        <w:adjustRightInd w:val="0"/>
        <w:spacing w:line="276" w:lineRule="auto"/>
        <w:ind w:firstLine="284"/>
        <w:rPr>
          <w:b/>
        </w:rPr>
      </w:pPr>
      <w:bookmarkStart w:id="1" w:name="_Hlk133738116"/>
      <w:r w:rsidRPr="00E466DD">
        <w:rPr>
          <w:b/>
        </w:rPr>
        <w:t xml:space="preserve">Примерное </w:t>
      </w:r>
      <w:r w:rsidR="000518D5" w:rsidRPr="00E466DD">
        <w:rPr>
          <w:b/>
        </w:rPr>
        <w:t>содержание пояснительной</w:t>
      </w:r>
      <w:r w:rsidR="00084739" w:rsidRPr="00E466DD">
        <w:rPr>
          <w:b/>
        </w:rPr>
        <w:t xml:space="preserve"> </w:t>
      </w:r>
      <w:r w:rsidR="000518D5" w:rsidRPr="00E466DD">
        <w:rPr>
          <w:b/>
        </w:rPr>
        <w:t xml:space="preserve">записки: </w:t>
      </w:r>
    </w:p>
    <w:bookmarkEnd w:id="1"/>
    <w:p w14:paraId="1792CDC4" w14:textId="77777777" w:rsidR="0083018A" w:rsidRDefault="0083018A" w:rsidP="003E168D">
      <w:pPr>
        <w:widowControl w:val="0"/>
        <w:autoSpaceDE w:val="0"/>
        <w:autoSpaceDN w:val="0"/>
        <w:adjustRightInd w:val="0"/>
        <w:spacing w:line="276" w:lineRule="auto"/>
        <w:ind w:firstLine="284"/>
      </w:pPr>
      <w:r>
        <w:t>Введение.</w:t>
      </w:r>
    </w:p>
    <w:p w14:paraId="75EC8F0C" w14:textId="77777777" w:rsidR="0083018A" w:rsidRDefault="0083018A" w:rsidP="003E168D">
      <w:pPr>
        <w:pStyle w:val="ab"/>
        <w:widowControl w:val="0"/>
        <w:autoSpaceDE w:val="0"/>
        <w:autoSpaceDN w:val="0"/>
        <w:adjustRightInd w:val="0"/>
        <w:spacing w:line="276" w:lineRule="auto"/>
        <w:ind w:left="0" w:firstLine="284"/>
      </w:pPr>
      <w:r>
        <w:t>1.1. Определение управления проектами и ресурсами в строительной отрасли, объяснение роли IFC-формата в обмене данными и преимуществ его использования.</w:t>
      </w:r>
    </w:p>
    <w:p w14:paraId="0EE04BA6" w14:textId="651A04B7" w:rsidR="0083018A" w:rsidRDefault="0083018A" w:rsidP="003E168D">
      <w:pPr>
        <w:pStyle w:val="ab"/>
        <w:widowControl w:val="0"/>
        <w:autoSpaceDE w:val="0"/>
        <w:autoSpaceDN w:val="0"/>
        <w:adjustRightInd w:val="0"/>
        <w:spacing w:line="276" w:lineRule="auto"/>
        <w:ind w:left="0" w:firstLine="284"/>
      </w:pPr>
      <w:r>
        <w:t>1.2. Цель и задачи работы, обоснование актуальности темы и ожидаемых результатов.</w:t>
      </w:r>
    </w:p>
    <w:p w14:paraId="4DC2DEFE" w14:textId="53442058" w:rsidR="0083018A" w:rsidRDefault="003E168D" w:rsidP="003E168D">
      <w:pPr>
        <w:pStyle w:val="ab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0" w:firstLine="284"/>
      </w:pPr>
      <w:r>
        <w:lastRenderedPageBreak/>
        <w:t>Анализ</w:t>
      </w:r>
      <w:r w:rsidR="0083018A">
        <w:t xml:space="preserve"> </w:t>
      </w:r>
      <w:r>
        <w:t>методологии</w:t>
      </w:r>
      <w:r w:rsidR="0083018A">
        <w:t xml:space="preserve"> управления проектами и ресурсами в строительной отрасли.</w:t>
      </w:r>
    </w:p>
    <w:p w14:paraId="47F19F3F" w14:textId="2BAF4F47" w:rsidR="0083018A" w:rsidRDefault="003E168D" w:rsidP="003E168D">
      <w:pPr>
        <w:pStyle w:val="ab"/>
        <w:widowControl w:val="0"/>
        <w:autoSpaceDE w:val="0"/>
        <w:autoSpaceDN w:val="0"/>
        <w:adjustRightInd w:val="0"/>
        <w:spacing w:line="276" w:lineRule="auto"/>
        <w:ind w:left="0" w:firstLine="284"/>
      </w:pPr>
      <w:r>
        <w:t>1</w:t>
      </w:r>
      <w:r w:rsidR="0083018A">
        <w:t xml:space="preserve">.1. Основные принципы </w:t>
      </w:r>
      <w:r>
        <w:t>ТИМ</w:t>
      </w:r>
      <w:r w:rsidR="0083018A">
        <w:t>-проектирования и роль IFC-формата в управлении строительными проектами.</w:t>
      </w:r>
    </w:p>
    <w:p w14:paraId="4416AA8F" w14:textId="15D27AF7" w:rsidR="0083018A" w:rsidRDefault="003E168D" w:rsidP="003E168D">
      <w:pPr>
        <w:pStyle w:val="ab"/>
        <w:widowControl w:val="0"/>
        <w:autoSpaceDE w:val="0"/>
        <w:autoSpaceDN w:val="0"/>
        <w:adjustRightInd w:val="0"/>
        <w:spacing w:line="276" w:lineRule="auto"/>
        <w:ind w:left="0" w:firstLine="284"/>
      </w:pPr>
      <w:r>
        <w:t>1</w:t>
      </w:r>
      <w:r w:rsidR="0083018A">
        <w:t>.2. Анализ современных подходов к организации проектов и управлению ресурсами с использованием цифровых технологий.</w:t>
      </w:r>
    </w:p>
    <w:p w14:paraId="3499FD20" w14:textId="16A9B8B0" w:rsidR="0083018A" w:rsidRDefault="003E168D" w:rsidP="003E168D">
      <w:pPr>
        <w:pStyle w:val="ab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0" w:firstLine="284"/>
      </w:pPr>
      <w:r>
        <w:t>Определение</w:t>
      </w:r>
      <w:r w:rsidR="0083018A">
        <w:t xml:space="preserve"> технологий и </w:t>
      </w:r>
      <w:r>
        <w:t>инструментария</w:t>
      </w:r>
      <w:r w:rsidR="0083018A">
        <w:t xml:space="preserve"> для разработки WEB-приложения.</w:t>
      </w:r>
    </w:p>
    <w:p w14:paraId="129091EA" w14:textId="77777777" w:rsidR="0083018A" w:rsidRDefault="0083018A" w:rsidP="003E168D">
      <w:pPr>
        <w:pStyle w:val="ab"/>
        <w:widowControl w:val="0"/>
        <w:autoSpaceDE w:val="0"/>
        <w:autoSpaceDN w:val="0"/>
        <w:adjustRightInd w:val="0"/>
        <w:spacing w:line="276" w:lineRule="auto"/>
        <w:ind w:left="0" w:firstLine="284"/>
      </w:pPr>
      <w:r>
        <w:t>3.1. Анализ рынка ПО: сравнение доступных решений для разработки WEB-приложений, их функциональные особенности, преимущества и недостатки.</w:t>
      </w:r>
    </w:p>
    <w:p w14:paraId="10F24A48" w14:textId="68E5CA67" w:rsidR="0083018A" w:rsidRDefault="0083018A" w:rsidP="003E168D">
      <w:pPr>
        <w:pStyle w:val="ab"/>
        <w:widowControl w:val="0"/>
        <w:autoSpaceDE w:val="0"/>
        <w:autoSpaceDN w:val="0"/>
        <w:adjustRightInd w:val="0"/>
        <w:spacing w:line="276" w:lineRule="auto"/>
        <w:ind w:left="0" w:firstLine="284"/>
      </w:pPr>
      <w:r>
        <w:t>3.2. Описание технологий и библиотек, используемых для работы с IFC-форматом и их интеграции в WEB-приложение.</w:t>
      </w:r>
    </w:p>
    <w:p w14:paraId="3A186541" w14:textId="31219AA4" w:rsidR="0083018A" w:rsidRDefault="003E168D" w:rsidP="003E168D">
      <w:pPr>
        <w:pStyle w:val="ab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0" w:firstLine="284"/>
      </w:pPr>
      <w:r>
        <w:t>Разработка WEB-приложения</w:t>
      </w:r>
      <w:r w:rsidRPr="003E168D">
        <w:t xml:space="preserve"> организации проектов для управления ресурсами строительных компаний</w:t>
      </w:r>
    </w:p>
    <w:p w14:paraId="54F131D3" w14:textId="65C55D23" w:rsidR="0083018A" w:rsidRDefault="003E168D" w:rsidP="003E168D">
      <w:pPr>
        <w:pStyle w:val="ab"/>
        <w:widowControl w:val="0"/>
        <w:autoSpaceDE w:val="0"/>
        <w:autoSpaceDN w:val="0"/>
        <w:adjustRightInd w:val="0"/>
        <w:spacing w:line="276" w:lineRule="auto"/>
        <w:ind w:left="0" w:firstLine="284"/>
      </w:pPr>
      <w:r>
        <w:t>3</w:t>
      </w:r>
      <w:r w:rsidR="0083018A">
        <w:t xml:space="preserve">.1. </w:t>
      </w:r>
      <w:r>
        <w:t>А</w:t>
      </w:r>
      <w:r w:rsidR="0083018A">
        <w:t>нализ потребностей строительных компаний, определение функциона</w:t>
      </w:r>
      <w:r>
        <w:t>льных и технических требований</w:t>
      </w:r>
      <w:r w:rsidR="0083018A">
        <w:t>.</w:t>
      </w:r>
    </w:p>
    <w:p w14:paraId="441142DE" w14:textId="23173CE9" w:rsidR="0083018A" w:rsidRDefault="003E168D" w:rsidP="003E168D">
      <w:pPr>
        <w:pStyle w:val="ab"/>
        <w:widowControl w:val="0"/>
        <w:autoSpaceDE w:val="0"/>
        <w:autoSpaceDN w:val="0"/>
        <w:adjustRightInd w:val="0"/>
        <w:spacing w:line="276" w:lineRule="auto"/>
        <w:ind w:left="0" w:firstLine="284"/>
      </w:pPr>
      <w:r>
        <w:t>3</w:t>
      </w:r>
      <w:r w:rsidR="0083018A">
        <w:t>.2. Проектирование архитектуры приложения: разработка структуры базы данных, API и пользовательского интерфейса.</w:t>
      </w:r>
    </w:p>
    <w:p w14:paraId="68EE91E3" w14:textId="0AB9FB1F" w:rsidR="00452319" w:rsidRDefault="003E168D" w:rsidP="003E168D">
      <w:pPr>
        <w:pStyle w:val="ab"/>
        <w:widowControl w:val="0"/>
        <w:autoSpaceDE w:val="0"/>
        <w:autoSpaceDN w:val="0"/>
        <w:adjustRightInd w:val="0"/>
        <w:spacing w:line="276" w:lineRule="auto"/>
        <w:ind w:left="0" w:firstLine="284"/>
      </w:pPr>
      <w:r>
        <w:t>3</w:t>
      </w:r>
      <w:r w:rsidR="0083018A">
        <w:t>.3. Реализация функциональности</w:t>
      </w:r>
      <w:r>
        <w:t xml:space="preserve"> WEB-приложения</w:t>
      </w:r>
    </w:p>
    <w:p w14:paraId="2C1DF18B" w14:textId="00CA4722" w:rsidR="0083018A" w:rsidRDefault="003E168D" w:rsidP="003E168D">
      <w:pPr>
        <w:pStyle w:val="ab"/>
        <w:widowControl w:val="0"/>
        <w:autoSpaceDE w:val="0"/>
        <w:autoSpaceDN w:val="0"/>
        <w:adjustRightInd w:val="0"/>
        <w:spacing w:line="276" w:lineRule="auto"/>
        <w:ind w:left="0" w:firstLine="284"/>
      </w:pPr>
      <w:r>
        <w:t>3</w:t>
      </w:r>
      <w:r w:rsidR="0083018A">
        <w:t>.4. Тестирование и проверка точности работы приложения: сравнение результатов с исходными данными, проверка корректности обработки IFC-файлов.</w:t>
      </w:r>
    </w:p>
    <w:p w14:paraId="13C82742" w14:textId="52792820" w:rsidR="0083018A" w:rsidRDefault="003E168D" w:rsidP="003E168D">
      <w:pPr>
        <w:pStyle w:val="ab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0" w:firstLine="284"/>
      </w:pPr>
      <w:r>
        <w:t xml:space="preserve">Практическое применение и анализ работы </w:t>
      </w:r>
      <w:r w:rsidRPr="003E168D">
        <w:t>WEB-приложения организации проектов для управления ресурсами строительных компаний с использованием IFC-формата</w:t>
      </w:r>
    </w:p>
    <w:p w14:paraId="236F9DF1" w14:textId="76B1B758" w:rsidR="0083018A" w:rsidRDefault="003E168D" w:rsidP="003E168D">
      <w:pPr>
        <w:pStyle w:val="ab"/>
        <w:widowControl w:val="0"/>
        <w:numPr>
          <w:ilvl w:val="1"/>
          <w:numId w:val="13"/>
        </w:numPr>
        <w:autoSpaceDE w:val="0"/>
        <w:autoSpaceDN w:val="0"/>
        <w:adjustRightInd w:val="0"/>
        <w:spacing w:line="276" w:lineRule="auto"/>
        <w:ind w:left="0" w:firstLine="284"/>
      </w:pPr>
      <w:r>
        <w:t>Алгоритм работы WEB-приложения</w:t>
      </w:r>
    </w:p>
    <w:p w14:paraId="7805198A" w14:textId="79BD2F8B" w:rsidR="003E168D" w:rsidRDefault="003E168D" w:rsidP="003E168D">
      <w:pPr>
        <w:pStyle w:val="ab"/>
        <w:widowControl w:val="0"/>
        <w:numPr>
          <w:ilvl w:val="1"/>
          <w:numId w:val="13"/>
        </w:numPr>
        <w:autoSpaceDE w:val="0"/>
        <w:autoSpaceDN w:val="0"/>
        <w:adjustRightInd w:val="0"/>
        <w:spacing w:line="276" w:lineRule="auto"/>
        <w:ind w:left="0" w:firstLine="284"/>
      </w:pPr>
      <w:r>
        <w:t>Применение функционала WEB-приложения для решения ключевых задач управления ресурсами в строительной компании</w:t>
      </w:r>
    </w:p>
    <w:p w14:paraId="3A1C9AD4" w14:textId="5814A257" w:rsidR="0083018A" w:rsidRDefault="003E168D" w:rsidP="003E168D">
      <w:pPr>
        <w:pStyle w:val="ab"/>
        <w:widowControl w:val="0"/>
        <w:autoSpaceDE w:val="0"/>
        <w:autoSpaceDN w:val="0"/>
        <w:adjustRightInd w:val="0"/>
        <w:spacing w:line="276" w:lineRule="auto"/>
        <w:ind w:left="0" w:firstLine="284"/>
      </w:pPr>
      <w:r>
        <w:t>4</w:t>
      </w:r>
      <w:r w:rsidR="0083018A">
        <w:t>.</w:t>
      </w:r>
      <w:r>
        <w:t>3</w:t>
      </w:r>
      <w:r w:rsidR="0083018A">
        <w:t xml:space="preserve">. </w:t>
      </w:r>
      <w:r>
        <w:t>Оценка эффективности приложения и р</w:t>
      </w:r>
      <w:r w:rsidR="0083018A">
        <w:t>екомендации по дальнейшему развитию приложения</w:t>
      </w:r>
      <w:r>
        <w:t>,</w:t>
      </w:r>
      <w:r w:rsidR="0083018A">
        <w:t xml:space="preserve"> его интеграции в процессы управления проектами.</w:t>
      </w:r>
    </w:p>
    <w:p w14:paraId="7B3EAAE9" w14:textId="7EDA0A77" w:rsidR="003E168D" w:rsidRDefault="003E168D" w:rsidP="003E168D">
      <w:pPr>
        <w:pStyle w:val="ab"/>
        <w:widowControl w:val="0"/>
        <w:autoSpaceDE w:val="0"/>
        <w:autoSpaceDN w:val="0"/>
        <w:adjustRightInd w:val="0"/>
        <w:spacing w:line="276" w:lineRule="auto"/>
        <w:ind w:left="0" w:firstLine="284"/>
      </w:pPr>
      <w:r>
        <w:t>Заключение</w:t>
      </w:r>
    </w:p>
    <w:p w14:paraId="16ACD0FC" w14:textId="4F94780B" w:rsidR="003E168D" w:rsidRDefault="003E168D" w:rsidP="003E168D">
      <w:pPr>
        <w:pStyle w:val="ab"/>
        <w:widowControl w:val="0"/>
        <w:autoSpaceDE w:val="0"/>
        <w:autoSpaceDN w:val="0"/>
        <w:adjustRightInd w:val="0"/>
        <w:spacing w:line="276" w:lineRule="auto"/>
        <w:ind w:left="0" w:firstLine="284"/>
      </w:pPr>
      <w:r>
        <w:t>Список использованных источников</w:t>
      </w:r>
    </w:p>
    <w:p w14:paraId="1254858F" w14:textId="77777777" w:rsidR="003E168D" w:rsidRPr="00E466DD" w:rsidRDefault="003E168D" w:rsidP="003E168D">
      <w:pPr>
        <w:pStyle w:val="ab"/>
        <w:widowControl w:val="0"/>
        <w:autoSpaceDE w:val="0"/>
        <w:autoSpaceDN w:val="0"/>
        <w:adjustRightInd w:val="0"/>
        <w:spacing w:line="276" w:lineRule="auto"/>
        <w:ind w:left="0" w:firstLine="284"/>
      </w:pPr>
    </w:p>
    <w:p w14:paraId="3B6B5223" w14:textId="77777777" w:rsidR="006A7FF5" w:rsidRPr="00E466DD" w:rsidRDefault="002846A4" w:rsidP="003E168D">
      <w:pPr>
        <w:widowControl w:val="0"/>
        <w:autoSpaceDE w:val="0"/>
        <w:autoSpaceDN w:val="0"/>
        <w:adjustRightInd w:val="0"/>
        <w:spacing w:line="276" w:lineRule="auto"/>
        <w:ind w:firstLine="284"/>
      </w:pPr>
      <w:bookmarkStart w:id="2" w:name="_Hlk133738212"/>
      <w:r w:rsidRPr="00E466DD">
        <w:rPr>
          <w:b/>
        </w:rPr>
        <w:t xml:space="preserve">Примерное </w:t>
      </w:r>
      <w:r w:rsidR="000518D5" w:rsidRPr="00E466DD">
        <w:rPr>
          <w:b/>
        </w:rPr>
        <w:t>содержание графического</w:t>
      </w:r>
      <w:r w:rsidRPr="00E466DD">
        <w:rPr>
          <w:b/>
        </w:rPr>
        <w:t xml:space="preserve"> материала</w:t>
      </w:r>
      <w:r w:rsidRPr="00E466DD">
        <w:t xml:space="preserve">: </w:t>
      </w:r>
    </w:p>
    <w:bookmarkEnd w:id="2"/>
    <w:p w14:paraId="1F3AE15B" w14:textId="09A9DD28" w:rsidR="006A7FF5" w:rsidRPr="00E466DD" w:rsidRDefault="00C82E2C" w:rsidP="003E168D">
      <w:pPr>
        <w:pStyle w:val="ab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ind w:left="0" w:firstLine="284"/>
      </w:pPr>
      <w:r w:rsidRPr="00E466DD">
        <w:t>Иллюстрации особенностей программного обеспечения.</w:t>
      </w:r>
    </w:p>
    <w:p w14:paraId="30E43554" w14:textId="4C3FE2C0" w:rsidR="006A7FF5" w:rsidRPr="00E466DD" w:rsidRDefault="00C82E2C" w:rsidP="003E168D">
      <w:pPr>
        <w:pStyle w:val="ab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ind w:left="0" w:firstLine="284"/>
      </w:pPr>
      <w:r w:rsidRPr="00E466DD">
        <w:t xml:space="preserve">Представление </w:t>
      </w:r>
      <w:r w:rsidR="0083018A">
        <w:t>программы</w:t>
      </w:r>
      <w:r w:rsidRPr="00E466DD">
        <w:t>.</w:t>
      </w:r>
    </w:p>
    <w:p w14:paraId="07AE9BCD" w14:textId="01F10FFC" w:rsidR="00C82E2C" w:rsidRPr="00E466DD" w:rsidRDefault="00C82E2C" w:rsidP="003E168D">
      <w:pPr>
        <w:pStyle w:val="ab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ind w:left="0" w:firstLine="284"/>
      </w:pPr>
      <w:r w:rsidRPr="00E466DD">
        <w:t xml:space="preserve">Алгоритм разработки </w:t>
      </w:r>
      <w:r w:rsidR="00452319">
        <w:t>выгрузки атрибутов</w:t>
      </w:r>
      <w:r w:rsidRPr="00E466DD">
        <w:t>.</w:t>
      </w:r>
    </w:p>
    <w:p w14:paraId="198059BE" w14:textId="07C7DDC1" w:rsidR="00C82E2C" w:rsidRPr="00E466DD" w:rsidRDefault="00C82E2C" w:rsidP="003E168D">
      <w:pPr>
        <w:pStyle w:val="ab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ind w:left="0" w:firstLine="284"/>
      </w:pPr>
      <w:r w:rsidRPr="00E466DD">
        <w:t xml:space="preserve">Шаги разработки </w:t>
      </w:r>
      <w:r w:rsidR="00452319">
        <w:t>управления ресурсами</w:t>
      </w:r>
      <w:r w:rsidRPr="00E466DD">
        <w:t>.</w:t>
      </w:r>
    </w:p>
    <w:p w14:paraId="6E88981D" w14:textId="038C3443" w:rsidR="00C82E2C" w:rsidRPr="00E466DD" w:rsidRDefault="00C82E2C" w:rsidP="003E168D">
      <w:pPr>
        <w:pStyle w:val="ab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ind w:left="0" w:firstLine="284"/>
      </w:pPr>
      <w:r w:rsidRPr="00E466DD">
        <w:t>Полученн</w:t>
      </w:r>
      <w:r w:rsidR="00452319">
        <w:t>ые данные для управления ресурсами</w:t>
      </w:r>
      <w:r w:rsidRPr="00E466DD">
        <w:t>.</w:t>
      </w:r>
    </w:p>
    <w:p w14:paraId="01A0EF5D" w14:textId="04C01F03" w:rsidR="00C82E2C" w:rsidRPr="00E466DD" w:rsidRDefault="00C82E2C" w:rsidP="003E168D">
      <w:pPr>
        <w:widowControl w:val="0"/>
        <w:autoSpaceDE w:val="0"/>
        <w:autoSpaceDN w:val="0"/>
        <w:adjustRightInd w:val="0"/>
        <w:spacing w:line="276" w:lineRule="auto"/>
        <w:ind w:firstLine="284"/>
      </w:pPr>
    </w:p>
    <w:p w14:paraId="23F170FC" w14:textId="77777777" w:rsidR="006A7FF5" w:rsidRPr="00E466DD" w:rsidRDefault="002846A4" w:rsidP="003E168D">
      <w:pPr>
        <w:widowControl w:val="0"/>
        <w:autoSpaceDE w:val="0"/>
        <w:autoSpaceDN w:val="0"/>
        <w:adjustRightInd w:val="0"/>
        <w:spacing w:line="276" w:lineRule="auto"/>
        <w:ind w:firstLine="284"/>
        <w:rPr>
          <w:b/>
        </w:rPr>
      </w:pPr>
      <w:r w:rsidRPr="00E466DD">
        <w:rPr>
          <w:b/>
        </w:rPr>
        <w:t xml:space="preserve">Рекомендованная основная литература: </w:t>
      </w:r>
    </w:p>
    <w:p w14:paraId="5C31F89A" w14:textId="5487C838" w:rsidR="00FB5E06" w:rsidRDefault="00FB5E06" w:rsidP="003E168D">
      <w:pPr>
        <w:pStyle w:val="ab"/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0" w:firstLine="284"/>
      </w:pPr>
      <w:r>
        <w:t xml:space="preserve">Подкопаева </w:t>
      </w:r>
      <w:r w:rsidRPr="00FB5E06">
        <w:t xml:space="preserve">Е. В. Исследование архитектурных решений зданий как одного из видов энергосберегающих решений / Е. В. Подкопаева, А. Н. </w:t>
      </w:r>
      <w:proofErr w:type="spellStart"/>
      <w:r w:rsidRPr="00FB5E06">
        <w:t>Шехватова</w:t>
      </w:r>
      <w:proofErr w:type="spellEnd"/>
      <w:r w:rsidRPr="00FB5E06">
        <w:t xml:space="preserve"> // Молодежь и XXI век - </w:t>
      </w:r>
      <w:proofErr w:type="gramStart"/>
      <w:r w:rsidRPr="00FB5E06">
        <w:t>2021 :</w:t>
      </w:r>
      <w:proofErr w:type="gramEnd"/>
      <w:r w:rsidRPr="00FB5E06">
        <w:t xml:space="preserve"> Материалы XI Международной молодежной научной конференции. В 6-ти томах, Курск, 18–19 февраля 2021 года / Отв. редактор М. С. Разумов. – Курск: Юго-Западный государственный университет, 2021. С. 149-</w:t>
      </w:r>
      <w:r>
        <w:t>153.</w:t>
      </w:r>
    </w:p>
    <w:p w14:paraId="1BC93CAD" w14:textId="2E796485" w:rsidR="00FB5E06" w:rsidRDefault="00FB5E06" w:rsidP="003E168D">
      <w:pPr>
        <w:pStyle w:val="ab"/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0" w:firstLine="284"/>
      </w:pPr>
      <w:r>
        <w:t>ГОСТ Р 57366-2016. Информационное моделирование в строительстве. Правила обмена данными.</w:t>
      </w:r>
    </w:p>
    <w:p w14:paraId="71C72244" w14:textId="5EED85FB" w:rsidR="00FB5E06" w:rsidRPr="00FB5E06" w:rsidRDefault="00FB5E06" w:rsidP="003E168D">
      <w:pPr>
        <w:pStyle w:val="ab"/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0" w:firstLine="284"/>
        <w:rPr>
          <w:lang w:val="en-US"/>
        </w:rPr>
      </w:pPr>
      <w:proofErr w:type="spellStart"/>
      <w:r>
        <w:rPr>
          <w:lang w:val="en-US"/>
        </w:rPr>
        <w:t>buildingSmart</w:t>
      </w:r>
      <w:proofErr w:type="spellEnd"/>
      <w:r>
        <w:rPr>
          <w:lang w:val="en-US"/>
        </w:rPr>
        <w:t xml:space="preserve"> International. IFC Documentation</w:t>
      </w:r>
      <w:r>
        <w:t xml:space="preserve">. </w:t>
      </w:r>
    </w:p>
    <w:p w14:paraId="21C3BCA2" w14:textId="6AFBE2A0" w:rsidR="00FB5E06" w:rsidRPr="00FB5E06" w:rsidRDefault="00FB5E06" w:rsidP="003E168D">
      <w:pPr>
        <w:pStyle w:val="ab"/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0" w:firstLine="284"/>
      </w:pPr>
      <w:proofErr w:type="spellStart"/>
      <w:r w:rsidRPr="00FB5E06">
        <w:lastRenderedPageBreak/>
        <w:t>IfcOpenShell</w:t>
      </w:r>
      <w:proofErr w:type="spellEnd"/>
      <w:r w:rsidRPr="00FB5E06">
        <w:t xml:space="preserve"> </w:t>
      </w:r>
      <w:proofErr w:type="spellStart"/>
      <w:r w:rsidRPr="00FB5E06">
        <w:t>GitHub</w:t>
      </w:r>
      <w:proofErr w:type="spellEnd"/>
      <w:r w:rsidRPr="00FB5E06">
        <w:t xml:space="preserve"> </w:t>
      </w:r>
      <w:proofErr w:type="spellStart"/>
      <w:r w:rsidRPr="00FB5E06">
        <w:t>Repository</w:t>
      </w:r>
      <w:proofErr w:type="spellEnd"/>
      <w:r w:rsidRPr="00FB5E06">
        <w:t xml:space="preserve">. </w:t>
      </w:r>
      <w:proofErr w:type="spellStart"/>
      <w:r w:rsidRPr="00FB5E06">
        <w:t>IfcOpenShell</w:t>
      </w:r>
      <w:proofErr w:type="spellEnd"/>
      <w:r w:rsidRPr="00FB5E06">
        <w:t xml:space="preserve">: Open </w:t>
      </w:r>
      <w:proofErr w:type="spellStart"/>
      <w:r w:rsidRPr="00FB5E06">
        <w:t>source</w:t>
      </w:r>
      <w:proofErr w:type="spellEnd"/>
      <w:r w:rsidRPr="00FB5E06">
        <w:t xml:space="preserve"> IFC </w:t>
      </w:r>
      <w:proofErr w:type="spellStart"/>
      <w:r w:rsidRPr="00FB5E06">
        <w:t>library</w:t>
      </w:r>
      <w:proofErr w:type="spellEnd"/>
      <w:r w:rsidRPr="00FB5E06">
        <w:t xml:space="preserve"> </w:t>
      </w:r>
      <w:proofErr w:type="spellStart"/>
      <w:r w:rsidRPr="00FB5E06">
        <w:t>and</w:t>
      </w:r>
      <w:proofErr w:type="spellEnd"/>
      <w:r w:rsidRPr="00FB5E06">
        <w:t xml:space="preserve"> </w:t>
      </w:r>
      <w:proofErr w:type="spellStart"/>
      <w:r w:rsidRPr="00FB5E06">
        <w:t>tools</w:t>
      </w:r>
      <w:proofErr w:type="spellEnd"/>
      <w:r w:rsidRPr="00FB5E06">
        <w:t xml:space="preserve"> [Электронный ресурс]. – Режим доступа: https://github.com/IfcOpenShell/IfcOpenShell, свободный</w:t>
      </w:r>
      <w:r>
        <w:rPr>
          <w:rFonts w:eastAsia="MS Mincho"/>
        </w:rPr>
        <w:t>.</w:t>
      </w:r>
    </w:p>
    <w:p w14:paraId="0248231D" w14:textId="10CDEBB8" w:rsidR="003E0A4D" w:rsidRPr="00FB5E06" w:rsidRDefault="00FB5E06" w:rsidP="003E168D">
      <w:pPr>
        <w:pStyle w:val="ab"/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0" w:firstLine="284"/>
        <w:rPr>
          <w:lang w:val="en-US"/>
        </w:rPr>
      </w:pPr>
      <w:proofErr w:type="spellStart"/>
      <w:r w:rsidRPr="00FB5E06">
        <w:rPr>
          <w:rFonts w:eastAsia="MS Mincho"/>
          <w:lang w:val="en-US"/>
        </w:rPr>
        <w:t>IfcOpenShell</w:t>
      </w:r>
      <w:proofErr w:type="spellEnd"/>
      <w:r w:rsidRPr="00FB5E06">
        <w:rPr>
          <w:rFonts w:eastAsia="MS Mincho"/>
          <w:lang w:val="en-US"/>
        </w:rPr>
        <w:t xml:space="preserve">: A Tool for Efficient IFC Data Processing. – </w:t>
      </w:r>
      <w:r w:rsidRPr="00FB5E06">
        <w:rPr>
          <w:rFonts w:eastAsia="MS Mincho"/>
        </w:rPr>
        <w:t>Режим</w:t>
      </w:r>
      <w:r w:rsidRPr="00FB5E06">
        <w:rPr>
          <w:rFonts w:eastAsia="MS Mincho"/>
          <w:lang w:val="en-US"/>
        </w:rPr>
        <w:t xml:space="preserve"> </w:t>
      </w:r>
      <w:r w:rsidRPr="00FB5E06">
        <w:rPr>
          <w:rFonts w:eastAsia="MS Mincho"/>
        </w:rPr>
        <w:t>доступа</w:t>
      </w:r>
      <w:r w:rsidRPr="00FB5E06">
        <w:rPr>
          <w:rFonts w:eastAsia="MS Mincho"/>
          <w:lang w:val="en-US"/>
        </w:rPr>
        <w:t xml:space="preserve">: https://www.sciencedirect.com/science/article/pii/S2405896320301234, </w:t>
      </w:r>
      <w:r w:rsidRPr="00FB5E06">
        <w:rPr>
          <w:rFonts w:eastAsia="MS Mincho"/>
        </w:rPr>
        <w:t>свободный</w:t>
      </w:r>
      <w:r w:rsidRPr="00FB5E06">
        <w:rPr>
          <w:rFonts w:eastAsia="MS Mincho"/>
          <w:lang w:val="en-US"/>
        </w:rPr>
        <w:t>.</w:t>
      </w:r>
    </w:p>
    <w:p w14:paraId="22AC19D0" w14:textId="77777777" w:rsidR="003E0A4D" w:rsidRPr="00FB5E06" w:rsidRDefault="003E0A4D" w:rsidP="003E168D">
      <w:pPr>
        <w:widowControl w:val="0"/>
        <w:autoSpaceDE w:val="0"/>
        <w:autoSpaceDN w:val="0"/>
        <w:adjustRightInd w:val="0"/>
        <w:spacing w:line="276" w:lineRule="auto"/>
        <w:ind w:firstLine="284"/>
        <w:rPr>
          <w:lang w:val="en-US"/>
        </w:rPr>
      </w:pPr>
    </w:p>
    <w:p w14:paraId="3F670B01" w14:textId="69CF64F2" w:rsidR="00A8348E" w:rsidRPr="00E466DD" w:rsidRDefault="00A8348E" w:rsidP="003E168D">
      <w:pPr>
        <w:widowControl w:val="0"/>
        <w:autoSpaceDE w:val="0"/>
        <w:autoSpaceDN w:val="0"/>
        <w:adjustRightInd w:val="0"/>
        <w:ind w:firstLine="284"/>
      </w:pPr>
      <w:r w:rsidRPr="00E466DD">
        <w:rPr>
          <w:b/>
        </w:rPr>
        <w:t xml:space="preserve">Дата выдачи задания </w:t>
      </w:r>
      <w:proofErr w:type="gramStart"/>
      <w:r w:rsidRPr="00E466DD">
        <w:t>«</w:t>
      </w:r>
      <w:r w:rsidR="00945697" w:rsidRPr="00E466DD">
        <w:t xml:space="preserve">  </w:t>
      </w:r>
      <w:proofErr w:type="gramEnd"/>
      <w:r w:rsidR="00945697" w:rsidRPr="00E466DD">
        <w:t xml:space="preserve"> </w:t>
      </w:r>
      <w:r w:rsidRPr="00E466DD">
        <w:t xml:space="preserve">» </w:t>
      </w:r>
      <w:r w:rsidRPr="00E466DD">
        <w:rPr>
          <w:u w:val="single"/>
        </w:rPr>
        <w:t xml:space="preserve">марта </w:t>
      </w:r>
      <w:r w:rsidRPr="00E466DD">
        <w:t>202</w:t>
      </w:r>
      <w:r w:rsidR="0083018A">
        <w:t>5</w:t>
      </w:r>
      <w:r w:rsidRPr="00E466DD">
        <w:t xml:space="preserve"> г.</w:t>
      </w:r>
    </w:p>
    <w:p w14:paraId="6F1DFDAA" w14:textId="77777777" w:rsidR="00A8348E" w:rsidRPr="00E466DD" w:rsidRDefault="00A8348E" w:rsidP="003E168D">
      <w:pPr>
        <w:widowControl w:val="0"/>
        <w:autoSpaceDE w:val="0"/>
        <w:autoSpaceDN w:val="0"/>
        <w:adjustRightInd w:val="0"/>
        <w:ind w:firstLine="284"/>
        <w:rPr>
          <w:b/>
        </w:rPr>
      </w:pPr>
    </w:p>
    <w:p w14:paraId="6C995240" w14:textId="608E9408" w:rsidR="00A8348E" w:rsidRPr="00E466DD" w:rsidRDefault="00A8348E" w:rsidP="003E168D">
      <w:pPr>
        <w:widowControl w:val="0"/>
        <w:autoSpaceDE w:val="0"/>
        <w:autoSpaceDN w:val="0"/>
        <w:adjustRightInd w:val="0"/>
        <w:ind w:firstLine="284"/>
      </w:pPr>
      <w:r w:rsidRPr="00E466DD">
        <w:rPr>
          <w:b/>
        </w:rPr>
        <w:t>Срок представления работы</w:t>
      </w:r>
      <w:r w:rsidR="00782599" w:rsidRPr="00E466DD">
        <w:rPr>
          <w:b/>
        </w:rPr>
        <w:t xml:space="preserve"> </w:t>
      </w:r>
      <w:proofErr w:type="gramStart"/>
      <w:r w:rsidRPr="00E466DD">
        <w:t>«</w:t>
      </w:r>
      <w:r w:rsidR="00945697" w:rsidRPr="00E466DD">
        <w:t xml:space="preserve">  </w:t>
      </w:r>
      <w:r w:rsidRPr="00E466DD">
        <w:t>»</w:t>
      </w:r>
      <w:proofErr w:type="gramEnd"/>
      <w:r w:rsidRPr="00E466DD">
        <w:t xml:space="preserve"> </w:t>
      </w:r>
      <w:r w:rsidRPr="00E466DD">
        <w:rPr>
          <w:u w:val="single"/>
        </w:rPr>
        <w:t xml:space="preserve">июня </w:t>
      </w:r>
      <w:r w:rsidRPr="00E466DD">
        <w:t>202</w:t>
      </w:r>
      <w:r w:rsidR="0083018A">
        <w:t xml:space="preserve">5 </w:t>
      </w:r>
      <w:r w:rsidRPr="00E466DD">
        <w:t>г.</w:t>
      </w:r>
    </w:p>
    <w:p w14:paraId="50F545E1" w14:textId="77777777" w:rsidR="00A8348E" w:rsidRPr="00E466DD" w:rsidRDefault="00A8348E" w:rsidP="003E168D">
      <w:pPr>
        <w:widowControl w:val="0"/>
        <w:autoSpaceDE w:val="0"/>
        <w:autoSpaceDN w:val="0"/>
        <w:adjustRightInd w:val="0"/>
        <w:ind w:firstLine="284"/>
        <w:rPr>
          <w:b/>
        </w:rPr>
      </w:pPr>
    </w:p>
    <w:p w14:paraId="6C86A07A" w14:textId="77777777" w:rsidR="00A8348E" w:rsidRPr="00E466DD" w:rsidRDefault="00A8348E" w:rsidP="003E168D">
      <w:pPr>
        <w:widowControl w:val="0"/>
        <w:autoSpaceDE w:val="0"/>
        <w:autoSpaceDN w:val="0"/>
        <w:adjustRightInd w:val="0"/>
        <w:ind w:firstLine="284"/>
        <w:rPr>
          <w:b/>
        </w:rPr>
      </w:pPr>
      <w:r w:rsidRPr="00E466DD">
        <w:rPr>
          <w:b/>
        </w:rPr>
        <w:t>График выполнения ВКР: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6354"/>
        <w:gridCol w:w="1560"/>
        <w:gridCol w:w="1553"/>
      </w:tblGrid>
      <w:tr w:rsidR="00A8348E" w:rsidRPr="00E466DD" w14:paraId="26F1D31D" w14:textId="77777777" w:rsidTr="00C7454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75D10" w14:textId="77777777" w:rsidR="00A8348E" w:rsidRPr="00E466DD" w:rsidRDefault="00A8348E" w:rsidP="006F670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 w:rsidRPr="00E466DD">
              <w:t>№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9E24B" w14:textId="77777777" w:rsidR="00A8348E" w:rsidRPr="00E466DD" w:rsidRDefault="00A8348E" w:rsidP="006F670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 w:rsidRPr="00E466DD">
              <w:t>Наименование этапа выполнения ВКР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41E16" w14:textId="77777777" w:rsidR="006F6700" w:rsidRPr="00E466DD" w:rsidRDefault="00A8348E" w:rsidP="00C745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 w:rsidRPr="00E466DD">
              <w:t>Срок</w:t>
            </w:r>
          </w:p>
          <w:p w14:paraId="377B028E" w14:textId="6392F50D" w:rsidR="00A8348E" w:rsidRPr="00E466DD" w:rsidRDefault="00A8348E" w:rsidP="00C745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 w:rsidRPr="00E466DD">
              <w:t>выполнения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1BF93" w14:textId="77777777" w:rsidR="006F6700" w:rsidRPr="00E466DD" w:rsidRDefault="00A8348E" w:rsidP="00C745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 w:rsidRPr="00E466DD">
              <w:t>Процент</w:t>
            </w:r>
          </w:p>
          <w:p w14:paraId="051DDAFB" w14:textId="273414B5" w:rsidR="00A8348E" w:rsidRPr="00E466DD" w:rsidRDefault="00A8348E" w:rsidP="00C745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 w:rsidRPr="00E466DD">
              <w:t>выполнения</w:t>
            </w:r>
          </w:p>
          <w:p w14:paraId="6566770B" w14:textId="77777777" w:rsidR="00A8348E" w:rsidRPr="00E466DD" w:rsidRDefault="00A8348E" w:rsidP="00C745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 w:rsidRPr="00E466DD">
              <w:t>ВКР</w:t>
            </w:r>
          </w:p>
        </w:tc>
      </w:tr>
      <w:tr w:rsidR="00A8348E" w:rsidRPr="00E466DD" w14:paraId="653BC2CF" w14:textId="77777777" w:rsidTr="009456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CB84" w14:textId="77777777" w:rsidR="00A8348E" w:rsidRPr="00E466DD" w:rsidRDefault="00A8348E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 w:rsidRPr="00E466DD">
              <w:rPr>
                <w:sz w:val="22"/>
                <w:szCs w:val="22"/>
              </w:rPr>
              <w:t>1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417A" w14:textId="77777777" w:rsidR="00A8348E" w:rsidRPr="00E466DD" w:rsidRDefault="00A8348E">
            <w:pPr>
              <w:shd w:val="clear" w:color="auto" w:fill="FFFFFF"/>
              <w:spacing w:line="276" w:lineRule="auto"/>
              <w:ind w:left="19"/>
            </w:pPr>
            <w:r w:rsidRPr="00E466DD">
              <w:rPr>
                <w:sz w:val="22"/>
                <w:szCs w:val="22"/>
              </w:rPr>
              <w:t>Обоснование актуальности выбранной темы. Постановка цели и конкретных задач.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4937A" w14:textId="653DFF8E" w:rsidR="00A8348E" w:rsidRPr="00E466DD" w:rsidRDefault="00A8348E" w:rsidP="00C745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A84F6" w14:textId="77777777" w:rsidR="00A8348E" w:rsidRPr="00E466DD" w:rsidRDefault="00A8348E" w:rsidP="00C745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 w:rsidRPr="00E466DD">
              <w:rPr>
                <w:sz w:val="22"/>
                <w:szCs w:val="22"/>
              </w:rPr>
              <w:t>10%</w:t>
            </w:r>
          </w:p>
        </w:tc>
      </w:tr>
      <w:tr w:rsidR="00A8348E" w:rsidRPr="00E466DD" w14:paraId="2AD34114" w14:textId="77777777" w:rsidTr="009456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D5930" w14:textId="77777777" w:rsidR="00A8348E" w:rsidRPr="00E466DD" w:rsidRDefault="00A8348E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 w:rsidRPr="00E466DD">
              <w:rPr>
                <w:sz w:val="22"/>
                <w:szCs w:val="22"/>
              </w:rPr>
              <w:t>2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3660C" w14:textId="77777777" w:rsidR="00A8348E" w:rsidRPr="00E466DD" w:rsidRDefault="00A8348E">
            <w:pPr>
              <w:shd w:val="clear" w:color="auto" w:fill="FFFFFF"/>
              <w:spacing w:line="276" w:lineRule="auto"/>
              <w:ind w:left="17"/>
            </w:pPr>
            <w:r w:rsidRPr="00E466DD">
              <w:rPr>
                <w:sz w:val="22"/>
                <w:szCs w:val="22"/>
              </w:rPr>
              <w:t xml:space="preserve">Поиск и изучение литературы. </w:t>
            </w:r>
          </w:p>
          <w:p w14:paraId="15AEAB82" w14:textId="77777777" w:rsidR="00A8348E" w:rsidRPr="00E466DD" w:rsidRDefault="00A8348E">
            <w:pPr>
              <w:shd w:val="clear" w:color="auto" w:fill="FFFFFF"/>
              <w:spacing w:line="276" w:lineRule="auto"/>
              <w:ind w:left="17"/>
            </w:pPr>
            <w:r w:rsidRPr="00E466DD">
              <w:rPr>
                <w:sz w:val="22"/>
                <w:szCs w:val="22"/>
              </w:rPr>
              <w:t>Выбор методов (методики) решения задач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6933" w14:textId="1681E2B3" w:rsidR="00A8348E" w:rsidRPr="00E466DD" w:rsidRDefault="00A8348E" w:rsidP="00C745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B499" w14:textId="77777777" w:rsidR="00A8348E" w:rsidRPr="00E466DD" w:rsidRDefault="00A8348E" w:rsidP="00C745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 w:rsidRPr="00E466DD">
              <w:rPr>
                <w:sz w:val="22"/>
                <w:szCs w:val="22"/>
              </w:rPr>
              <w:t>10%</w:t>
            </w:r>
          </w:p>
        </w:tc>
      </w:tr>
      <w:tr w:rsidR="00A8348E" w:rsidRPr="00E466DD" w14:paraId="4197FFF3" w14:textId="77777777" w:rsidTr="009456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45A89" w14:textId="77777777" w:rsidR="00A8348E" w:rsidRPr="00E466DD" w:rsidRDefault="00A8348E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 w:rsidRPr="00E466DD">
              <w:rPr>
                <w:sz w:val="22"/>
                <w:szCs w:val="22"/>
              </w:rPr>
              <w:t>3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EB12" w14:textId="77777777" w:rsidR="00A8348E" w:rsidRPr="00E466DD" w:rsidRDefault="00A8348E">
            <w:pPr>
              <w:shd w:val="clear" w:color="auto" w:fill="FFFFFF"/>
              <w:spacing w:line="276" w:lineRule="auto"/>
            </w:pPr>
            <w:r w:rsidRPr="00E466DD">
              <w:rPr>
                <w:sz w:val="22"/>
                <w:szCs w:val="22"/>
              </w:rPr>
              <w:t>Выполнение работы. Оценка полученных результатов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FF4F" w14:textId="0FE2A706" w:rsidR="00A8348E" w:rsidRPr="00E466DD" w:rsidRDefault="00A8348E" w:rsidP="00C745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5782" w14:textId="77777777" w:rsidR="00A8348E" w:rsidRPr="00E466DD" w:rsidRDefault="00A8348E" w:rsidP="00C745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 w:rsidRPr="00E466DD">
              <w:rPr>
                <w:sz w:val="22"/>
                <w:szCs w:val="22"/>
              </w:rPr>
              <w:t>60%</w:t>
            </w:r>
          </w:p>
        </w:tc>
      </w:tr>
      <w:tr w:rsidR="00A8348E" w:rsidRPr="00E466DD" w14:paraId="0AD582CD" w14:textId="77777777" w:rsidTr="009456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2F26D" w14:textId="77777777" w:rsidR="00A8348E" w:rsidRPr="00E466DD" w:rsidRDefault="00A8348E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 w:rsidRPr="00E466DD">
              <w:rPr>
                <w:sz w:val="22"/>
                <w:szCs w:val="22"/>
              </w:rPr>
              <w:t>4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B480B" w14:textId="77777777" w:rsidR="00A8348E" w:rsidRPr="00E466DD" w:rsidRDefault="00A8348E">
            <w:pPr>
              <w:shd w:val="clear" w:color="auto" w:fill="FFFFFF"/>
              <w:spacing w:line="276" w:lineRule="auto"/>
              <w:ind w:left="17"/>
            </w:pPr>
            <w:r w:rsidRPr="00E466DD">
              <w:rPr>
                <w:sz w:val="22"/>
                <w:szCs w:val="22"/>
              </w:rPr>
              <w:t xml:space="preserve">Формулировка выводов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9EFF" w14:textId="052E5B4A" w:rsidR="00A8348E" w:rsidRPr="00E466DD" w:rsidRDefault="00A8348E" w:rsidP="00C745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5DAC" w14:textId="77777777" w:rsidR="00A8348E" w:rsidRPr="00E466DD" w:rsidRDefault="00A8348E" w:rsidP="00C745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 w:rsidRPr="00E466DD">
              <w:rPr>
                <w:sz w:val="22"/>
                <w:szCs w:val="22"/>
              </w:rPr>
              <w:t>10%</w:t>
            </w:r>
          </w:p>
        </w:tc>
      </w:tr>
      <w:tr w:rsidR="00A8348E" w:rsidRPr="00E466DD" w14:paraId="7A13E9D8" w14:textId="77777777" w:rsidTr="00C7454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BAEE" w14:textId="77777777" w:rsidR="00A8348E" w:rsidRPr="00E466DD" w:rsidRDefault="00A8348E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 w:rsidRPr="00E466DD">
              <w:rPr>
                <w:sz w:val="22"/>
                <w:szCs w:val="22"/>
              </w:rPr>
              <w:t>5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B08BE" w14:textId="77777777" w:rsidR="00A8348E" w:rsidRPr="00E466DD" w:rsidRDefault="00A8348E">
            <w:pPr>
              <w:shd w:val="clear" w:color="auto" w:fill="FFFFFF"/>
              <w:spacing w:line="276" w:lineRule="auto"/>
              <w:ind w:right="913"/>
              <w:rPr>
                <w:spacing w:val="-2"/>
              </w:rPr>
            </w:pPr>
            <w:r w:rsidRPr="00E466DD">
              <w:rPr>
                <w:spacing w:val="-2"/>
                <w:sz w:val="22"/>
                <w:szCs w:val="22"/>
              </w:rPr>
              <w:t>Подготовка ВКР к защите</w:t>
            </w:r>
          </w:p>
          <w:p w14:paraId="49AB110D" w14:textId="77777777" w:rsidR="00A8348E" w:rsidRPr="00E466DD" w:rsidRDefault="00A8348E">
            <w:pPr>
              <w:shd w:val="clear" w:color="auto" w:fill="FFFFFF"/>
              <w:spacing w:line="276" w:lineRule="auto"/>
              <w:ind w:left="17" w:right="912" w:firstLine="34"/>
              <w:rPr>
                <w:spacing w:val="-2"/>
              </w:rPr>
            </w:pPr>
            <w:r w:rsidRPr="00E466DD">
              <w:rPr>
                <w:spacing w:val="-2"/>
                <w:sz w:val="22"/>
                <w:szCs w:val="22"/>
              </w:rPr>
              <w:t>1. Оформление и сдача ВКР на проверку руководителю</w:t>
            </w:r>
          </w:p>
          <w:p w14:paraId="42BA0A1F" w14:textId="77777777" w:rsidR="00A8348E" w:rsidRPr="00E466DD" w:rsidRDefault="00A8348E">
            <w:pPr>
              <w:shd w:val="clear" w:color="auto" w:fill="FFFFFF"/>
              <w:spacing w:after="120" w:line="276" w:lineRule="auto"/>
              <w:ind w:left="17" w:right="913" w:firstLine="34"/>
            </w:pPr>
            <w:r w:rsidRPr="00E466DD">
              <w:rPr>
                <w:spacing w:val="-2"/>
                <w:sz w:val="22"/>
                <w:szCs w:val="22"/>
              </w:rPr>
              <w:t>2. Подготовка доклада по ВКР к защите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A98D" w14:textId="5E70CBA5" w:rsidR="00A8348E" w:rsidRPr="00E466DD" w:rsidRDefault="00A8348E" w:rsidP="00C745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2556C" w14:textId="77777777" w:rsidR="00A8348E" w:rsidRPr="00E466DD" w:rsidRDefault="00A8348E" w:rsidP="00C745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 w:rsidRPr="00E466DD">
              <w:rPr>
                <w:sz w:val="22"/>
                <w:szCs w:val="22"/>
              </w:rPr>
              <w:t>10%</w:t>
            </w:r>
          </w:p>
        </w:tc>
      </w:tr>
    </w:tbl>
    <w:p w14:paraId="68FF0CF6" w14:textId="77777777" w:rsidR="00D72755" w:rsidRPr="00E466DD" w:rsidRDefault="00D72755" w:rsidP="00D72755">
      <w:pPr>
        <w:pStyle w:val="Iauiue"/>
        <w:rPr>
          <w:b/>
          <w:sz w:val="24"/>
          <w:lang w:val="ru-RU"/>
        </w:rPr>
      </w:pPr>
    </w:p>
    <w:p w14:paraId="1BA11F33" w14:textId="5987BC73" w:rsidR="00D72755" w:rsidRPr="00E466DD" w:rsidRDefault="00D72755" w:rsidP="00D72755">
      <w:pPr>
        <w:pStyle w:val="Iauiue"/>
        <w:rPr>
          <w:sz w:val="24"/>
          <w:lang w:val="ru-RU"/>
        </w:rPr>
      </w:pPr>
      <w:r w:rsidRPr="00E466DD">
        <w:rPr>
          <w:b/>
          <w:sz w:val="24"/>
          <w:lang w:val="ru-RU"/>
        </w:rPr>
        <w:t>Руководитель ВКР</w:t>
      </w:r>
      <w:r w:rsidR="00945697" w:rsidRPr="00E466DD">
        <w:rPr>
          <w:b/>
          <w:sz w:val="24"/>
          <w:lang w:val="ru-RU"/>
        </w:rPr>
        <w:t xml:space="preserve"> </w:t>
      </w:r>
      <w:proofErr w:type="gramStart"/>
      <w:r w:rsidR="00840B80">
        <w:rPr>
          <w:bCs/>
          <w:sz w:val="24"/>
          <w:lang w:val="ru-RU"/>
        </w:rPr>
        <w:t xml:space="preserve">к.т.н. </w:t>
      </w:r>
      <w:r w:rsidR="00945697" w:rsidRPr="00E466DD">
        <w:rPr>
          <w:bCs/>
          <w:sz w:val="24"/>
          <w:lang w:val="ru-RU"/>
        </w:rPr>
        <w:t>.</w:t>
      </w:r>
      <w:proofErr w:type="gramEnd"/>
      <w:r w:rsidR="00945697" w:rsidRPr="00E466DD">
        <w:rPr>
          <w:b/>
          <w:sz w:val="24"/>
          <w:lang w:val="ru-RU"/>
        </w:rPr>
        <w:t xml:space="preserve"> </w:t>
      </w:r>
      <w:r w:rsidR="003E168D" w:rsidRPr="003E168D">
        <w:rPr>
          <w:sz w:val="24"/>
          <w:lang w:val="ru-RU"/>
        </w:rPr>
        <w:t>Рыбакова А.О.</w:t>
      </w:r>
      <w:r w:rsidRPr="00E466DD">
        <w:rPr>
          <w:sz w:val="24"/>
          <w:lang w:val="ru-RU"/>
        </w:rPr>
        <w:t xml:space="preserve">   </w:t>
      </w:r>
      <w:r w:rsidR="003E168D">
        <w:rPr>
          <w:sz w:val="24"/>
          <w:lang w:val="ru-RU"/>
        </w:rPr>
        <w:t xml:space="preserve">      </w:t>
      </w:r>
      <w:r w:rsidRPr="00E466DD">
        <w:rPr>
          <w:sz w:val="24"/>
          <w:lang w:val="ru-RU"/>
        </w:rPr>
        <w:t xml:space="preserve"> _____________________________</w:t>
      </w:r>
    </w:p>
    <w:p w14:paraId="0F36953D" w14:textId="77777777" w:rsidR="00D72755" w:rsidRPr="00E466DD" w:rsidRDefault="00D72755" w:rsidP="00D72755">
      <w:pPr>
        <w:pStyle w:val="Iauiue"/>
        <w:ind w:left="2124" w:firstLine="708"/>
        <w:rPr>
          <w:lang w:val="ru-RU"/>
        </w:rPr>
      </w:pPr>
      <w:r w:rsidRPr="00E466DD">
        <w:rPr>
          <w:lang w:val="ru-RU"/>
        </w:rPr>
        <w:t>(ФИО)</w:t>
      </w:r>
      <w:r w:rsidRPr="00E466DD">
        <w:rPr>
          <w:lang w:val="ru-RU"/>
        </w:rPr>
        <w:tab/>
      </w:r>
      <w:r w:rsidRPr="00E466DD">
        <w:rPr>
          <w:lang w:val="ru-RU"/>
        </w:rPr>
        <w:tab/>
      </w:r>
      <w:r w:rsidRPr="00E466DD">
        <w:rPr>
          <w:lang w:val="ru-RU"/>
        </w:rPr>
        <w:tab/>
      </w:r>
      <w:r w:rsidRPr="00E466DD">
        <w:rPr>
          <w:lang w:val="ru-RU"/>
        </w:rPr>
        <w:tab/>
      </w:r>
      <w:r w:rsidR="00F26F01" w:rsidRPr="00E466DD">
        <w:rPr>
          <w:lang w:val="ru-RU"/>
        </w:rPr>
        <w:tab/>
      </w:r>
      <w:r w:rsidRPr="00E466DD">
        <w:rPr>
          <w:lang w:val="ru-RU"/>
        </w:rPr>
        <w:t>(подпись)</w:t>
      </w:r>
    </w:p>
    <w:p w14:paraId="3C07F0FE" w14:textId="08C86CF2" w:rsidR="00997F46" w:rsidRPr="00E466DD" w:rsidRDefault="00D72755" w:rsidP="00DF2A73">
      <w:pPr>
        <w:pStyle w:val="Iauiue"/>
        <w:rPr>
          <w:lang w:val="ru-RU"/>
        </w:rPr>
      </w:pPr>
      <w:r w:rsidRPr="00E466DD">
        <w:rPr>
          <w:b/>
          <w:sz w:val="24"/>
          <w:lang w:val="ru-RU"/>
        </w:rPr>
        <w:t>Подпись обучающегося</w:t>
      </w:r>
      <w:r w:rsidRPr="00E466DD">
        <w:rPr>
          <w:sz w:val="24"/>
          <w:lang w:val="ru-RU"/>
        </w:rPr>
        <w:t xml:space="preserve"> ______________________________ </w:t>
      </w:r>
      <w:proofErr w:type="gramStart"/>
      <w:r w:rsidRPr="00E466DD">
        <w:rPr>
          <w:sz w:val="24"/>
          <w:szCs w:val="24"/>
          <w:lang w:val="ru-RU"/>
        </w:rPr>
        <w:t>«</w:t>
      </w:r>
      <w:r w:rsidR="00945697" w:rsidRPr="00E466DD">
        <w:rPr>
          <w:sz w:val="24"/>
          <w:szCs w:val="24"/>
          <w:lang w:val="ru-RU"/>
        </w:rPr>
        <w:t xml:space="preserve">  </w:t>
      </w:r>
      <w:proofErr w:type="gramEnd"/>
      <w:r w:rsidR="00945697" w:rsidRPr="00E466DD">
        <w:rPr>
          <w:sz w:val="24"/>
          <w:szCs w:val="24"/>
          <w:lang w:val="ru-RU"/>
        </w:rPr>
        <w:t xml:space="preserve"> </w:t>
      </w:r>
      <w:r w:rsidRPr="00E466DD">
        <w:rPr>
          <w:sz w:val="24"/>
          <w:szCs w:val="24"/>
          <w:lang w:val="ru-RU"/>
        </w:rPr>
        <w:t xml:space="preserve">» </w:t>
      </w:r>
      <w:r w:rsidRPr="00E466DD">
        <w:rPr>
          <w:sz w:val="24"/>
          <w:szCs w:val="24"/>
          <w:u w:val="single"/>
          <w:lang w:val="ru-RU"/>
        </w:rPr>
        <w:t>марта</w:t>
      </w:r>
      <w:r w:rsidR="00EE0DF5" w:rsidRPr="00E466DD">
        <w:rPr>
          <w:sz w:val="24"/>
          <w:szCs w:val="24"/>
          <w:lang w:val="ru-RU"/>
        </w:rPr>
        <w:t xml:space="preserve"> 20</w:t>
      </w:r>
      <w:r w:rsidR="005B6F82" w:rsidRPr="00E466DD">
        <w:rPr>
          <w:sz w:val="24"/>
          <w:szCs w:val="24"/>
          <w:lang w:val="ru-RU"/>
        </w:rPr>
        <w:t>2</w:t>
      </w:r>
      <w:r w:rsidR="0083018A">
        <w:rPr>
          <w:sz w:val="24"/>
          <w:szCs w:val="24"/>
          <w:lang w:val="ru-RU"/>
        </w:rPr>
        <w:t>5</w:t>
      </w:r>
      <w:r w:rsidRPr="00E466DD">
        <w:rPr>
          <w:sz w:val="24"/>
          <w:szCs w:val="24"/>
          <w:lang w:val="ru-RU"/>
        </w:rPr>
        <w:t xml:space="preserve"> г</w:t>
      </w:r>
    </w:p>
    <w:sectPr w:rsidR="00997F46" w:rsidRPr="00E466DD" w:rsidSect="00E15AE5">
      <w:pgSz w:w="11906" w:h="16838"/>
      <w:pgMar w:top="1134" w:right="566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A6E85" w14:textId="77777777" w:rsidR="00AF32C3" w:rsidRDefault="00AF32C3" w:rsidP="002846A4">
      <w:r>
        <w:separator/>
      </w:r>
    </w:p>
  </w:endnote>
  <w:endnote w:type="continuationSeparator" w:id="0">
    <w:p w14:paraId="756BF11A" w14:textId="77777777" w:rsidR="00AF32C3" w:rsidRDefault="00AF32C3" w:rsidP="00284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6DFBB" w14:textId="77777777" w:rsidR="00AF32C3" w:rsidRDefault="00AF32C3" w:rsidP="002846A4">
      <w:r>
        <w:separator/>
      </w:r>
    </w:p>
  </w:footnote>
  <w:footnote w:type="continuationSeparator" w:id="0">
    <w:p w14:paraId="578A5E96" w14:textId="77777777" w:rsidR="00AF32C3" w:rsidRDefault="00AF32C3" w:rsidP="00284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3614"/>
    <w:multiLevelType w:val="multilevel"/>
    <w:tmpl w:val="77AEC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2D167D"/>
    <w:multiLevelType w:val="hybridMultilevel"/>
    <w:tmpl w:val="E5128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E3FC9"/>
    <w:multiLevelType w:val="multilevel"/>
    <w:tmpl w:val="0419001F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decimal"/>
      <w:lvlText w:val="%1.%2."/>
      <w:lvlJc w:val="left"/>
      <w:pPr>
        <w:ind w:left="1436" w:hanging="432"/>
      </w:pPr>
    </w:lvl>
    <w:lvl w:ilvl="2">
      <w:start w:val="1"/>
      <w:numFmt w:val="decimal"/>
      <w:lvlText w:val="%1.%2.%3."/>
      <w:lvlJc w:val="left"/>
      <w:pPr>
        <w:ind w:left="1868" w:hanging="504"/>
      </w:pPr>
    </w:lvl>
    <w:lvl w:ilvl="3">
      <w:start w:val="1"/>
      <w:numFmt w:val="decimal"/>
      <w:lvlText w:val="%1.%2.%3.%4."/>
      <w:lvlJc w:val="left"/>
      <w:pPr>
        <w:ind w:left="2372" w:hanging="648"/>
      </w:pPr>
    </w:lvl>
    <w:lvl w:ilvl="4">
      <w:start w:val="1"/>
      <w:numFmt w:val="decimal"/>
      <w:lvlText w:val="%1.%2.%3.%4.%5."/>
      <w:lvlJc w:val="left"/>
      <w:pPr>
        <w:ind w:left="2876" w:hanging="792"/>
      </w:pPr>
    </w:lvl>
    <w:lvl w:ilvl="5">
      <w:start w:val="1"/>
      <w:numFmt w:val="decimal"/>
      <w:lvlText w:val="%1.%2.%3.%4.%5.%6."/>
      <w:lvlJc w:val="left"/>
      <w:pPr>
        <w:ind w:left="3380" w:hanging="936"/>
      </w:pPr>
    </w:lvl>
    <w:lvl w:ilvl="6">
      <w:start w:val="1"/>
      <w:numFmt w:val="decimal"/>
      <w:lvlText w:val="%1.%2.%3.%4.%5.%6.%7."/>
      <w:lvlJc w:val="left"/>
      <w:pPr>
        <w:ind w:left="3884" w:hanging="1080"/>
      </w:pPr>
    </w:lvl>
    <w:lvl w:ilvl="7">
      <w:start w:val="1"/>
      <w:numFmt w:val="decimal"/>
      <w:lvlText w:val="%1.%2.%3.%4.%5.%6.%7.%8."/>
      <w:lvlJc w:val="left"/>
      <w:pPr>
        <w:ind w:left="4388" w:hanging="1224"/>
      </w:pPr>
    </w:lvl>
    <w:lvl w:ilvl="8">
      <w:start w:val="1"/>
      <w:numFmt w:val="decimal"/>
      <w:lvlText w:val="%1.%2.%3.%4.%5.%6.%7.%8.%9."/>
      <w:lvlJc w:val="left"/>
      <w:pPr>
        <w:ind w:left="4964" w:hanging="1440"/>
      </w:pPr>
    </w:lvl>
  </w:abstractNum>
  <w:abstractNum w:abstractNumId="3" w15:restartNumberingAfterBreak="0">
    <w:nsid w:val="361D34D1"/>
    <w:multiLevelType w:val="hybridMultilevel"/>
    <w:tmpl w:val="E5128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C2F79"/>
    <w:multiLevelType w:val="hybridMultilevel"/>
    <w:tmpl w:val="FB86D8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EAD36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BB33BE"/>
    <w:multiLevelType w:val="multilevel"/>
    <w:tmpl w:val="929041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4CAF263F"/>
    <w:multiLevelType w:val="hybridMultilevel"/>
    <w:tmpl w:val="E42AA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E0E05"/>
    <w:multiLevelType w:val="multilevel"/>
    <w:tmpl w:val="5C220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11D530D"/>
    <w:multiLevelType w:val="hybridMultilevel"/>
    <w:tmpl w:val="C554C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4F166D"/>
    <w:multiLevelType w:val="multilevel"/>
    <w:tmpl w:val="01C07C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65291CD7"/>
    <w:multiLevelType w:val="hybridMultilevel"/>
    <w:tmpl w:val="C554C0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917C39"/>
    <w:multiLevelType w:val="multilevel"/>
    <w:tmpl w:val="01C07C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70216369"/>
    <w:multiLevelType w:val="hybridMultilevel"/>
    <w:tmpl w:val="F9283596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755D2F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7B475B"/>
    <w:multiLevelType w:val="multilevel"/>
    <w:tmpl w:val="5B06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3400905">
    <w:abstractNumId w:val="1"/>
  </w:num>
  <w:num w:numId="2" w16cid:durableId="1208566498">
    <w:abstractNumId w:val="3"/>
  </w:num>
  <w:num w:numId="3" w16cid:durableId="1309819015">
    <w:abstractNumId w:val="0"/>
  </w:num>
  <w:num w:numId="4" w16cid:durableId="1392920865">
    <w:abstractNumId w:val="12"/>
  </w:num>
  <w:num w:numId="5" w16cid:durableId="845943610">
    <w:abstractNumId w:val="4"/>
  </w:num>
  <w:num w:numId="6" w16cid:durableId="1564412300">
    <w:abstractNumId w:val="13"/>
  </w:num>
  <w:num w:numId="7" w16cid:durableId="1161433561">
    <w:abstractNumId w:val="9"/>
  </w:num>
  <w:num w:numId="8" w16cid:durableId="1837500344">
    <w:abstractNumId w:val="6"/>
  </w:num>
  <w:num w:numId="9" w16cid:durableId="1842089273">
    <w:abstractNumId w:val="14"/>
  </w:num>
  <w:num w:numId="10" w16cid:durableId="345451189">
    <w:abstractNumId w:val="2"/>
  </w:num>
  <w:num w:numId="11" w16cid:durableId="2132700179">
    <w:abstractNumId w:val="10"/>
  </w:num>
  <w:num w:numId="12" w16cid:durableId="445851856">
    <w:abstractNumId w:val="5"/>
  </w:num>
  <w:num w:numId="13" w16cid:durableId="481965039">
    <w:abstractNumId w:val="8"/>
  </w:num>
  <w:num w:numId="14" w16cid:durableId="479923517">
    <w:abstractNumId w:val="7"/>
  </w:num>
  <w:num w:numId="15" w16cid:durableId="1865940997">
    <w:abstractNumId w:val="15"/>
  </w:num>
  <w:num w:numId="16" w16cid:durableId="5279107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6A4"/>
    <w:rsid w:val="00003F1F"/>
    <w:rsid w:val="00046FDA"/>
    <w:rsid w:val="000518D5"/>
    <w:rsid w:val="00061B12"/>
    <w:rsid w:val="0007752B"/>
    <w:rsid w:val="00084739"/>
    <w:rsid w:val="000B46C1"/>
    <w:rsid w:val="000C5554"/>
    <w:rsid w:val="000D6133"/>
    <w:rsid w:val="000E08AD"/>
    <w:rsid w:val="000F1836"/>
    <w:rsid w:val="00153453"/>
    <w:rsid w:val="00175184"/>
    <w:rsid w:val="001A153B"/>
    <w:rsid w:val="001E5D45"/>
    <w:rsid w:val="00206DB2"/>
    <w:rsid w:val="002846A4"/>
    <w:rsid w:val="002949BC"/>
    <w:rsid w:val="002A2C06"/>
    <w:rsid w:val="00307D3F"/>
    <w:rsid w:val="00314B0D"/>
    <w:rsid w:val="00327A70"/>
    <w:rsid w:val="00347C92"/>
    <w:rsid w:val="003652D9"/>
    <w:rsid w:val="003900D8"/>
    <w:rsid w:val="003B1005"/>
    <w:rsid w:val="003B7DC9"/>
    <w:rsid w:val="003C3F26"/>
    <w:rsid w:val="003E0A4D"/>
    <w:rsid w:val="003E168D"/>
    <w:rsid w:val="004036E0"/>
    <w:rsid w:val="00452319"/>
    <w:rsid w:val="0045274A"/>
    <w:rsid w:val="004702FF"/>
    <w:rsid w:val="00477DDE"/>
    <w:rsid w:val="004B3195"/>
    <w:rsid w:val="004C4843"/>
    <w:rsid w:val="004E5907"/>
    <w:rsid w:val="00541A1F"/>
    <w:rsid w:val="005B6F82"/>
    <w:rsid w:val="005D5670"/>
    <w:rsid w:val="005E6789"/>
    <w:rsid w:val="00611600"/>
    <w:rsid w:val="0061322D"/>
    <w:rsid w:val="00685725"/>
    <w:rsid w:val="006A7FF5"/>
    <w:rsid w:val="006D5975"/>
    <w:rsid w:val="006E2DFB"/>
    <w:rsid w:val="006F6700"/>
    <w:rsid w:val="00776C48"/>
    <w:rsid w:val="0078174B"/>
    <w:rsid w:val="00782599"/>
    <w:rsid w:val="007A360B"/>
    <w:rsid w:val="007E59A7"/>
    <w:rsid w:val="00805DBA"/>
    <w:rsid w:val="008156D5"/>
    <w:rsid w:val="0083018A"/>
    <w:rsid w:val="00836337"/>
    <w:rsid w:val="008364F0"/>
    <w:rsid w:val="00840B80"/>
    <w:rsid w:val="0086622D"/>
    <w:rsid w:val="00875732"/>
    <w:rsid w:val="008A0FA9"/>
    <w:rsid w:val="008A1A7C"/>
    <w:rsid w:val="0091034E"/>
    <w:rsid w:val="00922375"/>
    <w:rsid w:val="00937937"/>
    <w:rsid w:val="00945697"/>
    <w:rsid w:val="0097207D"/>
    <w:rsid w:val="009909F0"/>
    <w:rsid w:val="00997F46"/>
    <w:rsid w:val="009B57BA"/>
    <w:rsid w:val="00A10ECF"/>
    <w:rsid w:val="00A64AC2"/>
    <w:rsid w:val="00A8348E"/>
    <w:rsid w:val="00AC1D05"/>
    <w:rsid w:val="00AF32C3"/>
    <w:rsid w:val="00AF6257"/>
    <w:rsid w:val="00B044B6"/>
    <w:rsid w:val="00B754AD"/>
    <w:rsid w:val="00C20D5C"/>
    <w:rsid w:val="00C33D6D"/>
    <w:rsid w:val="00C74547"/>
    <w:rsid w:val="00C77F36"/>
    <w:rsid w:val="00C82E2C"/>
    <w:rsid w:val="00C86868"/>
    <w:rsid w:val="00CC40C5"/>
    <w:rsid w:val="00CD00D5"/>
    <w:rsid w:val="00D170E4"/>
    <w:rsid w:val="00D72755"/>
    <w:rsid w:val="00D73753"/>
    <w:rsid w:val="00D74E91"/>
    <w:rsid w:val="00D952EA"/>
    <w:rsid w:val="00DB0EEE"/>
    <w:rsid w:val="00DC001E"/>
    <w:rsid w:val="00DF2A73"/>
    <w:rsid w:val="00E12608"/>
    <w:rsid w:val="00E15AE5"/>
    <w:rsid w:val="00E223F1"/>
    <w:rsid w:val="00E466DD"/>
    <w:rsid w:val="00E557D5"/>
    <w:rsid w:val="00E57267"/>
    <w:rsid w:val="00E95A86"/>
    <w:rsid w:val="00EC256C"/>
    <w:rsid w:val="00EE0DF5"/>
    <w:rsid w:val="00EF1140"/>
    <w:rsid w:val="00F148A8"/>
    <w:rsid w:val="00F26F01"/>
    <w:rsid w:val="00F414BF"/>
    <w:rsid w:val="00F762AB"/>
    <w:rsid w:val="00F83AFD"/>
    <w:rsid w:val="00F920B8"/>
    <w:rsid w:val="00FB5E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AE85B5"/>
  <w15:docId w15:val="{1CB111EB-3B9E-4F9D-B9ED-3AFE7268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6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F2A7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846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846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2846A4"/>
  </w:style>
  <w:style w:type="paragraph" w:customStyle="1" w:styleId="Iauiue">
    <w:name w:val="Iau?iue"/>
    <w:rsid w:val="002846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Default">
    <w:name w:val="Default"/>
    <w:rsid w:val="002846A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846A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846A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footer"/>
    <w:basedOn w:val="a"/>
    <w:link w:val="a9"/>
    <w:uiPriority w:val="99"/>
    <w:unhideWhenUsed/>
    <w:rsid w:val="002846A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846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477DD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EF1140"/>
    <w:pPr>
      <w:ind w:left="720"/>
      <w:contextualSpacing/>
    </w:pPr>
  </w:style>
  <w:style w:type="character" w:styleId="ac">
    <w:name w:val="Emphasis"/>
    <w:basedOn w:val="a0"/>
    <w:uiPriority w:val="20"/>
    <w:qFormat/>
    <w:rsid w:val="00EF114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DF2A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annotation reference"/>
    <w:basedOn w:val="a0"/>
    <w:uiPriority w:val="99"/>
    <w:semiHidden/>
    <w:unhideWhenUsed/>
    <w:rsid w:val="00046FD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46FDA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46FD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46FD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46FD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88968-5EA5-4527-A290-92E8F4C37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Kireshnikof Petr</dc:creator>
  <cp:lastModifiedBy>Kireshnikof Petr</cp:lastModifiedBy>
  <cp:revision>2</cp:revision>
  <dcterms:created xsi:type="dcterms:W3CDTF">2025-03-09T22:08:00Z</dcterms:created>
  <dcterms:modified xsi:type="dcterms:W3CDTF">2025-03-09T22:08:00Z</dcterms:modified>
</cp:coreProperties>
</file>