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BC13A" w14:textId="571ADF42" w:rsidR="006D4C3B" w:rsidRDefault="00B61C5A">
      <w:r>
        <w:t>Generamos datos para 3 casos de uso distintos:</w:t>
      </w:r>
    </w:p>
    <w:p w14:paraId="2A89F77B" w14:textId="46FF386A" w:rsidR="00B61C5A" w:rsidRDefault="00B61C5A" w:rsidP="00B61C5A">
      <w:pPr>
        <w:pStyle w:val="ListParagraph"/>
        <w:numPr>
          <w:ilvl w:val="0"/>
          <w:numId w:val="1"/>
        </w:numPr>
      </w:pPr>
      <w:r>
        <w:t xml:space="preserve">Búsqueda de perfiles. Generamos 300 </w:t>
      </w:r>
      <w:proofErr w:type="spellStart"/>
      <w:r>
        <w:t>CV’s</w:t>
      </w:r>
      <w:proofErr w:type="spellEnd"/>
      <w:r w:rsidR="00652B76">
        <w:t xml:space="preserve"> </w:t>
      </w:r>
      <w:proofErr w:type="gramStart"/>
      <w:r w:rsidR="00652B76">
        <w:t>en .</w:t>
      </w:r>
      <w:proofErr w:type="spellStart"/>
      <w:r w:rsidR="00652B76">
        <w:t>json</w:t>
      </w:r>
      <w:proofErr w:type="spellEnd"/>
      <w:proofErr w:type="gramEnd"/>
      <w:r>
        <w:t xml:space="preserve"> usando un script de Python y una batería de opciones para cada campo del CV generadas por una inteligencia artificial (Claude Sonnet 4.5). De esta forma, </w:t>
      </w:r>
      <w:r w:rsidR="00B24CEE">
        <w:t>tenemos un conjunto de datos artificiales para poder hacer consultas que se suelen hacer en una empresa cuando se buscan perfiles para un proyecto, o es necesario generar una lista de personas y las competencias relevantes para el proyecto de cada una de ellas. Hasta ahora, los sistemas RAG no hacen bien esta tarea: sufren alucinaciones (se inventan cosas), la lista es errónea o está incompleta…</w:t>
      </w:r>
    </w:p>
    <w:p w14:paraId="5B757286" w14:textId="79CA84F3" w:rsidR="00B24CEE" w:rsidRDefault="00652B76" w:rsidP="00B61C5A">
      <w:pPr>
        <w:pStyle w:val="ListParagraph"/>
        <w:numPr>
          <w:ilvl w:val="0"/>
          <w:numId w:val="1"/>
        </w:numPr>
      </w:pPr>
      <w:r>
        <w:t>Documentos legales Unión Europea. Para comprobar que realmente se pueden hacer consultas en 5 idiomas de información “estructurada” en .</w:t>
      </w:r>
      <w:proofErr w:type="spellStart"/>
      <w:r>
        <w:t>pdf</w:t>
      </w:r>
      <w:proofErr w:type="spellEnd"/>
      <w:r>
        <w:t>.</w:t>
      </w:r>
    </w:p>
    <w:p w14:paraId="3492FC63" w14:textId="4F45081D" w:rsidR="00652B76" w:rsidRDefault="00652B76" w:rsidP="00B61C5A">
      <w:pPr>
        <w:pStyle w:val="ListParagraph"/>
        <w:numPr>
          <w:ilvl w:val="0"/>
          <w:numId w:val="1"/>
        </w:numPr>
      </w:pPr>
      <w:r>
        <w:t xml:space="preserve">Obras de literatura. Lo tengo guardado </w:t>
      </w:r>
      <w:proofErr w:type="gramStart"/>
      <w:r>
        <w:t>en .</w:t>
      </w:r>
      <w:proofErr w:type="spellStart"/>
      <w:r>
        <w:t>json</w:t>
      </w:r>
      <w:proofErr w:type="spellEnd"/>
      <w:proofErr w:type="gramEnd"/>
      <w:r>
        <w:t xml:space="preserve"> y en .</w:t>
      </w:r>
      <w:proofErr w:type="spellStart"/>
      <w:r>
        <w:t>txt</w:t>
      </w:r>
      <w:proofErr w:type="spellEnd"/>
      <w:r>
        <w:t>, creo que en .</w:t>
      </w:r>
      <w:proofErr w:type="spellStart"/>
      <w:r>
        <w:t>txt</w:t>
      </w:r>
      <w:proofErr w:type="spellEnd"/>
      <w:r>
        <w:t xml:space="preserve"> va a ser más </w:t>
      </w:r>
    </w:p>
    <w:p w14:paraId="743A4248" w14:textId="009BCD53" w:rsidR="00A87E07" w:rsidRDefault="00A87E07" w:rsidP="00A87E07">
      <w:r>
        <w:t xml:space="preserve">Generamos también </w:t>
      </w:r>
      <w:proofErr w:type="spellStart"/>
      <w:proofErr w:type="gramStart"/>
      <w:r>
        <w:t>schema.json</w:t>
      </w:r>
      <w:proofErr w:type="spellEnd"/>
      <w:proofErr w:type="gramEnd"/>
      <w:r>
        <w:t xml:space="preserve"> para los </w:t>
      </w:r>
      <w:proofErr w:type="gramStart"/>
      <w:r>
        <w:t>archivos .</w:t>
      </w:r>
      <w:proofErr w:type="spellStart"/>
      <w:r>
        <w:t>json</w:t>
      </w:r>
      <w:proofErr w:type="spellEnd"/>
      <w:proofErr w:type="gramEnd"/>
      <w:r>
        <w:t xml:space="preserve"> con el objetivo de garantizar que los datos tienen la estructura que queremos. Es importante que los datos estén bien para que luego el entrenamiento sea efectivo y no sea </w:t>
      </w:r>
      <w:proofErr w:type="spellStart"/>
      <w:r>
        <w:t>garbage</w:t>
      </w:r>
      <w:proofErr w:type="spellEnd"/>
      <w:r>
        <w:t xml:space="preserve"> in </w:t>
      </w:r>
      <w:proofErr w:type="spellStart"/>
      <w:r>
        <w:t>garbage</w:t>
      </w:r>
      <w:proofErr w:type="spellEnd"/>
      <w:r>
        <w:t xml:space="preserve"> </w:t>
      </w:r>
      <w:proofErr w:type="spellStart"/>
      <w:r>
        <w:t>out</w:t>
      </w:r>
      <w:proofErr w:type="spellEnd"/>
      <w:r>
        <w:t>.</w:t>
      </w:r>
    </w:p>
    <w:p w14:paraId="22A1389A" w14:textId="77777777" w:rsidR="00A87E07" w:rsidRDefault="00A87E07" w:rsidP="00A87E07"/>
    <w:sectPr w:rsidR="00A87E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C7458"/>
    <w:multiLevelType w:val="hybridMultilevel"/>
    <w:tmpl w:val="A3404366"/>
    <w:lvl w:ilvl="0" w:tplc="70A877C8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18496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C5A"/>
    <w:rsid w:val="002138F5"/>
    <w:rsid w:val="00652B76"/>
    <w:rsid w:val="006D4C3B"/>
    <w:rsid w:val="009A19F8"/>
    <w:rsid w:val="00A87E07"/>
    <w:rsid w:val="00AB263D"/>
    <w:rsid w:val="00B24CEE"/>
    <w:rsid w:val="00B61C5A"/>
    <w:rsid w:val="00BC2D3B"/>
    <w:rsid w:val="00F53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7293F0"/>
  <w15:chartTrackingRefBased/>
  <w15:docId w15:val="{C224C0E0-F27A-4B89-ABDC-599EBC0AE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B61C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1C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1C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1C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1C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1C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1C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1C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1C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1C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1C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1C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1C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1C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1C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1C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1C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1C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1C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1C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1C5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1C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1C5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1C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1C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1C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1C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1C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1C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1</Pages>
  <Words>174</Words>
  <Characters>958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Sofía Negueruela Avellaneda</dc:creator>
  <cp:keywords/>
  <dc:description/>
  <cp:lastModifiedBy>Sofía Negueruela Avellaneda</cp:lastModifiedBy>
  <cp:revision>2</cp:revision>
  <dcterms:created xsi:type="dcterms:W3CDTF">2026-01-23T12:09:00Z</dcterms:created>
  <dcterms:modified xsi:type="dcterms:W3CDTF">2026-01-23T16:42:00Z</dcterms:modified>
</cp:coreProperties>
</file>