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right="20"/>
        <w:jc w:val="center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ANGULAR</w:t>
      </w:r>
      <w:r>
        <w:rPr>
          <w:rFonts w:ascii="Arial" w:eastAsia="Arial" w:hAnsi="Arial"/>
          <w:sz w:val="32"/>
        </w:rPr>
        <w:t>J</w:t>
      </w:r>
      <w:r>
        <w:rPr>
          <w:rFonts w:ascii="Arial" w:eastAsia="Arial" w:hAnsi="Arial"/>
          <w:sz w:val="32"/>
        </w:rPr>
        <w:t xml:space="preserve">S MOCK TEST </w:t>
      </w:r>
      <w:r>
        <w:rPr>
          <w:rFonts w:ascii="Arial" w:eastAsia="Arial" w:hAnsi="Arial"/>
          <w:sz w:val="32"/>
        </w:rPr>
        <w:t>I</w:t>
      </w:r>
      <w:r>
        <w:rPr>
          <w:rFonts w:ascii="Arial" w:eastAsia="Arial" w:hAnsi="Arial"/>
          <w:sz w:val="32"/>
        </w:rPr>
        <w:t>V</w:t>
      </w: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83" w:lineRule="auto"/>
        <w:ind w:left="80" w:right="4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1 - Being JavaScript only framework, application written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are not safe and s</w:t>
      </w:r>
      <w:r>
        <w:rPr>
          <w:rFonts w:ascii="Arial" w:eastAsia="Arial" w:hAnsi="Arial"/>
          <w:b/>
          <w:sz w:val="21"/>
        </w:rPr>
        <w:t>ecure.</w:t>
      </w: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Pr="00327165" w:rsidRDefault="00A414A4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-app directive defines and links an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 to HTML.</w:t>
      </w:r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327165" w:rsidRDefault="00A414A4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3 -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-model binds the values of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 data to HTML input controls.</w:t>
      </w:r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327165" w:rsidRDefault="00A414A4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4 -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-bind b</w:t>
      </w:r>
      <w:r>
        <w:rPr>
          <w:rFonts w:ascii="Arial" w:eastAsia="Arial" w:hAnsi="Arial"/>
          <w:b/>
          <w:sz w:val="21"/>
        </w:rPr>
        <w:t xml:space="preserve">inds the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 data to HTML tags.</w:t>
      </w:r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327165" w:rsidRDefault="00A414A4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5 -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uses one way data binding.</w:t>
      </w:r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327165" w:rsidRDefault="00A414A4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false</w:t>
      </w:r>
      <w:proofErr w:type="gramEnd"/>
    </w:p>
    <w:p w:rsidR="00000000" w:rsidRDefault="00A414A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A414A4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true</w:t>
      </w:r>
      <w:proofErr w:type="gramEnd"/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6 -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uses two way data binding.</w:t>
      </w:r>
    </w:p>
    <w:p w:rsidR="00327165" w:rsidRDefault="00327165" w:rsidP="00327165">
      <w:pPr>
        <w:spacing w:line="2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18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327" w:lineRule="auto"/>
        <w:ind w:right="14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7 - Each controller accepts $scope as a parameter which refers to the application/module that controller is to control.</w:t>
      </w:r>
    </w:p>
    <w:p w:rsidR="00327165" w:rsidRDefault="00327165" w:rsidP="00327165">
      <w:pPr>
        <w:spacing w:line="32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83" w:lineRule="auto"/>
        <w:ind w:right="2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8 - </w:t>
      </w:r>
      <w:proofErr w:type="spellStart"/>
      <w:r>
        <w:rPr>
          <w:rFonts w:ascii="Arial" w:eastAsia="Arial" w:hAnsi="Arial"/>
          <w:b/>
          <w:sz w:val="21"/>
        </w:rPr>
        <w:t>ng-init</w:t>
      </w:r>
      <w:proofErr w:type="spellEnd"/>
      <w:r>
        <w:rPr>
          <w:rFonts w:ascii="Arial" w:eastAsia="Arial" w:hAnsi="Arial"/>
          <w:b/>
          <w:sz w:val="21"/>
        </w:rPr>
        <w:t xml:space="preserve"> directive can be used to put values to the variables to be used in the application.</w:t>
      </w: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5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9 -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are used to bind application data to html.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are written inside double braces like {</w:t>
      </w:r>
      <w:proofErr w:type="gramStart"/>
      <w:r>
        <w:rPr>
          <w:rFonts w:ascii="Arial" w:eastAsia="Arial" w:hAnsi="Arial"/>
          <w:b/>
          <w:sz w:val="21"/>
        </w:rPr>
        <w:t>{ expression</w:t>
      </w:r>
      <w:proofErr w:type="gramEnd"/>
      <w:r>
        <w:rPr>
          <w:rFonts w:ascii="Arial" w:eastAsia="Arial" w:hAnsi="Arial"/>
          <w:b/>
          <w:sz w:val="21"/>
        </w:rPr>
        <w:t>}}.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behave in same way as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-bind directives.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12 - uppercase filter is applied to an expression using pipe character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13 - lowercase filter is applied to an expression using pipe character.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388" w:lineRule="auto"/>
        <w:ind w:right="16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14 - currency filter is applied to an expression using pipe character. </w:t>
      </w:r>
    </w:p>
    <w:p w:rsidR="00327165" w:rsidRPr="00327165" w:rsidRDefault="00327165" w:rsidP="00327165">
      <w:pPr>
        <w:spacing w:line="388" w:lineRule="auto"/>
        <w:ind w:right="164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</w:t>
      </w:r>
      <w:r w:rsidRPr="00327165">
        <w:rPr>
          <w:rFonts w:ascii="Arial" w:eastAsia="Arial" w:hAnsi="Arial"/>
          <w:b/>
          <w:color w:val="FF0000"/>
          <w:sz w:val="21"/>
        </w:rPr>
        <w:t>–</w:t>
      </w:r>
      <w:r w:rsidRPr="00327165">
        <w:rPr>
          <w:rFonts w:ascii="Arial" w:eastAsia="Arial" w:hAnsi="Arial"/>
          <w:b/>
          <w:color w:val="FF0000"/>
          <w:sz w:val="21"/>
        </w:rPr>
        <w:t xml:space="preserve">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15 - filter </w:t>
      </w:r>
      <w:proofErr w:type="spellStart"/>
      <w:r>
        <w:rPr>
          <w:rFonts w:ascii="Arial" w:eastAsia="Arial" w:hAnsi="Arial"/>
          <w:b/>
          <w:sz w:val="21"/>
        </w:rPr>
        <w:t>filter</w:t>
      </w:r>
      <w:proofErr w:type="spellEnd"/>
      <w:r>
        <w:rPr>
          <w:rFonts w:ascii="Arial" w:eastAsia="Arial" w:hAnsi="Arial"/>
          <w:b/>
          <w:sz w:val="21"/>
        </w:rPr>
        <w:t xml:space="preserve"> is applied to an expression using pipe character.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16 - </w:t>
      </w:r>
      <w:proofErr w:type="spellStart"/>
      <w:r>
        <w:rPr>
          <w:rFonts w:ascii="Arial" w:eastAsia="Arial" w:hAnsi="Arial"/>
          <w:b/>
          <w:sz w:val="21"/>
        </w:rPr>
        <w:t>orderby</w:t>
      </w:r>
      <w:proofErr w:type="spellEnd"/>
      <w:r>
        <w:rPr>
          <w:rFonts w:ascii="Arial" w:eastAsia="Arial" w:hAnsi="Arial"/>
          <w:b/>
          <w:sz w:val="21"/>
        </w:rPr>
        <w:t xml:space="preserve"> filter is applied to an expression using pipe character.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17 - We can use </w:t>
      </w:r>
      <w:proofErr w:type="spellStart"/>
      <w:r>
        <w:rPr>
          <w:rFonts w:ascii="Arial" w:eastAsia="Arial" w:hAnsi="Arial"/>
          <w:b/>
          <w:i/>
          <w:sz w:val="21"/>
        </w:rPr>
        <w:t>dirtyand</w:t>
      </w:r>
      <w:r>
        <w:rPr>
          <w:rFonts w:ascii="Arial" w:eastAsia="Arial" w:hAnsi="Arial"/>
          <w:b/>
          <w:sz w:val="21"/>
        </w:rPr>
        <w:t>invalid</w:t>
      </w:r>
      <w:proofErr w:type="spellEnd"/>
      <w:r>
        <w:rPr>
          <w:rFonts w:ascii="Arial" w:eastAsia="Arial" w:hAnsi="Arial"/>
          <w:b/>
          <w:sz w:val="21"/>
        </w:rPr>
        <w:t xml:space="preserve"> flags to do the form validations.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18 - </w:t>
      </w:r>
      <w:proofErr w:type="spellStart"/>
      <w:r>
        <w:rPr>
          <w:rFonts w:ascii="Arial" w:eastAsia="Arial" w:hAnsi="Arial"/>
          <w:b/>
          <w:sz w:val="21"/>
        </w:rPr>
        <w:t>novalidate</w:t>
      </w:r>
      <w:proofErr w:type="spellEnd"/>
      <w:r>
        <w:rPr>
          <w:rFonts w:ascii="Arial" w:eastAsia="Arial" w:hAnsi="Arial"/>
          <w:b/>
          <w:sz w:val="21"/>
        </w:rPr>
        <w:t xml:space="preserve"> with a form declaration disables any browser specific validation.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19 - In controllers, model data is accessed via $scope object.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20 -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, Scope contains the model data.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21 - In controllers, model data is accessed via $scope object.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22 - Inbuilt services are always prefixed with $ symbol.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</w:pPr>
    </w:p>
    <w:p w:rsidR="00327165" w:rsidRDefault="00327165" w:rsidP="00327165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23 - Internationalization is a way to show locale specific information on a website.</w:t>
      </w:r>
    </w:p>
    <w:p w:rsidR="00327165" w:rsidRDefault="00327165" w:rsidP="00327165">
      <w:pPr>
        <w:spacing w:line="2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18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327" w:lineRule="auto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24 - We need to incorporate corresponding </w:t>
      </w:r>
      <w:proofErr w:type="spellStart"/>
      <w:r>
        <w:rPr>
          <w:rFonts w:ascii="Arial" w:eastAsia="Arial" w:hAnsi="Arial"/>
          <w:b/>
          <w:sz w:val="21"/>
        </w:rPr>
        <w:t>js</w:t>
      </w:r>
      <w:proofErr w:type="spellEnd"/>
      <w:r>
        <w:rPr>
          <w:rFonts w:ascii="Arial" w:eastAsia="Arial" w:hAnsi="Arial"/>
          <w:b/>
          <w:sz w:val="21"/>
        </w:rPr>
        <w:t xml:space="preserve"> according to locale of the country to support Internationalization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based application.</w:t>
      </w:r>
    </w:p>
    <w:p w:rsidR="00327165" w:rsidRDefault="00327165" w:rsidP="00327165">
      <w:pPr>
        <w:spacing w:line="32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00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274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lastRenderedPageBreak/>
        <w:t xml:space="preserve">Q 25 -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bootstraps itself during </w:t>
      </w:r>
      <w:proofErr w:type="spellStart"/>
      <w:r>
        <w:rPr>
          <w:rFonts w:ascii="Arial" w:eastAsia="Arial" w:hAnsi="Arial"/>
          <w:b/>
          <w:sz w:val="21"/>
        </w:rPr>
        <w:t>config</w:t>
      </w:r>
      <w:proofErr w:type="spellEnd"/>
      <w:r>
        <w:rPr>
          <w:rFonts w:ascii="Arial" w:eastAsia="Arial" w:hAnsi="Arial"/>
          <w:b/>
          <w:sz w:val="21"/>
        </w:rPr>
        <w:t xml:space="preserve"> phase.</w:t>
      </w:r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Pr="00327165" w:rsidRDefault="00327165" w:rsidP="00327165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327165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327165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327165" w:rsidRDefault="00327165" w:rsidP="00327165">
      <w:pPr>
        <w:spacing w:line="209" w:lineRule="exact"/>
        <w:rPr>
          <w:rFonts w:ascii="Times New Roman" w:eastAsia="Times New Roman" w:hAnsi="Times New Roman"/>
        </w:r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  <w:sectPr w:rsidR="00327165">
          <w:pgSz w:w="11900" w:h="16840"/>
          <w:pgMar w:top="715" w:right="1360" w:bottom="799" w:left="780" w:header="0" w:footer="0" w:gutter="0"/>
          <w:cols w:space="0" w:equalWidth="0">
            <w:col w:w="9760"/>
          </w:cols>
          <w:docGrid w:linePitch="360"/>
        </w:sect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bookmarkStart w:id="0" w:name="_GoBack"/>
      <w:bookmarkEnd w:id="0"/>
      <w:proofErr w:type="gramEnd"/>
    </w:p>
    <w:p w:rsidR="00327165" w:rsidRDefault="00327165" w:rsidP="00327165">
      <w:pPr>
        <w:spacing w:line="0" w:lineRule="atLeast"/>
        <w:ind w:left="80"/>
        <w:rPr>
          <w:rFonts w:ascii="Arial" w:eastAsia="Arial" w:hAnsi="Arial"/>
          <w:sz w:val="21"/>
        </w:rPr>
      </w:pPr>
      <w:bookmarkStart w:id="1" w:name="page4"/>
      <w:bookmarkEnd w:id="1"/>
    </w:p>
    <w:p w:rsidR="00327165" w:rsidRDefault="00327165" w:rsidP="00327165">
      <w:pPr>
        <w:spacing w:line="388" w:lineRule="auto"/>
        <w:ind w:right="1640"/>
        <w:rPr>
          <w:rFonts w:ascii="Arial" w:eastAsia="Arial" w:hAnsi="Arial"/>
          <w:sz w:val="21"/>
        </w:rPr>
      </w:pPr>
    </w:p>
    <w:p w:rsidR="00327165" w:rsidRDefault="00327165" w:rsidP="00327165">
      <w:pPr>
        <w:spacing w:line="388" w:lineRule="auto"/>
        <w:ind w:right="1640"/>
        <w:rPr>
          <w:rFonts w:ascii="Arial" w:eastAsia="Arial" w:hAnsi="Arial"/>
          <w:sz w:val="21"/>
        </w:rPr>
        <w:sectPr w:rsidR="00327165">
          <w:pgSz w:w="11900" w:h="16840"/>
          <w:pgMar w:top="520" w:right="1180" w:bottom="365" w:left="780" w:header="0" w:footer="0" w:gutter="0"/>
          <w:cols w:space="0" w:equalWidth="0">
            <w:col w:w="9940"/>
          </w:cols>
          <w:docGrid w:linePitch="360"/>
        </w:sectPr>
      </w:pPr>
    </w:p>
    <w:p w:rsidR="00327165" w:rsidRDefault="00327165" w:rsidP="00327165">
      <w:pPr>
        <w:spacing w:line="0" w:lineRule="atLeast"/>
        <w:rPr>
          <w:rFonts w:ascii="Arial" w:eastAsia="Arial" w:hAnsi="Arial"/>
          <w:sz w:val="21"/>
        </w:rPr>
        <w:sectPr w:rsidR="00327165">
          <w:pgSz w:w="11900" w:h="16840"/>
          <w:pgMar w:top="623" w:right="680" w:bottom="799" w:left="700" w:header="0" w:footer="0" w:gutter="0"/>
          <w:cols w:space="0" w:equalWidth="0">
            <w:col w:w="10520"/>
          </w:cols>
          <w:docGrid w:linePitch="360"/>
        </w:sectPr>
      </w:pPr>
      <w:bookmarkStart w:id="2" w:name="page3"/>
      <w:bookmarkEnd w:id="2"/>
    </w:p>
    <w:p w:rsidR="00A414A4" w:rsidRDefault="00A414A4">
      <w:pPr>
        <w:spacing w:line="357" w:lineRule="exact"/>
        <w:rPr>
          <w:rFonts w:ascii="Times New Roman" w:eastAsia="Times New Roman" w:hAnsi="Times New Roman"/>
        </w:rPr>
      </w:pPr>
      <w:bookmarkStart w:id="3" w:name="page2"/>
      <w:bookmarkEnd w:id="3"/>
    </w:p>
    <w:sectPr w:rsidR="00A414A4" w:rsidSect="00327165">
      <w:pgSz w:w="11900" w:h="16840"/>
      <w:pgMar w:top="520" w:right="1060" w:bottom="49" w:left="700" w:header="0" w:footer="0" w:gutter="0"/>
      <w:cols w:space="0" w:equalWidth="0">
        <w:col w:w="101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65"/>
    <w:rsid w:val="00327165"/>
    <w:rsid w:val="00A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2</cp:revision>
  <dcterms:created xsi:type="dcterms:W3CDTF">2019-01-19T20:31:00Z</dcterms:created>
  <dcterms:modified xsi:type="dcterms:W3CDTF">2019-01-19T20:31:00Z</dcterms:modified>
</cp:coreProperties>
</file>