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E5E" w:rsidRDefault="00495E5E" w:rsidP="00495E5E">
      <w:pPr>
        <w:pStyle w:val="Default"/>
        <w:jc w:val="center"/>
        <w:rPr>
          <w:b/>
          <w:bCs/>
          <w:sz w:val="40"/>
          <w:szCs w:val="60"/>
        </w:rPr>
      </w:pPr>
      <w:r>
        <w:rPr>
          <w:b/>
          <w:bCs/>
          <w:sz w:val="40"/>
          <w:szCs w:val="60"/>
        </w:rPr>
        <w:t>Ch-01</w:t>
      </w:r>
    </w:p>
    <w:p w:rsidR="00495E5E" w:rsidRDefault="00495E5E" w:rsidP="00495E5E">
      <w:pPr>
        <w:pStyle w:val="Default"/>
        <w:jc w:val="center"/>
        <w:rPr>
          <w:b/>
          <w:bCs/>
          <w:sz w:val="40"/>
          <w:szCs w:val="60"/>
        </w:rPr>
      </w:pPr>
      <w:r>
        <w:rPr>
          <w:b/>
          <w:bCs/>
          <w:sz w:val="40"/>
          <w:szCs w:val="60"/>
        </w:rPr>
        <w:t>(</w:t>
      </w:r>
      <w:r w:rsidRPr="00495E5E">
        <w:rPr>
          <w:b/>
          <w:bCs/>
          <w:sz w:val="40"/>
          <w:szCs w:val="60"/>
        </w:rPr>
        <w:t xml:space="preserve">Getting Started with </w:t>
      </w:r>
      <w:proofErr w:type="spellStart"/>
      <w:r w:rsidRPr="00495E5E">
        <w:rPr>
          <w:b/>
          <w:bCs/>
          <w:sz w:val="40"/>
          <w:szCs w:val="60"/>
        </w:rPr>
        <w:t>PrimeFaces</w:t>
      </w:r>
      <w:proofErr w:type="spellEnd"/>
      <w:r>
        <w:rPr>
          <w:b/>
          <w:bCs/>
          <w:sz w:val="40"/>
          <w:szCs w:val="60"/>
        </w:rPr>
        <w:t>)</w:t>
      </w:r>
    </w:p>
    <w:p w:rsidR="00CE2FFB" w:rsidRPr="00495E5E" w:rsidRDefault="00CE2FFB" w:rsidP="00495E5E">
      <w:pPr>
        <w:pStyle w:val="Default"/>
        <w:jc w:val="center"/>
        <w:rPr>
          <w:sz w:val="4"/>
        </w:rPr>
      </w:pPr>
    </w:p>
    <w:p w:rsidR="006E093F" w:rsidRDefault="00495E5E" w:rsidP="00495E5E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PrimFaces</w:t>
      </w:r>
      <w:proofErr w:type="spellEnd"/>
      <w:r>
        <w:rPr>
          <w:sz w:val="22"/>
          <w:szCs w:val="22"/>
        </w:rPr>
        <w:t xml:space="preserve"> is a _____ component? 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JSF</w:t>
      </w:r>
    </w:p>
    <w:p w:rsidR="006E093F" w:rsidRDefault="00495E5E" w:rsidP="00495E5E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6E093F">
        <w:rPr>
          <w:sz w:val="22"/>
          <w:szCs w:val="22"/>
        </w:rPr>
        <w:t xml:space="preserve">You can retrieve the </w:t>
      </w:r>
      <w:proofErr w:type="spellStart"/>
      <w:r w:rsidRPr="006E093F">
        <w:rPr>
          <w:sz w:val="22"/>
          <w:szCs w:val="22"/>
        </w:rPr>
        <w:t>PrimeFaces</w:t>
      </w:r>
      <w:proofErr w:type="spellEnd"/>
      <w:r w:rsidRPr="006E093F">
        <w:rPr>
          <w:sz w:val="22"/>
          <w:szCs w:val="22"/>
        </w:rPr>
        <w:t xml:space="preserve"> library by defining ______. </w:t>
      </w:r>
      <w:r w:rsidRPr="006E093F">
        <w:rPr>
          <w:sz w:val="22"/>
          <w:szCs w:val="22"/>
        </w:rPr>
        <w:t xml:space="preserve"> </w:t>
      </w:r>
      <w:r w:rsidRPr="006E093F">
        <w:rPr>
          <w:color w:val="FF0000"/>
          <w:sz w:val="22"/>
          <w:szCs w:val="22"/>
        </w:rPr>
        <w:t xml:space="preserve">- </w:t>
      </w:r>
      <w:r w:rsidRPr="006E093F">
        <w:rPr>
          <w:color w:val="FF0000"/>
          <w:sz w:val="22"/>
          <w:szCs w:val="22"/>
        </w:rPr>
        <w:t>Maven repository.</w:t>
      </w:r>
    </w:p>
    <w:p w:rsidR="006E093F" w:rsidRDefault="00495E5E" w:rsidP="00495E5E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6E093F">
        <w:rPr>
          <w:sz w:val="22"/>
          <w:szCs w:val="22"/>
        </w:rPr>
        <w:t xml:space="preserve">In order to use </w:t>
      </w:r>
      <w:proofErr w:type="spellStart"/>
      <w:r w:rsidRPr="006E093F">
        <w:rPr>
          <w:sz w:val="22"/>
          <w:szCs w:val="22"/>
        </w:rPr>
        <w:t>PrimeFaces</w:t>
      </w:r>
      <w:proofErr w:type="spellEnd"/>
      <w:r w:rsidRPr="006E093F">
        <w:rPr>
          <w:sz w:val="22"/>
          <w:szCs w:val="22"/>
        </w:rPr>
        <w:t xml:space="preserve"> we need to add ____. </w:t>
      </w:r>
      <w:r w:rsidRPr="006E093F">
        <w:rPr>
          <w:sz w:val="22"/>
          <w:szCs w:val="22"/>
        </w:rPr>
        <w:t xml:space="preserve"> </w:t>
      </w:r>
      <w:r w:rsidRPr="006E093F">
        <w:rPr>
          <w:color w:val="FF0000"/>
          <w:sz w:val="22"/>
          <w:szCs w:val="22"/>
        </w:rPr>
        <w:t xml:space="preserve">- </w:t>
      </w:r>
      <w:proofErr w:type="spellStart"/>
      <w:r w:rsidRPr="006E093F">
        <w:rPr>
          <w:color w:val="FF0000"/>
          <w:sz w:val="22"/>
          <w:szCs w:val="22"/>
        </w:rPr>
        <w:t>xmlns:p</w:t>
      </w:r>
      <w:proofErr w:type="spellEnd"/>
      <w:r w:rsidRPr="006E093F">
        <w:rPr>
          <w:color w:val="FF0000"/>
          <w:sz w:val="22"/>
          <w:szCs w:val="22"/>
        </w:rPr>
        <w:t>="http://primefaces.org/</w:t>
      </w:r>
      <w:proofErr w:type="spellStart"/>
      <w:r w:rsidRPr="006E093F">
        <w:rPr>
          <w:color w:val="FF0000"/>
          <w:sz w:val="22"/>
          <w:szCs w:val="22"/>
        </w:rPr>
        <w:t>ui</w:t>
      </w:r>
      <w:proofErr w:type="spellEnd"/>
      <w:r w:rsidRPr="006E093F">
        <w:rPr>
          <w:color w:val="FF0000"/>
          <w:sz w:val="22"/>
          <w:szCs w:val="22"/>
        </w:rPr>
        <w:t>"&gt;</w:t>
      </w:r>
    </w:p>
    <w:p w:rsidR="006E093F" w:rsidRDefault="00495E5E" w:rsidP="00495E5E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6E093F">
        <w:rPr>
          <w:sz w:val="22"/>
          <w:szCs w:val="22"/>
        </w:rPr>
        <w:t>which are the mandato</w:t>
      </w:r>
      <w:r w:rsidRPr="006E093F">
        <w:rPr>
          <w:sz w:val="22"/>
          <w:szCs w:val="22"/>
        </w:rPr>
        <w:t xml:space="preserve">ry dependencies of </w:t>
      </w:r>
      <w:proofErr w:type="spellStart"/>
      <w:proofErr w:type="gramStart"/>
      <w:r w:rsidRPr="006E093F">
        <w:rPr>
          <w:sz w:val="22"/>
          <w:szCs w:val="22"/>
        </w:rPr>
        <w:t>PrimeFaces</w:t>
      </w:r>
      <w:proofErr w:type="spellEnd"/>
      <w:r w:rsidRPr="006E093F">
        <w:rPr>
          <w:sz w:val="22"/>
          <w:szCs w:val="22"/>
        </w:rPr>
        <w:t xml:space="preserve"> ?</w:t>
      </w:r>
      <w:proofErr w:type="gramEnd"/>
      <w:r w:rsidRPr="006E093F">
        <w:rPr>
          <w:sz w:val="22"/>
          <w:szCs w:val="22"/>
        </w:rPr>
        <w:t xml:space="preserve"> </w:t>
      </w:r>
      <w:r w:rsidRPr="006E093F">
        <w:rPr>
          <w:color w:val="FF0000"/>
          <w:sz w:val="22"/>
          <w:szCs w:val="22"/>
        </w:rPr>
        <w:t xml:space="preserve">- </w:t>
      </w:r>
      <w:r w:rsidRPr="006E093F">
        <w:rPr>
          <w:color w:val="FF0000"/>
          <w:sz w:val="22"/>
          <w:szCs w:val="22"/>
        </w:rPr>
        <w:t>Java5</w:t>
      </w:r>
      <w:proofErr w:type="gramStart"/>
      <w:r w:rsidRPr="006E093F">
        <w:rPr>
          <w:color w:val="FF0000"/>
          <w:sz w:val="22"/>
          <w:szCs w:val="22"/>
        </w:rPr>
        <w:t xml:space="preserve">+ </w:t>
      </w:r>
      <w:r w:rsidRPr="006E093F">
        <w:rPr>
          <w:color w:val="FF0000"/>
          <w:sz w:val="22"/>
          <w:szCs w:val="22"/>
        </w:rPr>
        <w:t>,</w:t>
      </w:r>
      <w:proofErr w:type="gramEnd"/>
      <w:r w:rsidRPr="006E093F">
        <w:rPr>
          <w:color w:val="FF0000"/>
          <w:sz w:val="22"/>
          <w:szCs w:val="22"/>
        </w:rPr>
        <w:t xml:space="preserve"> </w:t>
      </w:r>
      <w:r w:rsidRPr="006E093F">
        <w:rPr>
          <w:color w:val="FF0000"/>
          <w:sz w:val="22"/>
          <w:szCs w:val="22"/>
        </w:rPr>
        <w:t xml:space="preserve"> JSF 2.x</w:t>
      </w:r>
    </w:p>
    <w:p w:rsidR="006E093F" w:rsidRDefault="00495E5E" w:rsidP="006E093F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6E093F">
        <w:rPr>
          <w:sz w:val="22"/>
          <w:szCs w:val="22"/>
        </w:rPr>
        <w:t>PrimeFaces</w:t>
      </w:r>
      <w:proofErr w:type="spellEnd"/>
      <w:r w:rsidRPr="006E093F">
        <w:rPr>
          <w:sz w:val="22"/>
          <w:szCs w:val="22"/>
        </w:rPr>
        <w:t xml:space="preserve"> scripts are based on the ______ Library. </w:t>
      </w:r>
      <w:r w:rsidRPr="006E093F">
        <w:rPr>
          <w:color w:val="FF0000"/>
          <w:sz w:val="22"/>
          <w:szCs w:val="22"/>
        </w:rPr>
        <w:t xml:space="preserve">- </w:t>
      </w:r>
      <w:proofErr w:type="spellStart"/>
      <w:r w:rsidRPr="006E093F">
        <w:rPr>
          <w:color w:val="FF0000"/>
          <w:sz w:val="22"/>
          <w:szCs w:val="22"/>
        </w:rPr>
        <w:t>Jquerry</w:t>
      </w:r>
      <w:proofErr w:type="spellEnd"/>
      <w:r w:rsidRPr="006E093F">
        <w:rPr>
          <w:color w:val="FF0000"/>
          <w:sz w:val="22"/>
          <w:szCs w:val="22"/>
        </w:rPr>
        <w:t xml:space="preserve"> JavaScript.</w:t>
      </w:r>
    </w:p>
    <w:p w:rsidR="006E093F" w:rsidRPr="006E093F" w:rsidRDefault="006E093F" w:rsidP="006E093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 order to use </w:t>
      </w:r>
      <w:r>
        <w:rPr>
          <w:sz w:val="22"/>
          <w:szCs w:val="22"/>
        </w:rPr>
        <w:t xml:space="preserve">for </w:t>
      </w:r>
      <w:proofErr w:type="spellStart"/>
      <w:proofErr w:type="gramStart"/>
      <w:r>
        <w:rPr>
          <w:sz w:val="22"/>
          <w:szCs w:val="22"/>
        </w:rPr>
        <w:t>PrimeFaces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mobile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we need to add ____. </w:t>
      </w:r>
      <w:r w:rsidRPr="006E093F">
        <w:rPr>
          <w:color w:val="FF0000"/>
          <w:sz w:val="22"/>
          <w:szCs w:val="22"/>
        </w:rPr>
        <w:t>-</w:t>
      </w:r>
      <w:r w:rsidRPr="006E093F">
        <w:rPr>
          <w:color w:val="FF0000"/>
          <w:sz w:val="22"/>
          <w:szCs w:val="22"/>
        </w:rPr>
        <w:t xml:space="preserve"> </w:t>
      </w:r>
      <w:proofErr w:type="spellStart"/>
      <w:r w:rsidRPr="006E093F">
        <w:rPr>
          <w:color w:val="FF0000"/>
          <w:sz w:val="22"/>
          <w:szCs w:val="22"/>
        </w:rPr>
        <w:t>xmlns:p</w:t>
      </w:r>
      <w:proofErr w:type="spellEnd"/>
      <w:r w:rsidRPr="006E093F">
        <w:rPr>
          <w:color w:val="FF0000"/>
          <w:sz w:val="22"/>
          <w:szCs w:val="22"/>
        </w:rPr>
        <w:t>=</w:t>
      </w:r>
      <w:hyperlink r:id="rId5" w:history="1">
        <w:r w:rsidRPr="006E093F">
          <w:rPr>
            <w:rStyle w:val="Hyperlink"/>
            <w:color w:val="FF0000"/>
            <w:sz w:val="22"/>
            <w:szCs w:val="22"/>
          </w:rPr>
          <w:t>http://primefaces.org/mobile</w:t>
        </w:r>
      </w:hyperlink>
    </w:p>
    <w:p w:rsidR="006E093F" w:rsidRPr="006E093F" w:rsidRDefault="006E093F" w:rsidP="006E093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</w:t>
      </w:r>
      <w:proofErr w:type="spellStart"/>
      <w:r w:rsidRPr="006E093F">
        <w:rPr>
          <w:sz w:val="22"/>
          <w:szCs w:val="22"/>
        </w:rPr>
        <w:t>the</w:t>
      </w:r>
      <w:proofErr w:type="spellEnd"/>
      <w:r w:rsidRPr="006E093F">
        <w:rPr>
          <w:sz w:val="22"/>
          <w:szCs w:val="22"/>
        </w:rPr>
        <w:t xml:space="preserve"> spinner component</w:t>
      </w:r>
      <w:r>
        <w:rPr>
          <w:sz w:val="22"/>
          <w:szCs w:val="22"/>
        </w:rPr>
        <w:t>? -</w:t>
      </w:r>
      <w:r w:rsidRPr="006E093F">
        <w:rPr>
          <w:color w:val="FF0000"/>
          <w:sz w:val="22"/>
          <w:szCs w:val="22"/>
        </w:rPr>
        <w:t xml:space="preserve"> UI input component</w:t>
      </w:r>
      <w:r>
        <w:rPr>
          <w:color w:val="FF0000"/>
          <w:sz w:val="22"/>
          <w:szCs w:val="22"/>
        </w:rPr>
        <w:t>.</w:t>
      </w:r>
    </w:p>
    <w:p w:rsidR="005A442C" w:rsidRPr="005A442C" w:rsidRDefault="006E093F" w:rsidP="005A442C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6E093F">
        <w:rPr>
          <w:sz w:val="22"/>
          <w:szCs w:val="22"/>
        </w:rPr>
        <w:t>we can</w:t>
      </w:r>
      <w:r>
        <w:rPr>
          <w:sz w:val="22"/>
          <w:szCs w:val="22"/>
        </w:rPr>
        <w:t xml:space="preserve"> </w:t>
      </w:r>
      <w:r w:rsidRPr="006E093F">
        <w:rPr>
          <w:sz w:val="22"/>
          <w:szCs w:val="22"/>
        </w:rPr>
        <w:t>provide the IDs of the components to the update attribute by providing</w:t>
      </w:r>
      <w:r>
        <w:rPr>
          <w:sz w:val="22"/>
          <w:szCs w:val="22"/>
        </w:rPr>
        <w:t xml:space="preserve">? </w:t>
      </w:r>
      <w:r w:rsidRPr="002A57BF">
        <w:rPr>
          <w:color w:val="FF0000"/>
          <w:sz w:val="22"/>
          <w:szCs w:val="22"/>
        </w:rPr>
        <w:t xml:space="preserve">- </w:t>
      </w:r>
      <w:r w:rsidRPr="00D00CB0">
        <w:rPr>
          <w:rFonts w:cs="Franklin Gothic Book"/>
          <w:color w:val="FF0000"/>
          <w:sz w:val="22"/>
          <w:szCs w:val="20"/>
        </w:rPr>
        <w:t>a spa</w:t>
      </w:r>
      <w:r w:rsidR="002A57BF" w:rsidRPr="00D00CB0">
        <w:rPr>
          <w:rFonts w:cs="Franklin Gothic Book"/>
          <w:color w:val="FF0000"/>
          <w:sz w:val="22"/>
          <w:szCs w:val="20"/>
        </w:rPr>
        <w:t>ce, comma, or both.</w:t>
      </w:r>
    </w:p>
    <w:p w:rsidR="002A57BF" w:rsidRPr="0092130D" w:rsidRDefault="005A442C" w:rsidP="005A442C">
      <w:pPr>
        <w:pStyle w:val="Default"/>
        <w:numPr>
          <w:ilvl w:val="0"/>
          <w:numId w:val="2"/>
        </w:numPr>
        <w:rPr>
          <w:sz w:val="20"/>
          <w:szCs w:val="22"/>
        </w:rPr>
      </w:pPr>
      <w:r>
        <w:rPr>
          <w:sz w:val="22"/>
          <w:szCs w:val="22"/>
        </w:rPr>
        <w:t>Which are the r</w:t>
      </w:r>
      <w:r w:rsidRPr="005A442C">
        <w:rPr>
          <w:sz w:val="22"/>
          <w:szCs w:val="22"/>
        </w:rPr>
        <w:t xml:space="preserve">eserved keywords that are used for a partial update? </w:t>
      </w:r>
      <w:r w:rsidRPr="0092130D">
        <w:rPr>
          <w:color w:val="FF0000"/>
          <w:sz w:val="20"/>
          <w:szCs w:val="22"/>
        </w:rPr>
        <w:t>-</w:t>
      </w:r>
      <w:r w:rsidRPr="0092130D">
        <w:rPr>
          <w:rFonts w:cs="Courier Std"/>
          <w:color w:val="FF0000"/>
          <w:sz w:val="20"/>
          <w:szCs w:val="22"/>
        </w:rPr>
        <w:t xml:space="preserve"> @</w:t>
      </w:r>
      <w:proofErr w:type="gramStart"/>
      <w:r w:rsidRPr="0092130D">
        <w:rPr>
          <w:rFonts w:cs="Courier Std"/>
          <w:color w:val="FF0000"/>
          <w:sz w:val="20"/>
          <w:szCs w:val="22"/>
        </w:rPr>
        <w:t>this ,</w:t>
      </w:r>
      <w:proofErr w:type="gramEnd"/>
      <w:r w:rsidRPr="0092130D">
        <w:rPr>
          <w:rFonts w:cs="Courier Std"/>
          <w:color w:val="FF0000"/>
          <w:sz w:val="20"/>
          <w:szCs w:val="22"/>
        </w:rPr>
        <w:t xml:space="preserve"> @parent, @form, @none, @all.</w:t>
      </w:r>
    </w:p>
    <w:p w:rsidR="0092130D" w:rsidRPr="00F16FBE" w:rsidRDefault="00F16FBE" w:rsidP="00F16FBE">
      <w:pPr>
        <w:pStyle w:val="Default"/>
        <w:numPr>
          <w:ilvl w:val="0"/>
          <w:numId w:val="2"/>
        </w:numPr>
        <w:rPr>
          <w:sz w:val="20"/>
          <w:szCs w:val="22"/>
        </w:rPr>
      </w:pPr>
      <w:r w:rsidRPr="00F16FBE">
        <w:rPr>
          <w:sz w:val="20"/>
          <w:szCs w:val="22"/>
        </w:rPr>
        <w:t>JSF lifecycle phases</w:t>
      </w:r>
      <w:r w:rsidRPr="00F16FBE">
        <w:rPr>
          <w:color w:val="FF0000"/>
          <w:sz w:val="20"/>
          <w:szCs w:val="22"/>
        </w:rPr>
        <w:t>—</w:t>
      </w:r>
      <w:r w:rsidRPr="00F16FBE">
        <w:rPr>
          <w:color w:val="FF0000"/>
          <w:sz w:val="20"/>
          <w:szCs w:val="22"/>
        </w:rPr>
        <w:t xml:space="preserve"> </w:t>
      </w:r>
      <w:r w:rsidRPr="00F16FBE">
        <w:rPr>
          <w:color w:val="FF0000"/>
          <w:sz w:val="20"/>
          <w:szCs w:val="22"/>
        </w:rPr>
        <w:t>Apply</w:t>
      </w:r>
      <w:r w:rsidRPr="00F16FBE">
        <w:rPr>
          <w:color w:val="FF0000"/>
          <w:sz w:val="20"/>
          <w:szCs w:val="22"/>
        </w:rPr>
        <w:t xml:space="preserve"> </w:t>
      </w:r>
      <w:r w:rsidRPr="00F16FBE">
        <w:rPr>
          <w:color w:val="FF0000"/>
          <w:sz w:val="20"/>
          <w:szCs w:val="22"/>
        </w:rPr>
        <w:t>Request Values, Process Validations, Update Model, and Invoke Application</w:t>
      </w:r>
      <w:r>
        <w:rPr>
          <w:color w:val="FF0000"/>
          <w:sz w:val="20"/>
          <w:szCs w:val="22"/>
        </w:rPr>
        <w:t>.</w:t>
      </w:r>
    </w:p>
    <w:p w:rsidR="00F16FBE" w:rsidRPr="00617D5D" w:rsidRDefault="00617D5D" w:rsidP="00617D5D">
      <w:pPr>
        <w:pStyle w:val="Default"/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 xml:space="preserve">When </w:t>
      </w:r>
      <w:r w:rsidRPr="00617D5D">
        <w:rPr>
          <w:sz w:val="20"/>
          <w:szCs w:val="22"/>
        </w:rPr>
        <w:t xml:space="preserve">JSF </w:t>
      </w:r>
      <w:proofErr w:type="gramStart"/>
      <w:r w:rsidRPr="00617D5D">
        <w:rPr>
          <w:sz w:val="20"/>
          <w:szCs w:val="22"/>
        </w:rPr>
        <w:t>uses :</w:t>
      </w:r>
      <w:proofErr w:type="gramEnd"/>
      <w:r w:rsidRPr="00617D5D">
        <w:rPr>
          <w:sz w:val="20"/>
          <w:szCs w:val="22"/>
        </w:rPr>
        <w:t xml:space="preserve"> (a colon)</w:t>
      </w:r>
      <w:r>
        <w:rPr>
          <w:sz w:val="20"/>
          <w:szCs w:val="22"/>
        </w:rPr>
        <w:t xml:space="preserve">? - </w:t>
      </w:r>
      <w:r w:rsidRPr="00617D5D">
        <w:rPr>
          <w:color w:val="FF0000"/>
          <w:sz w:val="20"/>
          <w:szCs w:val="22"/>
        </w:rPr>
        <w:t xml:space="preserve">separator for the </w:t>
      </w:r>
      <w:proofErr w:type="spellStart"/>
      <w:r w:rsidRPr="00617D5D">
        <w:rPr>
          <w:color w:val="FF0000"/>
          <w:sz w:val="20"/>
          <w:szCs w:val="22"/>
        </w:rPr>
        <w:t>NamingContainer</w:t>
      </w:r>
      <w:proofErr w:type="spellEnd"/>
      <w:r w:rsidRPr="00617D5D">
        <w:rPr>
          <w:color w:val="FF0000"/>
          <w:sz w:val="20"/>
          <w:szCs w:val="22"/>
        </w:rPr>
        <w:t xml:space="preserve"> interface</w:t>
      </w:r>
      <w:r>
        <w:rPr>
          <w:color w:val="FF0000"/>
          <w:sz w:val="20"/>
          <w:szCs w:val="22"/>
        </w:rPr>
        <w:t>.</w:t>
      </w:r>
    </w:p>
    <w:p w:rsidR="00617D5D" w:rsidRPr="00225AFF" w:rsidRDefault="00225AFF" w:rsidP="00225AFF">
      <w:pPr>
        <w:pStyle w:val="Default"/>
        <w:numPr>
          <w:ilvl w:val="0"/>
          <w:numId w:val="2"/>
        </w:numPr>
        <w:rPr>
          <w:color w:val="auto"/>
          <w:sz w:val="20"/>
          <w:szCs w:val="22"/>
        </w:rPr>
      </w:pPr>
      <w:r w:rsidRPr="00225AFF">
        <w:rPr>
          <w:color w:val="auto"/>
          <w:sz w:val="20"/>
          <w:szCs w:val="22"/>
        </w:rPr>
        <w:t>Which are</w:t>
      </w:r>
      <w:r>
        <w:rPr>
          <w:color w:val="auto"/>
          <w:sz w:val="20"/>
          <w:szCs w:val="22"/>
        </w:rPr>
        <w:t xml:space="preserve"> the i</w:t>
      </w:r>
      <w:r>
        <w:rPr>
          <w:rFonts w:cs="Franklin Gothic Book"/>
          <w:sz w:val="20"/>
          <w:szCs w:val="20"/>
        </w:rPr>
        <w:t>mportant features that should be provided in the web application's world</w:t>
      </w:r>
      <w:r>
        <w:rPr>
          <w:rFonts w:cs="Franklin Gothic Book"/>
          <w:sz w:val="20"/>
          <w:szCs w:val="20"/>
        </w:rPr>
        <w:t xml:space="preserve"> to make it accessible globally </w:t>
      </w:r>
      <w:r w:rsidRPr="00225AFF">
        <w:rPr>
          <w:rFonts w:cs="Franklin Gothic Book"/>
          <w:color w:val="FF0000"/>
          <w:sz w:val="20"/>
          <w:szCs w:val="20"/>
        </w:rPr>
        <w:t>- Internationalization (i18n) and Localization (L10n).</w:t>
      </w:r>
    </w:p>
    <w:p w:rsidR="00225AFF" w:rsidRPr="00915E5D" w:rsidRDefault="00FE2230" w:rsidP="00915E5D">
      <w:pPr>
        <w:pStyle w:val="Default"/>
        <w:numPr>
          <w:ilvl w:val="0"/>
          <w:numId w:val="2"/>
        </w:numPr>
        <w:rPr>
          <w:color w:val="auto"/>
          <w:sz w:val="20"/>
          <w:szCs w:val="22"/>
        </w:rPr>
      </w:pPr>
      <w:r>
        <w:rPr>
          <w:color w:val="auto"/>
          <w:sz w:val="20"/>
          <w:szCs w:val="22"/>
        </w:rPr>
        <w:t>T</w:t>
      </w:r>
      <w:r w:rsidR="00915E5D" w:rsidRPr="00915E5D">
        <w:rPr>
          <w:color w:val="auto"/>
          <w:sz w:val="20"/>
          <w:szCs w:val="22"/>
        </w:rPr>
        <w:t>he web application should support multiple</w:t>
      </w:r>
      <w:r w:rsidR="00915E5D">
        <w:rPr>
          <w:color w:val="auto"/>
          <w:sz w:val="20"/>
          <w:szCs w:val="22"/>
        </w:rPr>
        <w:t xml:space="preserve"> </w:t>
      </w:r>
      <w:r w:rsidR="00915E5D" w:rsidRPr="00915E5D">
        <w:rPr>
          <w:color w:val="auto"/>
          <w:sz w:val="20"/>
          <w:szCs w:val="22"/>
        </w:rPr>
        <w:t>languages</w:t>
      </w:r>
      <w:r w:rsidR="00915E5D">
        <w:rPr>
          <w:color w:val="auto"/>
          <w:sz w:val="20"/>
          <w:szCs w:val="22"/>
        </w:rPr>
        <w:t xml:space="preserve"> </w:t>
      </w:r>
      <w:r w:rsidR="00915E5D" w:rsidRPr="00225AFF">
        <w:rPr>
          <w:rFonts w:cs="Franklin Gothic Book"/>
          <w:color w:val="FF0000"/>
          <w:sz w:val="20"/>
          <w:szCs w:val="20"/>
        </w:rPr>
        <w:t>- Internationalization (i18n)</w:t>
      </w:r>
      <w:r w:rsidR="00915E5D">
        <w:rPr>
          <w:rFonts w:cs="Franklin Gothic Book"/>
          <w:color w:val="FF0000"/>
          <w:sz w:val="20"/>
          <w:szCs w:val="20"/>
        </w:rPr>
        <w:t>.</w:t>
      </w:r>
    </w:p>
    <w:p w:rsidR="00915E5D" w:rsidRPr="00FE2230" w:rsidRDefault="00FE2230" w:rsidP="00FE2230">
      <w:pPr>
        <w:pStyle w:val="Default"/>
        <w:numPr>
          <w:ilvl w:val="0"/>
          <w:numId w:val="2"/>
        </w:numPr>
        <w:rPr>
          <w:color w:val="auto"/>
          <w:sz w:val="20"/>
          <w:szCs w:val="22"/>
        </w:rPr>
      </w:pPr>
      <w:r>
        <w:rPr>
          <w:rFonts w:cs="Franklin Gothic Book"/>
          <w:sz w:val="20"/>
          <w:szCs w:val="20"/>
        </w:rPr>
        <w:t>T</w:t>
      </w:r>
      <w:r>
        <w:rPr>
          <w:rFonts w:cs="Franklin Gothic Book"/>
          <w:sz w:val="20"/>
          <w:szCs w:val="20"/>
        </w:rPr>
        <w:t>he texts, dates, or any other fields should be presented in the form specific to a region</w:t>
      </w:r>
      <w:r>
        <w:rPr>
          <w:rFonts w:cs="Franklin Gothic Book"/>
          <w:sz w:val="20"/>
          <w:szCs w:val="20"/>
        </w:rPr>
        <w:t xml:space="preserve"> </w:t>
      </w:r>
      <w:r w:rsidRPr="00FE2230">
        <w:rPr>
          <w:rFonts w:cs="Franklin Gothic Book"/>
          <w:color w:val="FF0000"/>
          <w:sz w:val="20"/>
          <w:szCs w:val="20"/>
        </w:rPr>
        <w:t xml:space="preserve">– with </w:t>
      </w:r>
      <w:r w:rsidRPr="00225AFF">
        <w:rPr>
          <w:rFonts w:cs="Franklin Gothic Book"/>
          <w:color w:val="FF0000"/>
          <w:sz w:val="20"/>
          <w:szCs w:val="20"/>
        </w:rPr>
        <w:t>Localization (L10n).</w:t>
      </w:r>
    </w:p>
    <w:p w:rsidR="00FE2230" w:rsidRPr="00A97A30" w:rsidRDefault="00A97A30" w:rsidP="00A97A30">
      <w:pPr>
        <w:pStyle w:val="Default"/>
        <w:numPr>
          <w:ilvl w:val="0"/>
          <w:numId w:val="2"/>
        </w:numPr>
        <w:rPr>
          <w:color w:val="auto"/>
          <w:sz w:val="20"/>
          <w:szCs w:val="22"/>
        </w:rPr>
      </w:pPr>
      <w:r>
        <w:rPr>
          <w:rFonts w:cs="Franklin Gothic Book"/>
          <w:sz w:val="20"/>
          <w:szCs w:val="20"/>
        </w:rPr>
        <w:t xml:space="preserve">Which is the </w:t>
      </w:r>
      <w:r>
        <w:rPr>
          <w:rFonts w:cs="Franklin Gothic Book"/>
          <w:sz w:val="20"/>
          <w:szCs w:val="20"/>
        </w:rPr>
        <w:t>next-generation rapid application development tool</w:t>
      </w:r>
      <w:r>
        <w:rPr>
          <w:rFonts w:cs="Franklin Gothic Book"/>
          <w:sz w:val="20"/>
          <w:szCs w:val="20"/>
        </w:rPr>
        <w:t xml:space="preserve"> </w:t>
      </w:r>
      <w:r w:rsidRPr="00A97A30">
        <w:rPr>
          <w:rFonts w:cs="Franklin Gothic Book"/>
          <w:color w:val="FF0000"/>
          <w:sz w:val="20"/>
          <w:szCs w:val="20"/>
        </w:rPr>
        <w:t xml:space="preserve">- Spring </w:t>
      </w:r>
      <w:proofErr w:type="spellStart"/>
      <w:r w:rsidRPr="00A97A30">
        <w:rPr>
          <w:rFonts w:cs="Franklin Gothic Book"/>
          <w:color w:val="FF0000"/>
          <w:sz w:val="20"/>
          <w:szCs w:val="20"/>
        </w:rPr>
        <w:t>Roo</w:t>
      </w:r>
      <w:proofErr w:type="spellEnd"/>
      <w:r>
        <w:rPr>
          <w:rFonts w:cs="Franklin Gothic Book"/>
          <w:color w:val="FF0000"/>
          <w:sz w:val="20"/>
          <w:szCs w:val="20"/>
        </w:rPr>
        <w:t>.</w:t>
      </w:r>
    </w:p>
    <w:p w:rsidR="00A97A30" w:rsidRPr="00915E5D" w:rsidRDefault="00A97A30" w:rsidP="00896720">
      <w:pPr>
        <w:pStyle w:val="Default"/>
        <w:ind w:left="770"/>
        <w:rPr>
          <w:color w:val="auto"/>
          <w:sz w:val="20"/>
          <w:szCs w:val="22"/>
        </w:rPr>
      </w:pPr>
      <w:bookmarkStart w:id="0" w:name="_GoBack"/>
      <w:bookmarkEnd w:id="0"/>
    </w:p>
    <w:sectPr w:rsidR="00A97A30" w:rsidRPr="00915E5D" w:rsidSect="00495E5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C2CBD"/>
    <w:multiLevelType w:val="hybridMultilevel"/>
    <w:tmpl w:val="18502FF6"/>
    <w:lvl w:ilvl="0" w:tplc="11068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47ADE"/>
    <w:multiLevelType w:val="hybridMultilevel"/>
    <w:tmpl w:val="C130CD80"/>
    <w:lvl w:ilvl="0" w:tplc="11068AA6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5E"/>
    <w:rsid w:val="00225AFF"/>
    <w:rsid w:val="002A57BF"/>
    <w:rsid w:val="00471BFE"/>
    <w:rsid w:val="00495E5E"/>
    <w:rsid w:val="005A442C"/>
    <w:rsid w:val="00617D5D"/>
    <w:rsid w:val="006E093F"/>
    <w:rsid w:val="00896720"/>
    <w:rsid w:val="00915E5D"/>
    <w:rsid w:val="0092130D"/>
    <w:rsid w:val="00A97A30"/>
    <w:rsid w:val="00CE2FFB"/>
    <w:rsid w:val="00D00CB0"/>
    <w:rsid w:val="00F16FBE"/>
    <w:rsid w:val="00FE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42A2"/>
  <w15:chartTrackingRefBased/>
  <w15:docId w15:val="{D6CAD384-F038-44E3-8DB5-F0076B8E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5E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093F"/>
    <w:rPr>
      <w:color w:val="0563C1" w:themeColor="hyperlink"/>
      <w:u w:val="single"/>
    </w:rPr>
  </w:style>
  <w:style w:type="paragraph" w:customStyle="1" w:styleId="Pa38">
    <w:name w:val="Pa38"/>
    <w:basedOn w:val="Default"/>
    <w:next w:val="Default"/>
    <w:uiPriority w:val="99"/>
    <w:rsid w:val="005A442C"/>
    <w:pPr>
      <w:spacing w:line="191" w:lineRule="atLeast"/>
    </w:pPr>
    <w:rPr>
      <w:rFonts w:ascii="Courier Std" w:hAnsi="Courier Std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imefaces.org/mob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Sofiqul Islam</dc:creator>
  <cp:keywords/>
  <dc:description/>
  <cp:lastModifiedBy>Sofiqul Islam</cp:lastModifiedBy>
  <cp:revision>12</cp:revision>
  <dcterms:created xsi:type="dcterms:W3CDTF">2019-01-19T05:51:00Z</dcterms:created>
  <dcterms:modified xsi:type="dcterms:W3CDTF">2019-01-19T06:44:00Z</dcterms:modified>
</cp:coreProperties>
</file>