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B:</w:t>
      </w:r>
      <w:r>
        <w:t xml:space="preserve"> </w:t>
      </w:r>
      <w:r>
        <w:t xml:space="preserve">Annotated</w:t>
      </w:r>
      <w:r>
        <w:t xml:space="preserve"> </w:t>
      </w:r>
      <w:r>
        <w:t xml:space="preserve">R</w:t>
      </w:r>
      <w:r>
        <w:t xml:space="preserve"> </w:t>
      </w:r>
      <w:r>
        <w:t xml:space="preserve">Code</w:t>
      </w:r>
      <w:r>
        <w:t xml:space="preserve"> </w:t>
      </w:r>
      <w:r>
        <w:t xml:space="preserve">and</w:t>
      </w:r>
      <w:r>
        <w:t xml:space="preserve"> </w:t>
      </w:r>
      <w:r>
        <w:t xml:space="preserve">Output</w:t>
      </w:r>
    </w:p>
    <w:p>
      <w:pPr>
        <w:pStyle w:val="Author"/>
      </w:pPr>
      <w:r>
        <w:t xml:space="preserve">Sofi</w:t>
      </w:r>
      <w:r>
        <w:t xml:space="preserve"> </w:t>
      </w:r>
      <w:r>
        <w:t xml:space="preserve">Sinozich</w:t>
      </w:r>
      <w:r>
        <w:t xml:space="preserve"> </w:t>
      </w:r>
      <w:r>
        <w:t xml:space="preserve">&amp;</w:t>
      </w:r>
      <w:r>
        <w:t xml:space="preserve"> </w:t>
      </w:r>
      <w:r>
        <w:t xml:space="preserve">Rachael</w:t>
      </w:r>
      <w:r>
        <w:t xml:space="preserve"> </w:t>
      </w:r>
      <w:r>
        <w:t xml:space="preserve">Jackson</w:t>
      </w:r>
    </w:p>
    <w:p>
      <w:pPr>
        <w:pStyle w:val="Date"/>
      </w:pPr>
      <w:r>
        <w:t xml:space="preserve">12/8/2020</w:t>
      </w:r>
    </w:p>
    <w:p>
      <w:pPr>
        <w:pStyle w:val="FirstParagraph"/>
      </w:pPr>
      <w:r>
        <w:t xml:space="preserve">Our full code, including initial data wrangling and brief exploratory code is available on</w:t>
      </w:r>
      <w:r>
        <w:t xml:space="preserve"> </w:t>
      </w:r>
      <w:hyperlink r:id="rId2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but we present the key modeling code here.</w:t>
      </w:r>
    </w:p>
    <w:p>
      <w:pPr>
        <w:pStyle w:val="Heading1"/>
      </w:pPr>
      <w:bookmarkStart w:id="21" w:name="variable-selection-with-glmnet-lasso"/>
      <w:r>
        <w:t xml:space="preserve">Variable selection with glmnet (LASSO)</w:t>
      </w:r>
      <w:bookmarkEnd w:id="21"/>
    </w:p>
    <w:p>
      <w:pPr>
        <w:pStyle w:val="FirstParagraph"/>
      </w:pPr>
      <w:r>
        <w:t xml:space="preserve">We tested three different variations, one unweighted, one weighted using the observation weights in</w:t>
      </w:r>
      <w:r>
        <w:t xml:space="preserve"> </w:t>
      </w:r>
      <w:r>
        <w:rPr>
          <w:rStyle w:val="VerbatimChar"/>
        </w:rPr>
        <w:t xml:space="preserve">glmnet</w:t>
      </w:r>
      <w:r>
        <w:t xml:space="preserve"> </w:t>
      </w:r>
      <w:r>
        <w:t xml:space="preserve">and one with weights as a linear predictor. We use</w:t>
      </w:r>
      <w:r>
        <w:t xml:space="preserve"> </w:t>
      </w:r>
      <w:r>
        <w:rPr>
          <w:rStyle w:val="VerbatimChar"/>
        </w:rPr>
        <w:t xml:space="preserve">lambda.1se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lambda.min</w:t>
      </w:r>
      <w:r>
        <w:t xml:space="preserve"> </w:t>
      </w:r>
      <w:r>
        <w:t xml:space="preserve">to achieve more shrinkage given our suspicion that some of the variables may not be important. In all cases</w:t>
      </w:r>
      <w:r>
        <w:t xml:space="preserve"> </w:t>
      </w:r>
      <m:oMath>
        <m:r>
          <m:t>α</m:t>
        </m:r>
        <m:r>
          <m:t>=</m:t>
        </m:r>
        <m:r>
          <m:t>1</m:t>
        </m:r>
      </m:oMath>
      <w:r>
        <w:t xml:space="preserve"> </w:t>
      </w:r>
      <w:r>
        <w:t xml:space="preserve">is used for LASSO regression (rather than elastic-net or ridge).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(glmnetUtils)</w:t>
      </w:r>
      <w:r>
        <w:br/>
      </w:r>
      <w:r>
        <w:br/>
      </w:r>
      <w:r>
        <w:rPr>
          <w:rStyle w:val="NormalTok"/>
        </w:rPr>
        <w:t xml:space="preserve">health_lasso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(health_status2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time_of_day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(systolic_bp)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(diastolic_bp)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locomotion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paralysis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impairment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infection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(bmi)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(weight)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(height)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(rbc_count)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(wbc_count)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(plt_count)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(hemoglobin)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examiner_id_factor,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full_data,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Test with observation weights</w:t>
      </w:r>
      <w:r>
        <w:br/>
      </w:r>
      <w:r>
        <w:rPr>
          <w:rStyle w:val="NormalTok"/>
        </w:rPr>
        <w:t xml:space="preserve">health_lasso_weighted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(health_status2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                            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time_of_day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(systolic_bp)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(diastolic_bp)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     </w:t>
      </w:r>
      <w:r>
        <w:rPr>
          <w:rStyle w:val="NormalTok"/>
        </w:rPr>
        <w:t xml:space="preserve">locomotion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paralysis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impairment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infection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(bmi)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(weight)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(height)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(rbc_count)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(wbc_count)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(plt_count)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(hemoglobin)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     </w:t>
      </w:r>
      <w:r>
        <w:rPr>
          <w:rStyle w:val="NormalTok"/>
        </w:rPr>
        <w:t xml:space="preserve">examiner_id_factor,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WTPFHX6,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full_data,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Test with weights as a predictor instead</w:t>
      </w:r>
      <w:r>
        <w:br/>
      </w:r>
      <w:r>
        <w:rPr>
          <w:rStyle w:val="NormalTok"/>
        </w:rPr>
        <w:t xml:space="preserve">health_lasso_weightaspredictor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(health_status2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(WTPFHX6)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      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time_of_day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(systolic_bp)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(diastolic_bp)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      </w:t>
      </w:r>
      <w:r>
        <w:rPr>
          <w:rStyle w:val="NormalTok"/>
        </w:rPr>
        <w:t xml:space="preserve">locomotion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paralysis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impairment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infection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(bmi)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(weight)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(height)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(rbc_count)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(wbc_count)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(plt_count)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(hemoglobin)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      </w:t>
      </w:r>
      <w:r>
        <w:rPr>
          <w:rStyle w:val="NormalTok"/>
        </w:rPr>
        <w:t xml:space="preserve">examiner_id_factor,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full_data,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(health_lasso,</w:t>
      </w:r>
      <w:r>
        <w:rPr>
          <w:rStyle w:val="DataTypeTok"/>
        </w:rPr>
        <w:t xml:space="preserve">s=</w:t>
      </w:r>
      <w:r>
        <w:rPr>
          <w:rStyle w:val="StringTok"/>
        </w:rPr>
        <w:t xml:space="preserve">"lambda.1se"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40 x 1 sparse Matrix of class "dgCMatrix"</w:t>
      </w:r>
      <w:r>
        <w:br/>
      </w:r>
      <w:r>
        <w:rPr>
          <w:rStyle w:val="VerbatimChar"/>
        </w:rPr>
        <w:t xml:space="preserve">##                                    1</w:t>
      </w:r>
      <w:r>
        <w:br/>
      </w:r>
      <w:r>
        <w:rPr>
          <w:rStyle w:val="VerbatimChar"/>
        </w:rPr>
        <w:t xml:space="preserve">## (Intercept)             8.312967e-02</w:t>
      </w:r>
      <w:r>
        <w:br/>
      </w:r>
      <w:r>
        <w:rPr>
          <w:rStyle w:val="VerbatimChar"/>
        </w:rPr>
        <w:t xml:space="preserve">## raceWhite               .           </w:t>
      </w:r>
      <w:r>
        <w:br/>
      </w:r>
      <w:r>
        <w:rPr>
          <w:rStyle w:val="VerbatimChar"/>
        </w:rPr>
        <w:t xml:space="preserve">## raceBlack              -2.868103e-01</w:t>
      </w:r>
      <w:r>
        <w:br/>
      </w:r>
      <w:r>
        <w:rPr>
          <w:rStyle w:val="VerbatimChar"/>
        </w:rPr>
        <w:t xml:space="preserve">## raceHispanic            .           </w:t>
      </w:r>
      <w:r>
        <w:br/>
      </w:r>
      <w:r>
        <w:rPr>
          <w:rStyle w:val="VerbatimChar"/>
        </w:rPr>
        <w:t xml:space="preserve">## raceOther               .           </w:t>
      </w:r>
      <w:r>
        <w:br/>
      </w:r>
      <w:r>
        <w:rPr>
          <w:rStyle w:val="VerbatimChar"/>
        </w:rPr>
        <w:t xml:space="preserve">## genderFemale           -7.822484e-02</w:t>
      </w:r>
      <w:r>
        <w:br/>
      </w:r>
      <w:r>
        <w:rPr>
          <w:rStyle w:val="VerbatimChar"/>
        </w:rPr>
        <w:t xml:space="preserve">## genderMale              1.795093e-15</w:t>
      </w:r>
      <w:r>
        <w:br/>
      </w:r>
      <w:r>
        <w:rPr>
          <w:rStyle w:val="VerbatimChar"/>
        </w:rPr>
        <w:t xml:space="preserve">## scale(age)             -8.816821e-01</w:t>
      </w:r>
      <w:r>
        <w:br/>
      </w:r>
      <w:r>
        <w:rPr>
          <w:rStyle w:val="VerbatimChar"/>
        </w:rPr>
        <w:t xml:space="preserve">## regionMidwest           .           </w:t>
      </w:r>
      <w:r>
        <w:br/>
      </w:r>
      <w:r>
        <w:rPr>
          <w:rStyle w:val="VerbatimChar"/>
        </w:rPr>
        <w:t xml:space="preserve">## regionNortheast         .           </w:t>
      </w:r>
      <w:r>
        <w:br/>
      </w:r>
      <w:r>
        <w:rPr>
          <w:rStyle w:val="VerbatimChar"/>
        </w:rPr>
        <w:t xml:space="preserve">## regionSouth             .           </w:t>
      </w:r>
      <w:r>
        <w:br/>
      </w:r>
      <w:r>
        <w:rPr>
          <w:rStyle w:val="VerbatimChar"/>
        </w:rPr>
        <w:t xml:space="preserve">## regionWest              2.435347e-01</w:t>
      </w:r>
      <w:r>
        <w:br/>
      </w:r>
      <w:r>
        <w:rPr>
          <w:rStyle w:val="VerbatimChar"/>
        </w:rPr>
        <w:t xml:space="preserve">## time_of_dayAfternoon    .           </w:t>
      </w:r>
      <w:r>
        <w:br/>
      </w:r>
      <w:r>
        <w:rPr>
          <w:rStyle w:val="VerbatimChar"/>
        </w:rPr>
        <w:t xml:space="preserve">## time_of_dayEvening      .           </w:t>
      </w:r>
      <w:r>
        <w:br/>
      </w:r>
      <w:r>
        <w:rPr>
          <w:rStyle w:val="VerbatimChar"/>
        </w:rPr>
        <w:t xml:space="preserve">## time_of_dayMorning      .           </w:t>
      </w:r>
      <w:r>
        <w:br/>
      </w:r>
      <w:r>
        <w:rPr>
          <w:rStyle w:val="VerbatimChar"/>
        </w:rPr>
        <w:t xml:space="preserve">## scale(systolic_bp)     -7.255826e-01</w:t>
      </w:r>
      <w:r>
        <w:br/>
      </w:r>
      <w:r>
        <w:rPr>
          <w:rStyle w:val="VerbatimChar"/>
        </w:rPr>
        <w:t xml:space="preserve">## scale(diastolic_bp)    -1.670305e-01</w:t>
      </w:r>
      <w:r>
        <w:br/>
      </w:r>
      <w:r>
        <w:rPr>
          <w:rStyle w:val="VerbatimChar"/>
        </w:rPr>
        <w:t xml:space="preserve">## locomotion             -1.312071e+00</w:t>
      </w:r>
      <w:r>
        <w:br/>
      </w:r>
      <w:r>
        <w:rPr>
          <w:rStyle w:val="VerbatimChar"/>
        </w:rPr>
        <w:t xml:space="preserve">## paralysis              -1.040775e+00</w:t>
      </w:r>
      <w:r>
        <w:br/>
      </w:r>
      <w:r>
        <w:rPr>
          <w:rStyle w:val="VerbatimChar"/>
        </w:rPr>
        <w:t xml:space="preserve">## impairment             -3.572276e-01</w:t>
      </w:r>
      <w:r>
        <w:br/>
      </w:r>
      <w:r>
        <w:rPr>
          <w:rStyle w:val="VerbatimChar"/>
        </w:rPr>
        <w:t xml:space="preserve">## infection              -8.654168e-01</w:t>
      </w:r>
      <w:r>
        <w:br/>
      </w:r>
      <w:r>
        <w:rPr>
          <w:rStyle w:val="VerbatimChar"/>
        </w:rPr>
        <w:t xml:space="preserve">## scale(bmi)             -7.107897e-01</w:t>
      </w:r>
      <w:r>
        <w:br/>
      </w:r>
      <w:r>
        <w:rPr>
          <w:rStyle w:val="VerbatimChar"/>
        </w:rPr>
        <w:t xml:space="preserve">## scale(weight)           .           </w:t>
      </w:r>
      <w:r>
        <w:br/>
      </w:r>
      <w:r>
        <w:rPr>
          <w:rStyle w:val="VerbatimChar"/>
        </w:rPr>
        <w:t xml:space="preserve">## scale(height)           1.033835e-01</w:t>
      </w:r>
      <w:r>
        <w:br/>
      </w:r>
      <w:r>
        <w:rPr>
          <w:rStyle w:val="VerbatimChar"/>
        </w:rPr>
        <w:t xml:space="preserve">## scale(rbc_count)        .           </w:t>
      </w:r>
      <w:r>
        <w:br/>
      </w:r>
      <w:r>
        <w:rPr>
          <w:rStyle w:val="VerbatimChar"/>
        </w:rPr>
        <w:t xml:space="preserve">## scale(wbc_count)       -1.253656e-01</w:t>
      </w:r>
      <w:r>
        <w:br/>
      </w:r>
      <w:r>
        <w:rPr>
          <w:rStyle w:val="VerbatimChar"/>
        </w:rPr>
        <w:t xml:space="preserve">## scale(plt_count)       -4.016050e-02</w:t>
      </w:r>
      <w:r>
        <w:br/>
      </w:r>
      <w:r>
        <w:rPr>
          <w:rStyle w:val="VerbatimChar"/>
        </w:rPr>
        <w:t xml:space="preserve">## scale(hemoglobin)       6.290144e-02</w:t>
      </w:r>
      <w:r>
        <w:br/>
      </w:r>
      <w:r>
        <w:rPr>
          <w:rStyle w:val="VerbatimChar"/>
        </w:rPr>
        <w:t xml:space="preserve">## examiner_id_factor3007 -1.020072e+00</w:t>
      </w:r>
      <w:r>
        <w:br/>
      </w:r>
      <w:r>
        <w:rPr>
          <w:rStyle w:val="VerbatimChar"/>
        </w:rPr>
        <w:t xml:space="preserve">## examiner_id_factor3001  1.182264e+00</w:t>
      </w:r>
      <w:r>
        <w:br/>
      </w:r>
      <w:r>
        <w:rPr>
          <w:rStyle w:val="VerbatimChar"/>
        </w:rPr>
        <w:t xml:space="preserve">## examiner_id_factor3002 -5.323954e+00</w:t>
      </w:r>
      <w:r>
        <w:br/>
      </w:r>
      <w:r>
        <w:rPr>
          <w:rStyle w:val="VerbatimChar"/>
        </w:rPr>
        <w:t xml:space="preserve">## examiner_id_factor3003  .           </w:t>
      </w:r>
      <w:r>
        <w:br/>
      </w:r>
      <w:r>
        <w:rPr>
          <w:rStyle w:val="VerbatimChar"/>
        </w:rPr>
        <w:t xml:space="preserve">## examiner_id_factor3004  .           </w:t>
      </w:r>
      <w:r>
        <w:br/>
      </w:r>
      <w:r>
        <w:rPr>
          <w:rStyle w:val="VerbatimChar"/>
        </w:rPr>
        <w:t xml:space="preserve">## examiner_id_factor3005 -3.098443e+00</w:t>
      </w:r>
      <w:r>
        <w:br/>
      </w:r>
      <w:r>
        <w:rPr>
          <w:rStyle w:val="VerbatimChar"/>
        </w:rPr>
        <w:t xml:space="preserve">## examiner_id_factor3006  1.464337e+00</w:t>
      </w:r>
      <w:r>
        <w:br/>
      </w:r>
      <w:r>
        <w:rPr>
          <w:rStyle w:val="VerbatimChar"/>
        </w:rPr>
        <w:t xml:space="preserve">## examiner_id_factor3008  5.974641e-02</w:t>
      </w:r>
      <w:r>
        <w:br/>
      </w:r>
      <w:r>
        <w:rPr>
          <w:rStyle w:val="VerbatimChar"/>
        </w:rPr>
        <w:t xml:space="preserve">## examiner_id_factor3009  2.651085e-01</w:t>
      </w:r>
      <w:r>
        <w:br/>
      </w:r>
      <w:r>
        <w:rPr>
          <w:rStyle w:val="VerbatimChar"/>
        </w:rPr>
        <w:t xml:space="preserve">## examiner_id_factor3010  .           </w:t>
      </w:r>
      <w:r>
        <w:br/>
      </w:r>
      <w:r>
        <w:rPr>
          <w:rStyle w:val="VerbatimChar"/>
        </w:rPr>
        <w:t xml:space="preserve">## examiner_id_factor3011  1.140956e+00</w:t>
      </w:r>
      <w:r>
        <w:br/>
      </w:r>
      <w:r>
        <w:rPr>
          <w:rStyle w:val="VerbatimChar"/>
        </w:rPr>
        <w:t xml:space="preserve">## examiner_id_factor3012  .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(health_lasso_weighted,</w:t>
      </w:r>
      <w:r>
        <w:rPr>
          <w:rStyle w:val="DataTypeTok"/>
        </w:rPr>
        <w:t xml:space="preserve">s=</w:t>
      </w:r>
      <w:r>
        <w:rPr>
          <w:rStyle w:val="StringTok"/>
        </w:rPr>
        <w:t xml:space="preserve">"lambda.1se"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40 x 1 sparse Matrix of class "dgCMatrix"</w:t>
      </w:r>
      <w:r>
        <w:br/>
      </w:r>
      <w:r>
        <w:rPr>
          <w:rStyle w:val="VerbatimChar"/>
        </w:rPr>
        <w:t xml:space="preserve">##                                    1</w:t>
      </w:r>
      <w:r>
        <w:br/>
      </w:r>
      <w:r>
        <w:rPr>
          <w:rStyle w:val="VerbatimChar"/>
        </w:rPr>
        <w:t xml:space="preserve">## (Intercept)             2.702116e-01</w:t>
      </w:r>
      <w:r>
        <w:br/>
      </w:r>
      <w:r>
        <w:rPr>
          <w:rStyle w:val="VerbatimChar"/>
        </w:rPr>
        <w:t xml:space="preserve">## raceWhite               .           </w:t>
      </w:r>
      <w:r>
        <w:br/>
      </w:r>
      <w:r>
        <w:rPr>
          <w:rStyle w:val="VerbatimChar"/>
        </w:rPr>
        <w:t xml:space="preserve">## raceBlack              -2.864264e-01</w:t>
      </w:r>
      <w:r>
        <w:br/>
      </w:r>
      <w:r>
        <w:rPr>
          <w:rStyle w:val="VerbatimChar"/>
        </w:rPr>
        <w:t xml:space="preserve">## raceHispanic            .           </w:t>
      </w:r>
      <w:r>
        <w:br/>
      </w:r>
      <w:r>
        <w:rPr>
          <w:rStyle w:val="VerbatimChar"/>
        </w:rPr>
        <w:t xml:space="preserve">## raceOther               .           </w:t>
      </w:r>
      <w:r>
        <w:br/>
      </w:r>
      <w:r>
        <w:rPr>
          <w:rStyle w:val="VerbatimChar"/>
        </w:rPr>
        <w:t xml:space="preserve">## genderFemale           -1.248026e-01</w:t>
      </w:r>
      <w:r>
        <w:br/>
      </w:r>
      <w:r>
        <w:rPr>
          <w:rStyle w:val="VerbatimChar"/>
        </w:rPr>
        <w:t xml:space="preserve">## genderMale              6.655703e-15</w:t>
      </w:r>
      <w:r>
        <w:br/>
      </w:r>
      <w:r>
        <w:rPr>
          <w:rStyle w:val="VerbatimChar"/>
        </w:rPr>
        <w:t xml:space="preserve">## scale(age)             -8.219633e-01</w:t>
      </w:r>
      <w:r>
        <w:br/>
      </w:r>
      <w:r>
        <w:rPr>
          <w:rStyle w:val="VerbatimChar"/>
        </w:rPr>
        <w:t xml:space="preserve">## regionMidwest           .           </w:t>
      </w:r>
      <w:r>
        <w:br/>
      </w:r>
      <w:r>
        <w:rPr>
          <w:rStyle w:val="VerbatimChar"/>
        </w:rPr>
        <w:t xml:space="preserve">## regionNortheast         .           </w:t>
      </w:r>
      <w:r>
        <w:br/>
      </w:r>
      <w:r>
        <w:rPr>
          <w:rStyle w:val="VerbatimChar"/>
        </w:rPr>
        <w:t xml:space="preserve">## regionSouth             .           </w:t>
      </w:r>
      <w:r>
        <w:br/>
      </w:r>
      <w:r>
        <w:rPr>
          <w:rStyle w:val="VerbatimChar"/>
        </w:rPr>
        <w:t xml:space="preserve">## regionWest              2.519985e-01</w:t>
      </w:r>
      <w:r>
        <w:br/>
      </w:r>
      <w:r>
        <w:rPr>
          <w:rStyle w:val="VerbatimChar"/>
        </w:rPr>
        <w:t xml:space="preserve">## time_of_dayAfternoon   -4.573487e-02</w:t>
      </w:r>
      <w:r>
        <w:br/>
      </w:r>
      <w:r>
        <w:rPr>
          <w:rStyle w:val="VerbatimChar"/>
        </w:rPr>
        <w:t xml:space="preserve">## time_of_dayEvening      .           </w:t>
      </w:r>
      <w:r>
        <w:br/>
      </w:r>
      <w:r>
        <w:rPr>
          <w:rStyle w:val="VerbatimChar"/>
        </w:rPr>
        <w:t xml:space="preserve">## time_of_dayMorning      .           </w:t>
      </w:r>
      <w:r>
        <w:br/>
      </w:r>
      <w:r>
        <w:rPr>
          <w:rStyle w:val="VerbatimChar"/>
        </w:rPr>
        <w:t xml:space="preserve">## scale(systolic_bp)     -7.301871e-01</w:t>
      </w:r>
      <w:r>
        <w:br/>
      </w:r>
      <w:r>
        <w:rPr>
          <w:rStyle w:val="VerbatimChar"/>
        </w:rPr>
        <w:t xml:space="preserve">## scale(diastolic_bp)    -1.539329e-01</w:t>
      </w:r>
      <w:r>
        <w:br/>
      </w:r>
      <w:r>
        <w:rPr>
          <w:rStyle w:val="VerbatimChar"/>
        </w:rPr>
        <w:t xml:space="preserve">## locomotion             -1.256039e+00</w:t>
      </w:r>
      <w:r>
        <w:br/>
      </w:r>
      <w:r>
        <w:rPr>
          <w:rStyle w:val="VerbatimChar"/>
        </w:rPr>
        <w:t xml:space="preserve">## paralysis              -8.517151e-01</w:t>
      </w:r>
      <w:r>
        <w:br/>
      </w:r>
      <w:r>
        <w:rPr>
          <w:rStyle w:val="VerbatimChar"/>
        </w:rPr>
        <w:t xml:space="preserve">## impairment              .           </w:t>
      </w:r>
      <w:r>
        <w:br/>
      </w:r>
      <w:r>
        <w:rPr>
          <w:rStyle w:val="VerbatimChar"/>
        </w:rPr>
        <w:t xml:space="preserve">## infection              -1.008989e+00</w:t>
      </w:r>
      <w:r>
        <w:br/>
      </w:r>
      <w:r>
        <w:rPr>
          <w:rStyle w:val="VerbatimChar"/>
        </w:rPr>
        <w:t xml:space="preserve">## scale(bmi)             -7.660273e-01</w:t>
      </w:r>
      <w:r>
        <w:br/>
      </w:r>
      <w:r>
        <w:rPr>
          <w:rStyle w:val="VerbatimChar"/>
        </w:rPr>
        <w:t xml:space="preserve">## scale(weight)           .           </w:t>
      </w:r>
      <w:r>
        <w:br/>
      </w:r>
      <w:r>
        <w:rPr>
          <w:rStyle w:val="VerbatimChar"/>
        </w:rPr>
        <w:t xml:space="preserve">## scale(height)           1.059385e-01</w:t>
      </w:r>
      <w:r>
        <w:br/>
      </w:r>
      <w:r>
        <w:rPr>
          <w:rStyle w:val="VerbatimChar"/>
        </w:rPr>
        <w:t xml:space="preserve">## scale(rbc_count)        .           </w:t>
      </w:r>
      <w:r>
        <w:br/>
      </w:r>
      <w:r>
        <w:rPr>
          <w:rStyle w:val="VerbatimChar"/>
        </w:rPr>
        <w:t xml:space="preserve">## scale(wbc_count)       -1.545446e-01</w:t>
      </w:r>
      <w:r>
        <w:br/>
      </w:r>
      <w:r>
        <w:rPr>
          <w:rStyle w:val="VerbatimChar"/>
        </w:rPr>
        <w:t xml:space="preserve">## scale(plt_count)       -4.820895e-03</w:t>
      </w:r>
      <w:r>
        <w:br/>
      </w:r>
      <w:r>
        <w:rPr>
          <w:rStyle w:val="VerbatimChar"/>
        </w:rPr>
        <w:t xml:space="preserve">## scale(hemoglobin)       .           </w:t>
      </w:r>
      <w:r>
        <w:br/>
      </w:r>
      <w:r>
        <w:rPr>
          <w:rStyle w:val="VerbatimChar"/>
        </w:rPr>
        <w:t xml:space="preserve">## examiner_id_factor3007 -1.094242e+00</w:t>
      </w:r>
      <w:r>
        <w:br/>
      </w:r>
      <w:r>
        <w:rPr>
          <w:rStyle w:val="VerbatimChar"/>
        </w:rPr>
        <w:t xml:space="preserve">## examiner_id_factor3001  7.455160e-01</w:t>
      </w:r>
      <w:r>
        <w:br/>
      </w:r>
      <w:r>
        <w:rPr>
          <w:rStyle w:val="VerbatimChar"/>
        </w:rPr>
        <w:t xml:space="preserve">## examiner_id_factor3002 -5.043741e+00</w:t>
      </w:r>
      <w:r>
        <w:br/>
      </w:r>
      <w:r>
        <w:rPr>
          <w:rStyle w:val="VerbatimChar"/>
        </w:rPr>
        <w:t xml:space="preserve">## examiner_id_factor3003  .           </w:t>
      </w:r>
      <w:r>
        <w:br/>
      </w:r>
      <w:r>
        <w:rPr>
          <w:rStyle w:val="VerbatimChar"/>
        </w:rPr>
        <w:t xml:space="preserve">## examiner_id_factor3004  .           </w:t>
      </w:r>
      <w:r>
        <w:br/>
      </w:r>
      <w:r>
        <w:rPr>
          <w:rStyle w:val="VerbatimChar"/>
        </w:rPr>
        <w:t xml:space="preserve">## examiner_id_factor3005 -3.629661e+00</w:t>
      </w:r>
      <w:r>
        <w:br/>
      </w:r>
      <w:r>
        <w:rPr>
          <w:rStyle w:val="VerbatimChar"/>
        </w:rPr>
        <w:t xml:space="preserve">## examiner_id_factor3006  1.117377e+00</w:t>
      </w:r>
      <w:r>
        <w:br/>
      </w:r>
      <w:r>
        <w:rPr>
          <w:rStyle w:val="VerbatimChar"/>
        </w:rPr>
        <w:t xml:space="preserve">## examiner_id_factor3008 -4.306518e-02</w:t>
      </w:r>
      <w:r>
        <w:br/>
      </w:r>
      <w:r>
        <w:rPr>
          <w:rStyle w:val="VerbatimChar"/>
        </w:rPr>
        <w:t xml:space="preserve">## examiner_id_factor3009  1.190106e-01</w:t>
      </w:r>
      <w:r>
        <w:br/>
      </w:r>
      <w:r>
        <w:rPr>
          <w:rStyle w:val="VerbatimChar"/>
        </w:rPr>
        <w:t xml:space="preserve">## examiner_id_factor3010  .           </w:t>
      </w:r>
      <w:r>
        <w:br/>
      </w:r>
      <w:r>
        <w:rPr>
          <w:rStyle w:val="VerbatimChar"/>
        </w:rPr>
        <w:t xml:space="preserve">## examiner_id_factor3011  1.032964e+00</w:t>
      </w:r>
      <w:r>
        <w:br/>
      </w:r>
      <w:r>
        <w:rPr>
          <w:rStyle w:val="VerbatimChar"/>
        </w:rPr>
        <w:t xml:space="preserve">## examiner_id_factor3012  1.350073e-01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(health_lasso_weightaspredictor,</w:t>
      </w:r>
      <w:r>
        <w:rPr>
          <w:rStyle w:val="DataTypeTok"/>
        </w:rPr>
        <w:t xml:space="preserve">s=</w:t>
      </w:r>
      <w:r>
        <w:rPr>
          <w:rStyle w:val="StringTok"/>
        </w:rPr>
        <w:t xml:space="preserve">"lambda.1se"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41 x 1 sparse Matrix of class "dgCMatrix"</w:t>
      </w:r>
      <w:r>
        <w:br/>
      </w:r>
      <w:r>
        <w:rPr>
          <w:rStyle w:val="VerbatimChar"/>
        </w:rPr>
        <w:t xml:space="preserve">##                                    1</w:t>
      </w:r>
      <w:r>
        <w:br/>
      </w:r>
      <w:r>
        <w:rPr>
          <w:rStyle w:val="VerbatimChar"/>
        </w:rPr>
        <w:t xml:space="preserve">## (Intercept)             7.979564e-02</w:t>
      </w:r>
      <w:r>
        <w:br/>
      </w:r>
      <w:r>
        <w:rPr>
          <w:rStyle w:val="VerbatimChar"/>
        </w:rPr>
        <w:t xml:space="preserve">## scale(WTPFHX6)          .           </w:t>
      </w:r>
      <w:r>
        <w:br/>
      </w:r>
      <w:r>
        <w:rPr>
          <w:rStyle w:val="VerbatimChar"/>
        </w:rPr>
        <w:t xml:space="preserve">## raceWhite               .           </w:t>
      </w:r>
      <w:r>
        <w:br/>
      </w:r>
      <w:r>
        <w:rPr>
          <w:rStyle w:val="VerbatimChar"/>
        </w:rPr>
        <w:t xml:space="preserve">## raceBlack              -2.780908e-01</w:t>
      </w:r>
      <w:r>
        <w:br/>
      </w:r>
      <w:r>
        <w:rPr>
          <w:rStyle w:val="VerbatimChar"/>
        </w:rPr>
        <w:t xml:space="preserve">## raceHispanic            .           </w:t>
      </w:r>
      <w:r>
        <w:br/>
      </w:r>
      <w:r>
        <w:rPr>
          <w:rStyle w:val="VerbatimChar"/>
        </w:rPr>
        <w:t xml:space="preserve">## raceOther               .           </w:t>
      </w:r>
      <w:r>
        <w:br/>
      </w:r>
      <w:r>
        <w:rPr>
          <w:rStyle w:val="VerbatimChar"/>
        </w:rPr>
        <w:t xml:space="preserve">## genderFemale           -7.418928e-02</w:t>
      </w:r>
      <w:r>
        <w:br/>
      </w:r>
      <w:r>
        <w:rPr>
          <w:rStyle w:val="VerbatimChar"/>
        </w:rPr>
        <w:t xml:space="preserve">## genderMale              2.056435e-15</w:t>
      </w:r>
      <w:r>
        <w:br/>
      </w:r>
      <w:r>
        <w:rPr>
          <w:rStyle w:val="VerbatimChar"/>
        </w:rPr>
        <w:t xml:space="preserve">## scale(age)             -8.731892e-01</w:t>
      </w:r>
      <w:r>
        <w:br/>
      </w:r>
      <w:r>
        <w:rPr>
          <w:rStyle w:val="VerbatimChar"/>
        </w:rPr>
        <w:t xml:space="preserve">## regionMidwest           .           </w:t>
      </w:r>
      <w:r>
        <w:br/>
      </w:r>
      <w:r>
        <w:rPr>
          <w:rStyle w:val="VerbatimChar"/>
        </w:rPr>
        <w:t xml:space="preserve">## regionNortheast         .           </w:t>
      </w:r>
      <w:r>
        <w:br/>
      </w:r>
      <w:r>
        <w:rPr>
          <w:rStyle w:val="VerbatimChar"/>
        </w:rPr>
        <w:t xml:space="preserve">## regionSouth             .           </w:t>
      </w:r>
      <w:r>
        <w:br/>
      </w:r>
      <w:r>
        <w:rPr>
          <w:rStyle w:val="VerbatimChar"/>
        </w:rPr>
        <w:t xml:space="preserve">## regionWest              2.350444e-01</w:t>
      </w:r>
      <w:r>
        <w:br/>
      </w:r>
      <w:r>
        <w:rPr>
          <w:rStyle w:val="VerbatimChar"/>
        </w:rPr>
        <w:t xml:space="preserve">## time_of_dayAfternoon    .           </w:t>
      </w:r>
      <w:r>
        <w:br/>
      </w:r>
      <w:r>
        <w:rPr>
          <w:rStyle w:val="VerbatimChar"/>
        </w:rPr>
        <w:t xml:space="preserve">## time_of_dayEvening      .           </w:t>
      </w:r>
      <w:r>
        <w:br/>
      </w:r>
      <w:r>
        <w:rPr>
          <w:rStyle w:val="VerbatimChar"/>
        </w:rPr>
        <w:t xml:space="preserve">## time_of_dayMorning      .           </w:t>
      </w:r>
      <w:r>
        <w:br/>
      </w:r>
      <w:r>
        <w:rPr>
          <w:rStyle w:val="VerbatimChar"/>
        </w:rPr>
        <w:t xml:space="preserve">## scale(systolic_bp)     -7.213075e-01</w:t>
      </w:r>
      <w:r>
        <w:br/>
      </w:r>
      <w:r>
        <w:rPr>
          <w:rStyle w:val="VerbatimChar"/>
        </w:rPr>
        <w:t xml:space="preserve">## scale(diastolic_bp)    -1.596485e-01</w:t>
      </w:r>
      <w:r>
        <w:br/>
      </w:r>
      <w:r>
        <w:rPr>
          <w:rStyle w:val="VerbatimChar"/>
        </w:rPr>
        <w:t xml:space="preserve">## locomotion             -1.280293e+00</w:t>
      </w:r>
      <w:r>
        <w:br/>
      </w:r>
      <w:r>
        <w:rPr>
          <w:rStyle w:val="VerbatimChar"/>
        </w:rPr>
        <w:t xml:space="preserve">## paralysis              -9.515009e-01</w:t>
      </w:r>
      <w:r>
        <w:br/>
      </w:r>
      <w:r>
        <w:rPr>
          <w:rStyle w:val="VerbatimChar"/>
        </w:rPr>
        <w:t xml:space="preserve">## impairment             -2.793479e-01</w:t>
      </w:r>
      <w:r>
        <w:br/>
      </w:r>
      <w:r>
        <w:rPr>
          <w:rStyle w:val="VerbatimChar"/>
        </w:rPr>
        <w:t xml:space="preserve">## infection              -8.348979e-01</w:t>
      </w:r>
      <w:r>
        <w:br/>
      </w:r>
      <w:r>
        <w:rPr>
          <w:rStyle w:val="VerbatimChar"/>
        </w:rPr>
        <w:t xml:space="preserve">## scale(bmi)             -7.033813e-01</w:t>
      </w:r>
      <w:r>
        <w:br/>
      </w:r>
      <w:r>
        <w:rPr>
          <w:rStyle w:val="VerbatimChar"/>
        </w:rPr>
        <w:t xml:space="preserve">## scale(weight)           .           </w:t>
      </w:r>
      <w:r>
        <w:br/>
      </w:r>
      <w:r>
        <w:rPr>
          <w:rStyle w:val="VerbatimChar"/>
        </w:rPr>
        <w:t xml:space="preserve">## scale(height)           1.003016e-01</w:t>
      </w:r>
      <w:r>
        <w:br/>
      </w:r>
      <w:r>
        <w:rPr>
          <w:rStyle w:val="VerbatimChar"/>
        </w:rPr>
        <w:t xml:space="preserve">## scale(rbc_count)        .           </w:t>
      </w:r>
      <w:r>
        <w:br/>
      </w:r>
      <w:r>
        <w:rPr>
          <w:rStyle w:val="VerbatimChar"/>
        </w:rPr>
        <w:t xml:space="preserve">## scale(wbc_count)       -1.208644e-01</w:t>
      </w:r>
      <w:r>
        <w:br/>
      </w:r>
      <w:r>
        <w:rPr>
          <w:rStyle w:val="VerbatimChar"/>
        </w:rPr>
        <w:t xml:space="preserve">## scale(plt_count)       -3.791377e-02</w:t>
      </w:r>
      <w:r>
        <w:br/>
      </w:r>
      <w:r>
        <w:rPr>
          <w:rStyle w:val="VerbatimChar"/>
        </w:rPr>
        <w:t xml:space="preserve">## scale(hemoglobin)       6.090479e-02</w:t>
      </w:r>
      <w:r>
        <w:br/>
      </w:r>
      <w:r>
        <w:rPr>
          <w:rStyle w:val="VerbatimChar"/>
        </w:rPr>
        <w:t xml:space="preserve">## examiner_id_factor3007 -1.008702e+00</w:t>
      </w:r>
      <w:r>
        <w:br/>
      </w:r>
      <w:r>
        <w:rPr>
          <w:rStyle w:val="VerbatimChar"/>
        </w:rPr>
        <w:t xml:space="preserve">## examiner_id_factor3001  1.157728e+00</w:t>
      </w:r>
      <w:r>
        <w:br/>
      </w:r>
      <w:r>
        <w:rPr>
          <w:rStyle w:val="VerbatimChar"/>
        </w:rPr>
        <w:t xml:space="preserve">## examiner_id_factor3002 -5.229638e+00</w:t>
      </w:r>
      <w:r>
        <w:br/>
      </w:r>
      <w:r>
        <w:rPr>
          <w:rStyle w:val="VerbatimChar"/>
        </w:rPr>
        <w:t xml:space="preserve">## examiner_id_factor3003  .           </w:t>
      </w:r>
      <w:r>
        <w:br/>
      </w:r>
      <w:r>
        <w:rPr>
          <w:rStyle w:val="VerbatimChar"/>
        </w:rPr>
        <w:t xml:space="preserve">## examiner_id_factor3004  .           </w:t>
      </w:r>
      <w:r>
        <w:br/>
      </w:r>
      <w:r>
        <w:rPr>
          <w:rStyle w:val="VerbatimChar"/>
        </w:rPr>
        <w:t xml:space="preserve">## examiner_id_factor3005 -3.052785e+00</w:t>
      </w:r>
      <w:r>
        <w:br/>
      </w:r>
      <w:r>
        <w:rPr>
          <w:rStyle w:val="VerbatimChar"/>
        </w:rPr>
        <w:t xml:space="preserve">## examiner_id_factor3006  1.418461e+00</w:t>
      </w:r>
      <w:r>
        <w:br/>
      </w:r>
      <w:r>
        <w:rPr>
          <w:rStyle w:val="VerbatimChar"/>
        </w:rPr>
        <w:t xml:space="preserve">## examiner_id_factor3008  5.095997e-02</w:t>
      </w:r>
      <w:r>
        <w:br/>
      </w:r>
      <w:r>
        <w:rPr>
          <w:rStyle w:val="VerbatimChar"/>
        </w:rPr>
        <w:t xml:space="preserve">## examiner_id_factor3009  2.515295e-01</w:t>
      </w:r>
      <w:r>
        <w:br/>
      </w:r>
      <w:r>
        <w:rPr>
          <w:rStyle w:val="VerbatimChar"/>
        </w:rPr>
        <w:t xml:space="preserve">## examiner_id_factor3010  .           </w:t>
      </w:r>
      <w:r>
        <w:br/>
      </w:r>
      <w:r>
        <w:rPr>
          <w:rStyle w:val="VerbatimChar"/>
        </w:rPr>
        <w:t xml:space="preserve">## examiner_id_factor3011  1.119024e+00</w:t>
      </w:r>
      <w:r>
        <w:br/>
      </w:r>
      <w:r>
        <w:rPr>
          <w:rStyle w:val="VerbatimChar"/>
        </w:rPr>
        <w:t xml:space="preserve">## examiner_id_factor3012  .</w:t>
      </w:r>
    </w:p>
    <w:p>
      <w:pPr>
        <w:pStyle w:val="Heading1"/>
      </w:pPr>
      <w:bookmarkStart w:id="22" w:name="X977741e3b5ce7001a12f736ea57dfc33fcbee02"/>
      <w:r>
        <w:t xml:space="preserve">Evaluate the impact of examiner ID further</w:t>
      </w:r>
      <w:bookmarkEnd w:id="22"/>
    </w:p>
    <w:p>
      <w:pPr>
        <w:pStyle w:val="FirstParagraph"/>
      </w:pPr>
      <w:r>
        <w:t xml:space="preserve">Even though the results of the regularization seem to suggest that we keep it, we did additional checks to gather additional evidence for an examiner-specific effect. We also double-check the usefulness of weights as a linear predictor based on the LASSO output.</w:t>
      </w:r>
    </w:p>
    <w:p>
      <w:pPr>
        <w:pStyle w:val="BodyText"/>
      </w:pPr>
      <w:r>
        <w:t xml:space="preserve">We also adjusted two of our categorical variables to include only dummies for one of the categories based on the previous output, replacing</w:t>
      </w:r>
      <w:r>
        <w:t xml:space="preserve"> </w:t>
      </w:r>
      <w:r>
        <w:rPr>
          <w:rStyle w:val="VerbatimChar"/>
        </w:rPr>
        <w:t xml:space="preserve">race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region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west</w:t>
      </w:r>
      <w:r>
        <w:t xml:space="preserve">. We also use unscaled age for better interpretability.</w:t>
      </w:r>
    </w:p>
    <w:p>
      <w:pPr>
        <w:pStyle w:val="SourceCode"/>
      </w:pPr>
      <w:r>
        <w:rPr>
          <w:rStyle w:val="CommentTok"/>
        </w:rPr>
        <w:t xml:space="preserve"># Base model - using the selected variables but NO examiner effect</w:t>
      </w:r>
      <w:r>
        <w:br/>
      </w:r>
      <w:r>
        <w:rPr>
          <w:rStyle w:val="NormalTok"/>
        </w:rPr>
        <w:t xml:space="preserve">health_model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(health_status2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west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(systolic_bp)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(diastolic_bp)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locomotion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paralysis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impairment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infection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(bmi)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(height)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(wbc_count)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(plt_count)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(hemoglobin),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full_data,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Base model limited to those that have examiner IDs</w:t>
      </w:r>
      <w:r>
        <w:br/>
      </w:r>
      <w:r>
        <w:rPr>
          <w:rStyle w:val="NormalTok"/>
        </w:rPr>
        <w:t xml:space="preserve">health_model_lim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(health_status2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west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(systolic_bp)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(diastolic_bp)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locomotion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paralysis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impairment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infection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(bmi)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(height)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(wbc_count)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(plt_count)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(hemoglobin),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(full_data,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(examiner_id_factor)),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Base model WITH examiner</w:t>
      </w:r>
      <w:r>
        <w:br/>
      </w:r>
      <w:r>
        <w:rPr>
          <w:rStyle w:val="NormalTok"/>
        </w:rPr>
        <w:t xml:space="preserve">health_model_examiner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(health_status2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west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(systolic_bp)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(diastolic_bp)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locomotion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paralysis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impairment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infection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(bmi)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(height)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(wbc_count)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(plt_count)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(hemoglobin)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examiner_id_factor,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full_data,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Double-check whether weights would be useful as predictors</w:t>
      </w:r>
      <w:r>
        <w:br/>
      </w:r>
      <w:r>
        <w:rPr>
          <w:rStyle w:val="NormalTok"/>
        </w:rPr>
        <w:t xml:space="preserve">health_model_examiner_weightaspredictor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(health_status2 </w:t>
      </w:r>
      <w:r>
        <w:rPr>
          <w:rStyle w:val="OperatorTok"/>
        </w:rPr>
        <w:t xml:space="preserve">~</w:t>
      </w:r>
      <w:r>
        <w:br/>
      </w:r>
      <w:r>
        <w:rPr>
          <w:rStyle w:val="StringTok"/>
        </w:rPr>
        <w:t xml:space="preserve">                       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(WTPFHX6)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                 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west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(systolic_bp)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(diastolic_bp)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                  </w:t>
      </w:r>
      <w:r>
        <w:rPr>
          <w:rStyle w:val="NormalTok"/>
        </w:rPr>
        <w:t xml:space="preserve">locomotion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paralysis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impairment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infection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(bmi)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(height)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                 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(wbc_count)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(plt_count)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(hemoglobin)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                   </w:t>
      </w:r>
      <w:r>
        <w:rPr>
          <w:rStyle w:val="NormalTok"/>
        </w:rPr>
        <w:t xml:space="preserve">examiner_id_factor,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full_data,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AIC</w:t>
      </w:r>
      <w:r>
        <w:rPr>
          <w:rStyle w:val="NormalTok"/>
        </w:rPr>
        <w:t xml:space="preserve">(health_model,health_model_lim,health_model_examiner,health_model_examiner_weightaspredictor)</w:t>
      </w:r>
    </w:p>
    <w:p>
      <w:pPr>
        <w:pStyle w:val="SourceCode"/>
      </w:pPr>
      <w:r>
        <w:rPr>
          <w:rStyle w:val="VerbatimChar"/>
        </w:rPr>
        <w:t xml:space="preserve">## Warning in AIC.default(health_model, health_model_lim, health_model_examiner, :</w:t>
      </w:r>
      <w:r>
        <w:br/>
      </w:r>
      <w:r>
        <w:rPr>
          <w:rStyle w:val="VerbatimChar"/>
        </w:rPr>
        <w:t xml:space="preserve">## models are not all fitted to the same number of observations</w:t>
      </w:r>
    </w:p>
    <w:p>
      <w:pPr>
        <w:pStyle w:val="SourceCode"/>
      </w:pPr>
      <w:r>
        <w:rPr>
          <w:rStyle w:val="VerbatimChar"/>
        </w:rPr>
        <w:t xml:space="preserve">##                                         df      AIC</w:t>
      </w:r>
      <w:r>
        <w:br/>
      </w:r>
      <w:r>
        <w:rPr>
          <w:rStyle w:val="VerbatimChar"/>
        </w:rPr>
        <w:t xml:space="preserve">## health_model                            16 15844.69</w:t>
      </w:r>
      <w:r>
        <w:br/>
      </w:r>
      <w:r>
        <w:rPr>
          <w:rStyle w:val="VerbatimChar"/>
        </w:rPr>
        <w:t xml:space="preserve">## health_model_lim                        16 15551.36</w:t>
      </w:r>
      <w:r>
        <w:br/>
      </w:r>
      <w:r>
        <w:rPr>
          <w:rStyle w:val="VerbatimChar"/>
        </w:rPr>
        <w:t xml:space="preserve">## health_model_examiner                   27 10649.60</w:t>
      </w:r>
      <w:r>
        <w:br/>
      </w:r>
      <w:r>
        <w:rPr>
          <w:rStyle w:val="VerbatimChar"/>
        </w:rPr>
        <w:t xml:space="preserve">## health_model_examiner_weightaspredictor 28 10651.35</w:t>
      </w:r>
    </w:p>
    <w:p>
      <w:pPr>
        <w:pStyle w:val="SourceCode"/>
      </w:pPr>
      <w:r>
        <w:rPr>
          <w:rStyle w:val="KeywordTok"/>
        </w:rPr>
        <w:t xml:space="preserve">BIC</w:t>
      </w:r>
      <w:r>
        <w:rPr>
          <w:rStyle w:val="NormalTok"/>
        </w:rPr>
        <w:t xml:space="preserve">(health_model,health_model_lim,health_model_examiner,health_model_examiner_weightaspredictor)</w:t>
      </w:r>
    </w:p>
    <w:p>
      <w:pPr>
        <w:pStyle w:val="SourceCode"/>
      </w:pPr>
      <w:r>
        <w:rPr>
          <w:rStyle w:val="VerbatimChar"/>
        </w:rPr>
        <w:t xml:space="preserve">## Warning in BIC.default(health_model, health_model_lim, health_model_examiner, :</w:t>
      </w:r>
      <w:r>
        <w:br/>
      </w:r>
      <w:r>
        <w:rPr>
          <w:rStyle w:val="VerbatimChar"/>
        </w:rPr>
        <w:t xml:space="preserve">## models are not all fitted to the same number of observations</w:t>
      </w:r>
    </w:p>
    <w:p>
      <w:pPr>
        <w:pStyle w:val="SourceCode"/>
      </w:pPr>
      <w:r>
        <w:rPr>
          <w:rStyle w:val="VerbatimChar"/>
        </w:rPr>
        <w:t xml:space="preserve">##                                         df      BIC</w:t>
      </w:r>
      <w:r>
        <w:br/>
      </w:r>
      <w:r>
        <w:rPr>
          <w:rStyle w:val="VerbatimChar"/>
        </w:rPr>
        <w:t xml:space="preserve">## health_model                            16 15967.24</w:t>
      </w:r>
      <w:r>
        <w:br/>
      </w:r>
      <w:r>
        <w:rPr>
          <w:rStyle w:val="VerbatimChar"/>
        </w:rPr>
        <w:t xml:space="preserve">## health_model_lim                        16 15673.58</w:t>
      </w:r>
      <w:r>
        <w:br/>
      </w:r>
      <w:r>
        <w:rPr>
          <w:rStyle w:val="VerbatimChar"/>
        </w:rPr>
        <w:t xml:space="preserve">## health_model_examiner                   27 10855.85</w:t>
      </w:r>
      <w:r>
        <w:br/>
      </w:r>
      <w:r>
        <w:rPr>
          <w:rStyle w:val="VerbatimChar"/>
        </w:rPr>
        <w:t xml:space="preserve">## health_model_examiner_weightaspredictor 28 10865.23</w:t>
      </w:r>
    </w:p>
    <w:p>
      <w:pPr>
        <w:pStyle w:val="SourceCode"/>
      </w:pPr>
      <w:r>
        <w:rPr>
          <w:rStyle w:val="CommentTok"/>
        </w:rPr>
        <w:t xml:space="preserve"># Note that warning is tripped by the health_model (health_model_lim and all others have same n)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(health_model_examiner)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health_status2 ~ black + gender + age + west + </w:t>
      </w:r>
      <w:r>
        <w:br/>
      </w:r>
      <w:r>
        <w:rPr>
          <w:rStyle w:val="VerbatimChar"/>
        </w:rPr>
        <w:t xml:space="preserve">##     scale(systolic_bp) + scale(diastolic_bp) + locomotion + paralysis + </w:t>
      </w:r>
      <w:r>
        <w:br/>
      </w:r>
      <w:r>
        <w:rPr>
          <w:rStyle w:val="VerbatimChar"/>
        </w:rPr>
        <w:t xml:space="preserve">##     impairment + infection + scale(bmi) + scale(height) + scale(wbc_count) + </w:t>
      </w:r>
      <w:r>
        <w:br/>
      </w:r>
      <w:r>
        <w:rPr>
          <w:rStyle w:val="VerbatimChar"/>
        </w:rPr>
        <w:t xml:space="preserve">##     scale(plt_count) + scale(hemoglobin) + examiner_id_factor, </w:t>
      </w:r>
      <w:r>
        <w:br/>
      </w:r>
      <w:r>
        <w:rPr>
          <w:rStyle w:val="VerbatimChar"/>
        </w:rPr>
        <w:t xml:space="preserve">##     family = binomial(link = "logit"), data = full_data)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-3.0775  -0.4948  -0.0664   0.5152   3.7968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z value Pr(&gt;|z|)    </w:t>
      </w:r>
      <w:r>
        <w:br/>
      </w:r>
      <w:r>
        <w:rPr>
          <w:rStyle w:val="VerbatimChar"/>
        </w:rPr>
        <w:t xml:space="preserve">## (Intercept)             1.176264   0.099760  11.791  &lt; 2e-16 ***</w:t>
      </w:r>
      <w:r>
        <w:br/>
      </w:r>
      <w:r>
        <w:rPr>
          <w:rStyle w:val="VerbatimChar"/>
        </w:rPr>
        <w:t xml:space="preserve">## black                  -0.392087   0.061410  -6.385 1.72e-10 ***</w:t>
      </w:r>
      <w:r>
        <w:br/>
      </w:r>
      <w:r>
        <w:rPr>
          <w:rStyle w:val="VerbatimChar"/>
        </w:rPr>
        <w:t xml:space="preserve">## genderMale              0.134344   0.078399   1.714  0.08661 .  </w:t>
      </w:r>
      <w:r>
        <w:br/>
      </w:r>
      <w:r>
        <w:rPr>
          <w:rStyle w:val="VerbatimChar"/>
        </w:rPr>
        <w:t xml:space="preserve">## age                    -0.050228   0.001777 -28.265  &lt; 2e-16 ***</w:t>
      </w:r>
      <w:r>
        <w:br/>
      </w:r>
      <w:r>
        <w:rPr>
          <w:rStyle w:val="VerbatimChar"/>
        </w:rPr>
        <w:t xml:space="preserve">## west                    0.339757   0.061570   5.518 3.43e-08 ***</w:t>
      </w:r>
      <w:r>
        <w:br/>
      </w:r>
      <w:r>
        <w:rPr>
          <w:rStyle w:val="VerbatimChar"/>
        </w:rPr>
        <w:t xml:space="preserve">## scale(systolic_bp)     -0.784110   0.044033 -17.807  &lt; 2e-16 ***</w:t>
      </w:r>
      <w:r>
        <w:br/>
      </w:r>
      <w:r>
        <w:rPr>
          <w:rStyle w:val="VerbatimChar"/>
        </w:rPr>
        <w:t xml:space="preserve">## scale(diastolic_bp)    -0.258453   0.033723  -7.664 1.80e-14 ***</w:t>
      </w:r>
      <w:r>
        <w:br/>
      </w:r>
      <w:r>
        <w:rPr>
          <w:rStyle w:val="VerbatimChar"/>
        </w:rPr>
        <w:t xml:space="preserve">## locomotion             -1.720242   0.169417 -10.154  &lt; 2e-16 ***</w:t>
      </w:r>
      <w:r>
        <w:br/>
      </w:r>
      <w:r>
        <w:rPr>
          <w:rStyle w:val="VerbatimChar"/>
        </w:rPr>
        <w:t xml:space="preserve">## paralysis              -2.621998   0.671491  -3.905 9.43e-05 ***</w:t>
      </w:r>
      <w:r>
        <w:br/>
      </w:r>
      <w:r>
        <w:rPr>
          <w:rStyle w:val="VerbatimChar"/>
        </w:rPr>
        <w:t xml:space="preserve">## impairment             -1.471287   0.619688  -2.374  0.01759 *  </w:t>
      </w:r>
      <w:r>
        <w:br/>
      </w:r>
      <w:r>
        <w:rPr>
          <w:rStyle w:val="VerbatimChar"/>
        </w:rPr>
        <w:t xml:space="preserve">## infection              -1.209171   0.184963  -6.537 6.26e-11 ***</w:t>
      </w:r>
      <w:r>
        <w:br/>
      </w:r>
      <w:r>
        <w:rPr>
          <w:rStyle w:val="VerbatimChar"/>
        </w:rPr>
        <w:t xml:space="preserve">## scale(bmi)             -0.814427   0.029992 -27.155  &lt; 2e-16 ***</w:t>
      </w:r>
      <w:r>
        <w:br/>
      </w:r>
      <w:r>
        <w:rPr>
          <w:rStyle w:val="VerbatimChar"/>
        </w:rPr>
        <w:t xml:space="preserve">## scale(height)           0.138674   0.035060   3.955 7.64e-05 ***</w:t>
      </w:r>
      <w:r>
        <w:br/>
      </w:r>
      <w:r>
        <w:rPr>
          <w:rStyle w:val="VerbatimChar"/>
        </w:rPr>
        <w:t xml:space="preserve">## scale(wbc_count)       -0.184620   0.028338  -6.515 7.28e-11 ***</w:t>
      </w:r>
      <w:r>
        <w:br/>
      </w:r>
      <w:r>
        <w:rPr>
          <w:rStyle w:val="VerbatimChar"/>
        </w:rPr>
        <w:t xml:space="preserve">## scale(plt_count)       -0.065005   0.027118  -2.397  0.01652 *  </w:t>
      </w:r>
      <w:r>
        <w:br/>
      </w:r>
      <w:r>
        <w:rPr>
          <w:rStyle w:val="VerbatimChar"/>
        </w:rPr>
        <w:t xml:space="preserve">## scale(hemoglobin)       0.086083   0.033466   2.572  0.01010 *  </w:t>
      </w:r>
      <w:r>
        <w:br/>
      </w:r>
      <w:r>
        <w:rPr>
          <w:rStyle w:val="VerbatimChar"/>
        </w:rPr>
        <w:t xml:space="preserve">## examiner_id_factor3001  2.634557   0.112338  23.452  &lt; 2e-16 ***</w:t>
      </w:r>
      <w:r>
        <w:br/>
      </w:r>
      <w:r>
        <w:rPr>
          <w:rStyle w:val="VerbatimChar"/>
        </w:rPr>
        <w:t xml:space="preserve">## examiner_id_factor3002 -5.721645   0.310128 -18.449  &lt; 2e-16 ***</w:t>
      </w:r>
      <w:r>
        <w:br/>
      </w:r>
      <w:r>
        <w:rPr>
          <w:rStyle w:val="VerbatimChar"/>
        </w:rPr>
        <w:t xml:space="preserve">## examiner_id_factor3003  0.880568   0.273447   3.220  0.00128 ** </w:t>
      </w:r>
      <w:r>
        <w:br/>
      </w:r>
      <w:r>
        <w:rPr>
          <w:rStyle w:val="VerbatimChar"/>
        </w:rPr>
        <w:t xml:space="preserve">## examiner_id_factor3004  1.137123   0.077881  14.601  &lt; 2e-16 ***</w:t>
      </w:r>
      <w:r>
        <w:br/>
      </w:r>
      <w:r>
        <w:rPr>
          <w:rStyle w:val="VerbatimChar"/>
        </w:rPr>
        <w:t xml:space="preserve">## examiner_id_factor3005 -2.507459   0.177204 -14.150  &lt; 2e-16 ***</w:t>
      </w:r>
      <w:r>
        <w:br/>
      </w:r>
      <w:r>
        <w:rPr>
          <w:rStyle w:val="VerbatimChar"/>
        </w:rPr>
        <w:t xml:space="preserve">## examiner_id_factor3006  3.177049   0.229830  13.823  &lt; 2e-16 ***</w:t>
      </w:r>
      <w:r>
        <w:br/>
      </w:r>
      <w:r>
        <w:rPr>
          <w:rStyle w:val="VerbatimChar"/>
        </w:rPr>
        <w:t xml:space="preserve">## examiner_id_factor3008  1.320059   0.092276  14.306  &lt; 2e-16 ***</w:t>
      </w:r>
      <w:r>
        <w:br/>
      </w:r>
      <w:r>
        <w:rPr>
          <w:rStyle w:val="VerbatimChar"/>
        </w:rPr>
        <w:t xml:space="preserve">## examiner_id_factor3009  1.579365   0.096483  16.369  &lt; 2e-16 ***</w:t>
      </w:r>
      <w:r>
        <w:br/>
      </w:r>
      <w:r>
        <w:rPr>
          <w:rStyle w:val="VerbatimChar"/>
        </w:rPr>
        <w:t xml:space="preserve">## examiner_id_factor3010  1.170671   0.271719   4.308 1.64e-05 ***</w:t>
      </w:r>
      <w:r>
        <w:br/>
      </w:r>
      <w:r>
        <w:rPr>
          <w:rStyle w:val="VerbatimChar"/>
        </w:rPr>
        <w:t xml:space="preserve">## examiner_id_factor3011  2.566520   0.101771  25.219  &lt; 2e-16 ***</w:t>
      </w:r>
      <w:r>
        <w:br/>
      </w:r>
      <w:r>
        <w:rPr>
          <w:rStyle w:val="VerbatimChar"/>
        </w:rPr>
        <w:t xml:space="preserve">## examiner_id_factor3012  1.213634   0.089527  13.556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20570  on 15347  degrees of freedom</w:t>
      </w:r>
      <w:r>
        <w:br/>
      </w:r>
      <w:r>
        <w:rPr>
          <w:rStyle w:val="VerbatimChar"/>
        </w:rPr>
        <w:t xml:space="preserve">## Residual deviance: 10596  on 15321  degrees of freedom</w:t>
      </w:r>
      <w:r>
        <w:br/>
      </w:r>
      <w:r>
        <w:rPr>
          <w:rStyle w:val="VerbatimChar"/>
        </w:rPr>
        <w:t xml:space="preserve">##   (2404 observations deleted due to missingness)</w:t>
      </w:r>
      <w:r>
        <w:br/>
      </w:r>
      <w:r>
        <w:rPr>
          <w:rStyle w:val="VerbatimChar"/>
        </w:rPr>
        <w:t xml:space="preserve">## AIC: 10650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Heading1"/>
      </w:pPr>
      <w:bookmarkStart w:id="23" w:name="interactions"/>
      <w:r>
        <w:t xml:space="preserve">Interactions</w:t>
      </w:r>
      <w:bookmarkEnd w:id="23"/>
    </w:p>
    <w:p>
      <w:pPr>
        <w:pStyle w:val="FirstParagraph"/>
      </w:pPr>
      <w:r>
        <w:t xml:space="preserve">We wanted to evaluate the usefulness of some interactions related to our research questions. We conclude that adding a interaction between the examiner and gender is worthwhile.</w:t>
      </w:r>
    </w:p>
    <w:p>
      <w:pPr>
        <w:pStyle w:val="SourceCode"/>
      </w:pPr>
      <w:r>
        <w:rPr>
          <w:rStyle w:val="NormalTok"/>
        </w:rPr>
        <w:t xml:space="preserve">health_model_examiner_intgender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(health_model_examiner,.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examiner_id_factor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health_model_examiner_intblack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(health_model_examiner,.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examiner_id_factor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black)</w:t>
      </w:r>
      <w:r>
        <w:br/>
      </w:r>
      <w:r>
        <w:rPr>
          <w:rStyle w:val="NormalTok"/>
        </w:rPr>
        <w:t xml:space="preserve">health_model_examiner_intblackgender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(health_model_examiner,.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examiner_id_factor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black)</w:t>
      </w:r>
      <w:r>
        <w:br/>
      </w:r>
      <w:r>
        <w:br/>
      </w:r>
      <w:r>
        <w:rPr>
          <w:rStyle w:val="KeywordTok"/>
        </w:rPr>
        <w:t xml:space="preserve">AIC</w:t>
      </w:r>
      <w:r>
        <w:rPr>
          <w:rStyle w:val="NormalTok"/>
        </w:rPr>
        <w:t xml:space="preserve">(health_model_examiner,health_model_examiner_intgender,health_model_examiner_intblack,health_model_examiner_intblackgender)</w:t>
      </w:r>
    </w:p>
    <w:p>
      <w:pPr>
        <w:pStyle w:val="SourceCode"/>
      </w:pPr>
      <w:r>
        <w:rPr>
          <w:rStyle w:val="VerbatimChar"/>
        </w:rPr>
        <w:t xml:space="preserve">##                                      df      AIC</w:t>
      </w:r>
      <w:r>
        <w:br/>
      </w:r>
      <w:r>
        <w:rPr>
          <w:rStyle w:val="VerbatimChar"/>
        </w:rPr>
        <w:t xml:space="preserve">## health_model_examiner                27 10649.60</w:t>
      </w:r>
      <w:r>
        <w:br/>
      </w:r>
      <w:r>
        <w:rPr>
          <w:rStyle w:val="VerbatimChar"/>
        </w:rPr>
        <w:t xml:space="preserve">## health_model_examiner_intgender      38 10605.23</w:t>
      </w:r>
      <w:r>
        <w:br/>
      </w:r>
      <w:r>
        <w:rPr>
          <w:rStyle w:val="VerbatimChar"/>
        </w:rPr>
        <w:t xml:space="preserve">## health_model_examiner_intblack       38 10643.83</w:t>
      </w:r>
      <w:r>
        <w:br/>
      </w:r>
      <w:r>
        <w:rPr>
          <w:rStyle w:val="VerbatimChar"/>
        </w:rPr>
        <w:t xml:space="preserve">## health_model_examiner_intblackgender 50 10606.42</w:t>
      </w:r>
    </w:p>
    <w:p>
      <w:pPr>
        <w:pStyle w:val="SourceCode"/>
      </w:pPr>
      <w:r>
        <w:rPr>
          <w:rStyle w:val="CommentTok"/>
        </w:rPr>
        <w:t xml:space="preserve"># Gender interaction seems to be making the most difference</w:t>
      </w:r>
      <w:r>
        <w:br/>
      </w:r>
      <w:r>
        <w:br/>
      </w:r>
      <w:r>
        <w:rPr>
          <w:rStyle w:val="CommentTok"/>
        </w:rPr>
        <w:t xml:space="preserve"># Likelihood ratio tests</w:t>
      </w:r>
      <w:r>
        <w:br/>
      </w:r>
      <w:r>
        <w:rPr>
          <w:rStyle w:val="NormalTok"/>
        </w:rPr>
        <w:t xml:space="preserve">(health_model_lim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health_model_examiner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deviance)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((health_model_lim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health_model_examiner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deviance),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This is greater, so we conclude that we should keep the examiner IDs</w:t>
      </w:r>
      <w:r>
        <w:br/>
      </w:r>
      <w:r>
        <w:br/>
      </w:r>
      <w:r>
        <w:rPr>
          <w:rStyle w:val="NormalTok"/>
        </w:rPr>
        <w:t xml:space="preserve">(health_model_examiner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health_model_examiner_intgender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deviance)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((health_model_examiner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health_model_examiner_intgender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deviance),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5.935421e-10</w:t>
      </w:r>
    </w:p>
    <w:p>
      <w:pPr>
        <w:pStyle w:val="SourceCode"/>
      </w:pPr>
      <w:r>
        <w:rPr>
          <w:rStyle w:val="CommentTok"/>
        </w:rPr>
        <w:t xml:space="preserve"># This is greater, so we conclude that we should keep the gender interaction</w:t>
      </w:r>
      <w:r>
        <w:br/>
      </w:r>
      <w:r>
        <w:br/>
      </w:r>
      <w:r>
        <w:rPr>
          <w:rStyle w:val="NormalTok"/>
        </w:rPr>
        <w:t xml:space="preserve">(health_model_examiner_intgender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health_model_examiner_intblackgender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((health_model_examiner_intgender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health_model_examiner_intblackgender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deviance) 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0.02939283</w:t>
      </w:r>
    </w:p>
    <w:p>
      <w:pPr>
        <w:pStyle w:val="SourceCode"/>
      </w:pPr>
      <w:r>
        <w:rPr>
          <w:rStyle w:val="CommentTok"/>
        </w:rPr>
        <w:t xml:space="preserve"># This is greater, but really not by much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(health_model_examiner_intgender)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health_status2 ~ black + gender + age + west + </w:t>
      </w:r>
      <w:r>
        <w:br/>
      </w:r>
      <w:r>
        <w:rPr>
          <w:rStyle w:val="VerbatimChar"/>
        </w:rPr>
        <w:t xml:space="preserve">##     scale(systolic_bp) + scale(diastolic_bp) + locomotion + paralysis + </w:t>
      </w:r>
      <w:r>
        <w:br/>
      </w:r>
      <w:r>
        <w:rPr>
          <w:rStyle w:val="VerbatimChar"/>
        </w:rPr>
        <w:t xml:space="preserve">##     impairment + infection + scale(bmi) + scale(height) + scale(wbc_count) + </w:t>
      </w:r>
      <w:r>
        <w:br/>
      </w:r>
      <w:r>
        <w:rPr>
          <w:rStyle w:val="VerbatimChar"/>
        </w:rPr>
        <w:t xml:space="preserve">##     scale(plt_count) + scale(hemoglobin) + examiner_id_factor + </w:t>
      </w:r>
      <w:r>
        <w:br/>
      </w:r>
      <w:r>
        <w:rPr>
          <w:rStyle w:val="VerbatimChar"/>
        </w:rPr>
        <w:t xml:space="preserve">##     gender:examiner_id_factor, family = binomial(link = "logit"), </w:t>
      </w:r>
      <w:r>
        <w:br/>
      </w:r>
      <w:r>
        <w:rPr>
          <w:rStyle w:val="VerbatimChar"/>
        </w:rPr>
        <w:t xml:space="preserve">##     data = full_data)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-3.0930  -0.4881  -0.0644   0.5086   3.7457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  1.223880   0.104710  11.688  &lt; 2e-16 ***</w:t>
      </w:r>
      <w:r>
        <w:br/>
      </w:r>
      <w:r>
        <w:rPr>
          <w:rStyle w:val="VerbatimChar"/>
        </w:rPr>
        <w:t xml:space="preserve">## black                             -0.392227   0.061762  -6.351 2.14e-10 ***</w:t>
      </w:r>
      <w:r>
        <w:br/>
      </w:r>
      <w:r>
        <w:rPr>
          <w:rStyle w:val="VerbatimChar"/>
        </w:rPr>
        <w:t xml:space="preserve">## genderMale                         0.024992   0.099278   0.252  0.80125    </w:t>
      </w:r>
      <w:r>
        <w:br/>
      </w:r>
      <w:r>
        <w:rPr>
          <w:rStyle w:val="VerbatimChar"/>
        </w:rPr>
        <w:t xml:space="preserve">## age                               -0.050214   0.001782 -28.174  &lt; 2e-16 ***</w:t>
      </w:r>
      <w:r>
        <w:br/>
      </w:r>
      <w:r>
        <w:rPr>
          <w:rStyle w:val="VerbatimChar"/>
        </w:rPr>
        <w:t xml:space="preserve">## west                               0.339032   0.061730   5.492 3.97e-08 ***</w:t>
      </w:r>
      <w:r>
        <w:br/>
      </w:r>
      <w:r>
        <w:rPr>
          <w:rStyle w:val="VerbatimChar"/>
        </w:rPr>
        <w:t xml:space="preserve">## scale(systolic_bp)                -0.794899   0.044317 -17.936  &lt; 2e-16 ***</w:t>
      </w:r>
      <w:r>
        <w:br/>
      </w:r>
      <w:r>
        <w:rPr>
          <w:rStyle w:val="VerbatimChar"/>
        </w:rPr>
        <w:t xml:space="preserve">## scale(diastolic_bp)               -0.258253   0.033830  -7.634 2.28e-14 ***</w:t>
      </w:r>
      <w:r>
        <w:br/>
      </w:r>
      <w:r>
        <w:rPr>
          <w:rStyle w:val="VerbatimChar"/>
        </w:rPr>
        <w:t xml:space="preserve">## locomotion                        -1.706243   0.169612 -10.060  &lt; 2e-16 ***</w:t>
      </w:r>
      <w:r>
        <w:br/>
      </w:r>
      <w:r>
        <w:rPr>
          <w:rStyle w:val="VerbatimChar"/>
        </w:rPr>
        <w:t xml:space="preserve">## paralysis                         -2.622283   0.664344  -3.947 7.91e-05 ***</w:t>
      </w:r>
      <w:r>
        <w:br/>
      </w:r>
      <w:r>
        <w:rPr>
          <w:rStyle w:val="VerbatimChar"/>
        </w:rPr>
        <w:t xml:space="preserve">## impairment                        -1.453394   0.621061  -2.340  0.01927 *  </w:t>
      </w:r>
      <w:r>
        <w:br/>
      </w:r>
      <w:r>
        <w:rPr>
          <w:rStyle w:val="VerbatimChar"/>
        </w:rPr>
        <w:t xml:space="preserve">## infection                         -1.173097   0.186569  -6.288 3.22e-10 ***</w:t>
      </w:r>
      <w:r>
        <w:br/>
      </w:r>
      <w:r>
        <w:rPr>
          <w:rStyle w:val="VerbatimChar"/>
        </w:rPr>
        <w:t xml:space="preserve">## scale(bmi)                        -0.823824   0.030201 -27.278  &lt; 2e-16 ***</w:t>
      </w:r>
      <w:r>
        <w:br/>
      </w:r>
      <w:r>
        <w:rPr>
          <w:rStyle w:val="VerbatimChar"/>
        </w:rPr>
        <w:t xml:space="preserve">## scale(height)                      0.134666   0.035190   3.827  0.00013 ***</w:t>
      </w:r>
      <w:r>
        <w:br/>
      </w:r>
      <w:r>
        <w:rPr>
          <w:rStyle w:val="VerbatimChar"/>
        </w:rPr>
        <w:t xml:space="preserve">## scale(wbc_count)                  -0.186753   0.028514  -6.549 5.77e-11 ***</w:t>
      </w:r>
      <w:r>
        <w:br/>
      </w:r>
      <w:r>
        <w:rPr>
          <w:rStyle w:val="VerbatimChar"/>
        </w:rPr>
        <w:t xml:space="preserve">## scale(plt_count)                  -0.069635   0.027248  -2.556  0.01060 *  </w:t>
      </w:r>
      <w:r>
        <w:br/>
      </w:r>
      <w:r>
        <w:rPr>
          <w:rStyle w:val="VerbatimChar"/>
        </w:rPr>
        <w:t xml:space="preserve">## scale(hemoglobin)                  0.083600   0.033692   2.481  0.01309 *  </w:t>
      </w:r>
      <w:r>
        <w:br/>
      </w:r>
      <w:r>
        <w:rPr>
          <w:rStyle w:val="VerbatimChar"/>
        </w:rPr>
        <w:t xml:space="preserve">## examiner_id_factor3001             2.606049   0.154190  16.902  &lt; 2e-16 ***</w:t>
      </w:r>
      <w:r>
        <w:br/>
      </w:r>
      <w:r>
        <w:rPr>
          <w:rStyle w:val="VerbatimChar"/>
        </w:rPr>
        <w:t xml:space="preserve">## examiner_id_factor3002            -6.090203   0.509078 -11.963  &lt; 2e-16 ***</w:t>
      </w:r>
      <w:r>
        <w:br/>
      </w:r>
      <w:r>
        <w:rPr>
          <w:rStyle w:val="VerbatimChar"/>
        </w:rPr>
        <w:t xml:space="preserve">## examiner_id_factor3003             0.711985   0.385737   1.846  0.06492 .  </w:t>
      </w:r>
      <w:r>
        <w:br/>
      </w:r>
      <w:r>
        <w:rPr>
          <w:rStyle w:val="VerbatimChar"/>
        </w:rPr>
        <w:t xml:space="preserve">## examiner_id_factor3004             0.805119   0.110498   7.286 3.19e-13 ***</w:t>
      </w:r>
      <w:r>
        <w:br/>
      </w:r>
      <w:r>
        <w:rPr>
          <w:rStyle w:val="VerbatimChar"/>
        </w:rPr>
        <w:t xml:space="preserve">## examiner_id_factor3005            -3.615841   0.329840 -10.962  &lt; 2e-16 ***</w:t>
      </w:r>
      <w:r>
        <w:br/>
      </w:r>
      <w:r>
        <w:rPr>
          <w:rStyle w:val="VerbatimChar"/>
        </w:rPr>
        <w:t xml:space="preserve">## examiner_id_factor3006             3.240175   0.309972  10.453  &lt; 2e-16 ***</w:t>
      </w:r>
      <w:r>
        <w:br/>
      </w:r>
      <w:r>
        <w:rPr>
          <w:rStyle w:val="VerbatimChar"/>
        </w:rPr>
        <w:t xml:space="preserve">## examiner_id_factor3008             1.354903   0.136127   9.953  &lt; 2e-16 ***</w:t>
      </w:r>
      <w:r>
        <w:br/>
      </w:r>
      <w:r>
        <w:rPr>
          <w:rStyle w:val="VerbatimChar"/>
        </w:rPr>
        <w:t xml:space="preserve">## examiner_id_factor3009             1.312826   0.140835   9.322  &lt; 2e-16 ***</w:t>
      </w:r>
      <w:r>
        <w:br/>
      </w:r>
      <w:r>
        <w:rPr>
          <w:rStyle w:val="VerbatimChar"/>
        </w:rPr>
        <w:t xml:space="preserve">## examiner_id_factor3010             1.027129   0.380704   2.698  0.00698 ** </w:t>
      </w:r>
      <w:r>
        <w:br/>
      </w:r>
      <w:r>
        <w:rPr>
          <w:rStyle w:val="VerbatimChar"/>
        </w:rPr>
        <w:t xml:space="preserve">## examiner_id_factor3011             2.683206   0.138511  19.372  &lt; 2e-16 ***</w:t>
      </w:r>
      <w:r>
        <w:br/>
      </w:r>
      <w:r>
        <w:rPr>
          <w:rStyle w:val="VerbatimChar"/>
        </w:rPr>
        <w:t xml:space="preserve">## examiner_id_factor3012             1.372432   0.116512  11.779  &lt; 2e-16 ***</w:t>
      </w:r>
      <w:r>
        <w:br/>
      </w:r>
      <w:r>
        <w:rPr>
          <w:rStyle w:val="VerbatimChar"/>
        </w:rPr>
        <w:t xml:space="preserve">## genderMale:examiner_id_factor3001  0.072577   0.214797   0.338  0.73545    </w:t>
      </w:r>
      <w:r>
        <w:br/>
      </w:r>
      <w:r>
        <w:rPr>
          <w:rStyle w:val="VerbatimChar"/>
        </w:rPr>
        <w:t xml:space="preserve">## genderMale:examiner_id_factor3002  0.640335   0.638972   1.002  0.31628    </w:t>
      </w:r>
      <w:r>
        <w:br/>
      </w:r>
      <w:r>
        <w:rPr>
          <w:rStyle w:val="VerbatimChar"/>
        </w:rPr>
        <w:t xml:space="preserve">## genderMale:examiner_id_factor3003  0.326494   0.543351   0.601  0.54791    </w:t>
      </w:r>
      <w:r>
        <w:br/>
      </w:r>
      <w:r>
        <w:rPr>
          <w:rStyle w:val="VerbatimChar"/>
        </w:rPr>
        <w:t xml:space="preserve">## genderMale:examiner_id_factor3004  0.646586   0.152645   4.236 2.28e-05 ***</w:t>
      </w:r>
      <w:r>
        <w:br/>
      </w:r>
      <w:r>
        <w:rPr>
          <w:rStyle w:val="VerbatimChar"/>
        </w:rPr>
        <w:t xml:space="preserve">## genderMale:examiner_id_factor3005  1.936193   0.394728   4.905 9.34e-07 ***</w:t>
      </w:r>
      <w:r>
        <w:br/>
      </w:r>
      <w:r>
        <w:rPr>
          <w:rStyle w:val="VerbatimChar"/>
        </w:rPr>
        <w:t xml:space="preserve">## genderMale:examiner_id_factor3006 -0.130131   0.452267  -0.288  0.77355    </w:t>
      </w:r>
      <w:r>
        <w:br/>
      </w:r>
      <w:r>
        <w:rPr>
          <w:rStyle w:val="VerbatimChar"/>
        </w:rPr>
        <w:t xml:space="preserve">## genderMale:examiner_id_factor3008 -0.036570   0.180929  -0.202  0.83982    </w:t>
      </w:r>
      <w:r>
        <w:br/>
      </w:r>
      <w:r>
        <w:rPr>
          <w:rStyle w:val="VerbatimChar"/>
        </w:rPr>
        <w:t xml:space="preserve">## genderMale:examiner_id_factor3009  0.506800   0.190224   2.664  0.00772 ** </w:t>
      </w:r>
      <w:r>
        <w:br/>
      </w:r>
      <w:r>
        <w:rPr>
          <w:rStyle w:val="VerbatimChar"/>
        </w:rPr>
        <w:t xml:space="preserve">## genderMale:examiner_id_factor3010  0.301063   0.542487   0.555  0.57892    </w:t>
      </w:r>
      <w:r>
        <w:br/>
      </w:r>
      <w:r>
        <w:rPr>
          <w:rStyle w:val="VerbatimChar"/>
        </w:rPr>
        <w:t xml:space="preserve">## genderMale:examiner_id_factor3011 -0.235115   0.193119  -1.217  0.22343    </w:t>
      </w:r>
      <w:r>
        <w:br/>
      </w:r>
      <w:r>
        <w:rPr>
          <w:rStyle w:val="VerbatimChar"/>
        </w:rPr>
        <w:t xml:space="preserve">## genderMale:examiner_id_factor3012 -0.424428   0.178248  -2.381  0.01726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20570  on 15347  degrees of freedom</w:t>
      </w:r>
      <w:r>
        <w:br/>
      </w:r>
      <w:r>
        <w:rPr>
          <w:rStyle w:val="VerbatimChar"/>
        </w:rPr>
        <w:t xml:space="preserve">## Residual deviance: 10529  on 15310  degrees of freedom</w:t>
      </w:r>
      <w:r>
        <w:br/>
      </w:r>
      <w:r>
        <w:rPr>
          <w:rStyle w:val="VerbatimChar"/>
        </w:rPr>
        <w:t xml:space="preserve">##   (2404 observations deleted due to missingness)</w:t>
      </w:r>
      <w:r>
        <w:br/>
      </w:r>
      <w:r>
        <w:rPr>
          <w:rStyle w:val="VerbatimChar"/>
        </w:rPr>
        <w:t xml:space="preserve">## AIC: 10605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Heading1"/>
      </w:pPr>
      <w:bookmarkStart w:id="24" w:name="final-equation"/>
      <w:r>
        <w:t xml:space="preserve">Final equation</w:t>
      </w:r>
      <w:bookmarkEnd w:id="24"/>
    </w:p>
    <w:p>
      <w:pPr>
        <w:pStyle w:val="FirstParagraph"/>
      </w:pPr>
      <w:r>
        <w:t xml:space="preserve">$$
P( \operatorname{health\_status2} = \operatorname{1} ) = invlogit(\beta_{0} + \beta_{1}(\operatorname{black}) + \beta_{2}(\operatorname{gender}_{\operatorname{Male}}) + \beta_{3}(\operatorname{age}) + \beta_{4}(\operatorname{west}) + \\ \beta_{5}(\operatorname{scale(systolic\_bp)}) + \beta_{6}(\operatorname{scale(diastolic\_bp)}) + \beta_{7}(\operatorname{locomotion}) + \beta_{8}(\operatorname{paralysis}) + \beta_{9}(\operatorname{impairment}) + \beta_{10}(\operatorname{infection}) +\\ \beta_{11}(\operatorname{scale(bmi)}) + \beta_{12}(\operatorname{scale(height)}) + \beta_{13}(\operatorname{scale(wbc\_count)}) + \beta_{14}(\operatorname{scale(plt\_count)}) + \beta_{15}(\operatorname{scale(hemoglobin)}) +\\ \beta_{16}(\operatorname{examiner\_id\_factor}_{\operatorname{3001}}) + \beta_{17}(\operatorname{examiner\_id\_factor}_{\operatorname{3002}}) + \beta_{18}(\operatorname{examiner\_id\_factor}_{\operatorname{3003}}) + \beta_{19}(\operatorname{examiner\_id\_factor}_{\operatorname{3004}}) +\\ \beta_{20}(\operatorname{examiner\_id\_factor}_{\operatorname{3005}}) +  \beta_{21}(\operatorname{examiner\_id\_factor}_{\operatorname{3006}}) + \beta_{22}(\operatorname{examiner\_id\_factor}_{\operatorname{3008}}) + \beta_{23}(\operatorname{examiner\_id\_factor}_{\operatorname{3009}}) +\\ \beta_{24}(\operatorname{examiner\_id\_factor}_{\operatorname{3010}}) + \beta_{25}(\operatorname{examiner\_id\_factor}_{\operatorname{3011}}) + \beta_{26}(\operatorname{examiner\_id\_factor}_{\operatorname{3012}}) +\\ \beta_{27}(\operatorname{gender}_{\operatorname{Male}} \times \operatorname{examiner\_id\_factor}_{\operatorname{3001}}) + \beta_{28}(\operatorname{gender}_{\operatorname{Male}} \times \operatorname{examiner\_id\_factor}_{\operatorname{3002}}) +\\ \beta_{29}(\operatorname{gender}_{\operatorname{Male}} \times \operatorname{examiner\_id\_factor}_{\operatorname{3003}}) + \beta_{30}(\operatorname{gender}_{\operatorname{Male}} \times \operatorname{examiner\_id\_factor}_{\operatorname{3004}}) +\\ \beta_{31}(\operatorname{gender}_{\operatorname{Male}} \times \operatorname{examiner\_id\_factor}_{\operatorname{3005}}) + \beta_{32}(\operatorname{gender}_{\operatorname{Male}} \times \operatorname{examiner\_id\_factor}_{\operatorname{3006}}) +\\ \beta_{33}(\operatorname{gender}_{\operatorname{Male}} \times \operatorname{examiner\_id\_factor}_{\operatorname{3008}}) + \beta_{34}(\operatorname{gender}_{\operatorname{Male}} \times \operatorname{examiner\_id\_factor}_{\operatorname{3009}}) +\\ \beta_{35}(\operatorname{gender}_{\operatorname{Male}} \times \operatorname{examiner\_id\_factor}_{\operatorname{3010}}) + \beta_{36}(\operatorname{gender}_{\operatorname{Male}} \times \operatorname{examiner\_id\_factor}_{\operatorname{3011}}) +\\ \beta_{37}(\operatorname{gender}_{\operatorname{Male}} \times \operatorname{examiner\_id\_factor}_{\operatorname{3012}}))
$$</w:t>
      </w:r>
    </w:p>
    <w:p>
      <w:pPr>
        <w:pStyle w:val="Heading1"/>
      </w:pPr>
      <w:bookmarkStart w:id="25" w:name="brief-diagnostics"/>
      <w:r>
        <w:t xml:space="preserve">Brief diagnostics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outcomes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model.frame</w:t>
      </w:r>
      <w:r>
        <w:rPr>
          <w:rStyle w:val="NormalTok"/>
        </w:rPr>
        <w:t xml:space="preserve">(health_model_examiner_intgender),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predicted=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(health_model_examiner_intgender,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outcome_table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(health_status2,predicted)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health_status2,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predicted)</w:t>
      </w:r>
      <w:r>
        <w:br/>
      </w:r>
      <w:r>
        <w:br/>
      </w:r>
      <w:r>
        <w:rPr>
          <w:rStyle w:val="CommentTok"/>
        </w:rPr>
        <w:t xml:space="preserve"># Accuracy</w:t>
      </w:r>
      <w:r>
        <w:br/>
      </w:r>
      <w:r>
        <w:rPr>
          <w:rStyle w:val="NormalTok"/>
        </w:rPr>
        <w:t xml:space="preserve">outcome_table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(Actual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`Actual == Predicted`     n</w:t>
      </w:r>
      <w:r>
        <w:br/>
      </w:r>
      <w:r>
        <w:rPr>
          <w:rStyle w:val="VerbatimChar"/>
        </w:rPr>
        <w:t xml:space="preserve">##   &lt;lgl&gt;                 &lt;dbl&gt;</w:t>
      </w:r>
      <w:r>
        <w:br/>
      </w:r>
      <w:r>
        <w:rPr>
          <w:rStyle w:val="VerbatimChar"/>
        </w:rPr>
        <w:t xml:space="preserve">## 1 FALSE                 0.152</w:t>
      </w:r>
      <w:r>
        <w:br/>
      </w:r>
      <w:r>
        <w:rPr>
          <w:rStyle w:val="VerbatimChar"/>
        </w:rPr>
        <w:t xml:space="preserve">## 2 TRUE                  0.848</w:t>
      </w:r>
    </w:p>
    <w:p>
      <w:pPr>
        <w:pStyle w:val="SourceCode"/>
      </w:pPr>
      <w:r>
        <w:rPr>
          <w:rStyle w:val="CommentTok"/>
        </w:rPr>
        <w:t xml:space="preserve"># Sensitivity</w:t>
      </w:r>
      <w:r>
        <w:br/>
      </w:r>
      <w:r>
        <w:rPr>
          <w:rStyle w:val="NormalTok"/>
        </w:rPr>
        <w:t xml:space="preserve">outcome_table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(Actual)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Predicted=</w:t>
      </w:r>
      <w:r>
        <w:rPr>
          <w:rStyle w:val="NormalTok"/>
        </w:rPr>
        <w:t xml:space="preserve"> Predicted,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 negative 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 positive 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 negative 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 positive rate"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# Groups:   Actual [2]</w:t>
      </w:r>
      <w:r>
        <w:br/>
      </w:r>
      <w:r>
        <w:rPr>
          <w:rStyle w:val="VerbatimChar"/>
        </w:rPr>
        <w:t xml:space="preserve">##   Actual Predicted     n desc               </w:t>
      </w:r>
      <w:r>
        <w:br/>
      </w:r>
      <w:r>
        <w:rPr>
          <w:rStyle w:val="VerbatimChar"/>
        </w:rPr>
        <w:t xml:space="preserve">##    &lt;dbl&gt;     &lt;dbl&gt; &lt;dbl&gt; &lt;chr&gt;              </w:t>
      </w:r>
      <w:r>
        <w:br/>
      </w:r>
      <w:r>
        <w:rPr>
          <w:rStyle w:val="VerbatimChar"/>
        </w:rPr>
        <w:t xml:space="preserve">## 1      0         0 0.873 True negative rate </w:t>
      </w:r>
      <w:r>
        <w:br/>
      </w:r>
      <w:r>
        <w:rPr>
          <w:rStyle w:val="VerbatimChar"/>
        </w:rPr>
        <w:t xml:space="preserve">## 2      0         1 0.127 False positive rate</w:t>
      </w:r>
      <w:r>
        <w:br/>
      </w:r>
      <w:r>
        <w:rPr>
          <w:rStyle w:val="VerbatimChar"/>
        </w:rPr>
        <w:t xml:space="preserve">## 3      1         0 0.190 False negative rate</w:t>
      </w:r>
      <w:r>
        <w:br/>
      </w:r>
      <w:r>
        <w:rPr>
          <w:rStyle w:val="VerbatimChar"/>
        </w:rPr>
        <w:t xml:space="preserve">## 4      1         1 0.810 True positive rate</w:t>
      </w:r>
    </w:p>
    <w:p>
      <w:pPr>
        <w:pStyle w:val="SourceCode"/>
      </w:pPr>
      <w:r>
        <w:rPr>
          <w:rStyle w:val="CommentTok"/>
        </w:rPr>
        <w:t xml:space="preserve"># Pseudo R2</w:t>
      </w:r>
      <w:r>
        <w:br/>
      </w:r>
      <w:r>
        <w:rPr>
          <w:rStyle w:val="CommentTok"/>
        </w:rPr>
        <w:t xml:space="preserve"># Per http://thestatsgeek.com/2014/02/08/r-squared-in-logistic-regression/</w:t>
      </w:r>
      <w:r>
        <w:br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health_model_examiner_intgender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health_model_examiner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</w:t>
      </w:r>
    </w:p>
    <w:p>
      <w:pPr>
        <w:pStyle w:val="SourceCode"/>
      </w:pPr>
      <w:r>
        <w:rPr>
          <w:rStyle w:val="VerbatimChar"/>
        </w:rPr>
        <w:t xml:space="preserve">## [1] 0.4881164</w:t>
      </w:r>
    </w:p>
    <w:p>
      <w:pPr>
        <w:pStyle w:val="SourceCode"/>
      </w:pPr>
      <w:r>
        <w:rPr>
          <w:rStyle w:val="CommentTok"/>
        </w:rPr>
        <w:t xml:space="preserve"># Alternative formulation from Statistical Modeling class last year</w:t>
      </w:r>
      <w:r>
        <w:br/>
      </w:r>
      <w:r>
        <w:rPr>
          <w:rStyle w:val="CommentTok"/>
        </w:rPr>
        <w:t xml:space="preserve"># Very similar results, though not identical</w:t>
      </w:r>
      <w:r>
        <w:br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((health_model_examiner_intgender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health_model_examiner_intgender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model.frame</w:t>
      </w:r>
      <w:r>
        <w:rPr>
          <w:rStyle w:val="NormalTok"/>
        </w:rPr>
        <w:t xml:space="preserve">(health_model_examiner_intgender))[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0.4801316</w:t>
      </w:r>
    </w:p>
    <w:p>
      <w:pPr>
        <w:pStyle w:val="SourceCode"/>
      </w:pPr>
      <w:r>
        <w:rPr>
          <w:rStyle w:val="CommentTok"/>
        </w:rPr>
        <w:t xml:space="preserve"># Consider R2 of no examiner</w:t>
      </w:r>
      <w:r>
        <w:br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health_model_lim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deviance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health_model_lim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null.deviance</w:t>
      </w:r>
    </w:p>
    <w:p>
      <w:pPr>
        <w:pStyle w:val="SourceCode"/>
      </w:pPr>
      <w:r>
        <w:rPr>
          <w:rStyle w:val="VerbatimChar"/>
        </w:rPr>
        <w:t xml:space="preserve">## [1] 0.2455187</w:t>
      </w:r>
    </w:p>
    <w:p>
      <w:pPr>
        <w:pStyle w:val="Heading1"/>
      </w:pPr>
      <w:bookmarkStart w:id="26" w:name="further-diagnostics"/>
      <w:r>
        <w:t xml:space="preserve">Further diagnostics</w:t>
      </w:r>
      <w:bookmarkEnd w:id="2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br/>
      </w:r>
      <w:r>
        <w:rPr>
          <w:rStyle w:val="CommentTok"/>
        </w:rPr>
        <w:t xml:space="preserve"># Assess relationship between continuous covariates and logit of outcome</w:t>
      </w:r>
      <w:r>
        <w:br/>
      </w:r>
      <w:r>
        <w:rPr>
          <w:rStyle w:val="NormalTok"/>
        </w:rPr>
        <w:t xml:space="preserve">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(health_model_examiner_intgender,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predicted.classes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(probabilities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(predicted.classes)</w:t>
      </w:r>
    </w:p>
    <w:p>
      <w:pPr>
        <w:pStyle w:val="SourceCode"/>
      </w:pPr>
      <w:r>
        <w:rPr>
          <w:rStyle w:val="VerbatimChar"/>
        </w:rPr>
        <w:t xml:space="preserve">##     1     2     3     4     5     6 </w:t>
      </w:r>
      <w:r>
        <w:br/>
      </w:r>
      <w:r>
        <w:rPr>
          <w:rStyle w:val="VerbatimChar"/>
        </w:rPr>
        <w:t xml:space="preserve">## "neg" "neg" "pos" "pos" "neg" "neg"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(black, gender, age, west,systolic_bp, diastolic_bp, locomotion, paralysis, impairment, infection,</w:t>
      </w:r>
      <w:r>
        <w:br/>
      </w:r>
      <w:r>
        <w:rPr>
          <w:rStyle w:val="NormalTok"/>
        </w:rPr>
        <w:t xml:space="preserve">            bmi, height,wbc_count, plt_count, hemoglobin,examiner_id_factor, health_status2)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 systolic_bp, diastolic_bp, bmi, height, wbc_count, plt_count, hemoglobin) </w:t>
      </w:r>
      <w:r>
        <w:br/>
      </w:r>
      <w:r>
        <w:rPr>
          <w:rStyle w:val="NormalTok"/>
        </w:rPr>
        <w:t xml:space="preserve">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(mydata)</w:t>
      </w:r>
      <w:r>
        <w:br/>
      </w:r>
      <w:r>
        <w:br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(probabilities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probabilities)))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"predictors"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"predictor.value"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logit)</w:t>
      </w:r>
      <w:r>
        <w:br/>
      </w:r>
      <w:r>
        <w:br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"Systolic 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"Diastolic 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"WBC 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"Platelet 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"Hemoglobin Count"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(pred)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"systolic_bp"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"diastolic_bp"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"wbc_count"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"plt_count"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"hemoglobin"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"Predictor 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(pred_val)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"predictor.value"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(mydata,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(logit, predictor.value))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predictors,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predictors =</w:t>
      </w:r>
      <w:r>
        <w:rPr>
          <w:rStyle w:val="NormalTok"/>
        </w:rPr>
        <w:t xml:space="preserve"> pred))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"Predictor 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s_output_for_pape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Assess multicollinearity</w:t>
      </w:r>
      <w:r>
        <w:br/>
      </w: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(health_model_examiner_intgender)</w:t>
      </w:r>
    </w:p>
    <w:p>
      <w:pPr>
        <w:pStyle w:val="SourceCode"/>
      </w:pPr>
      <w:r>
        <w:rPr>
          <w:rStyle w:val="VerbatimChar"/>
        </w:rPr>
        <w:t xml:space="preserve">##                                  GVIF Df GVIF^(1/(2*Df))</w:t>
      </w:r>
      <w:r>
        <w:br/>
      </w:r>
      <w:r>
        <w:rPr>
          <w:rStyle w:val="VerbatimChar"/>
        </w:rPr>
        <w:t xml:space="preserve">## black                        1.302813  1        1.141408</w:t>
      </w:r>
      <w:r>
        <w:br/>
      </w:r>
      <w:r>
        <w:rPr>
          <w:rStyle w:val="VerbatimChar"/>
        </w:rPr>
        <w:t xml:space="preserve">## gender                       4.140482  1        2.034817</w:t>
      </w:r>
      <w:r>
        <w:br/>
      </w:r>
      <w:r>
        <w:rPr>
          <w:rStyle w:val="VerbatimChar"/>
        </w:rPr>
        <w:t xml:space="preserve">## age                          1.588497  1        1.260356</w:t>
      </w:r>
      <w:r>
        <w:br/>
      </w:r>
      <w:r>
        <w:rPr>
          <w:rStyle w:val="VerbatimChar"/>
        </w:rPr>
        <w:t xml:space="preserve">## west                         1.139894  1        1.067658</w:t>
      </w:r>
      <w:r>
        <w:br/>
      </w:r>
      <w:r>
        <w:rPr>
          <w:rStyle w:val="VerbatimChar"/>
        </w:rPr>
        <w:t xml:space="preserve">## scale(systolic_bp)           1.850557  1        1.360352</w:t>
      </w:r>
      <w:r>
        <w:br/>
      </w:r>
      <w:r>
        <w:rPr>
          <w:rStyle w:val="VerbatimChar"/>
        </w:rPr>
        <w:t xml:space="preserve">## scale(diastolic_bp)          1.619194  1        1.272476</w:t>
      </w:r>
      <w:r>
        <w:br/>
      </w:r>
      <w:r>
        <w:rPr>
          <w:rStyle w:val="VerbatimChar"/>
        </w:rPr>
        <w:t xml:space="preserve">## locomotion                   1.070420  1        1.034611</w:t>
      </w:r>
      <w:r>
        <w:br/>
      </w:r>
      <w:r>
        <w:rPr>
          <w:rStyle w:val="VerbatimChar"/>
        </w:rPr>
        <w:t xml:space="preserve">## paralysis                    1.024794  1        1.012321</w:t>
      </w:r>
      <w:r>
        <w:br/>
      </w:r>
      <w:r>
        <w:rPr>
          <w:rStyle w:val="VerbatimChar"/>
        </w:rPr>
        <w:t xml:space="preserve">## impairment                   1.011713  1        1.005839</w:t>
      </w:r>
      <w:r>
        <w:br/>
      </w:r>
      <w:r>
        <w:rPr>
          <w:rStyle w:val="VerbatimChar"/>
        </w:rPr>
        <w:t xml:space="preserve">## infection                    1.042225  1        1.020894</w:t>
      </w:r>
      <w:r>
        <w:br/>
      </w:r>
      <w:r>
        <w:rPr>
          <w:rStyle w:val="VerbatimChar"/>
        </w:rPr>
        <w:t xml:space="preserve">## scale(bmi)                   1.125440  1        1.060867</w:t>
      </w:r>
      <w:r>
        <w:br/>
      </w:r>
      <w:r>
        <w:rPr>
          <w:rStyle w:val="VerbatimChar"/>
        </w:rPr>
        <w:t xml:space="preserve">## scale(height)                1.995945  1        1.412779</w:t>
      </w:r>
      <w:r>
        <w:br/>
      </w:r>
      <w:r>
        <w:rPr>
          <w:rStyle w:val="VerbatimChar"/>
        </w:rPr>
        <w:t xml:space="preserve">## scale(wbc_count)             1.193521  1        1.092484</w:t>
      </w:r>
      <w:r>
        <w:br/>
      </w:r>
      <w:r>
        <w:rPr>
          <w:rStyle w:val="VerbatimChar"/>
        </w:rPr>
        <w:t xml:space="preserve">## scale(plt_count)             1.192807  1        1.092157</w:t>
      </w:r>
      <w:r>
        <w:br/>
      </w:r>
      <w:r>
        <w:rPr>
          <w:rStyle w:val="VerbatimChar"/>
        </w:rPr>
        <w:t xml:space="preserve">## scale(hemoglobin)            1.899631  1        1.378271</w:t>
      </w:r>
      <w:r>
        <w:br/>
      </w:r>
      <w:r>
        <w:rPr>
          <w:rStyle w:val="VerbatimChar"/>
        </w:rPr>
        <w:t xml:space="preserve">## examiner_id_factor        5355.476912 11        1.477375</w:t>
      </w:r>
      <w:r>
        <w:br/>
      </w:r>
      <w:r>
        <w:rPr>
          <w:rStyle w:val="VerbatimChar"/>
        </w:rPr>
        <w:t xml:space="preserve">## gender:examiner_id_factor 7533.634575 11        1.500471</w:t>
      </w:r>
    </w:p>
    <w:p>
      <w:pPr>
        <w:pStyle w:val="SourceCode"/>
      </w:pPr>
      <w:r>
        <w:rPr>
          <w:rStyle w:val="CommentTok"/>
        </w:rPr>
        <w:t xml:space="preserve">#Note: We don't seem to have a problematic amount of multicollinearity.</w:t>
      </w:r>
    </w:p>
    <w:p>
      <w:pPr>
        <w:pStyle w:val="Heading1"/>
      </w:pPr>
      <w:bookmarkStart w:id="28" w:name="X14dd022b29e69fd1175bf90aca059563da83479"/>
      <w:r>
        <w:t xml:space="preserve">Final model table (</w:t>
      </w:r>
      <w:r>
        <w:rPr>
          <w:i/>
        </w:rPr>
        <w:t xml:space="preserve">health_model_examiner_intgender</w:t>
      </w:r>
      <w:r>
        <w:t xml:space="preserve">)</w:t>
      </w:r>
      <w:bookmarkEnd w:id="28"/>
    </w:p>
    <w:p>
      <w:pPr>
        <w:pStyle w:val="SourceCode"/>
      </w:pPr>
      <w:r>
        <w:rPr>
          <w:rStyle w:val="VerbatimChar"/>
        </w:rPr>
        <w:t xml:space="preserve">## Warning: package 'kableExtra' was built under R version 4.0.3</w:t>
      </w:r>
    </w:p>
    <w:p>
      <w:pPr>
        <w:pStyle w:val="Compact"/>
      </w:pPr>
      <w:r>
        <w:t xml:space="preserve">Variable</w:t>
      </w:r>
    </w:p>
    <w:p>
      <w:pPr>
        <w:pStyle w:val="Compact"/>
      </w:pPr>
      <w:r>
        <w:t xml:space="preserve">Estimate</w:t>
      </w:r>
    </w:p>
    <w:p>
      <w:pPr>
        <w:pStyle w:val="Compact"/>
      </w:pPr>
      <w:r>
        <w:t xml:space="preserve">SE</w:t>
      </w:r>
    </w:p>
    <w:p>
      <w:pPr>
        <w:pStyle w:val="Compact"/>
      </w:pPr>
      <w:r>
        <w:t xml:space="preserve">sig</w:t>
      </w:r>
    </w:p>
    <w:p>
      <w:pPr>
        <w:pStyle w:val="Compact"/>
      </w:pPr>
      <w:r>
        <w:t xml:space="preserve">sigstar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1.224</w:t>
      </w:r>
    </w:p>
    <w:p>
      <w:pPr>
        <w:pStyle w:val="Compact"/>
      </w:pPr>
      <w:r>
        <w:t xml:space="preserve">0.105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***</w:t>
      </w:r>
    </w:p>
    <w:p>
      <w:pPr>
        <w:pStyle w:val="Compact"/>
      </w:pPr>
      <w:r>
        <w:t xml:space="preserve">black</w:t>
      </w:r>
    </w:p>
    <w:p>
      <w:pPr>
        <w:pStyle w:val="Compact"/>
      </w:pPr>
      <w:r>
        <w:t xml:space="preserve">-0.392</w:t>
      </w:r>
    </w:p>
    <w:p>
      <w:pPr>
        <w:pStyle w:val="Compact"/>
      </w:pPr>
      <w:r>
        <w:t xml:space="preserve">0.062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***</w:t>
      </w:r>
    </w:p>
    <w:p>
      <w:pPr>
        <w:pStyle w:val="Compact"/>
      </w:pPr>
      <w:r>
        <w:t xml:space="preserve">genderMale</w:t>
      </w:r>
    </w:p>
    <w:p>
      <w:pPr>
        <w:pStyle w:val="Compact"/>
      </w:pPr>
      <w:r>
        <w:t xml:space="preserve">0.025</w:t>
      </w:r>
    </w:p>
    <w:p>
      <w:pPr>
        <w:pStyle w:val="Compact"/>
      </w:pPr>
      <w:r>
        <w:t xml:space="preserve">0.099</w:t>
      </w:r>
    </w:p>
    <w:p>
      <w:pPr>
        <w:pStyle w:val="Compact"/>
      </w:pPr>
      <w:r>
        <w:t xml:space="preserve">0.801</w:t>
      </w:r>
    </w:p>
    <w:p>
      <w:pPr>
        <w:pStyle w:val="Compact"/>
      </w:pPr>
      <w:r>
        <w:t xml:space="preserve">age</w:t>
      </w:r>
    </w:p>
    <w:p>
      <w:pPr>
        <w:pStyle w:val="Compact"/>
      </w:pPr>
      <w:r>
        <w:t xml:space="preserve">-0.050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***</w:t>
      </w:r>
    </w:p>
    <w:p>
      <w:pPr>
        <w:pStyle w:val="Compact"/>
      </w:pPr>
      <w:r>
        <w:t xml:space="preserve">west</w:t>
      </w:r>
    </w:p>
    <w:p>
      <w:pPr>
        <w:pStyle w:val="Compact"/>
      </w:pPr>
      <w:r>
        <w:t xml:space="preserve">0.339</w:t>
      </w:r>
    </w:p>
    <w:p>
      <w:pPr>
        <w:pStyle w:val="Compact"/>
      </w:pPr>
      <w:r>
        <w:t xml:space="preserve">0.062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***</w:t>
      </w:r>
    </w:p>
    <w:p>
      <w:pPr>
        <w:pStyle w:val="Compact"/>
      </w:pPr>
      <w:r>
        <w:t xml:space="preserve">scale(systolic_bp)</w:t>
      </w:r>
    </w:p>
    <w:p>
      <w:pPr>
        <w:pStyle w:val="Compact"/>
      </w:pPr>
      <w:r>
        <w:t xml:space="preserve">-0.795</w:t>
      </w:r>
    </w:p>
    <w:p>
      <w:pPr>
        <w:pStyle w:val="Compact"/>
      </w:pPr>
      <w:r>
        <w:t xml:space="preserve">0.044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***</w:t>
      </w:r>
    </w:p>
    <w:p>
      <w:pPr>
        <w:pStyle w:val="Compact"/>
      </w:pPr>
      <w:r>
        <w:t xml:space="preserve">scale(diastolic_bp)</w:t>
      </w:r>
    </w:p>
    <w:p>
      <w:pPr>
        <w:pStyle w:val="Compact"/>
      </w:pPr>
      <w:r>
        <w:t xml:space="preserve">-0.258</w:t>
      </w:r>
    </w:p>
    <w:p>
      <w:pPr>
        <w:pStyle w:val="Compact"/>
      </w:pPr>
      <w:r>
        <w:t xml:space="preserve">0.034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***</w:t>
      </w:r>
    </w:p>
    <w:p>
      <w:pPr>
        <w:pStyle w:val="Compact"/>
      </w:pPr>
      <w:r>
        <w:t xml:space="preserve">locomotion</w:t>
      </w:r>
    </w:p>
    <w:p>
      <w:pPr>
        <w:pStyle w:val="Compact"/>
      </w:pPr>
      <w:r>
        <w:t xml:space="preserve">-1.706</w:t>
      </w:r>
    </w:p>
    <w:p>
      <w:pPr>
        <w:pStyle w:val="Compact"/>
      </w:pPr>
      <w:r>
        <w:t xml:space="preserve">0.170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***</w:t>
      </w:r>
    </w:p>
    <w:p>
      <w:pPr>
        <w:pStyle w:val="Compact"/>
      </w:pPr>
      <w:r>
        <w:t xml:space="preserve">paralysis</w:t>
      </w:r>
    </w:p>
    <w:p>
      <w:pPr>
        <w:pStyle w:val="Compact"/>
      </w:pPr>
      <w:r>
        <w:t xml:space="preserve">-2.622</w:t>
      </w:r>
    </w:p>
    <w:p>
      <w:pPr>
        <w:pStyle w:val="Compact"/>
      </w:pPr>
      <w:r>
        <w:t xml:space="preserve">0.664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***</w:t>
      </w:r>
    </w:p>
    <w:p>
      <w:pPr>
        <w:pStyle w:val="Compact"/>
      </w:pPr>
      <w:r>
        <w:t xml:space="preserve">impairment</w:t>
      </w:r>
    </w:p>
    <w:p>
      <w:pPr>
        <w:pStyle w:val="Compact"/>
      </w:pPr>
      <w:r>
        <w:t xml:space="preserve">-1.453</w:t>
      </w:r>
    </w:p>
    <w:p>
      <w:pPr>
        <w:pStyle w:val="Compact"/>
      </w:pPr>
      <w:r>
        <w:t xml:space="preserve">0.621</w:t>
      </w:r>
    </w:p>
    <w:p>
      <w:pPr>
        <w:pStyle w:val="Compact"/>
      </w:pPr>
      <w:r>
        <w:t xml:space="preserve">0.019</w:t>
      </w:r>
    </w:p>
    <w:p>
      <w:pPr>
        <w:pStyle w:val="Compact"/>
        <w:numPr>
          <w:numId w:val="1000"/>
          <w:ilvl w:val="0"/>
        </w:numPr>
      </w:pPr>
      <w:r>
        <w:t xml:space="preserve">infection</w:t>
      </w:r>
    </w:p>
    <w:p>
      <w:pPr>
        <w:pStyle w:val="Compact"/>
        <w:numPr>
          <w:numId w:val="1000"/>
          <w:ilvl w:val="0"/>
        </w:numPr>
      </w:pPr>
      <w:r>
        <w:t xml:space="preserve">-1.173</w:t>
      </w:r>
    </w:p>
    <w:p>
      <w:pPr>
        <w:pStyle w:val="Compact"/>
        <w:numPr>
          <w:numId w:val="1000"/>
          <w:ilvl w:val="0"/>
        </w:numPr>
      </w:pPr>
      <w:r>
        <w:t xml:space="preserve">0.187</w:t>
      </w:r>
    </w:p>
    <w:p>
      <w:pPr>
        <w:pStyle w:val="Compact"/>
        <w:numPr>
          <w:numId w:val="1000"/>
          <w:ilvl w:val="0"/>
        </w:numPr>
      </w:pPr>
      <w:r>
        <w:t xml:space="preserve">0.000</w:t>
      </w:r>
    </w:p>
    <w:p>
      <w:pPr>
        <w:pStyle w:val="Compact"/>
        <w:numPr>
          <w:numId w:val="1000"/>
          <w:ilvl w:val="0"/>
        </w:numPr>
      </w:pPr>
      <w:r>
        <w:t xml:space="preserve">***</w:t>
      </w:r>
    </w:p>
    <w:p>
      <w:pPr>
        <w:pStyle w:val="Compact"/>
        <w:numPr>
          <w:numId w:val="1000"/>
          <w:ilvl w:val="0"/>
        </w:numPr>
      </w:pPr>
      <w:r>
        <w:t xml:space="preserve">scale(bmi)</w:t>
      </w:r>
    </w:p>
    <w:p>
      <w:pPr>
        <w:pStyle w:val="Compact"/>
        <w:numPr>
          <w:numId w:val="1000"/>
          <w:ilvl w:val="0"/>
        </w:numPr>
      </w:pPr>
      <w:r>
        <w:t xml:space="preserve">-0.824</w:t>
      </w:r>
    </w:p>
    <w:p>
      <w:pPr>
        <w:pStyle w:val="Compact"/>
        <w:numPr>
          <w:numId w:val="1000"/>
          <w:ilvl w:val="0"/>
        </w:numPr>
      </w:pPr>
      <w:r>
        <w:t xml:space="preserve">0.030</w:t>
      </w:r>
    </w:p>
    <w:p>
      <w:pPr>
        <w:pStyle w:val="Compact"/>
        <w:numPr>
          <w:numId w:val="1000"/>
          <w:ilvl w:val="0"/>
        </w:numPr>
      </w:pPr>
      <w:r>
        <w:t xml:space="preserve">0.000</w:t>
      </w:r>
    </w:p>
    <w:p>
      <w:pPr>
        <w:pStyle w:val="Compact"/>
        <w:numPr>
          <w:numId w:val="1000"/>
          <w:ilvl w:val="0"/>
        </w:numPr>
      </w:pPr>
      <w:r>
        <w:t xml:space="preserve">***</w:t>
      </w:r>
    </w:p>
    <w:p>
      <w:pPr>
        <w:pStyle w:val="Compact"/>
        <w:numPr>
          <w:numId w:val="1000"/>
          <w:ilvl w:val="0"/>
        </w:numPr>
      </w:pPr>
      <w:r>
        <w:t xml:space="preserve">scale(height)</w:t>
      </w:r>
    </w:p>
    <w:p>
      <w:pPr>
        <w:pStyle w:val="Compact"/>
        <w:numPr>
          <w:numId w:val="1000"/>
          <w:ilvl w:val="0"/>
        </w:numPr>
      </w:pPr>
      <w:r>
        <w:t xml:space="preserve">0.135</w:t>
      </w:r>
    </w:p>
    <w:p>
      <w:pPr>
        <w:pStyle w:val="Compact"/>
        <w:numPr>
          <w:numId w:val="1000"/>
          <w:ilvl w:val="0"/>
        </w:numPr>
      </w:pPr>
      <w:r>
        <w:t xml:space="preserve">0.035</w:t>
      </w:r>
    </w:p>
    <w:p>
      <w:pPr>
        <w:pStyle w:val="Compact"/>
        <w:numPr>
          <w:numId w:val="1000"/>
          <w:ilvl w:val="0"/>
        </w:numPr>
      </w:pPr>
      <w:r>
        <w:t xml:space="preserve">0.000</w:t>
      </w:r>
    </w:p>
    <w:p>
      <w:pPr>
        <w:pStyle w:val="Compact"/>
        <w:numPr>
          <w:numId w:val="1000"/>
          <w:ilvl w:val="0"/>
        </w:numPr>
      </w:pPr>
      <w:r>
        <w:t xml:space="preserve">***</w:t>
      </w:r>
    </w:p>
    <w:p>
      <w:pPr>
        <w:pStyle w:val="Compact"/>
        <w:numPr>
          <w:numId w:val="1000"/>
          <w:ilvl w:val="0"/>
        </w:numPr>
      </w:pPr>
      <w:r>
        <w:t xml:space="preserve">scale(wbc_count)</w:t>
      </w:r>
    </w:p>
    <w:p>
      <w:pPr>
        <w:pStyle w:val="Compact"/>
        <w:numPr>
          <w:numId w:val="1000"/>
          <w:ilvl w:val="0"/>
        </w:numPr>
      </w:pPr>
      <w:r>
        <w:t xml:space="preserve">-0.187</w:t>
      </w:r>
    </w:p>
    <w:p>
      <w:pPr>
        <w:pStyle w:val="Compact"/>
        <w:numPr>
          <w:numId w:val="1000"/>
          <w:ilvl w:val="0"/>
        </w:numPr>
      </w:pPr>
      <w:r>
        <w:t xml:space="preserve">0.029</w:t>
      </w:r>
    </w:p>
    <w:p>
      <w:pPr>
        <w:pStyle w:val="Compact"/>
        <w:numPr>
          <w:numId w:val="1000"/>
          <w:ilvl w:val="0"/>
        </w:numPr>
      </w:pPr>
      <w:r>
        <w:t xml:space="preserve">0.000</w:t>
      </w:r>
    </w:p>
    <w:p>
      <w:pPr>
        <w:pStyle w:val="Compact"/>
        <w:numPr>
          <w:numId w:val="1000"/>
          <w:ilvl w:val="0"/>
        </w:numPr>
      </w:pPr>
      <w:r>
        <w:t xml:space="preserve">***</w:t>
      </w:r>
    </w:p>
    <w:p>
      <w:pPr>
        <w:pStyle w:val="Compact"/>
        <w:numPr>
          <w:numId w:val="1000"/>
          <w:ilvl w:val="0"/>
        </w:numPr>
      </w:pPr>
      <w:r>
        <w:t xml:space="preserve">scale(plt_count)</w:t>
      </w:r>
    </w:p>
    <w:p>
      <w:pPr>
        <w:pStyle w:val="Compact"/>
        <w:numPr>
          <w:numId w:val="1000"/>
          <w:ilvl w:val="0"/>
        </w:numPr>
      </w:pPr>
      <w:r>
        <w:t xml:space="preserve">-0.070</w:t>
      </w:r>
    </w:p>
    <w:p>
      <w:pPr>
        <w:pStyle w:val="Compact"/>
        <w:numPr>
          <w:numId w:val="1000"/>
          <w:ilvl w:val="0"/>
        </w:numPr>
      </w:pPr>
      <w:r>
        <w:t xml:space="preserve">0.027</w:t>
      </w:r>
    </w:p>
    <w:p>
      <w:pPr>
        <w:pStyle w:val="Compact"/>
        <w:numPr>
          <w:numId w:val="1000"/>
          <w:ilvl w:val="0"/>
        </w:numPr>
      </w:pPr>
      <w:r>
        <w:t xml:space="preserve">0.011</w:t>
      </w:r>
    </w:p>
    <w:p>
      <w:pPr>
        <w:pStyle w:val="Compact"/>
        <w:numPr>
          <w:numId w:val="1000"/>
          <w:ilvl w:val="1"/>
        </w:numPr>
      </w:pPr>
      <w:r>
        <w:t xml:space="preserve">scale(hemoglobin)</w:t>
      </w:r>
    </w:p>
    <w:p>
      <w:pPr>
        <w:pStyle w:val="Compact"/>
        <w:numPr>
          <w:numId w:val="1000"/>
          <w:ilvl w:val="1"/>
        </w:numPr>
      </w:pPr>
      <w:r>
        <w:t xml:space="preserve">0.084</w:t>
      </w:r>
    </w:p>
    <w:p>
      <w:pPr>
        <w:pStyle w:val="Compact"/>
        <w:numPr>
          <w:numId w:val="1000"/>
          <w:ilvl w:val="1"/>
        </w:numPr>
      </w:pPr>
      <w:r>
        <w:t xml:space="preserve">0.034</w:t>
      </w:r>
    </w:p>
    <w:p>
      <w:pPr>
        <w:pStyle w:val="Compact"/>
        <w:numPr>
          <w:numId w:val="1000"/>
          <w:ilvl w:val="1"/>
        </w:numPr>
      </w:pPr>
      <w:r>
        <w:t xml:space="preserve">0.013</w:t>
      </w:r>
    </w:p>
    <w:p>
      <w:pPr>
        <w:pStyle w:val="Compact"/>
        <w:numPr>
          <w:numId w:val="1000"/>
          <w:ilvl w:val="2"/>
        </w:numPr>
      </w:pPr>
      <w:r>
        <w:t xml:space="preserve">examiner_id_factor3001</w:t>
      </w:r>
    </w:p>
    <w:p>
      <w:pPr>
        <w:pStyle w:val="Compact"/>
        <w:numPr>
          <w:numId w:val="1000"/>
          <w:ilvl w:val="2"/>
        </w:numPr>
      </w:pPr>
      <w:r>
        <w:t xml:space="preserve">2.606</w:t>
      </w:r>
    </w:p>
    <w:p>
      <w:pPr>
        <w:pStyle w:val="Compact"/>
        <w:numPr>
          <w:numId w:val="1000"/>
          <w:ilvl w:val="2"/>
        </w:numPr>
      </w:pPr>
      <w:r>
        <w:t xml:space="preserve">0.154</w:t>
      </w:r>
    </w:p>
    <w:p>
      <w:pPr>
        <w:pStyle w:val="Compact"/>
        <w:numPr>
          <w:numId w:val="1000"/>
          <w:ilvl w:val="2"/>
        </w:numPr>
      </w:pPr>
      <w:r>
        <w:t xml:space="preserve">0.000</w:t>
      </w:r>
    </w:p>
    <w:p>
      <w:pPr>
        <w:pStyle w:val="Compact"/>
        <w:numPr>
          <w:numId w:val="1000"/>
          <w:ilvl w:val="2"/>
        </w:numPr>
      </w:pPr>
      <w:r>
        <w:t xml:space="preserve">***</w:t>
      </w:r>
    </w:p>
    <w:p>
      <w:pPr>
        <w:pStyle w:val="Compact"/>
        <w:numPr>
          <w:numId w:val="1000"/>
          <w:ilvl w:val="2"/>
        </w:numPr>
      </w:pPr>
      <w:r>
        <w:t xml:space="preserve">examiner_id_factor3002</w:t>
      </w:r>
    </w:p>
    <w:p>
      <w:pPr>
        <w:pStyle w:val="Compact"/>
        <w:numPr>
          <w:numId w:val="1000"/>
          <w:ilvl w:val="2"/>
        </w:numPr>
      </w:pPr>
      <w:r>
        <w:t xml:space="preserve">-6.090</w:t>
      </w:r>
    </w:p>
    <w:p>
      <w:pPr>
        <w:pStyle w:val="Compact"/>
        <w:numPr>
          <w:numId w:val="1000"/>
          <w:ilvl w:val="2"/>
        </w:numPr>
      </w:pPr>
      <w:r>
        <w:t xml:space="preserve">0.509</w:t>
      </w:r>
    </w:p>
    <w:p>
      <w:pPr>
        <w:pStyle w:val="Compact"/>
        <w:numPr>
          <w:numId w:val="1000"/>
          <w:ilvl w:val="2"/>
        </w:numPr>
      </w:pPr>
      <w:r>
        <w:t xml:space="preserve">0.000</w:t>
      </w:r>
    </w:p>
    <w:p>
      <w:pPr>
        <w:pStyle w:val="Compact"/>
        <w:numPr>
          <w:numId w:val="1000"/>
          <w:ilvl w:val="2"/>
        </w:numPr>
      </w:pPr>
      <w:r>
        <w:t xml:space="preserve">***</w:t>
      </w:r>
    </w:p>
    <w:p>
      <w:pPr>
        <w:pStyle w:val="Compact"/>
        <w:numPr>
          <w:numId w:val="1000"/>
          <w:ilvl w:val="2"/>
        </w:numPr>
      </w:pPr>
      <w:r>
        <w:t xml:space="preserve">examiner_id_factor3003</w:t>
      </w:r>
    </w:p>
    <w:p>
      <w:pPr>
        <w:pStyle w:val="Compact"/>
        <w:numPr>
          <w:numId w:val="1000"/>
          <w:ilvl w:val="2"/>
        </w:numPr>
      </w:pPr>
      <w:r>
        <w:t xml:space="preserve">0.712</w:t>
      </w:r>
    </w:p>
    <w:p>
      <w:pPr>
        <w:pStyle w:val="Compact"/>
        <w:numPr>
          <w:numId w:val="1000"/>
          <w:ilvl w:val="2"/>
        </w:numPr>
      </w:pPr>
      <w:r>
        <w:t xml:space="preserve">0.386</w:t>
      </w:r>
    </w:p>
    <w:p>
      <w:pPr>
        <w:pStyle w:val="Compact"/>
        <w:numPr>
          <w:numId w:val="1000"/>
          <w:ilvl w:val="2"/>
        </w:numPr>
      </w:pPr>
      <w:r>
        <w:t xml:space="preserve">0.065</w:t>
      </w:r>
    </w:p>
    <w:p>
      <w:pPr>
        <w:pStyle w:val="Compact"/>
        <w:numPr>
          <w:numId w:val="1000"/>
          <w:ilvl w:val="2"/>
        </w:numPr>
      </w:pPr>
      <w:r>
        <w:t xml:space="preserve">.</w:t>
      </w:r>
    </w:p>
    <w:p>
      <w:pPr>
        <w:pStyle w:val="Compact"/>
        <w:numPr>
          <w:numId w:val="1000"/>
          <w:ilvl w:val="2"/>
        </w:numPr>
      </w:pPr>
      <w:r>
        <w:t xml:space="preserve">examiner_id_factor3004</w:t>
      </w:r>
    </w:p>
    <w:p>
      <w:pPr>
        <w:pStyle w:val="Compact"/>
        <w:numPr>
          <w:numId w:val="1000"/>
          <w:ilvl w:val="2"/>
        </w:numPr>
      </w:pPr>
      <w:r>
        <w:t xml:space="preserve">0.805</w:t>
      </w:r>
    </w:p>
    <w:p>
      <w:pPr>
        <w:pStyle w:val="Compact"/>
        <w:numPr>
          <w:numId w:val="1000"/>
          <w:ilvl w:val="2"/>
        </w:numPr>
      </w:pPr>
      <w:r>
        <w:t xml:space="preserve">0.110</w:t>
      </w:r>
    </w:p>
    <w:p>
      <w:pPr>
        <w:pStyle w:val="Compact"/>
        <w:numPr>
          <w:numId w:val="1000"/>
          <w:ilvl w:val="2"/>
        </w:numPr>
      </w:pPr>
      <w:r>
        <w:t xml:space="preserve">0.000</w:t>
      </w:r>
    </w:p>
    <w:p>
      <w:pPr>
        <w:pStyle w:val="Compact"/>
        <w:numPr>
          <w:numId w:val="1000"/>
          <w:ilvl w:val="2"/>
        </w:numPr>
      </w:pPr>
      <w:r>
        <w:t xml:space="preserve">***</w:t>
      </w:r>
    </w:p>
    <w:p>
      <w:pPr>
        <w:pStyle w:val="Compact"/>
        <w:numPr>
          <w:numId w:val="1000"/>
          <w:ilvl w:val="2"/>
        </w:numPr>
      </w:pPr>
      <w:r>
        <w:t xml:space="preserve">examiner_id_factor3005</w:t>
      </w:r>
    </w:p>
    <w:p>
      <w:pPr>
        <w:pStyle w:val="Compact"/>
        <w:numPr>
          <w:numId w:val="1000"/>
          <w:ilvl w:val="2"/>
        </w:numPr>
      </w:pPr>
      <w:r>
        <w:t xml:space="preserve">-3.616</w:t>
      </w:r>
    </w:p>
    <w:p>
      <w:pPr>
        <w:pStyle w:val="Compact"/>
        <w:numPr>
          <w:numId w:val="1000"/>
          <w:ilvl w:val="2"/>
        </w:numPr>
      </w:pPr>
      <w:r>
        <w:t xml:space="preserve">0.330</w:t>
      </w:r>
    </w:p>
    <w:p>
      <w:pPr>
        <w:pStyle w:val="Compact"/>
        <w:numPr>
          <w:numId w:val="1000"/>
          <w:ilvl w:val="2"/>
        </w:numPr>
      </w:pPr>
      <w:r>
        <w:t xml:space="preserve">0.000</w:t>
      </w:r>
    </w:p>
    <w:p>
      <w:pPr>
        <w:pStyle w:val="Compact"/>
        <w:numPr>
          <w:numId w:val="1000"/>
          <w:ilvl w:val="2"/>
        </w:numPr>
      </w:pPr>
      <w:r>
        <w:t xml:space="preserve">***</w:t>
      </w:r>
    </w:p>
    <w:p>
      <w:pPr>
        <w:pStyle w:val="Compact"/>
        <w:numPr>
          <w:numId w:val="1000"/>
          <w:ilvl w:val="2"/>
        </w:numPr>
      </w:pPr>
      <w:r>
        <w:t xml:space="preserve">examiner_id_factor3006</w:t>
      </w:r>
    </w:p>
    <w:p>
      <w:pPr>
        <w:pStyle w:val="Compact"/>
        <w:numPr>
          <w:numId w:val="1000"/>
          <w:ilvl w:val="2"/>
        </w:numPr>
      </w:pPr>
      <w:r>
        <w:t xml:space="preserve">3.240</w:t>
      </w:r>
    </w:p>
    <w:p>
      <w:pPr>
        <w:pStyle w:val="Compact"/>
        <w:numPr>
          <w:numId w:val="1000"/>
          <w:ilvl w:val="2"/>
        </w:numPr>
      </w:pPr>
      <w:r>
        <w:t xml:space="preserve">0.310</w:t>
      </w:r>
    </w:p>
    <w:p>
      <w:pPr>
        <w:pStyle w:val="Compact"/>
        <w:numPr>
          <w:numId w:val="1000"/>
          <w:ilvl w:val="2"/>
        </w:numPr>
      </w:pPr>
      <w:r>
        <w:t xml:space="preserve">0.000</w:t>
      </w:r>
    </w:p>
    <w:p>
      <w:pPr>
        <w:pStyle w:val="Compact"/>
        <w:numPr>
          <w:numId w:val="1000"/>
          <w:ilvl w:val="2"/>
        </w:numPr>
      </w:pPr>
      <w:r>
        <w:t xml:space="preserve">***</w:t>
      </w:r>
    </w:p>
    <w:p>
      <w:pPr>
        <w:pStyle w:val="Compact"/>
        <w:numPr>
          <w:numId w:val="1000"/>
          <w:ilvl w:val="2"/>
        </w:numPr>
      </w:pPr>
      <w:r>
        <w:t xml:space="preserve">examiner_id_factor3008</w:t>
      </w:r>
    </w:p>
    <w:p>
      <w:pPr>
        <w:pStyle w:val="Compact"/>
        <w:numPr>
          <w:numId w:val="1000"/>
          <w:ilvl w:val="2"/>
        </w:numPr>
      </w:pPr>
      <w:r>
        <w:t xml:space="preserve">1.355</w:t>
      </w:r>
    </w:p>
    <w:p>
      <w:pPr>
        <w:pStyle w:val="Compact"/>
        <w:numPr>
          <w:numId w:val="1000"/>
          <w:ilvl w:val="2"/>
        </w:numPr>
      </w:pPr>
      <w:r>
        <w:t xml:space="preserve">0.136</w:t>
      </w:r>
    </w:p>
    <w:p>
      <w:pPr>
        <w:pStyle w:val="Compact"/>
        <w:numPr>
          <w:numId w:val="1000"/>
          <w:ilvl w:val="2"/>
        </w:numPr>
      </w:pPr>
      <w:r>
        <w:t xml:space="preserve">0.000</w:t>
      </w:r>
    </w:p>
    <w:p>
      <w:pPr>
        <w:pStyle w:val="Compact"/>
        <w:numPr>
          <w:numId w:val="1000"/>
          <w:ilvl w:val="2"/>
        </w:numPr>
      </w:pPr>
      <w:r>
        <w:t xml:space="preserve">***</w:t>
      </w:r>
    </w:p>
    <w:p>
      <w:pPr>
        <w:pStyle w:val="Compact"/>
        <w:numPr>
          <w:numId w:val="1000"/>
          <w:ilvl w:val="2"/>
        </w:numPr>
      </w:pPr>
      <w:r>
        <w:t xml:space="preserve">examiner_id_factor3009</w:t>
      </w:r>
    </w:p>
    <w:p>
      <w:pPr>
        <w:pStyle w:val="Compact"/>
        <w:numPr>
          <w:numId w:val="1000"/>
          <w:ilvl w:val="2"/>
        </w:numPr>
      </w:pPr>
      <w:r>
        <w:t xml:space="preserve">1.313</w:t>
      </w:r>
    </w:p>
    <w:p>
      <w:pPr>
        <w:pStyle w:val="Compact"/>
        <w:numPr>
          <w:numId w:val="1000"/>
          <w:ilvl w:val="2"/>
        </w:numPr>
      </w:pPr>
      <w:r>
        <w:t xml:space="preserve">0.141</w:t>
      </w:r>
    </w:p>
    <w:p>
      <w:pPr>
        <w:pStyle w:val="Compact"/>
        <w:numPr>
          <w:numId w:val="1000"/>
          <w:ilvl w:val="2"/>
        </w:numPr>
      </w:pPr>
      <w:r>
        <w:t xml:space="preserve">0.000</w:t>
      </w:r>
    </w:p>
    <w:p>
      <w:pPr>
        <w:pStyle w:val="Compact"/>
        <w:numPr>
          <w:numId w:val="1000"/>
          <w:ilvl w:val="2"/>
        </w:numPr>
      </w:pPr>
      <w:r>
        <w:t xml:space="preserve">***</w:t>
      </w:r>
    </w:p>
    <w:p>
      <w:pPr>
        <w:pStyle w:val="Compact"/>
        <w:numPr>
          <w:numId w:val="1000"/>
          <w:ilvl w:val="2"/>
        </w:numPr>
      </w:pPr>
      <w:r>
        <w:t xml:space="preserve">examiner_id_factor3010</w:t>
      </w:r>
    </w:p>
    <w:p>
      <w:pPr>
        <w:pStyle w:val="Compact"/>
        <w:numPr>
          <w:numId w:val="1000"/>
          <w:ilvl w:val="2"/>
        </w:numPr>
      </w:pPr>
      <w:r>
        <w:t xml:space="preserve">1.027</w:t>
      </w:r>
    </w:p>
    <w:p>
      <w:pPr>
        <w:pStyle w:val="Compact"/>
        <w:numPr>
          <w:numId w:val="1000"/>
          <w:ilvl w:val="2"/>
        </w:numPr>
      </w:pPr>
      <w:r>
        <w:t xml:space="preserve">0.381</w:t>
      </w:r>
    </w:p>
    <w:p>
      <w:pPr>
        <w:pStyle w:val="Compact"/>
        <w:numPr>
          <w:numId w:val="1000"/>
          <w:ilvl w:val="2"/>
        </w:numPr>
      </w:pPr>
      <w:r>
        <w:t xml:space="preserve">0.007</w:t>
      </w:r>
    </w:p>
    <w:p>
      <w:pPr>
        <w:pStyle w:val="Compact"/>
        <w:numPr>
          <w:numId w:val="1000"/>
          <w:ilvl w:val="2"/>
        </w:numPr>
      </w:pPr>
      <w:r>
        <w:t xml:space="preserve">**</w:t>
      </w:r>
    </w:p>
    <w:p>
      <w:pPr>
        <w:pStyle w:val="Compact"/>
        <w:numPr>
          <w:numId w:val="1000"/>
          <w:ilvl w:val="2"/>
        </w:numPr>
      </w:pPr>
      <w:r>
        <w:t xml:space="preserve">examiner_id_factor3011</w:t>
      </w:r>
    </w:p>
    <w:p>
      <w:pPr>
        <w:pStyle w:val="Compact"/>
        <w:numPr>
          <w:numId w:val="1000"/>
          <w:ilvl w:val="2"/>
        </w:numPr>
      </w:pPr>
      <w:r>
        <w:t xml:space="preserve">2.683</w:t>
      </w:r>
    </w:p>
    <w:p>
      <w:pPr>
        <w:pStyle w:val="Compact"/>
        <w:numPr>
          <w:numId w:val="1000"/>
          <w:ilvl w:val="2"/>
        </w:numPr>
      </w:pPr>
      <w:r>
        <w:t xml:space="preserve">0.139</w:t>
      </w:r>
    </w:p>
    <w:p>
      <w:pPr>
        <w:pStyle w:val="Compact"/>
        <w:numPr>
          <w:numId w:val="1000"/>
          <w:ilvl w:val="2"/>
        </w:numPr>
      </w:pPr>
      <w:r>
        <w:t xml:space="preserve">0.000</w:t>
      </w:r>
    </w:p>
    <w:p>
      <w:pPr>
        <w:pStyle w:val="Compact"/>
        <w:numPr>
          <w:numId w:val="1000"/>
          <w:ilvl w:val="2"/>
        </w:numPr>
      </w:pPr>
      <w:r>
        <w:t xml:space="preserve">***</w:t>
      </w:r>
    </w:p>
    <w:p>
      <w:pPr>
        <w:pStyle w:val="Compact"/>
        <w:numPr>
          <w:numId w:val="1000"/>
          <w:ilvl w:val="2"/>
        </w:numPr>
      </w:pPr>
      <w:r>
        <w:t xml:space="preserve">examiner_id_factor3012</w:t>
      </w:r>
    </w:p>
    <w:p>
      <w:pPr>
        <w:pStyle w:val="Compact"/>
        <w:numPr>
          <w:numId w:val="1000"/>
          <w:ilvl w:val="2"/>
        </w:numPr>
      </w:pPr>
      <w:r>
        <w:t xml:space="preserve">1.372</w:t>
      </w:r>
    </w:p>
    <w:p>
      <w:pPr>
        <w:pStyle w:val="Compact"/>
        <w:numPr>
          <w:numId w:val="1000"/>
          <w:ilvl w:val="2"/>
        </w:numPr>
      </w:pPr>
      <w:r>
        <w:t xml:space="preserve">0.117</w:t>
      </w:r>
    </w:p>
    <w:p>
      <w:pPr>
        <w:pStyle w:val="Compact"/>
        <w:numPr>
          <w:numId w:val="1000"/>
          <w:ilvl w:val="2"/>
        </w:numPr>
      </w:pPr>
      <w:r>
        <w:t xml:space="preserve">0.000</w:t>
      </w:r>
    </w:p>
    <w:p>
      <w:pPr>
        <w:pStyle w:val="Compact"/>
        <w:numPr>
          <w:numId w:val="1000"/>
          <w:ilvl w:val="2"/>
        </w:numPr>
      </w:pPr>
      <w:r>
        <w:t xml:space="preserve">***</w:t>
      </w:r>
    </w:p>
    <w:p>
      <w:pPr>
        <w:pStyle w:val="Compact"/>
        <w:numPr>
          <w:numId w:val="1000"/>
          <w:ilvl w:val="2"/>
        </w:numPr>
      </w:pPr>
      <w:r>
        <w:t xml:space="preserve">genderMale:examiner_id_factor3001</w:t>
      </w:r>
    </w:p>
    <w:p>
      <w:pPr>
        <w:pStyle w:val="Compact"/>
        <w:numPr>
          <w:numId w:val="1000"/>
          <w:ilvl w:val="2"/>
        </w:numPr>
      </w:pPr>
      <w:r>
        <w:t xml:space="preserve">0.073</w:t>
      </w:r>
    </w:p>
    <w:p>
      <w:pPr>
        <w:pStyle w:val="Compact"/>
        <w:numPr>
          <w:numId w:val="1000"/>
          <w:ilvl w:val="2"/>
        </w:numPr>
      </w:pPr>
      <w:r>
        <w:t xml:space="preserve">0.215</w:t>
      </w:r>
    </w:p>
    <w:p>
      <w:pPr>
        <w:pStyle w:val="Compact"/>
        <w:numPr>
          <w:numId w:val="1000"/>
          <w:ilvl w:val="2"/>
        </w:numPr>
      </w:pPr>
      <w:r>
        <w:t xml:space="preserve">0.735</w:t>
      </w:r>
    </w:p>
    <w:p>
      <w:pPr>
        <w:pStyle w:val="Compact"/>
        <w:numPr>
          <w:numId w:val="1000"/>
          <w:ilvl w:val="2"/>
        </w:numPr>
      </w:pPr>
      <w:r>
        <w:t xml:space="preserve">genderMale:examiner_id_factor3002</w:t>
      </w:r>
    </w:p>
    <w:p>
      <w:pPr>
        <w:pStyle w:val="Compact"/>
        <w:numPr>
          <w:numId w:val="1000"/>
          <w:ilvl w:val="2"/>
        </w:numPr>
      </w:pPr>
      <w:r>
        <w:t xml:space="preserve">0.640</w:t>
      </w:r>
    </w:p>
    <w:p>
      <w:pPr>
        <w:pStyle w:val="Compact"/>
        <w:numPr>
          <w:numId w:val="1000"/>
          <w:ilvl w:val="2"/>
        </w:numPr>
      </w:pPr>
      <w:r>
        <w:t xml:space="preserve">0.639</w:t>
      </w:r>
    </w:p>
    <w:p>
      <w:pPr>
        <w:pStyle w:val="Compact"/>
        <w:numPr>
          <w:numId w:val="1000"/>
          <w:ilvl w:val="2"/>
        </w:numPr>
      </w:pPr>
      <w:r>
        <w:t xml:space="preserve">0.316</w:t>
      </w:r>
    </w:p>
    <w:p>
      <w:pPr>
        <w:pStyle w:val="Compact"/>
        <w:numPr>
          <w:numId w:val="1000"/>
          <w:ilvl w:val="2"/>
        </w:numPr>
      </w:pPr>
      <w:r>
        <w:t xml:space="preserve">genderMale:examiner_id_factor3003</w:t>
      </w:r>
    </w:p>
    <w:p>
      <w:pPr>
        <w:pStyle w:val="Compact"/>
        <w:numPr>
          <w:numId w:val="1000"/>
          <w:ilvl w:val="2"/>
        </w:numPr>
      </w:pPr>
      <w:r>
        <w:t xml:space="preserve">0.326</w:t>
      </w:r>
    </w:p>
    <w:p>
      <w:pPr>
        <w:pStyle w:val="Compact"/>
        <w:numPr>
          <w:numId w:val="1000"/>
          <w:ilvl w:val="2"/>
        </w:numPr>
      </w:pPr>
      <w:r>
        <w:t xml:space="preserve">0.543</w:t>
      </w:r>
    </w:p>
    <w:p>
      <w:pPr>
        <w:pStyle w:val="Compact"/>
        <w:numPr>
          <w:numId w:val="1000"/>
          <w:ilvl w:val="2"/>
        </w:numPr>
      </w:pPr>
      <w:r>
        <w:t xml:space="preserve">0.548</w:t>
      </w:r>
    </w:p>
    <w:p>
      <w:pPr>
        <w:pStyle w:val="Compact"/>
        <w:numPr>
          <w:numId w:val="1000"/>
          <w:ilvl w:val="2"/>
        </w:numPr>
      </w:pPr>
      <w:r>
        <w:t xml:space="preserve">genderMale:examiner_id_factor3004</w:t>
      </w:r>
    </w:p>
    <w:p>
      <w:pPr>
        <w:pStyle w:val="Compact"/>
        <w:numPr>
          <w:numId w:val="1000"/>
          <w:ilvl w:val="2"/>
        </w:numPr>
      </w:pPr>
      <w:r>
        <w:t xml:space="preserve">0.647</w:t>
      </w:r>
    </w:p>
    <w:p>
      <w:pPr>
        <w:pStyle w:val="Compact"/>
        <w:numPr>
          <w:numId w:val="1000"/>
          <w:ilvl w:val="2"/>
        </w:numPr>
      </w:pPr>
      <w:r>
        <w:t xml:space="preserve">0.153</w:t>
      </w:r>
    </w:p>
    <w:p>
      <w:pPr>
        <w:pStyle w:val="Compact"/>
        <w:numPr>
          <w:numId w:val="1000"/>
          <w:ilvl w:val="2"/>
        </w:numPr>
      </w:pPr>
      <w:r>
        <w:t xml:space="preserve">0.000</w:t>
      </w:r>
    </w:p>
    <w:p>
      <w:pPr>
        <w:pStyle w:val="Compact"/>
        <w:numPr>
          <w:numId w:val="1000"/>
          <w:ilvl w:val="2"/>
        </w:numPr>
      </w:pPr>
      <w:r>
        <w:t xml:space="preserve">***</w:t>
      </w:r>
    </w:p>
    <w:p>
      <w:pPr>
        <w:pStyle w:val="Compact"/>
        <w:numPr>
          <w:numId w:val="1000"/>
          <w:ilvl w:val="2"/>
        </w:numPr>
      </w:pPr>
      <w:r>
        <w:t xml:space="preserve">genderMale:examiner_id_factor3005</w:t>
      </w:r>
    </w:p>
    <w:p>
      <w:pPr>
        <w:pStyle w:val="Compact"/>
        <w:numPr>
          <w:numId w:val="1000"/>
          <w:ilvl w:val="2"/>
        </w:numPr>
      </w:pPr>
      <w:r>
        <w:t xml:space="preserve">1.936</w:t>
      </w:r>
    </w:p>
    <w:p>
      <w:pPr>
        <w:pStyle w:val="Compact"/>
        <w:numPr>
          <w:numId w:val="1000"/>
          <w:ilvl w:val="2"/>
        </w:numPr>
      </w:pPr>
      <w:r>
        <w:t xml:space="preserve">0.395</w:t>
      </w:r>
    </w:p>
    <w:p>
      <w:pPr>
        <w:pStyle w:val="Compact"/>
        <w:numPr>
          <w:numId w:val="1000"/>
          <w:ilvl w:val="2"/>
        </w:numPr>
      </w:pPr>
      <w:r>
        <w:t xml:space="preserve">0.000</w:t>
      </w:r>
    </w:p>
    <w:p>
      <w:pPr>
        <w:pStyle w:val="Compact"/>
        <w:numPr>
          <w:numId w:val="1000"/>
          <w:ilvl w:val="2"/>
        </w:numPr>
      </w:pPr>
      <w:r>
        <w:t xml:space="preserve">***</w:t>
      </w:r>
    </w:p>
    <w:p>
      <w:pPr>
        <w:pStyle w:val="Compact"/>
        <w:numPr>
          <w:numId w:val="1000"/>
          <w:ilvl w:val="2"/>
        </w:numPr>
      </w:pPr>
      <w:r>
        <w:t xml:space="preserve">genderMale:examiner_id_factor3006</w:t>
      </w:r>
    </w:p>
    <w:p>
      <w:pPr>
        <w:pStyle w:val="Compact"/>
        <w:numPr>
          <w:numId w:val="1000"/>
          <w:ilvl w:val="2"/>
        </w:numPr>
      </w:pPr>
      <w:r>
        <w:t xml:space="preserve">-0.130</w:t>
      </w:r>
    </w:p>
    <w:p>
      <w:pPr>
        <w:pStyle w:val="Compact"/>
        <w:numPr>
          <w:numId w:val="1000"/>
          <w:ilvl w:val="2"/>
        </w:numPr>
      </w:pPr>
      <w:r>
        <w:t xml:space="preserve">0.452</w:t>
      </w:r>
    </w:p>
    <w:p>
      <w:pPr>
        <w:pStyle w:val="Compact"/>
        <w:numPr>
          <w:numId w:val="1000"/>
          <w:ilvl w:val="2"/>
        </w:numPr>
      </w:pPr>
      <w:r>
        <w:t xml:space="preserve">0.774</w:t>
      </w:r>
    </w:p>
    <w:p>
      <w:pPr>
        <w:pStyle w:val="Compact"/>
        <w:numPr>
          <w:numId w:val="1000"/>
          <w:ilvl w:val="2"/>
        </w:numPr>
      </w:pPr>
      <w:r>
        <w:t xml:space="preserve">genderMale:examiner_id_factor3008</w:t>
      </w:r>
    </w:p>
    <w:p>
      <w:pPr>
        <w:pStyle w:val="Compact"/>
        <w:numPr>
          <w:numId w:val="1000"/>
          <w:ilvl w:val="2"/>
        </w:numPr>
      </w:pPr>
      <w:r>
        <w:t xml:space="preserve">-0.037</w:t>
      </w:r>
    </w:p>
    <w:p>
      <w:pPr>
        <w:pStyle w:val="Compact"/>
        <w:numPr>
          <w:numId w:val="1000"/>
          <w:ilvl w:val="2"/>
        </w:numPr>
      </w:pPr>
      <w:r>
        <w:t xml:space="preserve">0.181</w:t>
      </w:r>
    </w:p>
    <w:p>
      <w:pPr>
        <w:pStyle w:val="Compact"/>
        <w:numPr>
          <w:numId w:val="1000"/>
          <w:ilvl w:val="2"/>
        </w:numPr>
      </w:pPr>
      <w:r>
        <w:t xml:space="preserve">0.840</w:t>
      </w:r>
    </w:p>
    <w:p>
      <w:pPr>
        <w:pStyle w:val="Compact"/>
        <w:numPr>
          <w:numId w:val="1000"/>
          <w:ilvl w:val="2"/>
        </w:numPr>
      </w:pPr>
      <w:r>
        <w:t xml:space="preserve">genderMale:examiner_id_factor3009</w:t>
      </w:r>
    </w:p>
    <w:p>
      <w:pPr>
        <w:pStyle w:val="Compact"/>
        <w:numPr>
          <w:numId w:val="1000"/>
          <w:ilvl w:val="2"/>
        </w:numPr>
      </w:pPr>
      <w:r>
        <w:t xml:space="preserve">0.507</w:t>
      </w:r>
    </w:p>
    <w:p>
      <w:pPr>
        <w:pStyle w:val="Compact"/>
        <w:numPr>
          <w:numId w:val="1000"/>
          <w:ilvl w:val="2"/>
        </w:numPr>
      </w:pPr>
      <w:r>
        <w:t xml:space="preserve">0.190</w:t>
      </w:r>
    </w:p>
    <w:p>
      <w:pPr>
        <w:pStyle w:val="Compact"/>
        <w:numPr>
          <w:numId w:val="1000"/>
          <w:ilvl w:val="2"/>
        </w:numPr>
      </w:pPr>
      <w:r>
        <w:t xml:space="preserve">0.008</w:t>
      </w:r>
    </w:p>
    <w:p>
      <w:pPr>
        <w:pStyle w:val="Compact"/>
        <w:numPr>
          <w:numId w:val="1000"/>
          <w:ilvl w:val="2"/>
        </w:numPr>
      </w:pPr>
      <w:r>
        <w:t xml:space="preserve">**</w:t>
      </w:r>
    </w:p>
    <w:p>
      <w:pPr>
        <w:pStyle w:val="Compact"/>
        <w:numPr>
          <w:numId w:val="1000"/>
          <w:ilvl w:val="2"/>
        </w:numPr>
      </w:pPr>
      <w:r>
        <w:t xml:space="preserve">genderMale:examiner_id_factor3010</w:t>
      </w:r>
    </w:p>
    <w:p>
      <w:pPr>
        <w:pStyle w:val="Compact"/>
        <w:numPr>
          <w:numId w:val="1000"/>
          <w:ilvl w:val="2"/>
        </w:numPr>
      </w:pPr>
      <w:r>
        <w:t xml:space="preserve">0.301</w:t>
      </w:r>
    </w:p>
    <w:p>
      <w:pPr>
        <w:pStyle w:val="Compact"/>
        <w:numPr>
          <w:numId w:val="1000"/>
          <w:ilvl w:val="2"/>
        </w:numPr>
      </w:pPr>
      <w:r>
        <w:t xml:space="preserve">0.542</w:t>
      </w:r>
    </w:p>
    <w:p>
      <w:pPr>
        <w:pStyle w:val="Compact"/>
        <w:numPr>
          <w:numId w:val="1000"/>
          <w:ilvl w:val="2"/>
        </w:numPr>
      </w:pPr>
      <w:r>
        <w:t xml:space="preserve">0.579</w:t>
      </w:r>
    </w:p>
    <w:p>
      <w:pPr>
        <w:pStyle w:val="Compact"/>
        <w:numPr>
          <w:numId w:val="1000"/>
          <w:ilvl w:val="2"/>
        </w:numPr>
      </w:pPr>
      <w:r>
        <w:t xml:space="preserve">genderMale:examiner_id_factor3011</w:t>
      </w:r>
    </w:p>
    <w:p>
      <w:pPr>
        <w:pStyle w:val="Compact"/>
        <w:numPr>
          <w:numId w:val="1000"/>
          <w:ilvl w:val="2"/>
        </w:numPr>
      </w:pPr>
      <w:r>
        <w:t xml:space="preserve">-0.235</w:t>
      </w:r>
    </w:p>
    <w:p>
      <w:pPr>
        <w:pStyle w:val="Compact"/>
        <w:numPr>
          <w:numId w:val="1000"/>
          <w:ilvl w:val="2"/>
        </w:numPr>
      </w:pPr>
      <w:r>
        <w:t xml:space="preserve">0.193</w:t>
      </w:r>
    </w:p>
    <w:p>
      <w:pPr>
        <w:pStyle w:val="Compact"/>
        <w:numPr>
          <w:numId w:val="1000"/>
          <w:ilvl w:val="2"/>
        </w:numPr>
      </w:pPr>
      <w:r>
        <w:t xml:space="preserve">0.223</w:t>
      </w:r>
    </w:p>
    <w:p>
      <w:pPr>
        <w:pStyle w:val="Compact"/>
        <w:numPr>
          <w:numId w:val="1000"/>
          <w:ilvl w:val="2"/>
        </w:numPr>
      </w:pPr>
      <w:r>
        <w:t xml:space="preserve">genderMale:examiner_id_factor3012</w:t>
      </w:r>
    </w:p>
    <w:p>
      <w:pPr>
        <w:pStyle w:val="Compact"/>
        <w:numPr>
          <w:numId w:val="1000"/>
          <w:ilvl w:val="2"/>
        </w:numPr>
      </w:pPr>
      <w:r>
        <w:t xml:space="preserve">-0.424</w:t>
      </w:r>
    </w:p>
    <w:p>
      <w:pPr>
        <w:pStyle w:val="Compact"/>
        <w:numPr>
          <w:numId w:val="1000"/>
          <w:ilvl w:val="2"/>
        </w:numPr>
      </w:pPr>
      <w:r>
        <w:t xml:space="preserve">0.178</w:t>
      </w:r>
    </w:p>
    <w:p>
      <w:pPr>
        <w:pStyle w:val="Compact"/>
        <w:numPr>
          <w:numId w:val="1000"/>
          <w:ilvl w:val="2"/>
        </w:numPr>
      </w:pPr>
      <w:r>
        <w:t xml:space="preserve">0.017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0" Target="https://github.com/sofisinozich/SURV617_Final_Projec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sofisinozich/SURV617_Final_Proje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B: Annotated R Code and Output</dc:title>
  <dc:creator>Sofi Sinozich &amp; Rachael Jackson</dc:creator>
  <cp:keywords/>
  <dcterms:created xsi:type="dcterms:W3CDTF">2020-12-11T20:21:50Z</dcterms:created>
  <dcterms:modified xsi:type="dcterms:W3CDTF">2020-12-11T20:21:50Z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12/8/2020</vt:lpwstr>
  </property>
  <property fmtid="{D5CDD505-2E9C-101B-9397-08002B2CF9AE}" pid="3" name="output">
    <vt:lpwstr/>
  </property>
</Properties>
</file>