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C3" w:rsidRDefault="00720F68" w:rsidP="00720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720F68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720F68">
        <w:rPr>
          <w:rFonts w:ascii="Times New Roman" w:hAnsi="Times New Roman" w:cs="Times New Roman"/>
          <w:sz w:val="24"/>
          <w:szCs w:val="24"/>
          <w:lang w:val="en-US"/>
        </w:rPr>
        <w:t xml:space="preserve">Pygame </w:t>
      </w:r>
      <w:r w:rsidRPr="00720F68">
        <w:rPr>
          <w:rFonts w:ascii="Times New Roman" w:hAnsi="Times New Roman" w:cs="Times New Roman"/>
          <w:sz w:val="24"/>
          <w:szCs w:val="24"/>
        </w:rPr>
        <w:t>«Тетрис»</w:t>
      </w:r>
    </w:p>
    <w:p w:rsidR="00720F68" w:rsidRDefault="00720F68" w:rsidP="00720F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0F68" w:rsidRDefault="00720F68" w:rsidP="00720F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проекта: Карпова Алиса</w:t>
      </w:r>
    </w:p>
    <w:p w:rsidR="00720F68" w:rsidRDefault="00720F68" w:rsidP="00720F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20F68" w:rsidRPr="00720F68" w:rsidRDefault="00720F68" w:rsidP="00720F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720F68">
        <w:rPr>
          <w:rFonts w:ascii="Times New Roman" w:hAnsi="Times New Roman" w:cs="Times New Roman"/>
          <w:sz w:val="24"/>
          <w:szCs w:val="24"/>
          <w:u w:val="single"/>
        </w:rPr>
        <w:t>Идея создания проекта:</w:t>
      </w:r>
    </w:p>
    <w:p w:rsidR="00264738" w:rsidRDefault="00720F68" w:rsidP="009723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- реализация </w:t>
      </w:r>
      <w:r w:rsidR="00B018A3">
        <w:rPr>
          <w:rFonts w:ascii="Times New Roman" w:hAnsi="Times New Roman" w:cs="Times New Roman"/>
          <w:sz w:val="24"/>
          <w:szCs w:val="24"/>
        </w:rPr>
        <w:t xml:space="preserve">приближенной к </w:t>
      </w:r>
      <w:r>
        <w:rPr>
          <w:rFonts w:ascii="Times New Roman" w:hAnsi="Times New Roman" w:cs="Times New Roman"/>
          <w:sz w:val="24"/>
          <w:szCs w:val="24"/>
        </w:rPr>
        <w:t xml:space="preserve">классической версии компьютерной игры «Тетрис». На главном экране игры </w:t>
      </w:r>
      <w:r w:rsidR="00B018A3">
        <w:rPr>
          <w:rFonts w:ascii="Times New Roman" w:hAnsi="Times New Roman" w:cs="Times New Roman"/>
          <w:sz w:val="24"/>
          <w:szCs w:val="24"/>
        </w:rPr>
        <w:t>изображено</w:t>
      </w:r>
      <w:r>
        <w:rPr>
          <w:rFonts w:ascii="Times New Roman" w:hAnsi="Times New Roman" w:cs="Times New Roman"/>
          <w:sz w:val="24"/>
          <w:szCs w:val="24"/>
        </w:rPr>
        <w:t xml:space="preserve"> клетчатое поле шириной 10 и высотой 18 клеток (в оригинальной версии 10 х 20). </w:t>
      </w:r>
      <w:r w:rsidR="00B018A3">
        <w:rPr>
          <w:rFonts w:ascii="Times New Roman" w:hAnsi="Times New Roman" w:cs="Times New Roman"/>
          <w:sz w:val="24"/>
          <w:szCs w:val="24"/>
        </w:rPr>
        <w:t xml:space="preserve">Сверху начинают падать случайные геометрические фигуры, состоящие из четырех квадратов. Во время полета фигуры игрок может поворачивать её на 90 градусов по часовой стрелке, перемещать по горизонтали, а также ускорять её перемещение по вертикали. Пользователь может управлять фигурой до тех пор, пока она не столкнулась с нижней частью поля, либо с другой фигурой по вертикали. Если во время игры полностью заполняется один </w:t>
      </w:r>
      <w:r w:rsidR="001044CD">
        <w:rPr>
          <w:rFonts w:ascii="Times New Roman" w:hAnsi="Times New Roman" w:cs="Times New Roman"/>
          <w:sz w:val="24"/>
          <w:szCs w:val="24"/>
        </w:rPr>
        <w:t xml:space="preserve">или сразу несколько </w:t>
      </w:r>
      <w:r w:rsidR="00B018A3">
        <w:rPr>
          <w:rFonts w:ascii="Times New Roman" w:hAnsi="Times New Roman" w:cs="Times New Roman"/>
          <w:sz w:val="24"/>
          <w:szCs w:val="24"/>
        </w:rPr>
        <w:t>горизонтальных ряд</w:t>
      </w:r>
      <w:r w:rsidR="001044CD">
        <w:rPr>
          <w:rFonts w:ascii="Times New Roman" w:hAnsi="Times New Roman" w:cs="Times New Roman"/>
          <w:sz w:val="24"/>
          <w:szCs w:val="24"/>
        </w:rPr>
        <w:t>ов поля, эти ряды исчезаю</w:t>
      </w:r>
      <w:r w:rsidR="00B018A3">
        <w:rPr>
          <w:rFonts w:ascii="Times New Roman" w:hAnsi="Times New Roman" w:cs="Times New Roman"/>
          <w:sz w:val="24"/>
          <w:szCs w:val="24"/>
        </w:rPr>
        <w:t xml:space="preserve">т, и </w:t>
      </w:r>
      <w:r w:rsidR="001044CD">
        <w:rPr>
          <w:rFonts w:ascii="Times New Roman" w:hAnsi="Times New Roman" w:cs="Times New Roman"/>
          <w:sz w:val="24"/>
          <w:szCs w:val="24"/>
        </w:rPr>
        <w:t xml:space="preserve">всё, что находилось выше, смещается вниз на соответствующее количество клеток. </w:t>
      </w:r>
      <w:r w:rsidR="00264738">
        <w:rPr>
          <w:rFonts w:ascii="Times New Roman" w:hAnsi="Times New Roman" w:cs="Times New Roman"/>
          <w:sz w:val="24"/>
          <w:szCs w:val="24"/>
        </w:rPr>
        <w:t xml:space="preserve">За каждый полностью собранный ряд начисляются очки (количество начисляемых очков зависит от того, сколько рядов за ход заполнил пользователь). </w:t>
      </w:r>
      <w:r w:rsidR="000F7230">
        <w:rPr>
          <w:rFonts w:ascii="Times New Roman" w:hAnsi="Times New Roman" w:cs="Times New Roman"/>
          <w:sz w:val="24"/>
          <w:szCs w:val="24"/>
        </w:rPr>
        <w:t xml:space="preserve">После заполнения каждых 10 рядов </w:t>
      </w:r>
      <w:r w:rsidR="009723D1">
        <w:rPr>
          <w:rFonts w:ascii="Times New Roman" w:hAnsi="Times New Roman" w:cs="Times New Roman"/>
          <w:sz w:val="24"/>
          <w:szCs w:val="24"/>
        </w:rPr>
        <w:t xml:space="preserve">происходит увеличение уровня и </w:t>
      </w:r>
      <w:r w:rsidR="000F7230">
        <w:rPr>
          <w:rFonts w:ascii="Times New Roman" w:hAnsi="Times New Roman" w:cs="Times New Roman"/>
          <w:sz w:val="24"/>
          <w:szCs w:val="24"/>
        </w:rPr>
        <w:t xml:space="preserve">увеличивается скорость падения фигур. </w:t>
      </w:r>
      <w:r w:rsidR="00264738">
        <w:rPr>
          <w:rFonts w:ascii="Times New Roman" w:hAnsi="Times New Roman" w:cs="Times New Roman"/>
          <w:sz w:val="24"/>
          <w:szCs w:val="24"/>
        </w:rPr>
        <w:t>Игра оканчивается тогда, когда сверху не может начать падать следующая фигура.</w:t>
      </w:r>
    </w:p>
    <w:p w:rsidR="009723D1" w:rsidRDefault="009723D1" w:rsidP="009723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4738" w:rsidRDefault="00264738" w:rsidP="0026473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4738">
        <w:rPr>
          <w:rFonts w:ascii="Times New Roman" w:hAnsi="Times New Roman" w:cs="Times New Roman"/>
          <w:sz w:val="24"/>
          <w:szCs w:val="24"/>
          <w:u w:val="single"/>
        </w:rPr>
        <w:t>Реализация проекта:</w:t>
      </w:r>
    </w:p>
    <w:p w:rsidR="00264738" w:rsidRDefault="00AE3997" w:rsidP="00D25E8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компоненты игры и их взаимодействие друг с другом реализованы с помощью классов. Код</w:t>
      </w:r>
      <w:r w:rsidRPr="006A7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6A7C39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классов</w:t>
      </w:r>
      <w:r w:rsidRPr="006A7C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Pr="006A7C39">
        <w:rPr>
          <w:rFonts w:ascii="Times New Roman" w:hAnsi="Times New Roman" w:cs="Times New Roman"/>
          <w:sz w:val="24"/>
          <w:szCs w:val="24"/>
        </w:rPr>
        <w:t xml:space="preserve"> (</w:t>
      </w:r>
      <w:r w:rsidR="006A7C39">
        <w:rPr>
          <w:rFonts w:ascii="Times New Roman" w:hAnsi="Times New Roman" w:cs="Times New Roman"/>
          <w:sz w:val="24"/>
          <w:szCs w:val="24"/>
        </w:rPr>
        <w:t>главный</w:t>
      </w:r>
      <w:r w:rsidR="006A7C39" w:rsidRPr="006A7C39">
        <w:rPr>
          <w:rFonts w:ascii="Times New Roman" w:hAnsi="Times New Roman" w:cs="Times New Roman"/>
          <w:sz w:val="24"/>
          <w:szCs w:val="24"/>
        </w:rPr>
        <w:t xml:space="preserve"> </w:t>
      </w:r>
      <w:r w:rsidR="006A7C39">
        <w:rPr>
          <w:rFonts w:ascii="Times New Roman" w:hAnsi="Times New Roman" w:cs="Times New Roman"/>
          <w:sz w:val="24"/>
          <w:szCs w:val="24"/>
        </w:rPr>
        <w:t>из</w:t>
      </w:r>
      <w:r w:rsidR="006A7C39" w:rsidRPr="006A7C39">
        <w:rPr>
          <w:rFonts w:ascii="Times New Roman" w:hAnsi="Times New Roman" w:cs="Times New Roman"/>
          <w:sz w:val="24"/>
          <w:szCs w:val="24"/>
        </w:rPr>
        <w:t xml:space="preserve"> </w:t>
      </w:r>
      <w:r w:rsidR="006A7C39">
        <w:rPr>
          <w:rFonts w:ascii="Times New Roman" w:hAnsi="Times New Roman" w:cs="Times New Roman"/>
          <w:sz w:val="24"/>
          <w:szCs w:val="24"/>
        </w:rPr>
        <w:t>них</w:t>
      </w:r>
      <w:r w:rsidR="006A7C39" w:rsidRPr="006A7C39">
        <w:rPr>
          <w:rFonts w:ascii="Times New Roman" w:hAnsi="Times New Roman" w:cs="Times New Roman"/>
          <w:sz w:val="24"/>
          <w:szCs w:val="24"/>
        </w:rPr>
        <w:t>;</w:t>
      </w:r>
      <w:r w:rsidR="006A7C39">
        <w:rPr>
          <w:rFonts w:ascii="Times New Roman" w:hAnsi="Times New Roman" w:cs="Times New Roman"/>
          <w:sz w:val="24"/>
          <w:szCs w:val="24"/>
        </w:rPr>
        <w:t xml:space="preserve"> регулирует работу программы</w:t>
      </w:r>
      <w:r w:rsidRPr="006A7C39">
        <w:rPr>
          <w:rFonts w:ascii="Times New Roman" w:hAnsi="Times New Roman" w:cs="Times New Roman"/>
          <w:sz w:val="24"/>
          <w:szCs w:val="24"/>
        </w:rPr>
        <w:t>),</w:t>
      </w:r>
      <w:r w:rsidR="00D25E83">
        <w:rPr>
          <w:rFonts w:ascii="Times New Roman" w:hAnsi="Times New Roman" w:cs="Times New Roman"/>
          <w:sz w:val="24"/>
          <w:szCs w:val="24"/>
        </w:rPr>
        <w:t xml:space="preserve"> </w:t>
      </w:r>
      <w:r w:rsidR="00D25E83">
        <w:rPr>
          <w:rFonts w:ascii="Times New Roman" w:hAnsi="Times New Roman" w:cs="Times New Roman"/>
          <w:sz w:val="24"/>
          <w:szCs w:val="24"/>
          <w:lang w:val="en-US"/>
        </w:rPr>
        <w:t>GameBoard</w:t>
      </w:r>
      <w:r w:rsidR="00D25E83">
        <w:rPr>
          <w:rFonts w:ascii="Times New Roman" w:hAnsi="Times New Roman" w:cs="Times New Roman"/>
          <w:sz w:val="24"/>
          <w:szCs w:val="24"/>
        </w:rPr>
        <w:t xml:space="preserve"> </w:t>
      </w:r>
      <w:r w:rsidR="00D25E83"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отображает игровое поле</w:t>
      </w:r>
      <w:r w:rsidR="00D25E83">
        <w:rPr>
          <w:rFonts w:ascii="Times New Roman" w:hAnsi="Times New Roman" w:cs="Times New Roman"/>
          <w:sz w:val="24"/>
          <w:szCs w:val="24"/>
        </w:rPr>
        <w:t xml:space="preserve"> и </w:t>
      </w:r>
      <w:r w:rsidR="00D25E83">
        <w:rPr>
          <w:rFonts w:ascii="Times New Roman" w:hAnsi="Times New Roman" w:cs="Times New Roman"/>
          <w:sz w:val="24"/>
          <w:szCs w:val="24"/>
        </w:rPr>
        <w:t>устанавливает</w:t>
      </w:r>
      <w:r w:rsidR="00D25E83">
        <w:rPr>
          <w:rFonts w:ascii="Times New Roman" w:hAnsi="Times New Roman" w:cs="Times New Roman"/>
          <w:sz w:val="24"/>
          <w:szCs w:val="24"/>
        </w:rPr>
        <w:t xml:space="preserve"> </w:t>
      </w:r>
      <w:r w:rsidR="00D25E83">
        <w:rPr>
          <w:rFonts w:ascii="Times New Roman" w:hAnsi="Times New Roman" w:cs="Times New Roman"/>
          <w:sz w:val="24"/>
          <w:szCs w:val="24"/>
        </w:rPr>
        <w:t>взаимодействие</w:t>
      </w:r>
      <w:r w:rsidR="00D25E83">
        <w:rPr>
          <w:rFonts w:ascii="Times New Roman" w:hAnsi="Times New Roman" w:cs="Times New Roman"/>
          <w:sz w:val="24"/>
          <w:szCs w:val="24"/>
        </w:rPr>
        <w:t xml:space="preserve"> между его объектами</w:t>
      </w:r>
      <w:r w:rsidR="00D25E83">
        <w:rPr>
          <w:rFonts w:ascii="Times New Roman" w:hAnsi="Times New Roman" w:cs="Times New Roman"/>
          <w:sz w:val="24"/>
          <w:szCs w:val="24"/>
        </w:rPr>
        <w:t>)</w:t>
      </w:r>
      <w:r w:rsidR="00D25E83" w:rsidRPr="00D25E83">
        <w:rPr>
          <w:rFonts w:ascii="Times New Roman" w:hAnsi="Times New Roman" w:cs="Times New Roman"/>
          <w:sz w:val="24"/>
          <w:szCs w:val="24"/>
        </w:rPr>
        <w:t xml:space="preserve">, </w:t>
      </w:r>
      <w:r w:rsidR="00D25E83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="00D25E83">
        <w:rPr>
          <w:rFonts w:ascii="Times New Roman" w:hAnsi="Times New Roman" w:cs="Times New Roman"/>
          <w:sz w:val="24"/>
          <w:szCs w:val="24"/>
        </w:rPr>
        <w:t xml:space="preserve"> </w:t>
      </w:r>
      <w:r w:rsidR="00D25E83"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отображает следующие фигуры</w:t>
      </w:r>
      <w:r w:rsidR="00D25E83" w:rsidRPr="006A7C39">
        <w:rPr>
          <w:rFonts w:ascii="Times New Roman" w:hAnsi="Times New Roman" w:cs="Times New Roman"/>
          <w:sz w:val="24"/>
          <w:szCs w:val="24"/>
        </w:rPr>
        <w:t xml:space="preserve">), </w:t>
      </w:r>
      <w:r w:rsidR="00D25E83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D25E83">
        <w:rPr>
          <w:rFonts w:ascii="Times New Roman" w:hAnsi="Times New Roman" w:cs="Times New Roman"/>
          <w:sz w:val="24"/>
          <w:szCs w:val="24"/>
        </w:rPr>
        <w:t xml:space="preserve"> </w:t>
      </w:r>
      <w:r w:rsidR="00D25E83"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регулирует подсчёт очков)</w:t>
      </w:r>
      <w:r w:rsidR="00D25E8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="006A7C39" w:rsidRPr="006A7C39">
        <w:rPr>
          <w:rFonts w:ascii="Times New Roman" w:hAnsi="Times New Roman" w:cs="Times New Roman"/>
          <w:sz w:val="24"/>
          <w:szCs w:val="24"/>
        </w:rPr>
        <w:t xml:space="preserve"> </w:t>
      </w:r>
      <w:r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устанавливает задержку</w:t>
      </w:r>
      <w:r w:rsidR="006A7C39">
        <w:rPr>
          <w:rFonts w:ascii="Times New Roman" w:hAnsi="Times New Roman" w:cs="Times New Roman"/>
          <w:sz w:val="24"/>
          <w:szCs w:val="24"/>
        </w:rPr>
        <w:t xml:space="preserve"> времени </w:t>
      </w:r>
      <w:r w:rsidR="00D25E83">
        <w:rPr>
          <w:rFonts w:ascii="Times New Roman" w:hAnsi="Times New Roman" w:cs="Times New Roman"/>
          <w:sz w:val="24"/>
          <w:szCs w:val="24"/>
        </w:rPr>
        <w:t>для отображения перемещения и вращения</w:t>
      </w:r>
      <w:r w:rsidR="006A7C39">
        <w:rPr>
          <w:rFonts w:ascii="Times New Roman" w:hAnsi="Times New Roman" w:cs="Times New Roman"/>
          <w:sz w:val="24"/>
          <w:szCs w:val="24"/>
        </w:rPr>
        <w:t xml:space="preserve"> фигур</w:t>
      </w:r>
      <w:r w:rsidRPr="006A7C3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6A7C39">
        <w:rPr>
          <w:rFonts w:ascii="Times New Roman" w:hAnsi="Times New Roman" w:cs="Times New Roman"/>
          <w:sz w:val="24"/>
          <w:szCs w:val="24"/>
        </w:rPr>
        <w:t xml:space="preserve"> </w:t>
      </w:r>
      <w:r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создает блоки</w:t>
      </w:r>
      <w:r w:rsidR="006A7C39">
        <w:rPr>
          <w:rFonts w:ascii="Times New Roman" w:hAnsi="Times New Roman" w:cs="Times New Roman"/>
          <w:sz w:val="24"/>
          <w:szCs w:val="24"/>
        </w:rPr>
        <w:t>-спрайт</w:t>
      </w:r>
      <w:r w:rsidR="00D25E83">
        <w:rPr>
          <w:rFonts w:ascii="Times New Roman" w:hAnsi="Times New Roman" w:cs="Times New Roman"/>
          <w:sz w:val="24"/>
          <w:szCs w:val="24"/>
        </w:rPr>
        <w:t>ы</w:t>
      </w:r>
      <w:r w:rsidR="006A7C39">
        <w:rPr>
          <w:rFonts w:ascii="Times New Roman" w:hAnsi="Times New Roman" w:cs="Times New Roman"/>
          <w:sz w:val="24"/>
          <w:szCs w:val="24"/>
        </w:rPr>
        <w:t>, из к</w:t>
      </w:r>
      <w:r w:rsidR="00D25E83">
        <w:rPr>
          <w:rFonts w:ascii="Times New Roman" w:hAnsi="Times New Roman" w:cs="Times New Roman"/>
          <w:sz w:val="24"/>
          <w:szCs w:val="24"/>
        </w:rPr>
        <w:t>оторых со</w:t>
      </w:r>
      <w:r w:rsidR="006A7C39">
        <w:rPr>
          <w:rFonts w:ascii="Times New Roman" w:hAnsi="Times New Roman" w:cs="Times New Roman"/>
          <w:sz w:val="24"/>
          <w:szCs w:val="24"/>
        </w:rPr>
        <w:t>стоят фигуры</w:t>
      </w:r>
      <w:r w:rsidRPr="006A7C3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Shapes</w:t>
      </w:r>
      <w:r w:rsidR="006A7C39">
        <w:rPr>
          <w:rFonts w:ascii="Times New Roman" w:hAnsi="Times New Roman" w:cs="Times New Roman"/>
          <w:sz w:val="24"/>
          <w:szCs w:val="24"/>
        </w:rPr>
        <w:t xml:space="preserve"> </w:t>
      </w:r>
      <w:r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создает</w:t>
      </w:r>
      <w:r w:rsidR="006A7C39">
        <w:rPr>
          <w:rFonts w:ascii="Times New Roman" w:hAnsi="Times New Roman" w:cs="Times New Roman"/>
          <w:sz w:val="24"/>
          <w:szCs w:val="24"/>
        </w:rPr>
        <w:t xml:space="preserve"> фигур</w:t>
      </w:r>
      <w:r w:rsidR="00D25E83">
        <w:rPr>
          <w:rFonts w:ascii="Times New Roman" w:hAnsi="Times New Roman" w:cs="Times New Roman"/>
          <w:sz w:val="24"/>
          <w:szCs w:val="24"/>
        </w:rPr>
        <w:t>ы</w:t>
      </w:r>
      <w:r w:rsidR="006A7C39">
        <w:rPr>
          <w:rFonts w:ascii="Times New Roman" w:hAnsi="Times New Roman" w:cs="Times New Roman"/>
          <w:sz w:val="24"/>
          <w:szCs w:val="24"/>
        </w:rPr>
        <w:t xml:space="preserve"> из блоков</w:t>
      </w:r>
      <w:r w:rsidR="00D25E83">
        <w:rPr>
          <w:rFonts w:ascii="Times New Roman" w:hAnsi="Times New Roman" w:cs="Times New Roman"/>
          <w:sz w:val="24"/>
          <w:szCs w:val="24"/>
        </w:rPr>
        <w:t>).</w:t>
      </w:r>
    </w:p>
    <w:p w:rsidR="00D25E83" w:rsidRDefault="00D25E83" w:rsidP="009723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6666" w:rsidRPr="00D25E83" w:rsidRDefault="00D25E83" w:rsidP="00D25E8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25E83">
        <w:rPr>
          <w:rFonts w:ascii="Times New Roman" w:hAnsi="Times New Roman" w:cs="Times New Roman"/>
          <w:sz w:val="24"/>
          <w:szCs w:val="24"/>
          <w:u w:val="single"/>
        </w:rPr>
        <w:t xml:space="preserve">Приемы, использованные </w:t>
      </w:r>
      <w:r w:rsidR="00056666" w:rsidRPr="00D25E83">
        <w:rPr>
          <w:rFonts w:ascii="Times New Roman" w:hAnsi="Times New Roman" w:cs="Times New Roman"/>
          <w:sz w:val="24"/>
          <w:szCs w:val="24"/>
          <w:u w:val="single"/>
        </w:rPr>
        <w:t>при реализации:</w:t>
      </w:r>
    </w:p>
    <w:p w:rsidR="00AE3997" w:rsidRDefault="00D25E83" w:rsidP="00E5379B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Установление связи между классами с помощью метода, принадлежащего одному из них (</w:t>
      </w:r>
      <w:r w:rsidR="00D0200C">
        <w:rPr>
          <w:rFonts w:ascii="Times New Roman" w:hAnsi="Times New Roman" w:cs="Times New Roman"/>
          <w:sz w:val="24"/>
          <w:szCs w:val="24"/>
        </w:rPr>
        <w:t xml:space="preserve">пример из программы: изначально объект класса </w:t>
      </w:r>
      <w:r w:rsidR="00D0200C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="00D0200C">
        <w:rPr>
          <w:rFonts w:ascii="Times New Roman" w:hAnsi="Times New Roman" w:cs="Times New Roman"/>
          <w:sz w:val="24"/>
          <w:szCs w:val="24"/>
        </w:rPr>
        <w:t xml:space="preserve"> не имеет прямого доступа к методу</w:t>
      </w:r>
      <w:r w:rsidR="00E5379B">
        <w:rPr>
          <w:rFonts w:ascii="Times New Roman" w:hAnsi="Times New Roman" w:cs="Times New Roman"/>
          <w:sz w:val="24"/>
          <w:szCs w:val="24"/>
        </w:rPr>
        <w:t xml:space="preserve"> 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E5379B" w:rsidRPr="00E5379B">
        <w:rPr>
          <w:rFonts w:ascii="Times New Roman" w:hAnsi="Times New Roman" w:cs="Times New Roman"/>
          <w:sz w:val="24"/>
          <w:szCs w:val="24"/>
        </w:rPr>
        <w:t>_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E5379B" w:rsidRPr="00E5379B">
        <w:rPr>
          <w:rFonts w:ascii="Times New Roman" w:hAnsi="Times New Roman" w:cs="Times New Roman"/>
          <w:sz w:val="24"/>
          <w:szCs w:val="24"/>
        </w:rPr>
        <w:t>_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shapes</w:t>
      </w:r>
      <w:r w:rsidR="00D0200C">
        <w:rPr>
          <w:rFonts w:ascii="Times New Roman" w:hAnsi="Times New Roman" w:cs="Times New Roman"/>
          <w:sz w:val="24"/>
          <w:szCs w:val="24"/>
        </w:rPr>
        <w:t xml:space="preserve">, генерирующему список следующих фигур, т.к. он принадлежит классу </w:t>
      </w:r>
      <w:r w:rsidR="00D0200C"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="00D0200C">
        <w:rPr>
          <w:rFonts w:ascii="Times New Roman" w:hAnsi="Times New Roman" w:cs="Times New Roman"/>
          <w:sz w:val="24"/>
          <w:szCs w:val="24"/>
        </w:rPr>
        <w:t xml:space="preserve">; для решения проблемы внутри одного из методов класса </w:t>
      </w:r>
      <w:r w:rsidR="00D0200C">
        <w:rPr>
          <w:rFonts w:ascii="Times New Roman" w:hAnsi="Times New Roman" w:cs="Times New Roman"/>
          <w:sz w:val="24"/>
          <w:szCs w:val="24"/>
          <w:lang w:val="en-US"/>
        </w:rPr>
        <w:t>Tet</w:t>
      </w:r>
      <w:r w:rsidR="00D0200C" w:rsidRPr="00E5379B">
        <w:rPr>
          <w:rFonts w:ascii="Times New Roman" w:hAnsi="Times New Roman" w:cs="Times New Roman"/>
          <w:sz w:val="24"/>
          <w:szCs w:val="24"/>
          <w:lang w:val="en-US"/>
        </w:rPr>
        <w:t>ris</w:t>
      </w:r>
      <w:r w:rsidR="00D0200C" w:rsidRPr="00E5379B">
        <w:rPr>
          <w:rFonts w:ascii="Times New Roman" w:hAnsi="Times New Roman" w:cs="Times New Roman"/>
          <w:sz w:val="24"/>
          <w:szCs w:val="24"/>
        </w:rPr>
        <w:t xml:space="preserve"> </w:t>
      </w:r>
      <w:r w:rsidR="000F7230">
        <w:rPr>
          <w:rFonts w:ascii="Times New Roman" w:hAnsi="Times New Roman" w:cs="Times New Roman"/>
          <w:sz w:val="24"/>
          <w:szCs w:val="24"/>
        </w:rPr>
        <w:t>создается</w:t>
      </w:r>
      <w:r w:rsidR="00D0200C" w:rsidRPr="00E5379B">
        <w:rPr>
          <w:rFonts w:ascii="Times New Roman" w:hAnsi="Times New Roman" w:cs="Times New Roman"/>
          <w:sz w:val="24"/>
          <w:szCs w:val="24"/>
        </w:rPr>
        <w:t xml:space="preserve"> объект класса </w:t>
      </w:r>
      <w:r w:rsidR="00D0200C" w:rsidRPr="00E5379B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="00D0200C" w:rsidRPr="00E5379B">
        <w:rPr>
          <w:rFonts w:ascii="Times New Roman" w:hAnsi="Times New Roman" w:cs="Times New Roman"/>
          <w:sz w:val="24"/>
          <w:szCs w:val="24"/>
        </w:rPr>
        <w:t>, которому в качестве аргуме</w:t>
      </w:r>
      <w:r w:rsidR="00E5379B">
        <w:rPr>
          <w:rFonts w:ascii="Times New Roman" w:hAnsi="Times New Roman" w:cs="Times New Roman"/>
          <w:sz w:val="24"/>
          <w:szCs w:val="24"/>
        </w:rPr>
        <w:t>нта к одному из методов передается</w:t>
      </w:r>
      <w:r w:rsidR="00D0200C" w:rsidRPr="00E5379B">
        <w:rPr>
          <w:rFonts w:ascii="Times New Roman" w:hAnsi="Times New Roman" w:cs="Times New Roman"/>
          <w:sz w:val="24"/>
          <w:szCs w:val="24"/>
        </w:rPr>
        <w:t xml:space="preserve"> </w:t>
      </w:r>
      <w:r w:rsidR="00E5379B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E5379B" w:rsidRPr="00E5379B">
        <w:rPr>
          <w:rFonts w:ascii="Times New Roman" w:hAnsi="Times New Roman" w:cs="Times New Roman"/>
          <w:sz w:val="24"/>
          <w:szCs w:val="24"/>
        </w:rPr>
        <w:t>_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E5379B" w:rsidRPr="00E5379B">
        <w:rPr>
          <w:rFonts w:ascii="Times New Roman" w:hAnsi="Times New Roman" w:cs="Times New Roman"/>
          <w:sz w:val="24"/>
          <w:szCs w:val="24"/>
        </w:rPr>
        <w:t>_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shapes</w:t>
      </w:r>
      <w:r w:rsidR="00E5379B">
        <w:rPr>
          <w:rFonts w:ascii="Times New Roman" w:hAnsi="Times New Roman" w:cs="Times New Roman"/>
          <w:sz w:val="24"/>
          <w:szCs w:val="24"/>
        </w:rPr>
        <w:t xml:space="preserve">) </w:t>
      </w:r>
      <w:r w:rsidR="00D0200C" w:rsidRPr="00E537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7230" w:rsidRDefault="000F7230" w:rsidP="000F7230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Установление связи между главным экраном игры (</w:t>
      </w:r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0F723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surface</w:t>
      </w:r>
      <w:r>
        <w:rPr>
          <w:rFonts w:ascii="Times New Roman" w:hAnsi="Times New Roman" w:cs="Times New Roman"/>
          <w:sz w:val="24"/>
          <w:szCs w:val="24"/>
        </w:rPr>
        <w:t xml:space="preserve">) и другими поверхностями с помощью конструкции: </w:t>
      </w:r>
      <w:r w:rsidRPr="000F7230">
        <w:rPr>
          <w:rFonts w:ascii="Times New Roman" w:hAnsi="Times New Roman" w:cs="Times New Roman"/>
          <w:sz w:val="24"/>
          <w:szCs w:val="24"/>
        </w:rPr>
        <w:t>pygame.display.get_</w:t>
      </w:r>
      <w:proofErr w:type="gramStart"/>
      <w:r w:rsidRPr="000F7230">
        <w:rPr>
          <w:rFonts w:ascii="Times New Roman" w:hAnsi="Times New Roman" w:cs="Times New Roman"/>
          <w:sz w:val="24"/>
          <w:szCs w:val="24"/>
        </w:rPr>
        <w:t>surface(</w:t>
      </w:r>
      <w:proofErr w:type="gramEnd"/>
      <w:r w:rsidRPr="000F7230">
        <w:rPr>
          <w:rFonts w:ascii="Times New Roman" w:hAnsi="Times New Roman" w:cs="Times New Roman"/>
          <w:sz w:val="24"/>
          <w:szCs w:val="24"/>
        </w:rPr>
        <w:t>)</w:t>
      </w:r>
    </w:p>
    <w:p w:rsidR="000F7230" w:rsidRPr="00E5379B" w:rsidRDefault="000F7230" w:rsidP="000F7230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двухмерной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0F723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F7230">
        <w:rPr>
          <w:rFonts w:ascii="Times New Roman" w:hAnsi="Times New Roman" w:cs="Times New Roman"/>
          <w:sz w:val="24"/>
          <w:szCs w:val="24"/>
        </w:rPr>
        <w:t xml:space="preserve"> для хранения </w:t>
      </w:r>
      <w:r>
        <w:rPr>
          <w:rFonts w:ascii="Times New Roman" w:hAnsi="Times New Roman" w:cs="Times New Roman"/>
          <w:sz w:val="24"/>
          <w:szCs w:val="24"/>
        </w:rPr>
        <w:t>место</w:t>
      </w:r>
      <w:r w:rsidRPr="000F7230">
        <w:rPr>
          <w:rFonts w:ascii="Times New Roman" w:hAnsi="Times New Roman" w:cs="Times New Roman"/>
          <w:sz w:val="24"/>
          <w:szCs w:val="24"/>
        </w:rPr>
        <w:t>положения</w:t>
      </w:r>
      <w:r>
        <w:rPr>
          <w:rFonts w:ascii="Times New Roman" w:hAnsi="Times New Roman" w:cs="Times New Roman"/>
          <w:sz w:val="24"/>
          <w:szCs w:val="24"/>
        </w:rPr>
        <w:t xml:space="preserve"> всех спрайтов игрового поля и упрощения проверки объектов на столкновения</w:t>
      </w:r>
    </w:p>
    <w:p w:rsidR="00015EB4" w:rsidRDefault="00015EB4" w:rsidP="00015EB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5EB4" w:rsidRPr="006A7C39" w:rsidRDefault="00015EB4" w:rsidP="00015E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7C39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Необходимые для запуска </w:t>
      </w:r>
      <w:r w:rsidR="006A7C39">
        <w:rPr>
          <w:rFonts w:ascii="Times New Roman" w:hAnsi="Times New Roman" w:cs="Times New Roman"/>
          <w:sz w:val="24"/>
          <w:szCs w:val="24"/>
          <w:u w:val="single"/>
        </w:rPr>
        <w:t xml:space="preserve">модули / </w:t>
      </w:r>
      <w:r w:rsidRPr="006A7C39">
        <w:rPr>
          <w:rFonts w:ascii="Times New Roman" w:hAnsi="Times New Roman" w:cs="Times New Roman"/>
          <w:sz w:val="24"/>
          <w:szCs w:val="24"/>
          <w:u w:val="single"/>
        </w:rPr>
        <w:t>библиотеки:</w:t>
      </w:r>
    </w:p>
    <w:p w:rsidR="00015EB4" w:rsidRDefault="006A7C39" w:rsidP="006A7C39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Требующие установки (</w:t>
      </w:r>
      <w:r w:rsidR="00015EB4">
        <w:rPr>
          <w:rFonts w:ascii="Times New Roman" w:hAnsi="Times New Roman" w:cs="Times New Roman"/>
          <w:sz w:val="24"/>
          <w:szCs w:val="24"/>
          <w:lang w:val="en-US"/>
        </w:rPr>
        <w:t>Pygame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15EB4" w:rsidRPr="006A7C39" w:rsidRDefault="006A7C39" w:rsidP="006A7C39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Встроенные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15EB4" w:rsidRPr="006A7C39">
        <w:rPr>
          <w:rFonts w:ascii="Times New Roman" w:hAnsi="Times New Roman" w:cs="Times New Roman"/>
          <w:sz w:val="24"/>
          <w:szCs w:val="24"/>
          <w:lang w:val="en-US"/>
        </w:rPr>
        <w:t>ys</w:t>
      </w:r>
      <w:r w:rsidRPr="00D020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15EB4" w:rsidRPr="006A7C3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20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15EB4" w:rsidRPr="006A7C39">
        <w:rPr>
          <w:rFonts w:ascii="Times New Roman" w:hAnsi="Times New Roman" w:cs="Times New Roman"/>
          <w:sz w:val="24"/>
          <w:szCs w:val="24"/>
          <w:lang w:val="en-US"/>
        </w:rPr>
        <w:t>andom</w:t>
      </w:r>
      <w:r w:rsidRPr="00D0200C">
        <w:rPr>
          <w:rFonts w:ascii="Times New Roman" w:hAnsi="Times New Roman" w:cs="Times New Roman"/>
          <w:sz w:val="24"/>
          <w:szCs w:val="24"/>
        </w:rPr>
        <w:t>)</w:t>
      </w:r>
    </w:p>
    <w:p w:rsidR="006A7C39" w:rsidRPr="006A7C39" w:rsidRDefault="006A7C39" w:rsidP="006A7C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7C39" w:rsidRDefault="006A7C39" w:rsidP="006A7C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7C39">
        <w:rPr>
          <w:rFonts w:ascii="Times New Roman" w:hAnsi="Times New Roman" w:cs="Times New Roman"/>
          <w:sz w:val="24"/>
          <w:szCs w:val="24"/>
          <w:u w:val="single"/>
        </w:rPr>
        <w:t>Скриншоты:</w:t>
      </w:r>
    </w:p>
    <w:p w:rsidR="006A7C39" w:rsidRPr="006A7C39" w:rsidRDefault="006A7C39" w:rsidP="006A7C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7C39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24CB7EAD" wp14:editId="2DC7869F">
            <wp:extent cx="4358640" cy="52201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999" cy="52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39" w:rsidRPr="006A7C39" w:rsidRDefault="006A7C39" w:rsidP="006A7C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7C39" w:rsidRPr="006A7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1ADE"/>
    <w:multiLevelType w:val="hybridMultilevel"/>
    <w:tmpl w:val="B6845412"/>
    <w:lvl w:ilvl="0" w:tplc="352C3C9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32748"/>
    <w:multiLevelType w:val="hybridMultilevel"/>
    <w:tmpl w:val="A9500E54"/>
    <w:lvl w:ilvl="0" w:tplc="D3505AC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 w15:restartNumberingAfterBreak="0">
    <w:nsid w:val="185C3358"/>
    <w:multiLevelType w:val="hybridMultilevel"/>
    <w:tmpl w:val="3F26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12E2D"/>
    <w:multiLevelType w:val="hybridMultilevel"/>
    <w:tmpl w:val="3C5E70EA"/>
    <w:lvl w:ilvl="0" w:tplc="352C3C92">
      <w:start w:val="1"/>
      <w:numFmt w:val="bullet"/>
      <w:lvlText w:val="-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68"/>
    <w:rsid w:val="00015EB4"/>
    <w:rsid w:val="00056666"/>
    <w:rsid w:val="000F7230"/>
    <w:rsid w:val="001044CD"/>
    <w:rsid w:val="002158B1"/>
    <w:rsid w:val="00264738"/>
    <w:rsid w:val="006A7C39"/>
    <w:rsid w:val="00720F68"/>
    <w:rsid w:val="009723D1"/>
    <w:rsid w:val="00AE3997"/>
    <w:rsid w:val="00B018A3"/>
    <w:rsid w:val="00B941C3"/>
    <w:rsid w:val="00D0200C"/>
    <w:rsid w:val="00D25E83"/>
    <w:rsid w:val="00E5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2151"/>
  <w15:chartTrackingRefBased/>
  <w15:docId w15:val="{2209886E-1FCA-4618-9BD8-1A8670D5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2025-02-04T10:50:00Z</dcterms:created>
  <dcterms:modified xsi:type="dcterms:W3CDTF">2025-02-04T14:10:00Z</dcterms:modified>
</cp:coreProperties>
</file>