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741" w:rsidRDefault="007F32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Театральная интернет касса</w:t>
      </w:r>
    </w:p>
    <w:p w:rsidR="002D1741" w:rsidRDefault="007F32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Клиент-сервер (</w:t>
      </w:r>
      <w:r w:rsidR="00354271">
        <w:rPr>
          <w:rFonts w:ascii="Times New Roman" w:hAnsi="Times New Roman" w:cs="Times New Roman"/>
          <w:sz w:val="24"/>
          <w:szCs w:val="24"/>
          <w:lang w:val="en-US"/>
        </w:rPr>
        <w:t>flask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354271">
        <w:rPr>
          <w:rFonts w:ascii="Times New Roman" w:hAnsi="Times New Roman" w:cs="Times New Roman"/>
          <w:sz w:val="24"/>
          <w:szCs w:val="24"/>
          <w:lang w:val="en-US"/>
        </w:rPr>
        <w:t>ite</w:t>
      </w:r>
    </w:p>
    <w:p w:rsidR="002D1741" w:rsidRDefault="007F32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Бд:</w:t>
      </w:r>
    </w:p>
    <w:p w:rsidR="002D1741" w:rsidRDefault="007F3207">
      <w:pPr>
        <w:pStyle w:val="af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Представления</w:t>
      </w:r>
    </w:p>
    <w:p w:rsidR="002D1741" w:rsidRDefault="00354271">
      <w:pPr>
        <w:pStyle w:val="af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Билеты</w:t>
      </w:r>
    </w:p>
    <w:p w:rsidR="002D1741" w:rsidRDefault="00354271">
      <w:pPr>
        <w:pStyle w:val="af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Пользователи</w:t>
      </w:r>
    </w:p>
    <w:p w:rsidR="002D1741" w:rsidRDefault="00354271">
      <w:pPr>
        <w:pStyle w:val="af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Места</w:t>
      </w:r>
    </w:p>
    <w:p w:rsidR="002D1741" w:rsidRDefault="007F32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Сервер:</w:t>
      </w:r>
    </w:p>
    <w:p w:rsidR="002D1741" w:rsidRDefault="00354271">
      <w:pPr>
        <w:pStyle w:val="af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Запросы из бд</w:t>
      </w:r>
    </w:p>
    <w:p w:rsidR="002D1741" w:rsidRDefault="007F3207">
      <w:pPr>
        <w:pStyle w:val="af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Подтверждение покупки</w:t>
      </w:r>
    </w:p>
    <w:p w:rsidR="002D1741" w:rsidRDefault="007F3207">
      <w:pPr>
        <w:pStyle w:val="af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Исключение купленных мест</w:t>
      </w:r>
    </w:p>
    <w:p w:rsidR="002D1741" w:rsidRDefault="007F3207">
      <w:pPr>
        <w:pStyle w:val="af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Отправка билета на почту</w:t>
      </w:r>
    </w:p>
    <w:p w:rsidR="002D1741" w:rsidRDefault="007F32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Фронт:</w:t>
      </w:r>
    </w:p>
    <w:p w:rsidR="002D1741" w:rsidRPr="00354271" w:rsidRDefault="007F3207" w:rsidP="00354271">
      <w:pPr>
        <w:pStyle w:val="af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с представлениям</w:t>
      </w:r>
      <w:r w:rsidR="00354271">
        <w:rPr>
          <w:rFonts w:ascii="Times New Roman" w:hAnsi="Times New Roman" w:cs="Times New Roman"/>
          <w:sz w:val="24"/>
          <w:szCs w:val="24"/>
        </w:rPr>
        <w:t>, для каждого представления есть дата и время</w:t>
      </w:r>
    </w:p>
    <w:p w:rsidR="002D1741" w:rsidRDefault="007F3207">
      <w:pPr>
        <w:pStyle w:val="af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свободных мест</w:t>
      </w:r>
    </w:p>
    <w:p w:rsidR="002D1741" w:rsidRDefault="00354271">
      <w:pPr>
        <w:pStyle w:val="af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Панель ввода данных о покупателе и</w:t>
      </w:r>
      <w:r w:rsidR="007F3207">
        <w:rPr>
          <w:rFonts w:ascii="Times New Roman" w:hAnsi="Times New Roman" w:cs="Times New Roman"/>
          <w:sz w:val="24"/>
          <w:szCs w:val="24"/>
        </w:rPr>
        <w:t xml:space="preserve"> оплаты </w:t>
      </w:r>
    </w:p>
    <w:p w:rsidR="002D1741" w:rsidRDefault="007F32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Клиент:</w:t>
      </w:r>
    </w:p>
    <w:p w:rsidR="002D1741" w:rsidRDefault="007F3207">
      <w:pPr>
        <w:pStyle w:val="af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пр</w:t>
      </w:r>
      <w:r w:rsidR="00354271">
        <w:rPr>
          <w:rFonts w:ascii="Times New Roman" w:hAnsi="Times New Roman" w:cs="Times New Roman"/>
          <w:sz w:val="24"/>
          <w:szCs w:val="24"/>
        </w:rPr>
        <w:t xml:space="preserve">едставления </w:t>
      </w:r>
    </w:p>
    <w:p w:rsidR="002D1741" w:rsidRDefault="007F3207">
      <w:pPr>
        <w:pStyle w:val="af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места</w:t>
      </w:r>
    </w:p>
    <w:p w:rsidR="002D1741" w:rsidRDefault="007F3207">
      <w:pPr>
        <w:pStyle w:val="af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Покупка билета</w:t>
      </w:r>
    </w:p>
    <w:p w:rsidR="002D1741" w:rsidRDefault="007F32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 w:clear="all"/>
      </w:r>
    </w:p>
    <w:p w:rsidR="002D1741" w:rsidRDefault="007F3207">
      <w:pPr>
        <w:pStyle w:val="af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Наименование класса</w:t>
      </w:r>
    </w:p>
    <w:p w:rsidR="002D1741" w:rsidRDefault="007F3207">
      <w:pPr>
        <w:pStyle w:val="af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метода</w:t>
      </w:r>
    </w:p>
    <w:p w:rsidR="002D1741" w:rsidRDefault="007F3207">
      <w:pPr>
        <w:pStyle w:val="af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Уровен</w:t>
      </w:r>
      <w:r>
        <w:rPr>
          <w:rFonts w:ascii="Times New Roman" w:hAnsi="Times New Roman" w:cs="Times New Roman"/>
          <w:sz w:val="24"/>
          <w:szCs w:val="24"/>
        </w:rPr>
        <w:t>ь метода (репозиторий – сервер и данные, сервис, контроллер – клиент и сервер)</w:t>
      </w:r>
    </w:p>
    <w:p w:rsidR="002D1741" w:rsidRDefault="007F3207">
      <w:pPr>
        <w:pStyle w:val="af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</w:p>
    <w:p w:rsidR="002D1741" w:rsidRDefault="007F3207">
      <w:pPr>
        <w:pStyle w:val="af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</w:t>
      </w:r>
    </w:p>
    <w:p w:rsidR="002D1741" w:rsidRDefault="007F3207">
      <w:pPr>
        <w:pStyle w:val="af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</w:t>
      </w:r>
    </w:p>
    <w:p w:rsidR="002D1741" w:rsidRDefault="007F3207">
      <w:pPr>
        <w:pStyle w:val="af3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Опционально:</w:t>
      </w:r>
    </w:p>
    <w:p w:rsidR="002D1741" w:rsidRDefault="007F3207">
      <w:pPr>
        <w:pStyle w:val="af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Уровень сложности</w:t>
      </w:r>
    </w:p>
    <w:p w:rsidR="002D1741" w:rsidRDefault="007F3207">
      <w:pPr>
        <w:pStyle w:val="af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Необходимость тестирования</w:t>
      </w:r>
    </w:p>
    <w:p w:rsidR="002D1741" w:rsidRDefault="007F320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UserRepository</w:t>
      </w:r>
    </w:p>
    <w:tbl>
      <w:tblPr>
        <w:tblStyle w:val="af4"/>
        <w:tblW w:w="11043" w:type="dxa"/>
        <w:tblInd w:w="-885" w:type="dxa"/>
        <w:tblLayout w:type="fixed"/>
        <w:tblLook w:val="04A0"/>
      </w:tblPr>
      <w:tblGrid>
        <w:gridCol w:w="1534"/>
        <w:gridCol w:w="1516"/>
        <w:gridCol w:w="1917"/>
        <w:gridCol w:w="1355"/>
        <w:gridCol w:w="1636"/>
        <w:gridCol w:w="1682"/>
        <w:gridCol w:w="1403"/>
      </w:tblGrid>
      <w:tr w:rsidR="00890EEB" w:rsidTr="00890EEB">
        <w:trPr>
          <w:trHeight w:val="282"/>
        </w:trPr>
        <w:tc>
          <w:tcPr>
            <w:tcW w:w="1534" w:type="dxa"/>
            <w:noWrap/>
          </w:tcPr>
          <w:p w:rsidR="00890EEB" w:rsidRDefault="00890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</w:t>
            </w:r>
          </w:p>
        </w:tc>
        <w:tc>
          <w:tcPr>
            <w:tcW w:w="1516" w:type="dxa"/>
            <w:noWrap/>
          </w:tcPr>
          <w:p w:rsidR="00890EEB" w:rsidRDefault="00890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уровень метода</w:t>
            </w:r>
          </w:p>
        </w:tc>
        <w:tc>
          <w:tcPr>
            <w:tcW w:w="1917" w:type="dxa"/>
            <w:noWrap/>
          </w:tcPr>
          <w:p w:rsidR="00890EEB" w:rsidRDefault="00890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1355" w:type="dxa"/>
            <w:noWrap/>
          </w:tcPr>
          <w:p w:rsidR="00890EEB" w:rsidRDefault="00890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</w:t>
            </w:r>
          </w:p>
        </w:tc>
        <w:tc>
          <w:tcPr>
            <w:tcW w:w="1636" w:type="dxa"/>
            <w:noWrap/>
          </w:tcPr>
          <w:p w:rsidR="00890EEB" w:rsidRDefault="00890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</w:p>
        </w:tc>
        <w:tc>
          <w:tcPr>
            <w:tcW w:w="1682" w:type="dxa"/>
          </w:tcPr>
          <w:p w:rsidR="00890EEB" w:rsidRDefault="00890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Уровень сложности</w:t>
            </w:r>
          </w:p>
        </w:tc>
        <w:tc>
          <w:tcPr>
            <w:tcW w:w="1403" w:type="dxa"/>
          </w:tcPr>
          <w:p w:rsidR="00890EEB" w:rsidRDefault="00890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Тестирование </w:t>
            </w:r>
          </w:p>
        </w:tc>
      </w:tr>
      <w:tr w:rsidR="00890EEB" w:rsidTr="00890EEB">
        <w:trPr>
          <w:trHeight w:val="1117"/>
        </w:trPr>
        <w:tc>
          <w:tcPr>
            <w:tcW w:w="1534" w:type="dxa"/>
            <w:noWrap/>
          </w:tcPr>
          <w:p w:rsidR="00890EEB" w:rsidRDefault="00890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Сервер-бд</w:t>
            </w:r>
          </w:p>
          <w:p w:rsidR="00890EEB" w:rsidRDefault="00890E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Запрос на получение данных </w:t>
            </w:r>
          </w:p>
        </w:tc>
        <w:tc>
          <w:tcPr>
            <w:tcW w:w="1516" w:type="dxa"/>
            <w:noWrap/>
          </w:tcPr>
          <w:p w:rsidR="00890EEB" w:rsidRDefault="00890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репозиторий</w:t>
            </w:r>
          </w:p>
        </w:tc>
        <w:tc>
          <w:tcPr>
            <w:tcW w:w="1917" w:type="dxa"/>
            <w:noWrap/>
          </w:tcPr>
          <w:p w:rsidR="00890EEB" w:rsidRDefault="00890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данных</w:t>
            </w:r>
          </w:p>
        </w:tc>
        <w:tc>
          <w:tcPr>
            <w:tcW w:w="1355" w:type="dxa"/>
            <w:noWrap/>
          </w:tcPr>
          <w:p w:rsidR="00890EEB" w:rsidRDefault="00890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 в бд</w:t>
            </w:r>
          </w:p>
        </w:tc>
        <w:tc>
          <w:tcPr>
            <w:tcW w:w="1636" w:type="dxa"/>
            <w:noWrap/>
          </w:tcPr>
          <w:p w:rsidR="00890EEB" w:rsidRDefault="00890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Данные бд </w:t>
            </w:r>
          </w:p>
          <w:p w:rsidR="00890EEB" w:rsidRDefault="00890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2" w:type="dxa"/>
          </w:tcPr>
          <w:p w:rsidR="00890EEB" w:rsidRDefault="00890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</w:p>
        </w:tc>
        <w:tc>
          <w:tcPr>
            <w:tcW w:w="1403" w:type="dxa"/>
          </w:tcPr>
          <w:p w:rsidR="00890EEB" w:rsidRDefault="00890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890EEB" w:rsidTr="00890EEB">
        <w:trPr>
          <w:trHeight w:val="1599"/>
        </w:trPr>
        <w:tc>
          <w:tcPr>
            <w:tcW w:w="1534" w:type="dxa"/>
            <w:noWrap/>
          </w:tcPr>
          <w:p w:rsidR="00890EEB" w:rsidRDefault="00890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 БД</w:t>
            </w:r>
          </w:p>
          <w:p w:rsidR="00890EEB" w:rsidRDefault="00890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Изменение мест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16" w:type="dxa"/>
            <w:noWrap/>
          </w:tcPr>
          <w:p w:rsidR="00890EEB" w:rsidRDefault="00890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репозиторий</w:t>
            </w:r>
          </w:p>
        </w:tc>
        <w:tc>
          <w:tcPr>
            <w:tcW w:w="1917" w:type="dxa"/>
            <w:noWrap/>
          </w:tcPr>
          <w:p w:rsidR="00890EEB" w:rsidRDefault="00890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Клиент выбирает место, нажимает кнопку оплаты</w:t>
            </w:r>
          </w:p>
          <w:p w:rsidR="00890EEB" w:rsidRDefault="00890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Сервер вызывает метод на изменение полей БД</w:t>
            </w:r>
          </w:p>
        </w:tc>
        <w:tc>
          <w:tcPr>
            <w:tcW w:w="1355" w:type="dxa"/>
            <w:noWrap/>
          </w:tcPr>
          <w:p w:rsidR="00890EEB" w:rsidRDefault="00890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 клиента</w:t>
            </w:r>
          </w:p>
          <w:p w:rsidR="00890EEB" w:rsidRDefault="00890E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0EEB" w:rsidRDefault="00890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 в бд</w:t>
            </w:r>
          </w:p>
        </w:tc>
        <w:tc>
          <w:tcPr>
            <w:tcW w:w="1636" w:type="dxa"/>
            <w:noWrap/>
          </w:tcPr>
          <w:p w:rsidR="00890EEB" w:rsidRDefault="00890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Измененные данные места, оповещение клиенту</w:t>
            </w:r>
          </w:p>
        </w:tc>
        <w:tc>
          <w:tcPr>
            <w:tcW w:w="1682" w:type="dxa"/>
          </w:tcPr>
          <w:p w:rsidR="00890EEB" w:rsidRDefault="00890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</w:p>
        </w:tc>
        <w:tc>
          <w:tcPr>
            <w:tcW w:w="1403" w:type="dxa"/>
          </w:tcPr>
          <w:p w:rsidR="00890EEB" w:rsidRDefault="00890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</w:tbl>
    <w:p w:rsidR="002D1741" w:rsidRPr="00890EEB" w:rsidRDefault="002D1741">
      <w:pPr>
        <w:rPr>
          <w:rFonts w:ascii="Times New Roman" w:hAnsi="Times New Roman" w:cs="Times New Roman"/>
          <w:sz w:val="24"/>
          <w:szCs w:val="24"/>
        </w:rPr>
      </w:pPr>
    </w:p>
    <w:p w:rsidR="002D1741" w:rsidRDefault="007F320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UserController</w:t>
      </w:r>
    </w:p>
    <w:tbl>
      <w:tblPr>
        <w:tblStyle w:val="af4"/>
        <w:tblW w:w="11023" w:type="dxa"/>
        <w:tblInd w:w="-885" w:type="dxa"/>
        <w:tblLook w:val="04A0"/>
      </w:tblPr>
      <w:tblGrid>
        <w:gridCol w:w="1870"/>
        <w:gridCol w:w="1392"/>
        <w:gridCol w:w="1913"/>
        <w:gridCol w:w="1353"/>
        <w:gridCol w:w="1633"/>
        <w:gridCol w:w="1479"/>
        <w:gridCol w:w="1383"/>
      </w:tblGrid>
      <w:tr w:rsidR="00890EEB" w:rsidTr="00890EEB">
        <w:trPr>
          <w:trHeight w:val="1686"/>
        </w:trPr>
        <w:tc>
          <w:tcPr>
            <w:tcW w:w="1870" w:type="dxa"/>
            <w:noWrap/>
          </w:tcPr>
          <w:p w:rsidR="00890EEB" w:rsidRDefault="00890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Покупка билета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(подтверждение выбора места)</w:t>
            </w:r>
          </w:p>
        </w:tc>
        <w:tc>
          <w:tcPr>
            <w:tcW w:w="1392" w:type="dxa"/>
            <w:noWrap/>
          </w:tcPr>
          <w:p w:rsidR="00890EEB" w:rsidRDefault="00890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контроллер</w:t>
            </w:r>
          </w:p>
        </w:tc>
        <w:tc>
          <w:tcPr>
            <w:tcW w:w="1913" w:type="dxa"/>
            <w:noWrap/>
          </w:tcPr>
          <w:p w:rsidR="00890EEB" w:rsidRDefault="00890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Клиент подтверждает покупку</w:t>
            </w:r>
          </w:p>
          <w:p w:rsidR="00890EEB" w:rsidRDefault="00890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Сервер – запрос в БД на изменение места</w:t>
            </w:r>
          </w:p>
          <w:p w:rsidR="00890EEB" w:rsidRDefault="00890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Иначе отмена метода</w:t>
            </w:r>
          </w:p>
        </w:tc>
        <w:tc>
          <w:tcPr>
            <w:tcW w:w="1353" w:type="dxa"/>
            <w:noWrap/>
          </w:tcPr>
          <w:p w:rsidR="00890EEB" w:rsidRDefault="00890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«да» или «нет», ответ клиента</w:t>
            </w:r>
          </w:p>
        </w:tc>
        <w:tc>
          <w:tcPr>
            <w:tcW w:w="1633" w:type="dxa"/>
            <w:noWrap/>
          </w:tcPr>
          <w:p w:rsidR="00890EEB" w:rsidRDefault="00890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Купленное место, измененные данные места,</w:t>
            </w:r>
          </w:p>
        </w:tc>
        <w:tc>
          <w:tcPr>
            <w:tcW w:w="1479" w:type="dxa"/>
          </w:tcPr>
          <w:p w:rsidR="00890EEB" w:rsidRDefault="00890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</w:p>
        </w:tc>
        <w:tc>
          <w:tcPr>
            <w:tcW w:w="1383" w:type="dxa"/>
          </w:tcPr>
          <w:p w:rsidR="00890EEB" w:rsidRDefault="00890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890EEB" w:rsidTr="00890EEB">
        <w:trPr>
          <w:trHeight w:val="852"/>
        </w:trPr>
        <w:tc>
          <w:tcPr>
            <w:tcW w:w="1870" w:type="dxa"/>
            <w:noWrap/>
          </w:tcPr>
          <w:p w:rsidR="00890EEB" w:rsidRDefault="00890E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Получение билета</w:t>
            </w:r>
          </w:p>
        </w:tc>
        <w:tc>
          <w:tcPr>
            <w:tcW w:w="1392" w:type="dxa"/>
            <w:noWrap/>
          </w:tcPr>
          <w:p w:rsidR="00890EEB" w:rsidRDefault="00890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контроллер</w:t>
            </w:r>
          </w:p>
        </w:tc>
        <w:tc>
          <w:tcPr>
            <w:tcW w:w="1913" w:type="dxa"/>
            <w:noWrap/>
          </w:tcPr>
          <w:p w:rsidR="00890EEB" w:rsidRDefault="00890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Отправка билета на почту клиента</w:t>
            </w:r>
          </w:p>
        </w:tc>
        <w:tc>
          <w:tcPr>
            <w:tcW w:w="1353" w:type="dxa"/>
            <w:noWrap/>
          </w:tcPr>
          <w:p w:rsidR="00890EEB" w:rsidRDefault="00890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почты</w:t>
            </w:r>
          </w:p>
        </w:tc>
        <w:tc>
          <w:tcPr>
            <w:tcW w:w="1633" w:type="dxa"/>
            <w:noWrap/>
          </w:tcPr>
          <w:p w:rsidR="00890EEB" w:rsidRDefault="00890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Красивое письмо </w:t>
            </w:r>
          </w:p>
        </w:tc>
        <w:tc>
          <w:tcPr>
            <w:tcW w:w="1479" w:type="dxa"/>
          </w:tcPr>
          <w:p w:rsidR="00890EEB" w:rsidRDefault="00890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</w:p>
        </w:tc>
        <w:tc>
          <w:tcPr>
            <w:tcW w:w="1383" w:type="dxa"/>
          </w:tcPr>
          <w:p w:rsidR="00890EEB" w:rsidRDefault="00890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</w:tbl>
    <w:p w:rsidR="002D1741" w:rsidRDefault="002D174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D1741" w:rsidRDefault="002D174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D1741" w:rsidRDefault="002D174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D1741" w:rsidRDefault="002D174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D1741" w:rsidRDefault="002D174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D1741" w:rsidRDefault="002D174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D1741" w:rsidRDefault="002D174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D1741" w:rsidRDefault="002D174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D1741" w:rsidRDefault="007F320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Service</w:t>
      </w:r>
    </w:p>
    <w:tbl>
      <w:tblPr>
        <w:tblStyle w:val="af4"/>
        <w:tblW w:w="10988" w:type="dxa"/>
        <w:tblInd w:w="-885" w:type="dxa"/>
        <w:tblLook w:val="04A0"/>
      </w:tblPr>
      <w:tblGrid>
        <w:gridCol w:w="1917"/>
        <w:gridCol w:w="1323"/>
        <w:gridCol w:w="1907"/>
        <w:gridCol w:w="1499"/>
        <w:gridCol w:w="1766"/>
        <w:gridCol w:w="1418"/>
        <w:gridCol w:w="1158"/>
      </w:tblGrid>
      <w:tr w:rsidR="00890EEB" w:rsidTr="00890EEB">
        <w:trPr>
          <w:trHeight w:val="1590"/>
        </w:trPr>
        <w:tc>
          <w:tcPr>
            <w:tcW w:w="1526" w:type="dxa"/>
            <w:noWrap/>
          </w:tcPr>
          <w:p w:rsidR="00890EEB" w:rsidRDefault="00890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Покупка билета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(подтверждение выбора места)</w:t>
            </w:r>
          </w:p>
        </w:tc>
        <w:tc>
          <w:tcPr>
            <w:tcW w:w="1323" w:type="dxa"/>
            <w:noWrap/>
          </w:tcPr>
          <w:p w:rsidR="00890EEB" w:rsidRDefault="00890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сервис</w:t>
            </w:r>
          </w:p>
        </w:tc>
        <w:tc>
          <w:tcPr>
            <w:tcW w:w="1907" w:type="dxa"/>
            <w:noWrap/>
          </w:tcPr>
          <w:p w:rsidR="00890EEB" w:rsidRDefault="00890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Проверка существования места </w:t>
            </w:r>
          </w:p>
        </w:tc>
        <w:tc>
          <w:tcPr>
            <w:tcW w:w="1348" w:type="dxa"/>
            <w:noWrap/>
          </w:tcPr>
          <w:p w:rsidR="00890EEB" w:rsidRDefault="00890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 места</w:t>
            </w:r>
          </w:p>
        </w:tc>
        <w:tc>
          <w:tcPr>
            <w:tcW w:w="1628" w:type="dxa"/>
            <w:noWrap/>
          </w:tcPr>
          <w:p w:rsidR="00890EEB" w:rsidRDefault="00890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случае если место есть</w:t>
            </w:r>
          </w:p>
        </w:tc>
        <w:tc>
          <w:tcPr>
            <w:tcW w:w="1628" w:type="dxa"/>
          </w:tcPr>
          <w:p w:rsidR="00890EEB" w:rsidRPr="00890EEB" w:rsidRDefault="00890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</w:p>
        </w:tc>
        <w:tc>
          <w:tcPr>
            <w:tcW w:w="1628" w:type="dxa"/>
          </w:tcPr>
          <w:p w:rsidR="00890EEB" w:rsidRPr="00890EEB" w:rsidRDefault="00890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890EEB" w:rsidTr="00890EEB">
        <w:trPr>
          <w:trHeight w:val="804"/>
        </w:trPr>
        <w:tc>
          <w:tcPr>
            <w:tcW w:w="1526" w:type="dxa"/>
            <w:noWrap/>
          </w:tcPr>
          <w:p w:rsidR="00890EEB" w:rsidRDefault="00890E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Подтверждение почты</w:t>
            </w:r>
          </w:p>
        </w:tc>
        <w:tc>
          <w:tcPr>
            <w:tcW w:w="1323" w:type="dxa"/>
            <w:noWrap/>
          </w:tcPr>
          <w:p w:rsidR="00890EEB" w:rsidRDefault="00890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сервис</w:t>
            </w:r>
          </w:p>
        </w:tc>
        <w:tc>
          <w:tcPr>
            <w:tcW w:w="1907" w:type="dxa"/>
            <w:noWrap/>
          </w:tcPr>
          <w:p w:rsidR="00890EEB" w:rsidRDefault="00890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существования почты</w:t>
            </w:r>
          </w:p>
        </w:tc>
        <w:tc>
          <w:tcPr>
            <w:tcW w:w="1348" w:type="dxa"/>
            <w:noWrap/>
          </w:tcPr>
          <w:p w:rsidR="00890EEB" w:rsidRDefault="00890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почты</w:t>
            </w:r>
          </w:p>
        </w:tc>
        <w:tc>
          <w:tcPr>
            <w:tcW w:w="1628" w:type="dxa"/>
            <w:noWrap/>
          </w:tcPr>
          <w:p w:rsidR="00890EEB" w:rsidRDefault="00890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случае существования</w:t>
            </w:r>
          </w:p>
        </w:tc>
        <w:tc>
          <w:tcPr>
            <w:tcW w:w="1628" w:type="dxa"/>
          </w:tcPr>
          <w:p w:rsidR="00890EEB" w:rsidRPr="00890EEB" w:rsidRDefault="00890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</w:p>
        </w:tc>
        <w:tc>
          <w:tcPr>
            <w:tcW w:w="1628" w:type="dxa"/>
          </w:tcPr>
          <w:p w:rsidR="00890EEB" w:rsidRPr="00890EEB" w:rsidRDefault="00890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890EEB" w:rsidTr="00890EEB">
        <w:trPr>
          <w:trHeight w:val="804"/>
        </w:trPr>
        <w:tc>
          <w:tcPr>
            <w:tcW w:w="1526" w:type="dxa"/>
            <w:noWrap/>
          </w:tcPr>
          <w:p w:rsidR="00890EEB" w:rsidRDefault="00890E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Обработка данных из контроллера,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выдача в репозиторий</w:t>
            </w:r>
          </w:p>
        </w:tc>
        <w:tc>
          <w:tcPr>
            <w:tcW w:w="1323" w:type="dxa"/>
            <w:noWrap/>
          </w:tcPr>
          <w:p w:rsidR="00890EEB" w:rsidRDefault="00890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сервис</w:t>
            </w:r>
          </w:p>
        </w:tc>
        <w:tc>
          <w:tcPr>
            <w:tcW w:w="1907" w:type="dxa"/>
            <w:noWrap/>
          </w:tcPr>
          <w:p w:rsidR="00890EEB" w:rsidRDefault="00890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 из контролера обрабатываются и передаются в репозиторий</w:t>
            </w:r>
          </w:p>
        </w:tc>
        <w:tc>
          <w:tcPr>
            <w:tcW w:w="1348" w:type="dxa"/>
            <w:noWrap/>
          </w:tcPr>
          <w:p w:rsidR="00890EEB" w:rsidRDefault="00890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 из контроллера</w:t>
            </w:r>
          </w:p>
        </w:tc>
        <w:tc>
          <w:tcPr>
            <w:tcW w:w="1628" w:type="dxa"/>
            <w:noWrap/>
          </w:tcPr>
          <w:p w:rsidR="00890EEB" w:rsidRDefault="00890E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Обработанные данные в репозиторий</w:t>
            </w:r>
          </w:p>
        </w:tc>
        <w:tc>
          <w:tcPr>
            <w:tcW w:w="1628" w:type="dxa"/>
          </w:tcPr>
          <w:p w:rsidR="00890EEB" w:rsidRPr="00890EEB" w:rsidRDefault="00890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</w:p>
        </w:tc>
        <w:tc>
          <w:tcPr>
            <w:tcW w:w="1628" w:type="dxa"/>
          </w:tcPr>
          <w:p w:rsidR="00890EEB" w:rsidRPr="00890EEB" w:rsidRDefault="00890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890EEB" w:rsidTr="00890EEB">
        <w:trPr>
          <w:trHeight w:val="804"/>
        </w:trPr>
        <w:tc>
          <w:tcPr>
            <w:tcW w:w="1526" w:type="dxa"/>
            <w:noWrap/>
          </w:tcPr>
          <w:p w:rsidR="00890EEB" w:rsidRDefault="00890E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Обработка данных из репозитория,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выдача в контроллер</w:t>
            </w:r>
          </w:p>
          <w:p w:rsidR="00890EEB" w:rsidRDefault="00890E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23" w:type="dxa"/>
            <w:noWrap/>
          </w:tcPr>
          <w:p w:rsidR="00890EEB" w:rsidRDefault="00890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сервис</w:t>
            </w:r>
          </w:p>
        </w:tc>
        <w:tc>
          <w:tcPr>
            <w:tcW w:w="1907" w:type="dxa"/>
            <w:noWrap/>
          </w:tcPr>
          <w:p w:rsidR="00890EEB" w:rsidRDefault="00890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 из репозитория обрабатываются и передаются в контроллер</w:t>
            </w:r>
          </w:p>
          <w:p w:rsidR="00890EEB" w:rsidRDefault="00890E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8" w:type="dxa"/>
            <w:noWrap/>
          </w:tcPr>
          <w:p w:rsidR="00890EEB" w:rsidRDefault="00890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Данные из репозитория </w:t>
            </w:r>
          </w:p>
        </w:tc>
        <w:tc>
          <w:tcPr>
            <w:tcW w:w="1628" w:type="dxa"/>
            <w:noWrap/>
          </w:tcPr>
          <w:p w:rsidR="00890EEB" w:rsidRDefault="00890E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Обработанные данные в контроллер</w:t>
            </w:r>
          </w:p>
        </w:tc>
        <w:tc>
          <w:tcPr>
            <w:tcW w:w="1628" w:type="dxa"/>
          </w:tcPr>
          <w:p w:rsidR="00890EEB" w:rsidRPr="00890EEB" w:rsidRDefault="00890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</w:p>
        </w:tc>
        <w:tc>
          <w:tcPr>
            <w:tcW w:w="1628" w:type="dxa"/>
          </w:tcPr>
          <w:p w:rsidR="00890EEB" w:rsidRPr="00890EEB" w:rsidRDefault="00890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</w:tbl>
    <w:p w:rsidR="002D1741" w:rsidRDefault="002D1741">
      <w:pPr>
        <w:rPr>
          <w:rFonts w:ascii="Times New Roman" w:hAnsi="Times New Roman" w:cs="Times New Roman"/>
          <w:sz w:val="24"/>
          <w:szCs w:val="24"/>
        </w:rPr>
      </w:pPr>
    </w:p>
    <w:p w:rsidR="002D1741" w:rsidRDefault="002D1741">
      <w:pPr>
        <w:rPr>
          <w:rFonts w:ascii="Times New Roman" w:hAnsi="Times New Roman" w:cs="Times New Roman"/>
          <w:sz w:val="24"/>
          <w:szCs w:val="24"/>
        </w:rPr>
      </w:pPr>
    </w:p>
    <w:sectPr w:rsidR="002D1741" w:rsidSect="002D1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3207" w:rsidRDefault="007F3207">
      <w:pPr>
        <w:spacing w:after="0" w:line="240" w:lineRule="auto"/>
      </w:pPr>
      <w:r>
        <w:separator/>
      </w:r>
    </w:p>
  </w:endnote>
  <w:endnote w:type="continuationSeparator" w:id="1">
    <w:p w:rsidR="007F3207" w:rsidRDefault="007F3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3207" w:rsidRDefault="007F3207">
      <w:pPr>
        <w:spacing w:after="0" w:line="240" w:lineRule="auto"/>
      </w:pPr>
      <w:r>
        <w:separator/>
      </w:r>
    </w:p>
  </w:footnote>
  <w:footnote w:type="continuationSeparator" w:id="1">
    <w:p w:rsidR="007F3207" w:rsidRDefault="007F32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A29A6"/>
    <w:multiLevelType w:val="hybridMultilevel"/>
    <w:tmpl w:val="F41ED558"/>
    <w:lvl w:ilvl="0" w:tplc="1EA4BF26">
      <w:start w:val="1"/>
      <w:numFmt w:val="decimal"/>
      <w:lvlText w:val="%1."/>
      <w:lvlJc w:val="left"/>
      <w:pPr>
        <w:ind w:left="720" w:hanging="360"/>
      </w:pPr>
    </w:lvl>
    <w:lvl w:ilvl="1" w:tplc="C45ECFA0">
      <w:start w:val="1"/>
      <w:numFmt w:val="lowerLetter"/>
      <w:lvlText w:val="%2."/>
      <w:lvlJc w:val="left"/>
      <w:pPr>
        <w:ind w:left="1440" w:hanging="360"/>
      </w:pPr>
    </w:lvl>
    <w:lvl w:ilvl="2" w:tplc="D8722288">
      <w:start w:val="1"/>
      <w:numFmt w:val="lowerRoman"/>
      <w:lvlText w:val="%3."/>
      <w:lvlJc w:val="right"/>
      <w:pPr>
        <w:ind w:left="2160" w:hanging="180"/>
      </w:pPr>
    </w:lvl>
    <w:lvl w:ilvl="3" w:tplc="FC5E6D00">
      <w:start w:val="1"/>
      <w:numFmt w:val="decimal"/>
      <w:lvlText w:val="%4."/>
      <w:lvlJc w:val="left"/>
      <w:pPr>
        <w:ind w:left="2880" w:hanging="360"/>
      </w:pPr>
    </w:lvl>
    <w:lvl w:ilvl="4" w:tplc="2608507C">
      <w:start w:val="1"/>
      <w:numFmt w:val="lowerLetter"/>
      <w:lvlText w:val="%5."/>
      <w:lvlJc w:val="left"/>
      <w:pPr>
        <w:ind w:left="3600" w:hanging="360"/>
      </w:pPr>
    </w:lvl>
    <w:lvl w:ilvl="5" w:tplc="F90CF1C6">
      <w:start w:val="1"/>
      <w:numFmt w:val="lowerRoman"/>
      <w:lvlText w:val="%6."/>
      <w:lvlJc w:val="right"/>
      <w:pPr>
        <w:ind w:left="4320" w:hanging="180"/>
      </w:pPr>
    </w:lvl>
    <w:lvl w:ilvl="6" w:tplc="F388441E">
      <w:start w:val="1"/>
      <w:numFmt w:val="decimal"/>
      <w:lvlText w:val="%7."/>
      <w:lvlJc w:val="left"/>
      <w:pPr>
        <w:ind w:left="5040" w:hanging="360"/>
      </w:pPr>
    </w:lvl>
    <w:lvl w:ilvl="7" w:tplc="8B4682DA">
      <w:start w:val="1"/>
      <w:numFmt w:val="lowerLetter"/>
      <w:lvlText w:val="%8."/>
      <w:lvlJc w:val="left"/>
      <w:pPr>
        <w:ind w:left="5760" w:hanging="360"/>
      </w:pPr>
    </w:lvl>
    <w:lvl w:ilvl="8" w:tplc="5D9EE8F4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BE5081"/>
    <w:multiLevelType w:val="hybridMultilevel"/>
    <w:tmpl w:val="42B0E69E"/>
    <w:lvl w:ilvl="0" w:tplc="F59E50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3864B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D84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3A58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6CF90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0CE04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8421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7A806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96AA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D427BE"/>
    <w:multiLevelType w:val="hybridMultilevel"/>
    <w:tmpl w:val="CDDC28BC"/>
    <w:lvl w:ilvl="0" w:tplc="365267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7A7B1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AAB3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E47A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C0D7E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AE0AC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0C57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0EB1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FE1A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4D171C"/>
    <w:multiLevelType w:val="hybridMultilevel"/>
    <w:tmpl w:val="7B3E6E00"/>
    <w:lvl w:ilvl="0" w:tplc="88B86EE8">
      <w:start w:val="1"/>
      <w:numFmt w:val="decimal"/>
      <w:lvlText w:val="%1."/>
      <w:lvlJc w:val="left"/>
      <w:pPr>
        <w:ind w:left="720" w:hanging="360"/>
      </w:pPr>
    </w:lvl>
    <w:lvl w:ilvl="1" w:tplc="53B000F0">
      <w:start w:val="1"/>
      <w:numFmt w:val="lowerLetter"/>
      <w:lvlText w:val="%2."/>
      <w:lvlJc w:val="left"/>
      <w:pPr>
        <w:ind w:left="1440" w:hanging="360"/>
      </w:pPr>
    </w:lvl>
    <w:lvl w:ilvl="2" w:tplc="50808D2E">
      <w:start w:val="1"/>
      <w:numFmt w:val="lowerRoman"/>
      <w:lvlText w:val="%3."/>
      <w:lvlJc w:val="right"/>
      <w:pPr>
        <w:ind w:left="2160" w:hanging="180"/>
      </w:pPr>
    </w:lvl>
    <w:lvl w:ilvl="3" w:tplc="B3A0A254">
      <w:start w:val="1"/>
      <w:numFmt w:val="decimal"/>
      <w:lvlText w:val="%4."/>
      <w:lvlJc w:val="left"/>
      <w:pPr>
        <w:ind w:left="2880" w:hanging="360"/>
      </w:pPr>
    </w:lvl>
    <w:lvl w:ilvl="4" w:tplc="EC646162">
      <w:start w:val="1"/>
      <w:numFmt w:val="lowerLetter"/>
      <w:lvlText w:val="%5."/>
      <w:lvlJc w:val="left"/>
      <w:pPr>
        <w:ind w:left="3600" w:hanging="360"/>
      </w:pPr>
    </w:lvl>
    <w:lvl w:ilvl="5" w:tplc="425E6B1A">
      <w:start w:val="1"/>
      <w:numFmt w:val="lowerRoman"/>
      <w:lvlText w:val="%6."/>
      <w:lvlJc w:val="right"/>
      <w:pPr>
        <w:ind w:left="4320" w:hanging="180"/>
      </w:pPr>
    </w:lvl>
    <w:lvl w:ilvl="6" w:tplc="602E1BEE">
      <w:start w:val="1"/>
      <w:numFmt w:val="decimal"/>
      <w:lvlText w:val="%7."/>
      <w:lvlJc w:val="left"/>
      <w:pPr>
        <w:ind w:left="5040" w:hanging="360"/>
      </w:pPr>
    </w:lvl>
    <w:lvl w:ilvl="7" w:tplc="BAAAA148">
      <w:start w:val="1"/>
      <w:numFmt w:val="lowerLetter"/>
      <w:lvlText w:val="%8."/>
      <w:lvlJc w:val="left"/>
      <w:pPr>
        <w:ind w:left="5760" w:hanging="360"/>
      </w:pPr>
    </w:lvl>
    <w:lvl w:ilvl="8" w:tplc="E30CD102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733FB3"/>
    <w:multiLevelType w:val="hybridMultilevel"/>
    <w:tmpl w:val="D1AE8BA8"/>
    <w:lvl w:ilvl="0" w:tplc="3F38D3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38632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E628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9E65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20959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304E3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1873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28D55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6BC8B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F9719A"/>
    <w:multiLevelType w:val="hybridMultilevel"/>
    <w:tmpl w:val="C0644266"/>
    <w:lvl w:ilvl="0" w:tplc="B3E27B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0A754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0AC48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A054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AE52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BFA7B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B20A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80EDC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1EA52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6C214A"/>
    <w:multiLevelType w:val="hybridMultilevel"/>
    <w:tmpl w:val="90B4EB5E"/>
    <w:lvl w:ilvl="0" w:tplc="28A6BB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284E9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CAADB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C462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68A81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09426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ACA6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FA4F2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F8231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D1741"/>
    <w:rsid w:val="002D1741"/>
    <w:rsid w:val="00354271"/>
    <w:rsid w:val="007F3207"/>
    <w:rsid w:val="00890EEB"/>
    <w:rsid w:val="00B944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7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link w:val="Heading1Char"/>
    <w:uiPriority w:val="9"/>
    <w:qFormat/>
    <w:rsid w:val="002D1741"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character" w:customStyle="1" w:styleId="Heading1Char">
    <w:name w:val="Heading 1 Char"/>
    <w:basedOn w:val="a0"/>
    <w:link w:val="Heading1"/>
    <w:uiPriority w:val="9"/>
    <w:rsid w:val="002D1741"/>
    <w:rPr>
      <w:rFonts w:ascii="Arial" w:eastAsia="Arial" w:hAnsi="Arial" w:cs="Arial"/>
      <w:sz w:val="40"/>
      <w:szCs w:val="40"/>
    </w:rPr>
  </w:style>
  <w:style w:type="paragraph" w:customStyle="1" w:styleId="Heading2">
    <w:name w:val="Heading 2"/>
    <w:basedOn w:val="a"/>
    <w:next w:val="a"/>
    <w:link w:val="Heading2Char"/>
    <w:uiPriority w:val="9"/>
    <w:unhideWhenUsed/>
    <w:qFormat/>
    <w:rsid w:val="002D1741"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character" w:customStyle="1" w:styleId="Heading2Char">
    <w:name w:val="Heading 2 Char"/>
    <w:basedOn w:val="a0"/>
    <w:link w:val="Heading2"/>
    <w:uiPriority w:val="9"/>
    <w:rsid w:val="002D1741"/>
    <w:rPr>
      <w:rFonts w:ascii="Arial" w:eastAsia="Arial" w:hAnsi="Arial" w:cs="Arial"/>
      <w:sz w:val="34"/>
    </w:rPr>
  </w:style>
  <w:style w:type="paragraph" w:customStyle="1" w:styleId="Heading3">
    <w:name w:val="Heading 3"/>
    <w:basedOn w:val="a"/>
    <w:next w:val="a"/>
    <w:link w:val="Heading3Char"/>
    <w:uiPriority w:val="9"/>
    <w:unhideWhenUsed/>
    <w:qFormat/>
    <w:rsid w:val="002D1741"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character" w:customStyle="1" w:styleId="Heading3Char">
    <w:name w:val="Heading 3 Char"/>
    <w:basedOn w:val="a0"/>
    <w:link w:val="Heading3"/>
    <w:uiPriority w:val="9"/>
    <w:rsid w:val="002D1741"/>
    <w:rPr>
      <w:rFonts w:ascii="Arial" w:eastAsia="Arial" w:hAnsi="Arial" w:cs="Arial"/>
      <w:sz w:val="30"/>
      <w:szCs w:val="30"/>
    </w:rPr>
  </w:style>
  <w:style w:type="paragraph" w:customStyle="1" w:styleId="Heading4">
    <w:name w:val="Heading 4"/>
    <w:basedOn w:val="a"/>
    <w:next w:val="a"/>
    <w:link w:val="Heading4Char"/>
    <w:uiPriority w:val="9"/>
    <w:unhideWhenUsed/>
    <w:qFormat/>
    <w:rsid w:val="002D1741"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character" w:customStyle="1" w:styleId="Heading4Char">
    <w:name w:val="Heading 4 Char"/>
    <w:basedOn w:val="a0"/>
    <w:link w:val="Heading4"/>
    <w:uiPriority w:val="9"/>
    <w:rsid w:val="002D1741"/>
    <w:rPr>
      <w:rFonts w:ascii="Arial" w:eastAsia="Arial" w:hAnsi="Arial" w:cs="Arial"/>
      <w:b/>
      <w:bCs/>
      <w:sz w:val="26"/>
      <w:szCs w:val="26"/>
    </w:rPr>
  </w:style>
  <w:style w:type="paragraph" w:customStyle="1" w:styleId="Heading5">
    <w:name w:val="Heading 5"/>
    <w:basedOn w:val="a"/>
    <w:next w:val="a"/>
    <w:link w:val="Heading5Char"/>
    <w:uiPriority w:val="9"/>
    <w:unhideWhenUsed/>
    <w:qFormat/>
    <w:rsid w:val="002D1741"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character" w:customStyle="1" w:styleId="Heading5Char">
    <w:name w:val="Heading 5 Char"/>
    <w:basedOn w:val="a0"/>
    <w:link w:val="Heading5"/>
    <w:uiPriority w:val="9"/>
    <w:rsid w:val="002D1741"/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a"/>
    <w:next w:val="a"/>
    <w:link w:val="Heading6Char"/>
    <w:uiPriority w:val="9"/>
    <w:unhideWhenUsed/>
    <w:qFormat/>
    <w:rsid w:val="002D1741"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character" w:customStyle="1" w:styleId="Heading6Char">
    <w:name w:val="Heading 6 Char"/>
    <w:basedOn w:val="a0"/>
    <w:link w:val="Heading6"/>
    <w:uiPriority w:val="9"/>
    <w:rsid w:val="002D1741"/>
    <w:rPr>
      <w:rFonts w:ascii="Arial" w:eastAsia="Arial" w:hAnsi="Arial" w:cs="Arial"/>
      <w:b/>
      <w:bCs/>
      <w:sz w:val="22"/>
      <w:szCs w:val="22"/>
    </w:rPr>
  </w:style>
  <w:style w:type="paragraph" w:customStyle="1" w:styleId="Heading7">
    <w:name w:val="Heading 7"/>
    <w:basedOn w:val="a"/>
    <w:next w:val="a"/>
    <w:link w:val="Heading7Char"/>
    <w:uiPriority w:val="9"/>
    <w:unhideWhenUsed/>
    <w:qFormat/>
    <w:rsid w:val="002D1741"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character" w:customStyle="1" w:styleId="Heading7Char">
    <w:name w:val="Heading 7 Char"/>
    <w:basedOn w:val="a0"/>
    <w:link w:val="Heading7"/>
    <w:uiPriority w:val="9"/>
    <w:rsid w:val="002D1741"/>
    <w:rPr>
      <w:rFonts w:ascii="Arial" w:eastAsia="Arial" w:hAnsi="Arial" w:cs="Arial"/>
      <w:b/>
      <w:bCs/>
      <w:i/>
      <w:iCs/>
      <w:sz w:val="22"/>
      <w:szCs w:val="22"/>
    </w:rPr>
  </w:style>
  <w:style w:type="paragraph" w:customStyle="1" w:styleId="Heading8">
    <w:name w:val="Heading 8"/>
    <w:basedOn w:val="a"/>
    <w:next w:val="a"/>
    <w:link w:val="Heading8Char"/>
    <w:uiPriority w:val="9"/>
    <w:unhideWhenUsed/>
    <w:qFormat/>
    <w:rsid w:val="002D1741"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character" w:customStyle="1" w:styleId="Heading8Char">
    <w:name w:val="Heading 8 Char"/>
    <w:basedOn w:val="a0"/>
    <w:link w:val="Heading8"/>
    <w:uiPriority w:val="9"/>
    <w:rsid w:val="002D1741"/>
    <w:rPr>
      <w:rFonts w:ascii="Arial" w:eastAsia="Arial" w:hAnsi="Arial" w:cs="Arial"/>
      <w:i/>
      <w:iCs/>
      <w:sz w:val="22"/>
      <w:szCs w:val="22"/>
    </w:rPr>
  </w:style>
  <w:style w:type="paragraph" w:customStyle="1" w:styleId="Heading9">
    <w:name w:val="Heading 9"/>
    <w:basedOn w:val="a"/>
    <w:next w:val="a"/>
    <w:link w:val="Heading9Char"/>
    <w:uiPriority w:val="9"/>
    <w:unhideWhenUsed/>
    <w:qFormat/>
    <w:rsid w:val="002D1741"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customStyle="1" w:styleId="Heading9Char">
    <w:name w:val="Heading 9 Char"/>
    <w:basedOn w:val="a0"/>
    <w:link w:val="Heading9"/>
    <w:uiPriority w:val="9"/>
    <w:rsid w:val="002D1741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sid w:val="002D1741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2D1741"/>
    <w:pPr>
      <w:spacing w:before="3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sid w:val="002D1741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2D1741"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2D1741"/>
    <w:rPr>
      <w:sz w:val="24"/>
      <w:szCs w:val="24"/>
    </w:rPr>
  </w:style>
  <w:style w:type="paragraph" w:styleId="2">
    <w:name w:val="Quote"/>
    <w:basedOn w:val="a"/>
    <w:next w:val="a"/>
    <w:link w:val="20"/>
    <w:uiPriority w:val="29"/>
    <w:qFormat/>
    <w:rsid w:val="002D1741"/>
    <w:pPr>
      <w:ind w:left="720" w:right="720"/>
    </w:pPr>
    <w:rPr>
      <w:i/>
    </w:rPr>
  </w:style>
  <w:style w:type="character" w:customStyle="1" w:styleId="20">
    <w:name w:val="Цитата 2 Знак"/>
    <w:link w:val="2"/>
    <w:uiPriority w:val="29"/>
    <w:rsid w:val="002D1741"/>
    <w:rPr>
      <w:i/>
    </w:rPr>
  </w:style>
  <w:style w:type="paragraph" w:styleId="a8">
    <w:name w:val="Intense Quote"/>
    <w:basedOn w:val="a"/>
    <w:next w:val="a"/>
    <w:link w:val="a9"/>
    <w:uiPriority w:val="30"/>
    <w:qFormat/>
    <w:rsid w:val="002D1741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sid w:val="002D1741"/>
    <w:rPr>
      <w:i/>
    </w:rPr>
  </w:style>
  <w:style w:type="paragraph" w:customStyle="1" w:styleId="Header">
    <w:name w:val="Header"/>
    <w:basedOn w:val="a"/>
    <w:link w:val="HeaderChar"/>
    <w:uiPriority w:val="99"/>
    <w:unhideWhenUsed/>
    <w:rsid w:val="002D1741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basedOn w:val="a0"/>
    <w:link w:val="Header"/>
    <w:uiPriority w:val="99"/>
    <w:rsid w:val="002D1741"/>
  </w:style>
  <w:style w:type="paragraph" w:customStyle="1" w:styleId="Footer">
    <w:name w:val="Footer"/>
    <w:basedOn w:val="a"/>
    <w:link w:val="CaptionChar"/>
    <w:uiPriority w:val="99"/>
    <w:unhideWhenUsed/>
    <w:rsid w:val="002D1741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link w:val="Footer"/>
    <w:uiPriority w:val="99"/>
    <w:rsid w:val="002D1741"/>
  </w:style>
  <w:style w:type="paragraph" w:customStyle="1" w:styleId="Caption">
    <w:name w:val="Caption"/>
    <w:basedOn w:val="a"/>
    <w:next w:val="a"/>
    <w:uiPriority w:val="35"/>
    <w:semiHidden/>
    <w:unhideWhenUsed/>
    <w:qFormat/>
    <w:rsid w:val="002D1741"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link w:val="Footer"/>
    <w:uiPriority w:val="99"/>
    <w:rsid w:val="002D1741"/>
  </w:style>
  <w:style w:type="table" w:customStyle="1" w:styleId="TableGridLight">
    <w:name w:val="Table Grid Light"/>
    <w:basedOn w:val="a1"/>
    <w:uiPriority w:val="59"/>
    <w:rsid w:val="002D1741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rsid w:val="002D1741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2">
    <w:name w:val="Plain Table 2"/>
    <w:basedOn w:val="a1"/>
    <w:uiPriority w:val="59"/>
    <w:rsid w:val="002D17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rsid w:val="002D174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4">
    <w:name w:val="Plain Table 4"/>
    <w:basedOn w:val="a1"/>
    <w:uiPriority w:val="99"/>
    <w:rsid w:val="002D174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5">
    <w:name w:val="Plain Table 5"/>
    <w:basedOn w:val="a1"/>
    <w:uiPriority w:val="99"/>
    <w:rsid w:val="002D174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GridTable1Light">
    <w:name w:val="Grid Table 1 Light"/>
    <w:basedOn w:val="a1"/>
    <w:uiPriority w:val="99"/>
    <w:rsid w:val="002D17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2D17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2D17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2D17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2D17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2D17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2D17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rsid w:val="002D1741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2D1741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2D1741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2D1741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2D1741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2D1741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2D1741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basedOn w:val="a1"/>
    <w:uiPriority w:val="99"/>
    <w:rsid w:val="002D1741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2D1741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2D1741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2D1741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2D1741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2D1741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2D1741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basedOn w:val="a1"/>
    <w:uiPriority w:val="59"/>
    <w:rsid w:val="002D17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2D17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2D17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2D17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2D17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2D17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2D17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basedOn w:val="a1"/>
    <w:uiPriority w:val="99"/>
    <w:rsid w:val="002D17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2D17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2D17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2D17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2D17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2D17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2D17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rsid w:val="002D17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2D17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2D17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2D17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2D17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2D17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2D17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rsid w:val="002D1741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2D1741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2D1741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2D1741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2D1741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2D1741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2D1741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rsid w:val="002D174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2D174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2D174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2D174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2D174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2D174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2D174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basedOn w:val="a1"/>
    <w:uiPriority w:val="99"/>
    <w:rsid w:val="002D17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2D17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2D17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2D17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2D17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2D17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2D17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basedOn w:val="a1"/>
    <w:uiPriority w:val="99"/>
    <w:rsid w:val="002D17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2D17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2D17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2D17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2D17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2D17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2D17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rsid w:val="002D17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2D17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2D17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2D17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2D17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2D17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2D17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basedOn w:val="a1"/>
    <w:uiPriority w:val="99"/>
    <w:rsid w:val="002D17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2D17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2D17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2D17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2D17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2D17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2D17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rsid w:val="002D17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2D17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2D17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2D17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2D17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2D17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2D17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rsid w:val="002D1741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2D1741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2D1741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2D1741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2D1741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2D1741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2D1741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2D1741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sid w:val="002D1741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2D1741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2D1741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2D1741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2D1741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2D1741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2D1741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sid w:val="002D1741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2D1741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2D1741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2D1741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2D1741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2D1741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rsid w:val="002D17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2D17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2D17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2D17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2D17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2D17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2D17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a">
    <w:name w:val="Hyperlink"/>
    <w:uiPriority w:val="99"/>
    <w:unhideWhenUsed/>
    <w:rsid w:val="002D1741"/>
    <w:rPr>
      <w:color w:val="0000FF" w:themeColor="hyperlink"/>
      <w:u w:val="single"/>
    </w:rPr>
  </w:style>
  <w:style w:type="paragraph" w:styleId="ab">
    <w:name w:val="footnote text"/>
    <w:basedOn w:val="a"/>
    <w:link w:val="ac"/>
    <w:uiPriority w:val="99"/>
    <w:semiHidden/>
    <w:unhideWhenUsed/>
    <w:rsid w:val="002D1741"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sid w:val="002D1741"/>
    <w:rPr>
      <w:sz w:val="18"/>
    </w:rPr>
  </w:style>
  <w:style w:type="character" w:styleId="ad">
    <w:name w:val="footnote reference"/>
    <w:basedOn w:val="a0"/>
    <w:uiPriority w:val="99"/>
    <w:unhideWhenUsed/>
    <w:rsid w:val="002D1741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2D1741"/>
    <w:pPr>
      <w:spacing w:after="0"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sid w:val="002D1741"/>
    <w:rPr>
      <w:sz w:val="20"/>
    </w:rPr>
  </w:style>
  <w:style w:type="character" w:styleId="af0">
    <w:name w:val="endnote reference"/>
    <w:basedOn w:val="a0"/>
    <w:uiPriority w:val="99"/>
    <w:semiHidden/>
    <w:unhideWhenUsed/>
    <w:rsid w:val="002D1741"/>
    <w:rPr>
      <w:vertAlign w:val="superscript"/>
    </w:rPr>
  </w:style>
  <w:style w:type="paragraph" w:styleId="1">
    <w:name w:val="toc 1"/>
    <w:basedOn w:val="a"/>
    <w:next w:val="a"/>
    <w:uiPriority w:val="39"/>
    <w:unhideWhenUsed/>
    <w:rsid w:val="002D1741"/>
    <w:pPr>
      <w:spacing w:after="57"/>
    </w:pPr>
  </w:style>
  <w:style w:type="paragraph" w:styleId="21">
    <w:name w:val="toc 2"/>
    <w:basedOn w:val="a"/>
    <w:next w:val="a"/>
    <w:uiPriority w:val="39"/>
    <w:unhideWhenUsed/>
    <w:rsid w:val="002D1741"/>
    <w:pPr>
      <w:spacing w:after="57"/>
      <w:ind w:left="283"/>
    </w:pPr>
  </w:style>
  <w:style w:type="paragraph" w:styleId="3">
    <w:name w:val="toc 3"/>
    <w:basedOn w:val="a"/>
    <w:next w:val="a"/>
    <w:uiPriority w:val="39"/>
    <w:unhideWhenUsed/>
    <w:rsid w:val="002D1741"/>
    <w:pPr>
      <w:spacing w:after="57"/>
      <w:ind w:left="567"/>
    </w:pPr>
  </w:style>
  <w:style w:type="paragraph" w:styleId="4">
    <w:name w:val="toc 4"/>
    <w:basedOn w:val="a"/>
    <w:next w:val="a"/>
    <w:uiPriority w:val="39"/>
    <w:unhideWhenUsed/>
    <w:rsid w:val="002D1741"/>
    <w:pPr>
      <w:spacing w:after="57"/>
      <w:ind w:left="850"/>
    </w:pPr>
  </w:style>
  <w:style w:type="paragraph" w:styleId="5">
    <w:name w:val="toc 5"/>
    <w:basedOn w:val="a"/>
    <w:next w:val="a"/>
    <w:uiPriority w:val="39"/>
    <w:unhideWhenUsed/>
    <w:rsid w:val="002D1741"/>
    <w:pPr>
      <w:spacing w:after="57"/>
      <w:ind w:left="1134"/>
    </w:pPr>
  </w:style>
  <w:style w:type="paragraph" w:styleId="6">
    <w:name w:val="toc 6"/>
    <w:basedOn w:val="a"/>
    <w:next w:val="a"/>
    <w:uiPriority w:val="39"/>
    <w:unhideWhenUsed/>
    <w:rsid w:val="002D1741"/>
    <w:pPr>
      <w:spacing w:after="57"/>
      <w:ind w:left="1417"/>
    </w:pPr>
  </w:style>
  <w:style w:type="paragraph" w:styleId="7">
    <w:name w:val="toc 7"/>
    <w:basedOn w:val="a"/>
    <w:next w:val="a"/>
    <w:uiPriority w:val="39"/>
    <w:unhideWhenUsed/>
    <w:rsid w:val="002D1741"/>
    <w:pPr>
      <w:spacing w:after="57"/>
      <w:ind w:left="1701"/>
    </w:pPr>
  </w:style>
  <w:style w:type="paragraph" w:styleId="8">
    <w:name w:val="toc 8"/>
    <w:basedOn w:val="a"/>
    <w:next w:val="a"/>
    <w:uiPriority w:val="39"/>
    <w:unhideWhenUsed/>
    <w:rsid w:val="002D1741"/>
    <w:pPr>
      <w:spacing w:after="57"/>
      <w:ind w:left="1984"/>
    </w:pPr>
  </w:style>
  <w:style w:type="paragraph" w:styleId="9">
    <w:name w:val="toc 9"/>
    <w:basedOn w:val="a"/>
    <w:next w:val="a"/>
    <w:uiPriority w:val="39"/>
    <w:unhideWhenUsed/>
    <w:rsid w:val="002D1741"/>
    <w:pPr>
      <w:spacing w:after="57"/>
      <w:ind w:left="2268"/>
    </w:pPr>
  </w:style>
  <w:style w:type="paragraph" w:styleId="af1">
    <w:name w:val="TOC Heading"/>
    <w:uiPriority w:val="39"/>
    <w:unhideWhenUsed/>
    <w:rsid w:val="002D1741"/>
  </w:style>
  <w:style w:type="paragraph" w:styleId="af2">
    <w:name w:val="table of figures"/>
    <w:basedOn w:val="a"/>
    <w:next w:val="a"/>
    <w:uiPriority w:val="99"/>
    <w:unhideWhenUsed/>
    <w:rsid w:val="002D1741"/>
    <w:pPr>
      <w:spacing w:after="0"/>
    </w:pPr>
  </w:style>
  <w:style w:type="paragraph" w:styleId="af3">
    <w:name w:val="List Paragraph"/>
    <w:basedOn w:val="a"/>
    <w:uiPriority w:val="34"/>
    <w:qFormat/>
    <w:rsid w:val="002D1741"/>
    <w:pPr>
      <w:ind w:left="720"/>
      <w:contextualSpacing/>
    </w:pPr>
  </w:style>
  <w:style w:type="table" w:styleId="af4">
    <w:name w:val="Table Grid"/>
    <w:basedOn w:val="a1"/>
    <w:uiPriority w:val="59"/>
    <w:rsid w:val="002D17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Софья</dc:creator>
  <cp:lastModifiedBy>Софья</cp:lastModifiedBy>
  <cp:revision>2</cp:revision>
  <dcterms:created xsi:type="dcterms:W3CDTF">2024-12-11T10:52:00Z</dcterms:created>
  <dcterms:modified xsi:type="dcterms:W3CDTF">2024-12-11T10:52:00Z</dcterms:modified>
</cp:coreProperties>
</file>