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РОССИЙСКИЙ УНИВЕРСИТЕТ ДРУЖБЫ НАРОДОВ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физико-математических и естественных наук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Математическое моделирование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НФИбд-03-19</w:t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Ломакина София</w:t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Васильевна</w:t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2022г.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b w:val="1"/>
        </w:rPr>
      </w:pPr>
      <w:bookmarkStart w:colFirst="0" w:colLast="0" w:name="_wymfmhhlg1ab" w:id="0"/>
      <w:bookmarkEnd w:id="0"/>
      <w:r w:rsidDel="00000000" w:rsidR="00000000" w:rsidRPr="00000000">
        <w:rPr>
          <w:b w:val="1"/>
          <w:rtl w:val="0"/>
        </w:rPr>
        <w:t xml:space="preserve">Цель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Изучить модель эпидемии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SI R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t7y6tun7ieyh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Задания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Изучить модель эпидемии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Построить графики изменения числа особей в каждой из трех групп. Рассмотреть, как будет протекать эпидемия в случае: </w:t>
      </w:r>
      <w:r w:rsidDel="00000000" w:rsidR="00000000" w:rsidRPr="00000000">
        <w:rPr>
          <w:rFonts w:ascii="Gungsuh" w:cs="Gungsuh" w:eastAsia="Gungsuh" w:hAnsi="Gungsuh"/>
          <w:i w:val="1"/>
          <w:sz w:val="26"/>
          <w:szCs w:val="26"/>
          <w:rtl w:val="0"/>
        </w:rPr>
        <w:t xml:space="preserve">I(0) ≤ I*, I(0) ＞ I*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ooxur5hxyocn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Выполнение лабораторной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457825" cy="7591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59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181600" cy="495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1v0aazailh4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Задача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870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model Project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parameter  Real a=0.145;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parameter  Real b=0.03;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Real S(start=8920);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Real I(start=70);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Real R(start=10);  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equation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der(S) = 0;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der(I) = -b*I;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der(R) = b*I;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annotation(experiment(StartTime=0, StopTime=100, Tplerance=1e-06,Interval=0.05));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 Project;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model Project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parameter  Real a=0.145;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parameter  Real b=0.03;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Real S(start=8920);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Real I(start=70);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Real R(start=10);  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equation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der(S) = -a*S;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der(I) = a*S-b*I;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der(R) = b*I;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annotation(experiment(StartTime=0, StopTime=100, Tplerance=1e-06,Interval=0.05));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 Project;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71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705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x8p3yp3ouvg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Вывод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ходе выполнения лабораторной работы была изучена модель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 I 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и построены графики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