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F16AE7" w14:textId="77777777" w:rsidR="00742CB0" w:rsidRPr="00C316AD" w:rsidRDefault="00F67DC1" w:rsidP="006B28E8">
      <w:pPr>
        <w:pStyle w:val="Content"/>
      </w:pPr>
      <w:bookmarkStart w:id="0" w:name="_GoBack"/>
      <w:bookmarkEnd w:id="0"/>
      <w:r w:rsidRPr="00C316AD">
        <w:t>ЗМІСТ</w:t>
      </w:r>
    </w:p>
    <w:p w14:paraId="369EF7A9" w14:textId="77777777" w:rsidR="00B87760" w:rsidRDefault="008619D6">
      <w:pPr>
        <w:pStyle w:val="TOC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Hyperlink"/>
            <w:noProof/>
          </w:rPr>
          <w:t>Перелік познак та скорочень</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14:paraId="0B8FDCC6"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14" w:history="1">
        <w:r w:rsidR="00B87760" w:rsidRPr="0010277A">
          <w:rPr>
            <w:rStyle w:val="Hyperlink"/>
            <w:noProof/>
          </w:rPr>
          <w:t>Вступ</w:t>
        </w:r>
        <w:r w:rsidR="00B87760">
          <w:rPr>
            <w:noProof/>
            <w:webHidden/>
          </w:rPr>
          <w:tab/>
        </w:r>
        <w:r w:rsidR="00B87760">
          <w:rPr>
            <w:noProof/>
            <w:webHidden/>
          </w:rPr>
          <w:fldChar w:fldCharType="begin"/>
        </w:r>
        <w:r w:rsidR="00B87760">
          <w:rPr>
            <w:noProof/>
            <w:webHidden/>
          </w:rPr>
          <w:instrText xml:space="preserve"> PAGEREF _Toc169612914 \h </w:instrText>
        </w:r>
        <w:r w:rsidR="00B87760">
          <w:rPr>
            <w:noProof/>
            <w:webHidden/>
          </w:rPr>
        </w:r>
        <w:r w:rsidR="00B87760">
          <w:rPr>
            <w:noProof/>
            <w:webHidden/>
          </w:rPr>
          <w:fldChar w:fldCharType="separate"/>
        </w:r>
        <w:r w:rsidR="00B87760">
          <w:rPr>
            <w:noProof/>
            <w:webHidden/>
          </w:rPr>
          <w:t>5</w:t>
        </w:r>
        <w:r w:rsidR="00B87760">
          <w:rPr>
            <w:noProof/>
            <w:webHidden/>
          </w:rPr>
          <w:fldChar w:fldCharType="end"/>
        </w:r>
      </w:hyperlink>
    </w:p>
    <w:p w14:paraId="29154B42"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15" w:history="1">
        <w:r w:rsidR="00B87760" w:rsidRPr="0010277A">
          <w:rPr>
            <w:rStyle w:val="Hyperlink"/>
            <w:noProof/>
          </w:rPr>
          <w:t>1 Організація планування навчального навантаження з оцінкою параметрів розподілу</w:t>
        </w:r>
        <w:r w:rsidR="00B87760">
          <w:rPr>
            <w:noProof/>
            <w:webHidden/>
          </w:rPr>
          <w:tab/>
        </w:r>
        <w:r w:rsidR="00B87760">
          <w:rPr>
            <w:noProof/>
            <w:webHidden/>
          </w:rPr>
          <w:fldChar w:fldCharType="begin"/>
        </w:r>
        <w:r w:rsidR="00B87760">
          <w:rPr>
            <w:noProof/>
            <w:webHidden/>
          </w:rPr>
          <w:instrText xml:space="preserve"> PAGEREF _Toc169612915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14:paraId="30F4E6B7"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16" w:history="1">
        <w:r w:rsidR="00B87760" w:rsidRPr="0010277A">
          <w:rPr>
            <w:rStyle w:val="Hyperlink"/>
            <w:noProof/>
          </w:rPr>
          <w:t>1.1 Опис процесу планування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_Toc169612916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14:paraId="3E43B5C0"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17" w:history="1">
        <w:r w:rsidR="00B87760" w:rsidRPr="0010277A">
          <w:rPr>
            <w:rStyle w:val="Hyperlink"/>
            <w:noProof/>
          </w:rPr>
          <w:t>1.2 Організація розподілу начального навантаження із оцінюванням його якості</w:t>
        </w:r>
        <w:r w:rsidR="00B87760">
          <w:rPr>
            <w:noProof/>
            <w:webHidden/>
          </w:rPr>
          <w:tab/>
        </w:r>
        <w:r w:rsidR="00B87760">
          <w:rPr>
            <w:noProof/>
            <w:webHidden/>
          </w:rPr>
          <w:fldChar w:fldCharType="begin"/>
        </w:r>
        <w:r w:rsidR="00B87760">
          <w:rPr>
            <w:noProof/>
            <w:webHidden/>
          </w:rPr>
          <w:instrText xml:space="preserve"> PAGEREF _Toc169612917 \h </w:instrText>
        </w:r>
        <w:r w:rsidR="00B87760">
          <w:rPr>
            <w:noProof/>
            <w:webHidden/>
          </w:rPr>
        </w:r>
        <w:r w:rsidR="00B87760">
          <w:rPr>
            <w:noProof/>
            <w:webHidden/>
          </w:rPr>
          <w:fldChar w:fldCharType="separate"/>
        </w:r>
        <w:r w:rsidR="00B87760">
          <w:rPr>
            <w:noProof/>
            <w:webHidden/>
          </w:rPr>
          <w:t>13</w:t>
        </w:r>
        <w:r w:rsidR="00B87760">
          <w:rPr>
            <w:noProof/>
            <w:webHidden/>
          </w:rPr>
          <w:fldChar w:fldCharType="end"/>
        </w:r>
      </w:hyperlink>
    </w:p>
    <w:p w14:paraId="46A0543A"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18" w:history="1">
        <w:r w:rsidR="00B87760" w:rsidRPr="0010277A">
          <w:rPr>
            <w:rStyle w:val="Hyperlink"/>
            <w:noProof/>
          </w:rPr>
          <w:t>2 Розробка алгоритмічного та інформаційного забезпечення процесу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_Toc169612918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14:paraId="0FCC07DF"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19" w:history="1">
        <w:r w:rsidR="00B87760" w:rsidRPr="0010277A">
          <w:rPr>
            <w:rStyle w:val="Hyperlink"/>
            <w:noProof/>
          </w:rPr>
          <w:t>2.1 Розробка алгоритмів оцінювання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_Toc169612919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14:paraId="21569E7A"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0" w:history="1">
        <w:r w:rsidR="00B87760" w:rsidRPr="0010277A">
          <w:rPr>
            <w:rStyle w:val="Hyperlink"/>
            <w:noProof/>
          </w:rPr>
          <w:t>2.1.1 Розробка моделі оцінювання повноти розподілу</w:t>
        </w:r>
        <w:r w:rsidR="00B87760">
          <w:rPr>
            <w:noProof/>
            <w:webHidden/>
          </w:rPr>
          <w:tab/>
        </w:r>
        <w:r w:rsidR="00B87760">
          <w:rPr>
            <w:noProof/>
            <w:webHidden/>
          </w:rPr>
          <w:fldChar w:fldCharType="begin"/>
        </w:r>
        <w:r w:rsidR="00B87760">
          <w:rPr>
            <w:noProof/>
            <w:webHidden/>
          </w:rPr>
          <w:instrText xml:space="preserve"> PAGEREF _Toc169612920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14:paraId="130A6519"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1" w:history="1">
        <w:r w:rsidR="00B87760" w:rsidRPr="0010277A">
          <w:rPr>
            <w:rStyle w:val="Hyperlink"/>
            <w:noProof/>
          </w:rPr>
          <w:t>2.1.2 Розробка моделі оцінювання коректності розподілу</w:t>
        </w:r>
        <w:r w:rsidR="00B87760">
          <w:rPr>
            <w:noProof/>
            <w:webHidden/>
          </w:rPr>
          <w:tab/>
        </w:r>
        <w:r w:rsidR="00B87760">
          <w:rPr>
            <w:noProof/>
            <w:webHidden/>
          </w:rPr>
          <w:fldChar w:fldCharType="begin"/>
        </w:r>
        <w:r w:rsidR="00B87760">
          <w:rPr>
            <w:noProof/>
            <w:webHidden/>
          </w:rPr>
          <w:instrText xml:space="preserve"> PAGEREF _Toc169612921 \h </w:instrText>
        </w:r>
        <w:r w:rsidR="00B87760">
          <w:rPr>
            <w:noProof/>
            <w:webHidden/>
          </w:rPr>
        </w:r>
        <w:r w:rsidR="00B87760">
          <w:rPr>
            <w:noProof/>
            <w:webHidden/>
          </w:rPr>
          <w:fldChar w:fldCharType="separate"/>
        </w:r>
        <w:r w:rsidR="00B87760">
          <w:rPr>
            <w:noProof/>
            <w:webHidden/>
          </w:rPr>
          <w:t>19</w:t>
        </w:r>
        <w:r w:rsidR="00B87760">
          <w:rPr>
            <w:noProof/>
            <w:webHidden/>
          </w:rPr>
          <w:fldChar w:fldCharType="end"/>
        </w:r>
      </w:hyperlink>
    </w:p>
    <w:p w14:paraId="10D51B18"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2" w:history="1">
        <w:r w:rsidR="00B87760" w:rsidRPr="0010277A">
          <w:rPr>
            <w:rStyle w:val="Hyperlink"/>
            <w:noProof/>
          </w:rPr>
          <w:t>2.1.3 Розробка моделі оцінювання якості розподілу</w:t>
        </w:r>
        <w:r w:rsidR="00B87760">
          <w:rPr>
            <w:noProof/>
            <w:webHidden/>
          </w:rPr>
          <w:tab/>
        </w:r>
        <w:r w:rsidR="00B87760">
          <w:rPr>
            <w:noProof/>
            <w:webHidden/>
          </w:rPr>
          <w:fldChar w:fldCharType="begin"/>
        </w:r>
        <w:r w:rsidR="00B87760">
          <w:rPr>
            <w:noProof/>
            <w:webHidden/>
          </w:rPr>
          <w:instrText xml:space="preserve"> PAGEREF _Toc169612922 \h </w:instrText>
        </w:r>
        <w:r w:rsidR="00B87760">
          <w:rPr>
            <w:noProof/>
            <w:webHidden/>
          </w:rPr>
        </w:r>
        <w:r w:rsidR="00B87760">
          <w:rPr>
            <w:noProof/>
            <w:webHidden/>
          </w:rPr>
          <w:fldChar w:fldCharType="separate"/>
        </w:r>
        <w:r w:rsidR="00B87760">
          <w:rPr>
            <w:noProof/>
            <w:webHidden/>
          </w:rPr>
          <w:t>20</w:t>
        </w:r>
        <w:r w:rsidR="00B87760">
          <w:rPr>
            <w:noProof/>
            <w:webHidden/>
          </w:rPr>
          <w:fldChar w:fldCharType="end"/>
        </w:r>
      </w:hyperlink>
    </w:p>
    <w:p w14:paraId="5A7D253C"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23" w:history="1">
        <w:r w:rsidR="00B87760" w:rsidRPr="0010277A">
          <w:rPr>
            <w:rStyle w:val="Hyperlink"/>
            <w:noProof/>
          </w:rPr>
          <w:t>2.2 Розробка математичного забезпечення для обчислення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_Toc169612923 \h </w:instrText>
        </w:r>
        <w:r w:rsidR="00B87760">
          <w:rPr>
            <w:noProof/>
            <w:webHidden/>
          </w:rPr>
        </w:r>
        <w:r w:rsidR="00B87760">
          <w:rPr>
            <w:noProof/>
            <w:webHidden/>
          </w:rPr>
          <w:fldChar w:fldCharType="separate"/>
        </w:r>
        <w:r w:rsidR="00B87760">
          <w:rPr>
            <w:noProof/>
            <w:webHidden/>
          </w:rPr>
          <w:t>24</w:t>
        </w:r>
        <w:r w:rsidR="00B87760">
          <w:rPr>
            <w:noProof/>
            <w:webHidden/>
          </w:rPr>
          <w:fldChar w:fldCharType="end"/>
        </w:r>
      </w:hyperlink>
    </w:p>
    <w:p w14:paraId="0E0A4D82"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24" w:history="1">
        <w:r w:rsidR="00B87760" w:rsidRPr="0010277A">
          <w:rPr>
            <w:rStyle w:val="Hyperlink"/>
            <w:noProof/>
          </w:rPr>
          <w:t xml:space="preserve">2.3 </w:t>
        </w:r>
        <w:r w:rsidR="00B87760" w:rsidRPr="0010277A">
          <w:rPr>
            <w:rStyle w:val="Hyperlink"/>
            <w:noProof/>
            <w:lang w:val="ru-RU"/>
          </w:rPr>
          <w:t>Орган</w:t>
        </w:r>
        <w:r w:rsidR="00B87760" w:rsidRPr="0010277A">
          <w:rPr>
            <w:rStyle w:val="Hyperlink"/>
            <w:noProof/>
          </w:rPr>
          <w:t>ізація зберігання інформації для розрахунку показників</w:t>
        </w:r>
        <w:r w:rsidR="00B87760">
          <w:rPr>
            <w:noProof/>
            <w:webHidden/>
          </w:rPr>
          <w:tab/>
        </w:r>
        <w:r w:rsidR="00B87760">
          <w:rPr>
            <w:noProof/>
            <w:webHidden/>
          </w:rPr>
          <w:fldChar w:fldCharType="begin"/>
        </w:r>
        <w:r w:rsidR="00B87760">
          <w:rPr>
            <w:noProof/>
            <w:webHidden/>
          </w:rPr>
          <w:instrText xml:space="preserve"> PAGEREF _Toc169612924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14:paraId="3C4C3E7B"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5" w:history="1">
        <w:r w:rsidR="00B87760" w:rsidRPr="0010277A">
          <w:rPr>
            <w:rStyle w:val="Hyperlink"/>
            <w:noProof/>
          </w:rPr>
          <w:t xml:space="preserve">2.3.1 </w:t>
        </w:r>
        <w:r w:rsidR="00B87760" w:rsidRPr="0010277A">
          <w:rPr>
            <w:rStyle w:val="Hyperlink"/>
            <w:noProof/>
            <w:lang w:val="ru-RU"/>
          </w:rPr>
          <w:t>Загальні відомості про бази даних та системи керування ними</w:t>
        </w:r>
        <w:r w:rsidR="00B87760">
          <w:rPr>
            <w:noProof/>
            <w:webHidden/>
          </w:rPr>
          <w:tab/>
        </w:r>
        <w:r w:rsidR="00B87760">
          <w:rPr>
            <w:noProof/>
            <w:webHidden/>
          </w:rPr>
          <w:fldChar w:fldCharType="begin"/>
        </w:r>
        <w:r w:rsidR="00B87760">
          <w:rPr>
            <w:noProof/>
            <w:webHidden/>
          </w:rPr>
          <w:instrText xml:space="preserve"> PAGEREF _Toc169612925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14:paraId="5405CEBF"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6" w:history="1">
        <w:r w:rsidR="00B87760" w:rsidRPr="0010277A">
          <w:rPr>
            <w:rStyle w:val="Hyperlink"/>
            <w:noProof/>
          </w:rPr>
          <w:t>2.3.2 Розробка структури бази даних для забезпечення розрахунків</w:t>
        </w:r>
        <w:r w:rsidR="00B87760">
          <w:rPr>
            <w:noProof/>
            <w:webHidden/>
          </w:rPr>
          <w:tab/>
        </w:r>
        <w:r w:rsidR="00B87760">
          <w:rPr>
            <w:noProof/>
            <w:webHidden/>
          </w:rPr>
          <w:fldChar w:fldCharType="begin"/>
        </w:r>
        <w:r w:rsidR="00B87760">
          <w:rPr>
            <w:noProof/>
            <w:webHidden/>
          </w:rPr>
          <w:instrText xml:space="preserve"> PAGEREF _Toc169612926 \h </w:instrText>
        </w:r>
        <w:r w:rsidR="00B87760">
          <w:rPr>
            <w:noProof/>
            <w:webHidden/>
          </w:rPr>
        </w:r>
        <w:r w:rsidR="00B87760">
          <w:rPr>
            <w:noProof/>
            <w:webHidden/>
          </w:rPr>
          <w:fldChar w:fldCharType="separate"/>
        </w:r>
        <w:r w:rsidR="00B87760">
          <w:rPr>
            <w:noProof/>
            <w:webHidden/>
          </w:rPr>
          <w:t>32</w:t>
        </w:r>
        <w:r w:rsidR="00B87760">
          <w:rPr>
            <w:noProof/>
            <w:webHidden/>
          </w:rPr>
          <w:fldChar w:fldCharType="end"/>
        </w:r>
      </w:hyperlink>
    </w:p>
    <w:p w14:paraId="7DD95BF6"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27" w:history="1">
        <w:r w:rsidR="00B87760" w:rsidRPr="0010277A">
          <w:rPr>
            <w:rStyle w:val="Hyperlink"/>
            <w:noProof/>
          </w:rPr>
          <w:t>2.3.3 Вибір формату системи керування базами даних</w:t>
        </w:r>
        <w:r w:rsidR="00B87760">
          <w:rPr>
            <w:noProof/>
            <w:webHidden/>
          </w:rPr>
          <w:tab/>
        </w:r>
        <w:r w:rsidR="00B87760">
          <w:rPr>
            <w:noProof/>
            <w:webHidden/>
          </w:rPr>
          <w:fldChar w:fldCharType="begin"/>
        </w:r>
        <w:r w:rsidR="00B87760">
          <w:rPr>
            <w:noProof/>
            <w:webHidden/>
          </w:rPr>
          <w:instrText xml:space="preserve"> PAGEREF _Toc169612927 \h </w:instrText>
        </w:r>
        <w:r w:rsidR="00B87760">
          <w:rPr>
            <w:noProof/>
            <w:webHidden/>
          </w:rPr>
        </w:r>
        <w:r w:rsidR="00B87760">
          <w:rPr>
            <w:noProof/>
            <w:webHidden/>
          </w:rPr>
          <w:fldChar w:fldCharType="separate"/>
        </w:r>
        <w:r w:rsidR="00B87760">
          <w:rPr>
            <w:noProof/>
            <w:webHidden/>
          </w:rPr>
          <w:t>36</w:t>
        </w:r>
        <w:r w:rsidR="00B87760">
          <w:rPr>
            <w:noProof/>
            <w:webHidden/>
          </w:rPr>
          <w:fldChar w:fldCharType="end"/>
        </w:r>
      </w:hyperlink>
    </w:p>
    <w:p w14:paraId="16A9DFC2"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28" w:history="1">
        <w:r w:rsidR="00B87760" w:rsidRPr="0010277A">
          <w:rPr>
            <w:rStyle w:val="Hyperlink"/>
            <w:noProof/>
          </w:rPr>
          <w:t>3 Проєктування програми для розрахунку показників розподілу навчального навантаження</w:t>
        </w:r>
        <w:r w:rsidR="00B87760">
          <w:rPr>
            <w:noProof/>
            <w:webHidden/>
          </w:rPr>
          <w:tab/>
        </w:r>
        <w:r w:rsidR="00B87760">
          <w:rPr>
            <w:noProof/>
            <w:webHidden/>
          </w:rPr>
          <w:fldChar w:fldCharType="begin"/>
        </w:r>
        <w:r w:rsidR="00B87760">
          <w:rPr>
            <w:noProof/>
            <w:webHidden/>
          </w:rPr>
          <w:instrText xml:space="preserve"> PAGEREF _Toc169612928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14:paraId="0DF9E4D4"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29" w:history="1">
        <w:r w:rsidR="00B87760" w:rsidRPr="0010277A">
          <w:rPr>
            <w:rStyle w:val="Hyperlink"/>
            <w:noProof/>
          </w:rPr>
          <w:t>3.1 Розробка завдання на створення програмного рішення</w:t>
        </w:r>
        <w:r w:rsidR="00B87760">
          <w:rPr>
            <w:noProof/>
            <w:webHidden/>
          </w:rPr>
          <w:tab/>
        </w:r>
        <w:r w:rsidR="00B87760">
          <w:rPr>
            <w:noProof/>
            <w:webHidden/>
          </w:rPr>
          <w:fldChar w:fldCharType="begin"/>
        </w:r>
        <w:r w:rsidR="00B87760">
          <w:rPr>
            <w:noProof/>
            <w:webHidden/>
          </w:rPr>
          <w:instrText xml:space="preserve"> PAGEREF _Toc169612929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14:paraId="46CC5A34"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30" w:history="1">
        <w:r w:rsidR="00B87760" w:rsidRPr="0010277A">
          <w:rPr>
            <w:rStyle w:val="Hyperlink"/>
            <w:noProof/>
          </w:rPr>
          <w:t>3.1.1 Ідентифікація продукту</w:t>
        </w:r>
        <w:r w:rsidR="00B87760">
          <w:rPr>
            <w:noProof/>
            <w:webHidden/>
          </w:rPr>
          <w:tab/>
        </w:r>
        <w:r w:rsidR="00B87760">
          <w:rPr>
            <w:noProof/>
            <w:webHidden/>
          </w:rPr>
          <w:fldChar w:fldCharType="begin"/>
        </w:r>
        <w:r w:rsidR="00B87760">
          <w:rPr>
            <w:noProof/>
            <w:webHidden/>
          </w:rPr>
          <w:instrText xml:space="preserve"> PAGEREF _Toc169612930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14:paraId="28AD57C8"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31" w:history="1">
        <w:r w:rsidR="00B87760" w:rsidRPr="0010277A">
          <w:rPr>
            <w:rStyle w:val="Hyperlink"/>
            <w:noProof/>
          </w:rPr>
          <w:t>3.1.2 Глосарій</w:t>
        </w:r>
        <w:r w:rsidR="00B87760">
          <w:rPr>
            <w:noProof/>
            <w:webHidden/>
          </w:rPr>
          <w:tab/>
        </w:r>
        <w:r w:rsidR="00B87760">
          <w:rPr>
            <w:noProof/>
            <w:webHidden/>
          </w:rPr>
          <w:fldChar w:fldCharType="begin"/>
        </w:r>
        <w:r w:rsidR="00B87760">
          <w:rPr>
            <w:noProof/>
            <w:webHidden/>
          </w:rPr>
          <w:instrText xml:space="preserve"> PAGEREF _Toc169612931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14:paraId="1D0D53CC" w14:textId="77777777" w:rsidR="00B87760" w:rsidRDefault="00E71D55">
      <w:pPr>
        <w:pStyle w:val="TOC3"/>
        <w:rPr>
          <w:rFonts w:asciiTheme="minorHAnsi" w:eastAsiaTheme="minorEastAsia" w:hAnsiTheme="minorHAnsi" w:cstheme="minorBidi"/>
          <w:noProof/>
          <w:sz w:val="22"/>
          <w:szCs w:val="22"/>
          <w:lang w:val="en-US" w:eastAsia="en-US"/>
        </w:rPr>
      </w:pPr>
      <w:hyperlink w:anchor="_Toc169612932" w:history="1">
        <w:r w:rsidR="00B87760" w:rsidRPr="0010277A">
          <w:rPr>
            <w:rStyle w:val="Hyperlink"/>
            <w:noProof/>
          </w:rPr>
          <w:t>3.1.3 Вимоги до програмного рішення</w:t>
        </w:r>
        <w:r w:rsidR="00B87760">
          <w:rPr>
            <w:noProof/>
            <w:webHidden/>
          </w:rPr>
          <w:tab/>
        </w:r>
        <w:r w:rsidR="00B87760">
          <w:rPr>
            <w:noProof/>
            <w:webHidden/>
          </w:rPr>
          <w:fldChar w:fldCharType="begin"/>
        </w:r>
        <w:r w:rsidR="00B87760">
          <w:rPr>
            <w:noProof/>
            <w:webHidden/>
          </w:rPr>
          <w:instrText xml:space="preserve"> PAGEREF _Toc169612932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14:paraId="23547F2B"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33" w:history="1">
        <w:r w:rsidR="00B87760" w:rsidRPr="0010277A">
          <w:rPr>
            <w:rStyle w:val="Hyperlink"/>
            <w:noProof/>
          </w:rPr>
          <w:t>3.2 Визначення стеку технологій для розробки</w:t>
        </w:r>
        <w:r w:rsidR="00B87760">
          <w:rPr>
            <w:noProof/>
            <w:webHidden/>
          </w:rPr>
          <w:tab/>
        </w:r>
        <w:r w:rsidR="00B87760">
          <w:rPr>
            <w:noProof/>
            <w:webHidden/>
          </w:rPr>
          <w:fldChar w:fldCharType="begin"/>
        </w:r>
        <w:r w:rsidR="00B87760">
          <w:rPr>
            <w:noProof/>
            <w:webHidden/>
          </w:rPr>
          <w:instrText xml:space="preserve"> PAGEREF _Toc169612933 \h </w:instrText>
        </w:r>
        <w:r w:rsidR="00B87760">
          <w:rPr>
            <w:noProof/>
            <w:webHidden/>
          </w:rPr>
        </w:r>
        <w:r w:rsidR="00B87760">
          <w:rPr>
            <w:noProof/>
            <w:webHidden/>
          </w:rPr>
          <w:fldChar w:fldCharType="separate"/>
        </w:r>
        <w:r w:rsidR="00B87760">
          <w:rPr>
            <w:noProof/>
            <w:webHidden/>
          </w:rPr>
          <w:t>42</w:t>
        </w:r>
        <w:r w:rsidR="00B87760">
          <w:rPr>
            <w:noProof/>
            <w:webHidden/>
          </w:rPr>
          <w:fldChar w:fldCharType="end"/>
        </w:r>
      </w:hyperlink>
    </w:p>
    <w:p w14:paraId="7B9F6817"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34" w:history="1">
        <w:r w:rsidR="00B87760" w:rsidRPr="0010277A">
          <w:rPr>
            <w:rStyle w:val="Hyperlink"/>
            <w:noProof/>
          </w:rPr>
          <w:t>3.3 Організація тестування</w:t>
        </w:r>
        <w:r w:rsidR="00B87760">
          <w:rPr>
            <w:noProof/>
            <w:webHidden/>
          </w:rPr>
          <w:tab/>
        </w:r>
        <w:r w:rsidR="00B87760">
          <w:rPr>
            <w:noProof/>
            <w:webHidden/>
          </w:rPr>
          <w:fldChar w:fldCharType="begin"/>
        </w:r>
        <w:r w:rsidR="00B87760">
          <w:rPr>
            <w:noProof/>
            <w:webHidden/>
          </w:rPr>
          <w:instrText xml:space="preserve"> PAGEREF _Toc169612934 \h </w:instrText>
        </w:r>
        <w:r w:rsidR="00B87760">
          <w:rPr>
            <w:noProof/>
            <w:webHidden/>
          </w:rPr>
        </w:r>
        <w:r w:rsidR="00B87760">
          <w:rPr>
            <w:noProof/>
            <w:webHidden/>
          </w:rPr>
          <w:fldChar w:fldCharType="separate"/>
        </w:r>
        <w:r w:rsidR="00B87760">
          <w:rPr>
            <w:noProof/>
            <w:webHidden/>
          </w:rPr>
          <w:t>46</w:t>
        </w:r>
        <w:r w:rsidR="00B87760">
          <w:rPr>
            <w:noProof/>
            <w:webHidden/>
          </w:rPr>
          <w:fldChar w:fldCharType="end"/>
        </w:r>
      </w:hyperlink>
    </w:p>
    <w:p w14:paraId="2D692188"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35" w:history="1">
        <w:r w:rsidR="00B87760" w:rsidRPr="0010277A">
          <w:rPr>
            <w:rStyle w:val="Hyperlink"/>
            <w:noProof/>
          </w:rPr>
          <w:t>4 Опис підготовки до застосування та використання програмного рішення</w:t>
        </w:r>
        <w:r w:rsidR="00B87760">
          <w:rPr>
            <w:noProof/>
            <w:webHidden/>
          </w:rPr>
          <w:tab/>
        </w:r>
        <w:r w:rsidR="00B87760">
          <w:rPr>
            <w:noProof/>
            <w:webHidden/>
          </w:rPr>
          <w:fldChar w:fldCharType="begin"/>
        </w:r>
        <w:r w:rsidR="00B87760">
          <w:rPr>
            <w:noProof/>
            <w:webHidden/>
          </w:rPr>
          <w:instrText xml:space="preserve"> PAGEREF _Toc169612935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14:paraId="35383CE4"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36" w:history="1">
        <w:r w:rsidR="00B87760" w:rsidRPr="0010277A">
          <w:rPr>
            <w:rStyle w:val="Hyperlink"/>
            <w:noProof/>
          </w:rPr>
          <w:t>4.1 Опис підготовки програмного рішення до використання</w:t>
        </w:r>
        <w:r w:rsidR="00B87760">
          <w:rPr>
            <w:noProof/>
            <w:webHidden/>
          </w:rPr>
          <w:tab/>
        </w:r>
        <w:r w:rsidR="00B87760">
          <w:rPr>
            <w:noProof/>
            <w:webHidden/>
          </w:rPr>
          <w:fldChar w:fldCharType="begin"/>
        </w:r>
        <w:r w:rsidR="00B87760">
          <w:rPr>
            <w:noProof/>
            <w:webHidden/>
          </w:rPr>
          <w:instrText xml:space="preserve"> PAGEREF _Toc169612936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14:paraId="4984D28A"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37" w:history="1">
        <w:r w:rsidR="00B87760" w:rsidRPr="0010277A">
          <w:rPr>
            <w:rStyle w:val="Hyperlink"/>
            <w:noProof/>
          </w:rPr>
          <w:t>4.2 Опис порядку використання функціоналу програмного забезпечення для формування статистики</w:t>
        </w:r>
        <w:r w:rsidR="00B87760">
          <w:rPr>
            <w:noProof/>
            <w:webHidden/>
          </w:rPr>
          <w:tab/>
        </w:r>
        <w:r w:rsidR="00B87760">
          <w:rPr>
            <w:noProof/>
            <w:webHidden/>
          </w:rPr>
          <w:fldChar w:fldCharType="begin"/>
        </w:r>
        <w:r w:rsidR="00B87760">
          <w:rPr>
            <w:noProof/>
            <w:webHidden/>
          </w:rPr>
          <w:instrText xml:space="preserve"> PAGEREF _Toc169612937 \h </w:instrText>
        </w:r>
        <w:r w:rsidR="00B87760">
          <w:rPr>
            <w:noProof/>
            <w:webHidden/>
          </w:rPr>
        </w:r>
        <w:r w:rsidR="00B87760">
          <w:rPr>
            <w:noProof/>
            <w:webHidden/>
          </w:rPr>
          <w:fldChar w:fldCharType="separate"/>
        </w:r>
        <w:r w:rsidR="00B87760">
          <w:rPr>
            <w:noProof/>
            <w:webHidden/>
          </w:rPr>
          <w:t>53</w:t>
        </w:r>
        <w:r w:rsidR="00B87760">
          <w:rPr>
            <w:noProof/>
            <w:webHidden/>
          </w:rPr>
          <w:fldChar w:fldCharType="end"/>
        </w:r>
      </w:hyperlink>
    </w:p>
    <w:p w14:paraId="078DDE90"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38" w:history="1">
        <w:r w:rsidR="00B87760" w:rsidRPr="0010277A">
          <w:rPr>
            <w:rStyle w:val="Hyperlink"/>
            <w:noProof/>
          </w:rPr>
          <w:t>5 Економічне о</w:t>
        </w:r>
        <w:r w:rsidR="00B87760" w:rsidRPr="0010277A">
          <w:rPr>
            <w:rStyle w:val="Hyperlink"/>
            <w:noProof/>
            <w:lang w:val="ru-RU"/>
          </w:rPr>
          <w:t>б</w:t>
        </w:r>
        <w:r w:rsidR="00B87760" w:rsidRPr="0010277A">
          <w:rPr>
            <w:rStyle w:val="Hyperlink"/>
            <w:noProof/>
          </w:rPr>
          <w:t>ґрунтування проекту щодо розробки ПЗ</w:t>
        </w:r>
        <w:r w:rsidR="00B87760">
          <w:rPr>
            <w:noProof/>
            <w:webHidden/>
          </w:rPr>
          <w:tab/>
        </w:r>
        <w:r w:rsidR="00B87760">
          <w:rPr>
            <w:noProof/>
            <w:webHidden/>
          </w:rPr>
          <w:fldChar w:fldCharType="begin"/>
        </w:r>
        <w:r w:rsidR="00B87760">
          <w:rPr>
            <w:noProof/>
            <w:webHidden/>
          </w:rPr>
          <w:instrText xml:space="preserve"> PAGEREF _Toc169612938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14:paraId="689FF966"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39" w:history="1">
        <w:r w:rsidR="00B87760" w:rsidRPr="0010277A">
          <w:rPr>
            <w:rStyle w:val="Hyperlink"/>
            <w:noProof/>
          </w:rPr>
          <w:t>5.1 Обґрунтування доцільності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_Toc169612939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14:paraId="5C2FBC02"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0" w:history="1">
        <w:r w:rsidR="00B87760" w:rsidRPr="0010277A">
          <w:rPr>
            <w:rStyle w:val="Hyperlink"/>
            <w:noProof/>
          </w:rPr>
          <w:t>5.2 Оцінка конкурентоспроможності ПЗ у порівнянні з аналогом</w:t>
        </w:r>
        <w:r w:rsidR="00B87760">
          <w:rPr>
            <w:noProof/>
            <w:webHidden/>
          </w:rPr>
          <w:tab/>
        </w:r>
        <w:r w:rsidR="00B87760">
          <w:rPr>
            <w:noProof/>
            <w:webHidden/>
          </w:rPr>
          <w:fldChar w:fldCharType="begin"/>
        </w:r>
        <w:r w:rsidR="00B87760">
          <w:rPr>
            <w:noProof/>
            <w:webHidden/>
          </w:rPr>
          <w:instrText xml:space="preserve"> PAGEREF _Toc169612940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14:paraId="2E4C7F88"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1" w:history="1">
        <w:r w:rsidR="00B87760" w:rsidRPr="0010277A">
          <w:rPr>
            <w:rStyle w:val="Hyperlink"/>
            <w:noProof/>
          </w:rPr>
          <w:t>5.3 Обґрунтування доцільності розробки ПЗ</w:t>
        </w:r>
        <w:r w:rsidR="00B87760">
          <w:rPr>
            <w:noProof/>
            <w:webHidden/>
          </w:rPr>
          <w:tab/>
        </w:r>
        <w:r w:rsidR="00B87760">
          <w:rPr>
            <w:noProof/>
            <w:webHidden/>
          </w:rPr>
          <w:fldChar w:fldCharType="begin"/>
        </w:r>
        <w:r w:rsidR="00B87760">
          <w:rPr>
            <w:noProof/>
            <w:webHidden/>
          </w:rPr>
          <w:instrText xml:space="preserve"> PAGEREF _Toc169612941 \h </w:instrText>
        </w:r>
        <w:r w:rsidR="00B87760">
          <w:rPr>
            <w:noProof/>
            <w:webHidden/>
          </w:rPr>
        </w:r>
        <w:r w:rsidR="00B87760">
          <w:rPr>
            <w:noProof/>
            <w:webHidden/>
          </w:rPr>
          <w:fldChar w:fldCharType="separate"/>
        </w:r>
        <w:r w:rsidR="00B87760">
          <w:rPr>
            <w:noProof/>
            <w:webHidden/>
          </w:rPr>
          <w:t>60</w:t>
        </w:r>
        <w:r w:rsidR="00B87760">
          <w:rPr>
            <w:noProof/>
            <w:webHidden/>
          </w:rPr>
          <w:fldChar w:fldCharType="end"/>
        </w:r>
      </w:hyperlink>
    </w:p>
    <w:p w14:paraId="47C53FF9"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2" w:history="1">
        <w:r w:rsidR="00B87760" w:rsidRPr="0010277A">
          <w:rPr>
            <w:rStyle w:val="Hyperlink"/>
            <w:noProof/>
          </w:rPr>
          <w:t>5.4 Розрахунок проєктних витрат на розробку ПЗ</w:t>
        </w:r>
        <w:r w:rsidR="00B87760">
          <w:rPr>
            <w:noProof/>
            <w:webHidden/>
          </w:rPr>
          <w:tab/>
        </w:r>
        <w:r w:rsidR="00B87760">
          <w:rPr>
            <w:noProof/>
            <w:webHidden/>
          </w:rPr>
          <w:fldChar w:fldCharType="begin"/>
        </w:r>
        <w:r w:rsidR="00B87760">
          <w:rPr>
            <w:noProof/>
            <w:webHidden/>
          </w:rPr>
          <w:instrText xml:space="preserve"> PAGEREF _Toc169612942 \h </w:instrText>
        </w:r>
        <w:r w:rsidR="00B87760">
          <w:rPr>
            <w:noProof/>
            <w:webHidden/>
          </w:rPr>
        </w:r>
        <w:r w:rsidR="00B87760">
          <w:rPr>
            <w:noProof/>
            <w:webHidden/>
          </w:rPr>
          <w:fldChar w:fldCharType="separate"/>
        </w:r>
        <w:r w:rsidR="00B87760">
          <w:rPr>
            <w:noProof/>
            <w:webHidden/>
          </w:rPr>
          <w:t>64</w:t>
        </w:r>
        <w:r w:rsidR="00B87760">
          <w:rPr>
            <w:noProof/>
            <w:webHidden/>
          </w:rPr>
          <w:fldChar w:fldCharType="end"/>
        </w:r>
      </w:hyperlink>
    </w:p>
    <w:p w14:paraId="75341CCE"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3" w:history="1">
        <w:r w:rsidR="00B87760" w:rsidRPr="0010277A">
          <w:rPr>
            <w:rStyle w:val="Hyperlink"/>
            <w:noProof/>
          </w:rPr>
          <w:t>5.5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_Toc169612943 \h </w:instrText>
        </w:r>
        <w:r w:rsidR="00B87760">
          <w:rPr>
            <w:noProof/>
            <w:webHidden/>
          </w:rPr>
        </w:r>
        <w:r w:rsidR="00B87760">
          <w:rPr>
            <w:noProof/>
            <w:webHidden/>
          </w:rPr>
          <w:fldChar w:fldCharType="separate"/>
        </w:r>
        <w:r w:rsidR="00B87760">
          <w:rPr>
            <w:noProof/>
            <w:webHidden/>
          </w:rPr>
          <w:t>65</w:t>
        </w:r>
        <w:r w:rsidR="00B87760">
          <w:rPr>
            <w:noProof/>
            <w:webHidden/>
          </w:rPr>
          <w:fldChar w:fldCharType="end"/>
        </w:r>
      </w:hyperlink>
    </w:p>
    <w:p w14:paraId="6B41F382"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4" w:history="1">
        <w:r w:rsidR="00B87760" w:rsidRPr="0010277A">
          <w:rPr>
            <w:rStyle w:val="Hyperlink"/>
            <w:noProof/>
          </w:rPr>
          <w:t>5.6 Розрахунок витрат на впровадження ПЗ</w:t>
        </w:r>
        <w:r w:rsidR="00B87760">
          <w:rPr>
            <w:noProof/>
            <w:webHidden/>
          </w:rPr>
          <w:tab/>
        </w:r>
        <w:r w:rsidR="00B87760">
          <w:rPr>
            <w:noProof/>
            <w:webHidden/>
          </w:rPr>
          <w:fldChar w:fldCharType="begin"/>
        </w:r>
        <w:r w:rsidR="00B87760">
          <w:rPr>
            <w:noProof/>
            <w:webHidden/>
          </w:rPr>
          <w:instrText xml:space="preserve"> PAGEREF _Toc169612944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14:paraId="5C27B8FD"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5" w:history="1">
        <w:r w:rsidR="00B87760" w:rsidRPr="0010277A">
          <w:rPr>
            <w:rStyle w:val="Hyperlink"/>
            <w:noProof/>
          </w:rPr>
          <w:t>5.7 Розрахунок поточних експлуатаційних витрат ПЗ та його аналога</w:t>
        </w:r>
        <w:r w:rsidR="00B87760">
          <w:rPr>
            <w:noProof/>
            <w:webHidden/>
          </w:rPr>
          <w:tab/>
        </w:r>
        <w:r w:rsidR="00B87760">
          <w:rPr>
            <w:noProof/>
            <w:webHidden/>
          </w:rPr>
          <w:fldChar w:fldCharType="begin"/>
        </w:r>
        <w:r w:rsidR="00B87760">
          <w:rPr>
            <w:noProof/>
            <w:webHidden/>
          </w:rPr>
          <w:instrText xml:space="preserve"> PAGEREF _Toc169612945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14:paraId="7AF09800" w14:textId="77777777" w:rsidR="00B87760" w:rsidRDefault="00E71D55">
      <w:pPr>
        <w:pStyle w:val="TOC2"/>
        <w:rPr>
          <w:rFonts w:asciiTheme="minorHAnsi" w:eastAsiaTheme="minorEastAsia" w:hAnsiTheme="minorHAnsi" w:cstheme="minorBidi"/>
          <w:noProof/>
          <w:sz w:val="22"/>
          <w:szCs w:val="22"/>
          <w:lang w:val="en-US" w:eastAsia="en-US"/>
        </w:rPr>
      </w:pPr>
      <w:hyperlink w:anchor="_Toc169612946" w:history="1">
        <w:r w:rsidR="00B87760" w:rsidRPr="0010277A">
          <w:rPr>
            <w:rStyle w:val="Hyperlink"/>
            <w:noProof/>
          </w:rPr>
          <w:t>5.8 Розрахунок показника економічного ефекту від розробки програмного забезпечення</w:t>
        </w:r>
        <w:r w:rsidR="00B87760">
          <w:rPr>
            <w:noProof/>
            <w:webHidden/>
          </w:rPr>
          <w:tab/>
        </w:r>
        <w:r w:rsidR="00B87760">
          <w:rPr>
            <w:noProof/>
            <w:webHidden/>
          </w:rPr>
          <w:fldChar w:fldCharType="begin"/>
        </w:r>
        <w:r w:rsidR="00B87760">
          <w:rPr>
            <w:noProof/>
            <w:webHidden/>
          </w:rPr>
          <w:instrText xml:space="preserve"> PAGEREF _Toc169612946 \h </w:instrText>
        </w:r>
        <w:r w:rsidR="00B87760">
          <w:rPr>
            <w:noProof/>
            <w:webHidden/>
          </w:rPr>
        </w:r>
        <w:r w:rsidR="00B87760">
          <w:rPr>
            <w:noProof/>
            <w:webHidden/>
          </w:rPr>
          <w:fldChar w:fldCharType="separate"/>
        </w:r>
        <w:r w:rsidR="00B87760">
          <w:rPr>
            <w:noProof/>
            <w:webHidden/>
          </w:rPr>
          <w:t>69</w:t>
        </w:r>
        <w:r w:rsidR="00B87760">
          <w:rPr>
            <w:noProof/>
            <w:webHidden/>
          </w:rPr>
          <w:fldChar w:fldCharType="end"/>
        </w:r>
      </w:hyperlink>
    </w:p>
    <w:p w14:paraId="7B042CE3"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47" w:history="1">
        <w:r w:rsidR="00B87760" w:rsidRPr="0010277A">
          <w:rPr>
            <w:rStyle w:val="Hyperlink"/>
            <w:noProof/>
          </w:rPr>
          <w:t>Висновки</w:t>
        </w:r>
        <w:r w:rsidR="00B87760">
          <w:rPr>
            <w:noProof/>
            <w:webHidden/>
          </w:rPr>
          <w:tab/>
        </w:r>
        <w:r w:rsidR="00B87760">
          <w:rPr>
            <w:noProof/>
            <w:webHidden/>
          </w:rPr>
          <w:fldChar w:fldCharType="begin"/>
        </w:r>
        <w:r w:rsidR="00B87760">
          <w:rPr>
            <w:noProof/>
            <w:webHidden/>
          </w:rPr>
          <w:instrText xml:space="preserve"> PAGEREF _Toc169612947 \h </w:instrText>
        </w:r>
        <w:r w:rsidR="00B87760">
          <w:rPr>
            <w:noProof/>
            <w:webHidden/>
          </w:rPr>
        </w:r>
        <w:r w:rsidR="00B87760">
          <w:rPr>
            <w:noProof/>
            <w:webHidden/>
          </w:rPr>
          <w:fldChar w:fldCharType="separate"/>
        </w:r>
        <w:r w:rsidR="00B87760">
          <w:rPr>
            <w:noProof/>
            <w:webHidden/>
          </w:rPr>
          <w:t>71</w:t>
        </w:r>
        <w:r w:rsidR="00B87760">
          <w:rPr>
            <w:noProof/>
            <w:webHidden/>
          </w:rPr>
          <w:fldChar w:fldCharType="end"/>
        </w:r>
      </w:hyperlink>
    </w:p>
    <w:p w14:paraId="6A3AE817" w14:textId="77777777" w:rsidR="00B87760" w:rsidRDefault="00E71D55">
      <w:pPr>
        <w:pStyle w:val="TOC1"/>
        <w:rPr>
          <w:rFonts w:asciiTheme="minorHAnsi" w:eastAsiaTheme="minorEastAsia" w:hAnsiTheme="minorHAnsi" w:cstheme="minorBidi"/>
          <w:noProof/>
          <w:sz w:val="22"/>
          <w:szCs w:val="22"/>
          <w:lang w:val="en-US" w:eastAsia="en-US"/>
        </w:rPr>
      </w:pPr>
      <w:hyperlink w:anchor="_Toc169612948" w:history="1">
        <w:r w:rsidR="00B87760" w:rsidRPr="0010277A">
          <w:rPr>
            <w:rStyle w:val="Hyperlink"/>
            <w:noProof/>
          </w:rPr>
          <w:t>Список джерел інформації</w:t>
        </w:r>
        <w:r w:rsidR="00B87760">
          <w:rPr>
            <w:noProof/>
            <w:webHidden/>
          </w:rPr>
          <w:tab/>
        </w:r>
        <w:r w:rsidR="00B87760">
          <w:rPr>
            <w:noProof/>
            <w:webHidden/>
          </w:rPr>
          <w:fldChar w:fldCharType="begin"/>
        </w:r>
        <w:r w:rsidR="00B87760">
          <w:rPr>
            <w:noProof/>
            <w:webHidden/>
          </w:rPr>
          <w:instrText xml:space="preserve"> PAGEREF _Toc169612948 \h </w:instrText>
        </w:r>
        <w:r w:rsidR="00B87760">
          <w:rPr>
            <w:noProof/>
            <w:webHidden/>
          </w:rPr>
        </w:r>
        <w:r w:rsidR="00B87760">
          <w:rPr>
            <w:noProof/>
            <w:webHidden/>
          </w:rPr>
          <w:fldChar w:fldCharType="separate"/>
        </w:r>
        <w:r w:rsidR="00B87760">
          <w:rPr>
            <w:noProof/>
            <w:webHidden/>
          </w:rPr>
          <w:t>73</w:t>
        </w:r>
        <w:r w:rsidR="00B87760">
          <w:rPr>
            <w:noProof/>
            <w:webHidden/>
          </w:rPr>
          <w:fldChar w:fldCharType="end"/>
        </w:r>
      </w:hyperlink>
    </w:p>
    <w:p w14:paraId="70E69C49" w14:textId="77777777" w:rsidR="001F6C90" w:rsidRDefault="008619D6" w:rsidP="001F6C90">
      <w:r w:rsidRPr="00C316AD">
        <w:fldChar w:fldCharType="end"/>
      </w:r>
      <w:bookmarkStart w:id="1" w:name="_Toc86466263"/>
      <w:bookmarkStart w:id="2" w:name="_Toc86466362"/>
      <w:bookmarkStart w:id="3" w:name="_Toc86583117"/>
      <w:bookmarkStart w:id="4" w:name="_Toc93810376"/>
    </w:p>
    <w:p w14:paraId="5A0685DE" w14:textId="77777777" w:rsidR="00D9022D" w:rsidRDefault="00D9022D" w:rsidP="003E15FE">
      <w:pPr>
        <w:pStyle w:val="Heading1"/>
      </w:pPr>
      <w:bookmarkStart w:id="5" w:name="_Toc169612913"/>
      <w:r>
        <w:lastRenderedPageBreak/>
        <w:t>Перелік познак та скорочень</w:t>
      </w:r>
      <w:bookmarkEnd w:id="5"/>
    </w:p>
    <w:p w14:paraId="474A7E79" w14:textId="77777777" w:rsidR="00AE4094" w:rsidRDefault="00AE4094" w:rsidP="00AE4094">
      <w:r>
        <w:t>БД – база даних;</w:t>
      </w:r>
    </w:p>
    <w:p w14:paraId="0FE2C638" w14:textId="77777777" w:rsidR="00AE4094" w:rsidRDefault="00AE4094" w:rsidP="00AE4094">
      <w:r>
        <w:t>БП – бізнес-процес</w:t>
      </w:r>
      <w:r w:rsidR="003A0CB1">
        <w:t>;</w:t>
      </w:r>
    </w:p>
    <w:p w14:paraId="09DB1928" w14:textId="77777777" w:rsidR="00AE4094" w:rsidRDefault="00AE4094" w:rsidP="00AE4094">
      <w:r>
        <w:t>ДАК – державна атестаційна комісія;</w:t>
      </w:r>
    </w:p>
    <w:p w14:paraId="3560B999" w14:textId="77777777" w:rsidR="003A0CB1" w:rsidRPr="003E15FE" w:rsidRDefault="003A0CB1" w:rsidP="003A0CB1">
      <w:r>
        <w:t>ЗВО – заклад вищої освіти;</w:t>
      </w:r>
    </w:p>
    <w:p w14:paraId="5ABCE08C" w14:textId="77777777" w:rsidR="00AE4094" w:rsidRDefault="00AE4094" w:rsidP="00AE4094">
      <w:r>
        <w:t>ІЗ СРС – індивідуальне заняття за тематикою самостійної роботи;</w:t>
      </w:r>
    </w:p>
    <w:p w14:paraId="1AFF3D05" w14:textId="77777777" w:rsidR="00AE4094" w:rsidRDefault="00AE4094" w:rsidP="00AE4094">
      <w:r>
        <w:t>ЛЗ – лабораторне заняття;</w:t>
      </w:r>
    </w:p>
    <w:p w14:paraId="4CD49A58" w14:textId="77777777" w:rsidR="003E15FE" w:rsidRPr="003E15FE" w:rsidRDefault="003E15FE" w:rsidP="003E15FE">
      <w:r w:rsidRPr="00C316AD">
        <w:t>НПП</w:t>
      </w:r>
      <w:r w:rsidRPr="003E15FE">
        <w:t xml:space="preserve"> </w:t>
      </w:r>
      <w:r>
        <w:rPr>
          <w:lang w:val="ru-RU"/>
        </w:rPr>
        <w:t>– науково-педагог</w:t>
      </w:r>
      <w:r>
        <w:t>ічний працівник;</w:t>
      </w:r>
    </w:p>
    <w:p w14:paraId="1331FE49" w14:textId="77777777" w:rsidR="003A0CB1" w:rsidRDefault="003A0CB1" w:rsidP="00AE4094">
      <w:r>
        <w:t>НТУ «ХПІ» - Національний технічний універсистет «Харківський політехнічний інститут»;</w:t>
      </w:r>
    </w:p>
    <w:p w14:paraId="7FF4E19A" w14:textId="77777777" w:rsidR="00AE4094" w:rsidRDefault="00AE4094" w:rsidP="00AE4094">
      <w:r>
        <w:t>ПрЗ – практичні заняття</w:t>
      </w:r>
      <w:r w:rsidR="003A0CB1">
        <w:t>;</w:t>
      </w:r>
    </w:p>
    <w:p w14:paraId="707FBBCA" w14:textId="77777777" w:rsidR="003A0CB1" w:rsidRDefault="003A0CB1" w:rsidP="003A0CB1">
      <w:r>
        <w:t>ПІІТУ – програмна інженерія та інтелектуальні технології управління;</w:t>
      </w:r>
    </w:p>
    <w:p w14:paraId="6F54357B" w14:textId="77777777" w:rsidR="00AE4094" w:rsidRDefault="00AE4094" w:rsidP="00AE4094">
      <w:r>
        <w:t>ПЗ – програмне забезпечення;</w:t>
      </w:r>
    </w:p>
    <w:p w14:paraId="0C94AEB1" w14:textId="77777777" w:rsidR="003E15FE" w:rsidRDefault="003E15FE" w:rsidP="003E15FE">
      <w:r>
        <w:t>Р</w:t>
      </w:r>
      <w:r w:rsidRPr="00C316AD">
        <w:t>НН</w:t>
      </w:r>
      <w:r>
        <w:t xml:space="preserve"> – розподіл навачального навантаження</w:t>
      </w:r>
    </w:p>
    <w:p w14:paraId="3EFE6B48" w14:textId="77777777" w:rsidR="00F9435A" w:rsidRDefault="00F9435A" w:rsidP="003E15FE">
      <w:r>
        <w:t>СКБД –</w:t>
      </w:r>
      <w:r w:rsidR="003A0CB1">
        <w:t xml:space="preserve"> система керування базами даних.</w:t>
      </w:r>
    </w:p>
    <w:p w14:paraId="41667EB9" w14:textId="77777777" w:rsidR="00F9435A" w:rsidRDefault="00F9435A" w:rsidP="003E15FE"/>
    <w:p w14:paraId="141869AF" w14:textId="77777777" w:rsidR="00A559EC" w:rsidRPr="00C316AD" w:rsidRDefault="00D2339D" w:rsidP="00823843">
      <w:pPr>
        <w:pStyle w:val="Heading1"/>
      </w:pPr>
      <w:bookmarkStart w:id="6" w:name="_Toc169612914"/>
      <w:bookmarkEnd w:id="1"/>
      <w:bookmarkEnd w:id="2"/>
      <w:bookmarkEnd w:id="3"/>
      <w:bookmarkEnd w:id="4"/>
      <w:r w:rsidRPr="00C316AD">
        <w:lastRenderedPageBreak/>
        <w:t>Вступ</w:t>
      </w:r>
      <w:bookmarkEnd w:id="6"/>
    </w:p>
    <w:p w14:paraId="079B1653" w14:textId="77777777" w:rsidR="00AF2215" w:rsidRPr="00C316AD" w:rsidRDefault="00AF2215" w:rsidP="00AF2215">
      <w:bookmarkStart w:id="7" w:name="_Toc93810385"/>
      <w:r w:rsidRPr="00C316AD">
        <w:t xml:space="preserve">Щороку кафедра стикається з необхідністю обчислення навчального навантаження для викладацького складу. </w:t>
      </w:r>
      <w:r w:rsidR="003A0CB1">
        <w:t xml:space="preserve">За результатами такого </w:t>
      </w:r>
      <w:r w:rsidRPr="00C316AD">
        <w:t>планування визначає</w:t>
      </w:r>
      <w:r w:rsidR="003A0CB1">
        <w:t>ться наповнення</w:t>
      </w:r>
      <w:r w:rsidRPr="00C316AD">
        <w:t xml:space="preserve"> діяльн</w:t>
      </w:r>
      <w:r w:rsidR="003A0CB1">
        <w:t>о</w:t>
      </w:r>
      <w:r w:rsidRPr="00C316AD">
        <w:t>ст</w:t>
      </w:r>
      <w:r w:rsidR="003A0CB1">
        <w:t>і</w:t>
      </w:r>
      <w:r w:rsidRPr="00C316AD">
        <w:t xml:space="preserve"> </w:t>
      </w:r>
      <w:r w:rsidR="003A0CB1">
        <w:t xml:space="preserve">всіх </w:t>
      </w:r>
      <w:r w:rsidRPr="00C316AD">
        <w:t>викладач</w:t>
      </w:r>
      <w:r w:rsidR="003A0CB1">
        <w:t>ів</w:t>
      </w:r>
      <w:r w:rsidRPr="00C316AD">
        <w:t xml:space="preserve"> на поточний навчальний рік. Підсумком цього процесу є план закріплення викладачів для проведення лекцій та практичних занять на поточний семестр. Важливим питанням є оцінка повноти та якості розподілу навантаження. Ефективний розподіл навантаження забезпечує високу якість навчання, що є одним із завдань кафедри. </w:t>
      </w:r>
      <w:r w:rsidR="003A0CB1">
        <w:t>Тому</w:t>
      </w:r>
      <w:r w:rsidRPr="00C316AD">
        <w:t xml:space="preserve">, організація оцінювання </w:t>
      </w:r>
      <w:r w:rsidR="003A0CB1">
        <w:t>розподілу</w:t>
      </w:r>
      <w:r w:rsidRPr="00C316AD">
        <w:t xml:space="preserve"> навчального навантаження є актуальною задачею.</w:t>
      </w:r>
      <w:r w:rsidR="003A0CB1">
        <w:t xml:space="preserve"> </w:t>
      </w:r>
      <w:r w:rsidRPr="00C316AD">
        <w:t>Особливість оцінювання полягає в необхідності врахування результат</w:t>
      </w:r>
      <w:r w:rsidR="003A0CB1">
        <w:t xml:space="preserve">ів у дуже короткий термін. Це визначає необхідність того, що </w:t>
      </w:r>
      <w:r w:rsidR="003A0CB1" w:rsidRPr="00C316AD">
        <w:t>розрахун</w:t>
      </w:r>
      <w:r w:rsidR="003A0CB1">
        <w:t>ок</w:t>
      </w:r>
      <w:r w:rsidR="003A0CB1" w:rsidRPr="00C316AD">
        <w:t xml:space="preserve"> параметрів</w:t>
      </w:r>
      <w:r w:rsidR="003A0CB1">
        <w:t>,</w:t>
      </w:r>
      <w:r w:rsidR="003A0CB1" w:rsidRPr="00C316AD">
        <w:t xml:space="preserve"> необхідних для оцінки </w:t>
      </w:r>
      <w:r w:rsidR="003A0CB1">
        <w:t>отриманого</w:t>
      </w:r>
      <w:r w:rsidR="003A0CB1" w:rsidRPr="00C316AD">
        <w:t xml:space="preserve"> варіанту розподілу викладачів, яка запланована до вирішення в даній роботі</w:t>
      </w:r>
      <w:r w:rsidR="003A0CB1">
        <w:t>, має здійснюватися автоматизовано.</w:t>
      </w:r>
      <w:r w:rsidRPr="00C316AD">
        <w:t xml:space="preserve"> </w:t>
      </w:r>
    </w:p>
    <w:p w14:paraId="63B42705" w14:textId="77777777" w:rsidR="00AF2215" w:rsidRPr="00C316AD" w:rsidRDefault="00AF2215" w:rsidP="00AF2215">
      <w:r w:rsidRPr="00C316AD">
        <w:t>Об'єктом дослідження визначен</w:t>
      </w:r>
      <w:r w:rsidR="003A0CB1">
        <w:t>а</w:t>
      </w:r>
      <w:r w:rsidRPr="00C316AD">
        <w:t xml:space="preserve"> методик</w:t>
      </w:r>
      <w:r w:rsidR="003A0CB1">
        <w:t>а</w:t>
      </w:r>
      <w:r w:rsidRPr="00C316AD">
        <w:t xml:space="preserve"> </w:t>
      </w:r>
      <w:r w:rsidR="003A0CB1">
        <w:t xml:space="preserve">планування </w:t>
      </w:r>
      <w:r w:rsidRPr="00C316AD">
        <w:t>розподілу навчального навантаження науково-педагогічних працівників кафедри на початку навчального року.</w:t>
      </w:r>
    </w:p>
    <w:p w14:paraId="1149E5DA" w14:textId="77777777" w:rsidR="00AF2215" w:rsidRPr="00C316AD" w:rsidRDefault="00AF2215" w:rsidP="00AF2215">
      <w:r w:rsidRPr="00C316AD">
        <w:t>Предметом дослідження визначен</w:t>
      </w:r>
      <w:r w:rsidR="003A0CB1">
        <w:t>а</w:t>
      </w:r>
      <w:r w:rsidRPr="00C316AD">
        <w:t xml:space="preserve"> модель представлення </w:t>
      </w:r>
      <w:r w:rsidR="00F9435A">
        <w:t>розподілу</w:t>
      </w:r>
      <w:r w:rsidRPr="00C316AD">
        <w:t xml:space="preserve"> навчального навантаження науково-педагогічних працівників кафедри, показники оцінки розподілу та моделі їх обчислення.</w:t>
      </w:r>
    </w:p>
    <w:p w14:paraId="5B039969" w14:textId="77777777" w:rsidR="00AF2215" w:rsidRPr="00C316AD" w:rsidRDefault="00AF2215" w:rsidP="00AF2215">
      <w:r w:rsidRPr="00C316AD">
        <w:t>Мета роботи –</w:t>
      </w:r>
      <w:r w:rsidR="003A0CB1">
        <w:t xml:space="preserve"> </w:t>
      </w:r>
      <w:r w:rsidRPr="00C316AD">
        <w:t>автоматизувати розрахунок показників повноти</w:t>
      </w:r>
      <w:r w:rsidR="003A0CB1">
        <w:t>, коректності</w:t>
      </w:r>
      <w:r w:rsidRPr="00C316AD">
        <w:t xml:space="preserve"> та якості розподілу навчального навантаження науково-педагогічних працівників кафедри для зменшення часу виконання цієї операції у порівнянні із ручним </w:t>
      </w:r>
      <w:r w:rsidR="003A0CB1">
        <w:t>обчислюваннями</w:t>
      </w:r>
      <w:r w:rsidRPr="00C316AD">
        <w:t>.</w:t>
      </w:r>
    </w:p>
    <w:p w14:paraId="34213A58" w14:textId="77777777" w:rsidR="00AF2215" w:rsidRDefault="00AF2215" w:rsidP="00AF2215">
      <w:r w:rsidRPr="00C316AD">
        <w:t xml:space="preserve">Завдання роботи – </w:t>
      </w:r>
      <w:r w:rsidR="00F9435A">
        <w:t>для визначеного</w:t>
      </w:r>
      <w:r w:rsidRPr="00C316AD">
        <w:t xml:space="preserve"> </w:t>
      </w:r>
      <w:r w:rsidR="00F9435A">
        <w:t>наб</w:t>
      </w:r>
      <w:r w:rsidR="00CB5193">
        <w:t>о</w:t>
      </w:r>
      <w:r w:rsidR="00F9435A">
        <w:t>р</w:t>
      </w:r>
      <w:r w:rsidR="00CB5193">
        <w:t>у</w:t>
      </w:r>
      <w:r w:rsidR="00F9435A">
        <w:t xml:space="preserve"> </w:t>
      </w:r>
      <w:r w:rsidR="00CB5193" w:rsidRPr="00C316AD">
        <w:t>показників розподілу навчального навантаження</w:t>
      </w:r>
      <w:r w:rsidR="00CB5193">
        <w:t xml:space="preserve"> розробити алгоритми для їх обчислення, виріш</w:t>
      </w:r>
      <w:r w:rsidR="003A0CB1">
        <w:t>ити</w:t>
      </w:r>
      <w:r w:rsidR="00CB5193">
        <w:t xml:space="preserve"> питання для представлення необхідних даних, розробити програмне </w:t>
      </w:r>
      <w:r w:rsidR="00CB5193">
        <w:lastRenderedPageBreak/>
        <w:t>забезпечення, що реалізує розрахунки відповідно до алгоритмів, а також</w:t>
      </w:r>
      <w:r w:rsidRPr="00C316AD">
        <w:t xml:space="preserve"> представля</w:t>
      </w:r>
      <w:r w:rsidR="00CB5193">
        <w:t>є</w:t>
      </w:r>
      <w:r w:rsidRPr="00C316AD">
        <w:t xml:space="preserve"> </w:t>
      </w:r>
      <w:r w:rsidR="00CB5193">
        <w:t>їх</w:t>
      </w:r>
      <w:r w:rsidR="003A0CB1">
        <w:t xml:space="preserve"> </w:t>
      </w:r>
      <w:r w:rsidR="00CB5193">
        <w:t>у зручному вигляді</w:t>
      </w:r>
      <w:r w:rsidRPr="00C316AD">
        <w:t>.</w:t>
      </w:r>
    </w:p>
    <w:p w14:paraId="79C81CB4" w14:textId="77777777" w:rsidR="003A0CB1" w:rsidRDefault="003A0CB1" w:rsidP="00AF2215">
      <w:r>
        <w:t>В розділах основної частини роботи розглядається побудова бізнес-процесу розподілу навчального навантаження, визначення основних понять предметної області даної задачі, розробку математичного, інформаційного та програмного забезпечення для здійснення відповідних розраухунків, а також еконмічне обгрунтування створення програми.</w:t>
      </w:r>
    </w:p>
    <w:p w14:paraId="0D022453" w14:textId="77777777" w:rsidR="003A0CB1" w:rsidRPr="00C316AD" w:rsidRDefault="009A4AAD" w:rsidP="00AF2215">
      <w:r>
        <w:t>Особливості організації розподілу навчального навантаження науково-педогогічних працівників на початку нового року та зміст підходу до оцінювання, що пропонується, рзглядається у першому розділі.</w:t>
      </w:r>
    </w:p>
    <w:p w14:paraId="26382C3E" w14:textId="77777777" w:rsidR="00AF2215" w:rsidRPr="00C316AD" w:rsidRDefault="00AF2215" w:rsidP="005216DF">
      <w:pPr>
        <w:pStyle w:val="Heading1"/>
      </w:pPr>
      <w:bookmarkStart w:id="8" w:name="_Toc169612915"/>
      <w:r w:rsidRPr="00C316AD">
        <w:lastRenderedPageBreak/>
        <w:t xml:space="preserve">1 </w:t>
      </w:r>
      <w:r w:rsidR="005216DF" w:rsidRPr="00C316AD">
        <w:t>Організація планування навчального навантаження з оцінкою параметрів розподілу</w:t>
      </w:r>
      <w:bookmarkEnd w:id="8"/>
    </w:p>
    <w:p w14:paraId="540600D1" w14:textId="77777777" w:rsidR="00AF2215" w:rsidRPr="00C316AD" w:rsidRDefault="00AF2215" w:rsidP="002D0EA7">
      <w:pPr>
        <w:pStyle w:val="Heading2"/>
      </w:pPr>
      <w:bookmarkStart w:id="9" w:name="_Toc169612916"/>
      <w:r w:rsidRPr="00C316AD">
        <w:t>1.1 Опис процесу планування навчального навантаження</w:t>
      </w:r>
      <w:bookmarkEnd w:id="9"/>
    </w:p>
    <w:p w14:paraId="055A37E8" w14:textId="77777777" w:rsidR="00AF2215" w:rsidRPr="00C316AD" w:rsidRDefault="00AF2215" w:rsidP="002D0EA7">
      <w:r w:rsidRPr="00C316AD">
        <w:t xml:space="preserve">У сучасному світі управління освітньою діяльністю в університетах потребує координації великої кількості фахівців різних напрямків. Цього можна досягти через </w:t>
      </w:r>
      <w:r w:rsidR="009A4AAD">
        <w:t xml:space="preserve">організацію </w:t>
      </w:r>
      <w:r w:rsidRPr="00C316AD">
        <w:t>звіт</w:t>
      </w:r>
      <w:r w:rsidR="009A4AAD">
        <w:t>ування про різні види діяльності</w:t>
      </w:r>
      <w:r w:rsidRPr="00C316AD">
        <w:t xml:space="preserve">, проведення </w:t>
      </w:r>
      <w:r w:rsidR="009A4AAD">
        <w:t xml:space="preserve">організаційних та методичних </w:t>
      </w:r>
      <w:r w:rsidRPr="00C316AD">
        <w:t xml:space="preserve">нарад кафедр, </w:t>
      </w:r>
      <w:r w:rsidR="009A4AAD">
        <w:t xml:space="preserve">проведення </w:t>
      </w:r>
      <w:r w:rsidRPr="00C316AD">
        <w:t>науково-методичних семінарів для</w:t>
      </w:r>
      <w:r w:rsidR="009A4AAD">
        <w:t xml:space="preserve"> підвищення наукового рівня та рівня метдичної готовності д о проведення занять різних видів, тощо. </w:t>
      </w:r>
      <w:r w:rsidRPr="00C316AD">
        <w:t>Оскільки НТУ «ХПІ» є державною установою, підпорядкованою Міністерству освіти і науки України, цей процес ускладнюється необхідністю дотримання численних законів, регулятивних актів та наказів, зокрема, Закону України «Про вищу освіту» [1].</w:t>
      </w:r>
    </w:p>
    <w:p w14:paraId="711F7AEC" w14:textId="77777777" w:rsidR="00AF2215" w:rsidRPr="00C316AD" w:rsidRDefault="00AF2215" w:rsidP="002D0EA7">
      <w:r w:rsidRPr="00C316AD">
        <w:t>Розрахунок навчального навантаження вимагає врахування численних факторів, які часто змінюються і мають обмеження. Зміна будь-якого з цих факторів вимагає</w:t>
      </w:r>
      <w:r w:rsidR="00CB5193">
        <w:t xml:space="preserve">, щоб </w:t>
      </w:r>
      <w:r w:rsidR="00CB5193" w:rsidRPr="00C316AD">
        <w:t>розрахунк</w:t>
      </w:r>
      <w:r w:rsidR="00CB5193">
        <w:t xml:space="preserve">и були </w:t>
      </w:r>
      <w:r w:rsidRPr="00C316AD">
        <w:t>перегля</w:t>
      </w:r>
      <w:r w:rsidR="00CB5193">
        <w:t>нуті</w:t>
      </w:r>
      <w:r w:rsidRPr="00C316AD">
        <w:t xml:space="preserve">. </w:t>
      </w:r>
      <w:r w:rsidR="00CB5193">
        <w:t xml:space="preserve">Причиною змін </w:t>
      </w:r>
      <w:r w:rsidRPr="00C316AD">
        <w:t xml:space="preserve">може </w:t>
      </w:r>
      <w:r w:rsidR="00CB5193">
        <w:t xml:space="preserve">бути введенні в дію </w:t>
      </w:r>
      <w:r w:rsidRPr="00C316AD">
        <w:t>нов</w:t>
      </w:r>
      <w:r w:rsidR="00CB5193">
        <w:t>ого</w:t>
      </w:r>
      <w:r w:rsidRPr="00C316AD">
        <w:t xml:space="preserve"> розпорядження Міністерства освіти і науки України, </w:t>
      </w:r>
      <w:r w:rsidR="00CB5193">
        <w:t>здійснитися</w:t>
      </w:r>
      <w:r w:rsidRPr="00C316AD">
        <w:t xml:space="preserve"> перегляд навчальних програм або </w:t>
      </w:r>
      <w:r w:rsidR="00CB5193">
        <w:t xml:space="preserve">реструктуризація підрозділів </w:t>
      </w:r>
      <w:r w:rsidRPr="00C316AD">
        <w:t>університету.</w:t>
      </w:r>
    </w:p>
    <w:p w14:paraId="5FBBA00D" w14:textId="77777777" w:rsidR="00AF2215" w:rsidRPr="00C316AD" w:rsidRDefault="00AF2215" w:rsidP="002D0EA7">
      <w:r w:rsidRPr="00C316AD">
        <w:t>Зазвичай такі зміни реалізуються і затверджуються наприкінці або на початку нового академічного року. Проте є ситуації, коли зміни відбуваються під час навчального семестру або між семестрами. Тому розрахунки навчального навантаження та підготовка відповідних документів повинні бути не тільки регулярними та планованими, але й потребують оперативного оновлення в обмежений час. Це підвищує ризик помилок через людський фактор, оскільки обробка даних вимагає зосередження на числових даних і взаємозв'язках між ними, предметами і викладачами.</w:t>
      </w:r>
    </w:p>
    <w:p w14:paraId="3BF7F75A" w14:textId="77777777" w:rsidR="00AF2215" w:rsidRPr="00C316AD" w:rsidRDefault="002E0322" w:rsidP="002D0EA7">
      <w:r>
        <w:lastRenderedPageBreak/>
        <w:t>Розробку програмного забезпечення зазвичай починається із вивчення потреб майбутніх користувачів та зясування того, яким чином вони виконуються функціональні обов’язки</w:t>
      </w:r>
      <w:r>
        <w:rPr>
          <w:lang w:val="ru-RU"/>
        </w:rPr>
        <w:t>, як</w:t>
      </w:r>
      <w:r>
        <w:t xml:space="preserve">і планується автоматизувати [2]. Це процес називається моделюванням бізнес-процесу. У ДСТУ визначення бізнес-процесу надається у стандарті ISO 9000:2015. Згідно з ним, бізнес-процес </w:t>
      </w:r>
      <w:r w:rsidR="00563306">
        <w:t xml:space="preserve">(БП) </w:t>
      </w:r>
      <w:r>
        <w:t xml:space="preserve">– це </w:t>
      </w:r>
      <w:r w:rsidR="00563306">
        <w:t xml:space="preserve">«… </w:t>
      </w:r>
      <w:r>
        <w:t>сукупність взаємопов'язаних або взаємодійних дій, які перетворюють входи на виходи, створюючи цінність для споживача, будь то внутрішнього чи зовнішнього. Це послідовність крос-функціональних дій, яка має чітко визначені початок і кінець, і яка повторюється у часі</w:t>
      </w:r>
      <w:r w:rsidR="00563306">
        <w:t>»</w:t>
      </w:r>
      <w:r>
        <w:t xml:space="preserve"> [3]. Бізнес-процес має визначені чітко позначені складові:</w:t>
      </w:r>
      <w:r w:rsidR="00AF2215" w:rsidRPr="00C316AD">
        <w:t>мету, вхідні та вихідні дані, а також виконавців.</w:t>
      </w:r>
      <w:r w:rsidR="00563306">
        <w:t xml:space="preserve"> Теорію моделювання та рефакторингу </w:t>
      </w:r>
      <w:r w:rsidR="00F9399C">
        <w:t>БП можна розглянути у [4].</w:t>
      </w:r>
    </w:p>
    <w:p w14:paraId="32D90F5D" w14:textId="77777777" w:rsidR="00AF2215" w:rsidRPr="00C316AD" w:rsidRDefault="002E0322" w:rsidP="002D0EA7">
      <w:r>
        <w:t xml:space="preserve">Назва </w:t>
      </w:r>
      <w:r w:rsidR="00F9399C">
        <w:t>БП</w:t>
      </w:r>
      <w:r>
        <w:t>, який розглядається отримав назву</w:t>
      </w:r>
      <w:r w:rsidR="00AF2215" w:rsidRPr="00C316AD">
        <w:t xml:space="preserve"> «Формування </w:t>
      </w:r>
      <w:r>
        <w:t>розподілу</w:t>
      </w:r>
      <w:r w:rsidR="00AF2215" w:rsidRPr="00C316AD">
        <w:t xml:space="preserve"> навчального навантаження (</w:t>
      </w:r>
      <w:r>
        <w:t>Р</w:t>
      </w:r>
      <w:r w:rsidR="00AF2215" w:rsidRPr="00C316AD">
        <w:t>НН) науково-педагогічних працівників (НПП) на навчальний рік».</w:t>
      </w:r>
    </w:p>
    <w:p w14:paraId="4C2F2A31" w14:textId="77777777" w:rsidR="00AF2215" w:rsidRPr="00C316AD" w:rsidRDefault="00AF2215" w:rsidP="002D0EA7">
      <w:r w:rsidRPr="00C316AD">
        <w:t>Підрозділ, де реалізується бізнес-процес: навчальна частина кафедри</w:t>
      </w:r>
      <w:r w:rsidR="002E0322">
        <w:t xml:space="preserve"> ППІТУ</w:t>
      </w:r>
      <w:r w:rsidRPr="00C316AD">
        <w:t>.</w:t>
      </w:r>
    </w:p>
    <w:p w14:paraId="4872779C" w14:textId="77777777" w:rsidR="00AF2215" w:rsidRPr="00C316AD" w:rsidRDefault="00AF2215" w:rsidP="002D0EA7">
      <w:r w:rsidRPr="00C316AD">
        <w:t>Виконавець: завідувач кафедри та співробітники, залучені до планування навчального процесу.</w:t>
      </w:r>
    </w:p>
    <w:p w14:paraId="6A638565" w14:textId="77777777" w:rsidR="00AF2215" w:rsidRPr="00C316AD" w:rsidRDefault="00AF2215" w:rsidP="002D0EA7">
      <w:r w:rsidRPr="00C316AD">
        <w:t>Вихідні дані для розробки:</w:t>
      </w:r>
    </w:p>
    <w:p w14:paraId="070158D9" w14:textId="77777777" w:rsidR="00AF2215" w:rsidRPr="00C316AD" w:rsidRDefault="00AF2215" w:rsidP="002D0EA7">
      <w:pPr>
        <w:pStyle w:val="Markedstd"/>
      </w:pPr>
      <w:r w:rsidRPr="00C316AD">
        <w:t xml:space="preserve">навчальні плани на </w:t>
      </w:r>
      <w:r w:rsidR="002E0322">
        <w:t xml:space="preserve">поточний навчальнний </w:t>
      </w:r>
      <w:r w:rsidRPr="00C316AD">
        <w:t>рік;</w:t>
      </w:r>
    </w:p>
    <w:p w14:paraId="59BA388C" w14:textId="77777777" w:rsidR="002E0322" w:rsidRDefault="002E0322" w:rsidP="002D0EA7">
      <w:pPr>
        <w:pStyle w:val="Markedstd"/>
      </w:pPr>
      <w:r>
        <w:t>дані</w:t>
      </w:r>
      <w:r w:rsidR="00AF2215" w:rsidRPr="00C316AD">
        <w:t xml:space="preserve"> про </w:t>
      </w:r>
      <w:r>
        <w:t>академічні</w:t>
      </w:r>
      <w:r w:rsidR="00AF2215" w:rsidRPr="00C316AD">
        <w:t xml:space="preserve"> групи</w:t>
      </w:r>
      <w:r>
        <w:t>;</w:t>
      </w:r>
    </w:p>
    <w:p w14:paraId="58184A25" w14:textId="77777777" w:rsidR="002E0322" w:rsidRDefault="002E0322" w:rsidP="002D0EA7">
      <w:pPr>
        <w:pStyle w:val="Markedstd"/>
      </w:pPr>
      <w:r>
        <w:t>дані про навчальні плани, за якими вивчаються студенти груп;</w:t>
      </w:r>
    </w:p>
    <w:p w14:paraId="36E14DE0" w14:textId="77777777" w:rsidR="00AF2215" w:rsidRPr="00C316AD" w:rsidRDefault="00AF2215" w:rsidP="002D0EA7">
      <w:pPr>
        <w:pStyle w:val="Markedstd"/>
      </w:pPr>
      <w:r w:rsidRPr="00C316AD">
        <w:t xml:space="preserve"> </w:t>
      </w:r>
      <w:r w:rsidR="008F1950">
        <w:t xml:space="preserve">дані про </w:t>
      </w:r>
      <w:r w:rsidRPr="00C316AD">
        <w:t>блок</w:t>
      </w:r>
      <w:r w:rsidR="008F1950">
        <w:t>и</w:t>
      </w:r>
      <w:r w:rsidRPr="00C316AD">
        <w:t xml:space="preserve"> </w:t>
      </w:r>
      <w:r w:rsidR="008F1950">
        <w:t xml:space="preserve">вибіркових </w:t>
      </w:r>
      <w:r w:rsidRPr="00C316AD">
        <w:t>дисциплін</w:t>
      </w:r>
      <w:r w:rsidR="008F1950">
        <w:t>, обрані для вивчення студентами академічних груп;</w:t>
      </w:r>
    </w:p>
    <w:p w14:paraId="7C755B72" w14:textId="77777777" w:rsidR="00AF2215" w:rsidRPr="00C316AD" w:rsidRDefault="008F1950" w:rsidP="002D0EA7">
      <w:pPr>
        <w:pStyle w:val="Markedstd"/>
      </w:pPr>
      <w:r>
        <w:t>дані</w:t>
      </w:r>
      <w:r w:rsidR="00AF2215" w:rsidRPr="00C316AD">
        <w:t xml:space="preserve"> про аспірантів</w:t>
      </w:r>
      <w:r>
        <w:t>, які закріплені за кафедрою</w:t>
      </w:r>
      <w:r w:rsidR="00AF2215" w:rsidRPr="00C316AD">
        <w:t>;</w:t>
      </w:r>
    </w:p>
    <w:p w14:paraId="3D4212C9" w14:textId="77777777" w:rsidR="00AF2215" w:rsidRPr="00C316AD" w:rsidRDefault="00AF2215" w:rsidP="002D0EA7">
      <w:pPr>
        <w:pStyle w:val="Markedstd"/>
      </w:pPr>
      <w:r w:rsidRPr="00C316AD">
        <w:t>штатний розклад кафедри.</w:t>
      </w:r>
    </w:p>
    <w:p w14:paraId="2AD771ED" w14:textId="77777777" w:rsidR="008F1950" w:rsidRDefault="008F1950" w:rsidP="002D0EA7">
      <w:r>
        <w:lastRenderedPageBreak/>
        <w:t xml:space="preserve">На кафедрі ПІІТУ такий розрахунок проводиться у робочій книзі </w:t>
      </w:r>
      <w:r>
        <w:rPr>
          <w:lang w:val="en-US"/>
        </w:rPr>
        <w:t>Excel</w:t>
      </w:r>
      <w:r>
        <w:t>. Листи із сформованим розподілом (для осіннього та весного семесру) містять:</w:t>
      </w:r>
    </w:p>
    <w:p w14:paraId="263A60D3" w14:textId="77777777" w:rsidR="00AF2215" w:rsidRPr="00C316AD" w:rsidRDefault="00AF2215" w:rsidP="002D0EA7">
      <w:pPr>
        <w:pStyle w:val="Markedstd"/>
      </w:pPr>
      <w:r w:rsidRPr="00C316AD">
        <w:t xml:space="preserve">рядки, що відповідають плануванню лекцій, де вказується кількість годин на </w:t>
      </w:r>
      <w:r w:rsidR="008F1950">
        <w:t xml:space="preserve">їх читання, а також на </w:t>
      </w:r>
      <w:r w:rsidRPr="00C316AD">
        <w:t xml:space="preserve">консультації та </w:t>
      </w:r>
      <w:r w:rsidR="008F1950">
        <w:t xml:space="preserve">на проведення підсумкового контролю: або заліку, </w:t>
      </w:r>
      <w:r w:rsidRPr="00C316AD">
        <w:t>або</w:t>
      </w:r>
      <w:r w:rsidR="008F1950">
        <w:t xml:space="preserve"> екзамену</w:t>
      </w:r>
      <w:r w:rsidRPr="00C316AD">
        <w:t>;</w:t>
      </w:r>
    </w:p>
    <w:p w14:paraId="28A13C52" w14:textId="77777777" w:rsidR="00AF2215" w:rsidRPr="00C316AD" w:rsidRDefault="00AF2215" w:rsidP="002D0EA7">
      <w:pPr>
        <w:pStyle w:val="Markedstd"/>
      </w:pPr>
      <w:r w:rsidRPr="00C316AD">
        <w:t>рядки, що відповідають плануванню практичних або лабораторних занять, де вказується кількість навчальних груп, кількість годин на одну групу, а також сумарна кількість годин;</w:t>
      </w:r>
    </w:p>
    <w:p w14:paraId="4C93DC12" w14:textId="77777777" w:rsidR="00AF2215" w:rsidRPr="00C316AD" w:rsidRDefault="00AF2215" w:rsidP="002D0EA7">
      <w:pPr>
        <w:pStyle w:val="Markedstd"/>
      </w:pPr>
      <w:r w:rsidRPr="00C316AD">
        <w:t>рядки, що містять дані про керівництво курсовими та дипломними про</w:t>
      </w:r>
      <w:r w:rsidR="008F1950">
        <w:t>є</w:t>
      </w:r>
      <w:r w:rsidRPr="00C316AD">
        <w:t>ктами</w:t>
      </w:r>
      <w:r w:rsidR="008F1950">
        <w:t xml:space="preserve"> (роботами)</w:t>
      </w:r>
      <w:r w:rsidRPr="00C316AD">
        <w:t xml:space="preserve">, підготовку аспірантів, участь у прийомі захисту курсових </w:t>
      </w:r>
      <w:r w:rsidR="008F1950" w:rsidRPr="00C316AD">
        <w:t>про</w:t>
      </w:r>
      <w:r w:rsidR="008F1950">
        <w:t>є</w:t>
      </w:r>
      <w:r w:rsidR="008F1950" w:rsidRPr="00C316AD">
        <w:t xml:space="preserve">ктів </w:t>
      </w:r>
      <w:r w:rsidR="008F1950">
        <w:t>(робіт</w:t>
      </w:r>
      <w:r w:rsidRPr="00C316AD">
        <w:t>);</w:t>
      </w:r>
    </w:p>
    <w:p w14:paraId="5F6E86EA" w14:textId="77777777" w:rsidR="00AF2215" w:rsidRPr="00C316AD" w:rsidRDefault="00AF2215" w:rsidP="002D0EA7">
      <w:pPr>
        <w:pStyle w:val="Markedstd"/>
      </w:pPr>
      <w:r w:rsidRPr="00C316AD">
        <w:t>рядки, що відображають години роботи у складі державної атестаційної комісії (ДАК), включаючи рецензування робіт.</w:t>
      </w:r>
    </w:p>
    <w:p w14:paraId="2E3A99D3" w14:textId="77777777" w:rsidR="00AF2215" w:rsidRPr="00C316AD" w:rsidRDefault="00AF2215" w:rsidP="002D0EA7">
      <w:r w:rsidRPr="00C316AD">
        <w:t>Приклад розподілу навчального навантаження, створений на початку поточного навчального року представлений на рис.1.1.</w:t>
      </w:r>
    </w:p>
    <w:p w14:paraId="192BECD3" w14:textId="77777777" w:rsidR="009A4AAD" w:rsidRPr="00C316AD" w:rsidRDefault="009A4AAD" w:rsidP="009A4AAD">
      <w:pPr>
        <w:rPr>
          <w:lang w:eastAsia="en-US"/>
        </w:rPr>
      </w:pPr>
      <w:r w:rsidRPr="00C316AD">
        <w:rPr>
          <w:lang w:eastAsia="en-US"/>
        </w:rPr>
        <w:t>Етапами підготовки розподілу навчального навантаження є наступні:</w:t>
      </w:r>
    </w:p>
    <w:p w14:paraId="452924D5" w14:textId="77777777" w:rsidR="009A4AAD" w:rsidRPr="00C316AD" w:rsidRDefault="009A4AAD" w:rsidP="009A4AAD">
      <w:pPr>
        <w:pStyle w:val="Numeric10"/>
        <w:rPr>
          <w:lang w:eastAsia="en-US"/>
        </w:rPr>
      </w:pPr>
      <w:r w:rsidRPr="00C316AD">
        <w:rPr>
          <w:lang w:eastAsia="en-US"/>
        </w:rPr>
        <w:t>отримання навчальних планів та переліку груп студентів в електронному вигляді;</w:t>
      </w:r>
    </w:p>
    <w:p w14:paraId="5676D279" w14:textId="77777777" w:rsidR="009A4AAD" w:rsidRPr="00C316AD" w:rsidRDefault="009A4AAD" w:rsidP="009A4AAD">
      <w:pPr>
        <w:pStyle w:val="Numeric10"/>
        <w:rPr>
          <w:lang w:eastAsia="en-US"/>
        </w:rPr>
      </w:pPr>
      <w:r w:rsidRPr="00C316AD">
        <w:rPr>
          <w:lang w:eastAsia="en-US"/>
        </w:rPr>
        <w:t xml:space="preserve">формування базового </w:t>
      </w:r>
      <w:r>
        <w:rPr>
          <w:lang w:eastAsia="en-US"/>
        </w:rPr>
        <w:t>РНН</w:t>
      </w:r>
      <w:r w:rsidRPr="00C316AD">
        <w:rPr>
          <w:lang w:eastAsia="en-US"/>
        </w:rPr>
        <w:t xml:space="preserve"> для НПП, який включає перелік дисциплін, розподіл годин за видами занять, тип звітності та семестр вивчення;</w:t>
      </w:r>
    </w:p>
    <w:p w14:paraId="277556A8" w14:textId="77777777" w:rsidR="009A4AAD" w:rsidRPr="00C316AD" w:rsidRDefault="009A4AAD" w:rsidP="009A4AAD">
      <w:pPr>
        <w:pStyle w:val="Numeric10"/>
        <w:rPr>
          <w:lang w:eastAsia="en-US"/>
        </w:rPr>
      </w:pPr>
      <w:r w:rsidRPr="00C316AD">
        <w:rPr>
          <w:lang w:eastAsia="en-US"/>
        </w:rPr>
        <w:t xml:space="preserve">створення потоків з </w:t>
      </w:r>
      <w:r>
        <w:rPr>
          <w:lang w:eastAsia="en-US"/>
        </w:rPr>
        <w:t>академічних</w:t>
      </w:r>
      <w:r w:rsidRPr="00C316AD">
        <w:rPr>
          <w:lang w:eastAsia="en-US"/>
        </w:rPr>
        <w:t xml:space="preserve"> груп згідно з баченням керівництва, дотримуючись вимог керівних документів;</w:t>
      </w:r>
    </w:p>
    <w:p w14:paraId="5B8A37AE" w14:textId="77777777" w:rsidR="009A4AAD" w:rsidRPr="00C316AD" w:rsidRDefault="009A4AAD" w:rsidP="009A4AAD">
      <w:pPr>
        <w:pStyle w:val="Numeric10"/>
        <w:rPr>
          <w:lang w:eastAsia="en-US"/>
        </w:rPr>
      </w:pPr>
      <w:r w:rsidRPr="00C316AD">
        <w:rPr>
          <w:lang w:eastAsia="en-US"/>
        </w:rPr>
        <w:t xml:space="preserve">формування строк </w:t>
      </w:r>
      <w:r>
        <w:rPr>
          <w:lang w:eastAsia="en-US"/>
        </w:rPr>
        <w:t>Р</w:t>
      </w:r>
      <w:r w:rsidRPr="00C316AD">
        <w:rPr>
          <w:lang w:eastAsia="en-US"/>
        </w:rPr>
        <w:t>НН НПП відповідно до переліку потоків;</w:t>
      </w:r>
    </w:p>
    <w:p w14:paraId="60870771" w14:textId="77777777" w:rsidR="009A4AAD" w:rsidRPr="00C316AD" w:rsidRDefault="009A4AAD" w:rsidP="009A4AAD">
      <w:pPr>
        <w:pStyle w:val="Numeric10"/>
        <w:rPr>
          <w:lang w:eastAsia="en-US"/>
        </w:rPr>
      </w:pPr>
      <w:r w:rsidRPr="00C316AD">
        <w:rPr>
          <w:lang w:eastAsia="en-US"/>
        </w:rPr>
        <w:t>в</w:t>
      </w:r>
      <w:r>
        <w:rPr>
          <w:lang w:eastAsia="en-US"/>
        </w:rPr>
        <w:t>и</w:t>
      </w:r>
      <w:r w:rsidRPr="00C316AD">
        <w:rPr>
          <w:lang w:eastAsia="en-US"/>
        </w:rPr>
        <w:t xml:space="preserve">ведення формул, проведення розрахунків та оформлення </w:t>
      </w:r>
      <w:r>
        <w:rPr>
          <w:lang w:eastAsia="en-US"/>
        </w:rPr>
        <w:t>Р</w:t>
      </w:r>
      <w:r w:rsidRPr="00C316AD">
        <w:rPr>
          <w:lang w:eastAsia="en-US"/>
        </w:rPr>
        <w:t>НН НПП у встановленій формі;</w:t>
      </w:r>
    </w:p>
    <w:p w14:paraId="37357635" w14:textId="77777777" w:rsidR="009A4AAD" w:rsidRPr="00C316AD" w:rsidRDefault="009A4AAD" w:rsidP="009A4AAD">
      <w:pPr>
        <w:pStyle w:val="Numeric10"/>
        <w:rPr>
          <w:lang w:eastAsia="en-US"/>
        </w:rPr>
      </w:pPr>
      <w:r w:rsidRPr="00C316AD">
        <w:rPr>
          <w:lang w:eastAsia="en-US"/>
        </w:rPr>
        <w:t xml:space="preserve">закріплення лекторів за навчальними потоками, призначення викладачів для проведення практичних </w:t>
      </w:r>
      <w:r>
        <w:rPr>
          <w:lang w:eastAsia="en-US"/>
        </w:rPr>
        <w:t>видів</w:t>
      </w:r>
      <w:r w:rsidRPr="00C316AD">
        <w:rPr>
          <w:lang w:eastAsia="en-US"/>
        </w:rPr>
        <w:t>занять;</w:t>
      </w:r>
    </w:p>
    <w:p w14:paraId="1904A845" w14:textId="77777777" w:rsidR="009A4AAD" w:rsidRPr="00C316AD" w:rsidRDefault="009A4AAD" w:rsidP="009A4AAD">
      <w:pPr>
        <w:pStyle w:val="Numeric10"/>
        <w:rPr>
          <w:lang w:eastAsia="en-US"/>
        </w:rPr>
      </w:pPr>
      <w:r w:rsidRPr="00C316AD">
        <w:rPr>
          <w:lang w:eastAsia="en-US"/>
        </w:rPr>
        <w:lastRenderedPageBreak/>
        <w:t>призначення керівників дипломного та курсового проектування.</w:t>
      </w:r>
    </w:p>
    <w:p w14:paraId="62B830D0" w14:textId="77777777" w:rsidR="009A4AAD" w:rsidRPr="00C316AD" w:rsidRDefault="009A4AAD" w:rsidP="009A4AAD">
      <w:pPr>
        <w:pStyle w:val="Numeric10"/>
        <w:rPr>
          <w:lang w:eastAsia="en-US"/>
        </w:rPr>
      </w:pPr>
      <w:r w:rsidRPr="00C316AD">
        <w:rPr>
          <w:lang w:eastAsia="en-US"/>
        </w:rPr>
        <w:t>призначення членів Д</w:t>
      </w:r>
      <w:r>
        <w:rPr>
          <w:lang w:eastAsia="en-US"/>
        </w:rPr>
        <w:t>А</w:t>
      </w:r>
      <w:r w:rsidRPr="00C316AD">
        <w:rPr>
          <w:lang w:eastAsia="en-US"/>
        </w:rPr>
        <w:t>К та рецензентів.</w:t>
      </w:r>
    </w:p>
    <w:p w14:paraId="4F357BEB" w14:textId="77777777" w:rsidR="002D0EA7" w:rsidRPr="00C316AD" w:rsidRDefault="002D0EA7" w:rsidP="002D0EA7"/>
    <w:p w14:paraId="51DFD6D6" w14:textId="77777777" w:rsidR="002D0EA7" w:rsidRPr="00C316AD" w:rsidRDefault="002D0EA7" w:rsidP="002D0EA7">
      <w:pPr>
        <w:pStyle w:val="Picture"/>
      </w:pPr>
      <w:r w:rsidRPr="00C316AD">
        <w:rPr>
          <w:noProof/>
          <w:lang w:val="en-US" w:eastAsia="en-US"/>
        </w:rPr>
        <w:drawing>
          <wp:inline distT="0" distB="0" distL="0" distR="0" wp14:anchorId="34D605E5" wp14:editId="11ACED6C">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14:paraId="1341C23C" w14:textId="77777777" w:rsidR="002D0EA7" w:rsidRPr="00C316AD" w:rsidRDefault="002D0EA7" w:rsidP="002D0EA7">
      <w:pPr>
        <w:pStyle w:val="Picturenumber"/>
      </w:pPr>
      <w:r w:rsidRPr="00C316AD">
        <w:t>Рисунок 1.1 – Приклад аркуша листа Excel із фрагментом розподілу навчального навантаження викладів кафедри ПІІТУ</w:t>
      </w:r>
    </w:p>
    <w:p w14:paraId="5CC54040" w14:textId="77777777" w:rsidR="002D0EA7" w:rsidRPr="00C316AD" w:rsidRDefault="002D0EA7" w:rsidP="002D0EA7"/>
    <w:p w14:paraId="163EC9E5" w14:textId="77777777" w:rsidR="002D0EA7" w:rsidRPr="00C316AD" w:rsidRDefault="002D0EA7" w:rsidP="002D0EA7">
      <w:r w:rsidRPr="00C316AD">
        <w:t>Розробка такого плану є творчою роботою, яка потребує певного досвіду. Загальні етапи цієї роботи були описані в статті [</w:t>
      </w:r>
      <w:r w:rsidR="00F9399C">
        <w:t>5</w:t>
      </w:r>
      <w:r w:rsidRPr="00C316AD">
        <w:t xml:space="preserve">], а також </w:t>
      </w:r>
      <w:r w:rsidR="00F9399C">
        <w:br/>
      </w:r>
      <w:r w:rsidRPr="00C316AD">
        <w:t>у магістерській роботі [</w:t>
      </w:r>
      <w:r w:rsidR="00F9399C">
        <w:t>6</w:t>
      </w:r>
      <w:r w:rsidRPr="00C316AD">
        <w:t>], присвяченій створенню системи підтримки розподілу навчального навантаження «Studylo</w:t>
      </w:r>
      <w:r w:rsidR="001B2008">
        <w:t>а</w:t>
      </w:r>
      <w:r w:rsidRPr="00C316AD">
        <w:t>d docs» (SLDOCS).</w:t>
      </w:r>
    </w:p>
    <w:p w14:paraId="01D40639" w14:textId="77777777" w:rsidR="002D0EA7" w:rsidRPr="00C316AD" w:rsidRDefault="002D0EA7" w:rsidP="002D0EA7">
      <w:r w:rsidRPr="00C316AD">
        <w:t xml:space="preserve">Система «SLDOCS» була створена для автоматизації процесу складання </w:t>
      </w:r>
      <w:r w:rsidR="008F1950">
        <w:t>РНН</w:t>
      </w:r>
      <w:r w:rsidRPr="00C316AD">
        <w:t xml:space="preserve">, </w:t>
      </w:r>
      <w:r w:rsidR="008F1950">
        <w:t>його</w:t>
      </w:r>
      <w:r w:rsidRPr="00C316AD">
        <w:t xml:space="preserve"> узгодження, виявлення та виправлення помилок. Це багатоітераційний процес, що включає монотонні ручні операції, пов'язані з підготовкою витягів для викладачів. Згідно з [</w:t>
      </w:r>
      <w:r w:rsidR="00F9399C">
        <w:t>6</w:t>
      </w:r>
      <w:r w:rsidRPr="00C316AD">
        <w:t xml:space="preserve">], «SLDOCS» призначена для автоматизованого створення відомостей навчальних доручень, </w:t>
      </w:r>
      <w:r w:rsidR="008F1950">
        <w:t>індивідуального РНН окремого викладача</w:t>
      </w:r>
      <w:r w:rsidRPr="00C316AD">
        <w:t xml:space="preserve"> та </w:t>
      </w:r>
      <w:r w:rsidR="008F1950">
        <w:t xml:space="preserve">шаблону </w:t>
      </w:r>
      <w:r w:rsidRPr="00C316AD">
        <w:t>індивідуальн</w:t>
      </w:r>
      <w:r w:rsidR="008F1950">
        <w:t>ого</w:t>
      </w:r>
      <w:r w:rsidRPr="00C316AD">
        <w:t xml:space="preserve"> планів</w:t>
      </w:r>
      <w:r w:rsidR="008F1950">
        <w:t xml:space="preserve"> плану роботи викладача на навчальний рік</w:t>
      </w:r>
      <w:r w:rsidRPr="00C316AD">
        <w:t xml:space="preserve">. Вхідними даними є </w:t>
      </w:r>
      <w:r w:rsidR="008F1950">
        <w:t>РНН</w:t>
      </w:r>
      <w:r w:rsidRPr="00C316AD">
        <w:t xml:space="preserve"> у форматі </w:t>
      </w:r>
      <w:r w:rsidR="008F1950">
        <w:t xml:space="preserve">робочої книги </w:t>
      </w:r>
      <w:r w:rsidRPr="00C316AD">
        <w:t xml:space="preserve">Excel та список викладачів з їх електронними адресами. Система дозволяє завантажувати або відправляти </w:t>
      </w:r>
      <w:r w:rsidRPr="00C316AD">
        <w:lastRenderedPageBreak/>
        <w:t>документи у форматі XLSX на електронну пошту, а також дає можливість викладачам самостійно створювати облікові записи та завантажувати документи після отримання доступу.</w:t>
      </w:r>
    </w:p>
    <w:p w14:paraId="3DFF7CBE" w14:textId="77777777" w:rsidR="002D0EA7" w:rsidRPr="00C316AD" w:rsidRDefault="002D0EA7" w:rsidP="002D0EA7">
      <w:r w:rsidRPr="00C316AD">
        <w:t>Після завершення творчої роботи зі створення плану навчального навантаження, файл у форматі робочої книги Excel завантажується у відповідні таблиці бази даних системи через інтерфейс. Вигляд даних після завантаження можна побачити на рис.1.2. Це результат запиту, який поєднує декілька таблиць для наочності. Зручне представлення даних можна забезпечити за допомогою фреймворку Spring [</w:t>
      </w:r>
      <w:r w:rsidR="00F9399C">
        <w:t>7</w:t>
      </w:r>
      <w:r w:rsidRPr="00C316AD">
        <w:t>] та шаблонізатора ThemeLe</w:t>
      </w:r>
      <w:r w:rsidR="001B2008">
        <w:t>а</w:t>
      </w:r>
      <w:r w:rsidRPr="00C316AD">
        <w:t>f [</w:t>
      </w:r>
      <w:r w:rsidR="00F9399C">
        <w:t>8</w:t>
      </w:r>
      <w:r w:rsidRPr="00C316AD">
        <w:t>], які використовувалися при розробці «SLDOCS». На рис.1.3 представлена логічна схема бази даних</w:t>
      </w:r>
      <w:r w:rsidR="004B284C">
        <w:t xml:space="preserve"> у форматі </w:t>
      </w:r>
      <w:r w:rsidR="004B284C">
        <w:rPr>
          <w:lang w:val="en-US"/>
        </w:rPr>
        <w:t>MySQL8</w:t>
      </w:r>
      <w:r w:rsidR="00F9399C">
        <w:t xml:space="preserve"> [9</w:t>
      </w:r>
      <w:r w:rsidR="004B284C">
        <w:t>] для формування витягів з РНН</w:t>
      </w:r>
      <w:r w:rsidRPr="00C316AD">
        <w:t>.</w:t>
      </w:r>
    </w:p>
    <w:p w14:paraId="0D615C2C" w14:textId="77777777" w:rsidR="002D0EA7" w:rsidRPr="00C316AD" w:rsidRDefault="002D0EA7" w:rsidP="002D0EA7"/>
    <w:p w14:paraId="6B19B19D" w14:textId="77777777" w:rsidR="002D0EA7" w:rsidRPr="00C316AD" w:rsidRDefault="002D0EA7" w:rsidP="002D0EA7">
      <w:pPr>
        <w:pStyle w:val="Picture"/>
      </w:pPr>
      <w:r w:rsidRPr="00C316AD">
        <w:rPr>
          <w:noProof/>
          <w:lang w:val="en-US" w:eastAsia="en-US"/>
        </w:rPr>
        <w:drawing>
          <wp:inline distT="0" distB="0" distL="0" distR="0" wp14:anchorId="321D09CC" wp14:editId="1F0DAE7A">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14:paraId="53BFC5A0" w14:textId="77777777" w:rsidR="002D0EA7" w:rsidRPr="00C316AD" w:rsidRDefault="002D0EA7" w:rsidP="002D0EA7">
      <w:pPr>
        <w:pStyle w:val="Picturenumber"/>
      </w:pPr>
      <w:r w:rsidRPr="00C316AD">
        <w:t>Рисунок 1.2 – Наповнення бази даних системи «SLDOCS» після завантаження відомостей про розподіл навчального навантаження із файлу Excel</w:t>
      </w:r>
    </w:p>
    <w:p w14:paraId="7F0D730C" w14:textId="77777777" w:rsidR="002D0EA7" w:rsidRPr="00C316AD" w:rsidRDefault="002D0EA7" w:rsidP="002D0EA7"/>
    <w:p w14:paraId="42039117" w14:textId="77777777" w:rsidR="004B284C" w:rsidRDefault="002D0EA7" w:rsidP="002D0EA7">
      <w:r w:rsidRPr="00C316AD">
        <w:lastRenderedPageBreak/>
        <w:t xml:space="preserve">Впровадження системи значно скорочує час доведення навантаження до викладачів. Наявність </w:t>
      </w:r>
      <w:r w:rsidR="004B284C">
        <w:t>РНН, збереженого у базі даних (БД),</w:t>
      </w:r>
      <w:r w:rsidRPr="00C316AD">
        <w:t xml:space="preserve"> дозволяє автоматизувати вирішення інших завдань. Учасники процесу планування навчального навантаження отримали можливість автоматизовано контролювати розподіл на наявність помилок, а також готувати різні зведені документи, які дозволяють бачити загальну картину сформованого розподілу. Це важливо, оскільки викладач має мати навантаження з розрахунку 600 годин на ставку на навчальний рік.</w:t>
      </w:r>
      <w:r w:rsidR="004B284C">
        <w:t xml:space="preserve"> Якщо кількість часів вища або менша за 600 годин (для однієї ставки)</w:t>
      </w:r>
      <w:r w:rsidRPr="00C316AD">
        <w:t xml:space="preserve"> </w:t>
      </w:r>
      <w:r w:rsidR="004B284C">
        <w:t>більш, ніж на 20%, то має відбутися перерозподіл навчального навантаження.</w:t>
      </w:r>
      <w:r w:rsidR="00516B81">
        <w:t xml:space="preserve"> Норми навантаження визначені у [</w:t>
      </w:r>
      <w:r w:rsidR="00F9399C">
        <w:t>10</w:t>
      </w:r>
      <w:r w:rsidR="00516B81">
        <w:t>].</w:t>
      </w:r>
    </w:p>
    <w:p w14:paraId="1DE1F168" w14:textId="77777777" w:rsidR="002D0EA7" w:rsidRPr="00C316AD" w:rsidRDefault="002D0EA7" w:rsidP="002D0EA7"/>
    <w:p w14:paraId="7FF6D248" w14:textId="77777777" w:rsidR="002D0EA7" w:rsidRPr="00C316AD" w:rsidRDefault="002D0EA7" w:rsidP="000E6767">
      <w:pPr>
        <w:pStyle w:val="Picture"/>
      </w:pPr>
      <w:r w:rsidRPr="00C316AD">
        <w:rPr>
          <w:noProof/>
          <w:lang w:val="en-US" w:eastAsia="en-US"/>
        </w:rPr>
        <w:drawing>
          <wp:inline distT="0" distB="0" distL="0" distR="0" wp14:anchorId="6AEB5037" wp14:editId="60713C46">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5378" cy="3636935"/>
                    </a:xfrm>
                    <a:prstGeom prst="rect">
                      <a:avLst/>
                    </a:prstGeom>
                  </pic:spPr>
                </pic:pic>
              </a:graphicData>
            </a:graphic>
          </wp:inline>
        </w:drawing>
      </w:r>
    </w:p>
    <w:p w14:paraId="3AEE1A81" w14:textId="77777777" w:rsidR="002D0EA7" w:rsidRPr="00D9022D" w:rsidRDefault="002D0EA7" w:rsidP="000E6767">
      <w:pPr>
        <w:pStyle w:val="Picture"/>
      </w:pPr>
      <w:r w:rsidRPr="00C316AD">
        <w:t xml:space="preserve">Рисунок 1.3 – Схема бази даних </w:t>
      </w:r>
      <w:r w:rsidR="00D9022D">
        <w:t>програмного забезпечення «</w:t>
      </w:r>
      <w:r w:rsidR="00D9022D">
        <w:rPr>
          <w:lang w:val="en-US"/>
        </w:rPr>
        <w:t>SLDOCS</w:t>
      </w:r>
      <w:r w:rsidR="00D9022D">
        <w:t>»</w:t>
      </w:r>
    </w:p>
    <w:p w14:paraId="5B7B9490" w14:textId="77777777" w:rsidR="002D0EA7" w:rsidRPr="00C316AD" w:rsidRDefault="002D0EA7" w:rsidP="002D0EA7"/>
    <w:p w14:paraId="2EFF4004" w14:textId="77777777" w:rsidR="002D0EA7" w:rsidRPr="00C316AD" w:rsidRDefault="002D0EA7" w:rsidP="002D0EA7">
      <w:r w:rsidRPr="00C316AD">
        <w:t xml:space="preserve">Подальші міркування показали, що </w:t>
      </w:r>
      <w:r w:rsidR="009A4AAD">
        <w:t xml:space="preserve">наявність </w:t>
      </w:r>
      <w:r w:rsidR="009A4AAD" w:rsidRPr="00C316AD">
        <w:t xml:space="preserve">ПНН НПП </w:t>
      </w:r>
      <w:r w:rsidR="009A4AAD">
        <w:t>завантаженого у базу даних, відкриває ш</w:t>
      </w:r>
      <w:r w:rsidR="00C90734">
        <w:t xml:space="preserve">ирокі можливості для їх обробки. </w:t>
      </w:r>
      <w:r w:rsidR="00C90734" w:rsidRPr="00C316AD">
        <w:t xml:space="preserve">. Якщо подивитися на </w:t>
      </w:r>
      <w:r w:rsidR="00C90734">
        <w:t>склад даних, що зберіга.ться у базі даних</w:t>
      </w:r>
      <w:r w:rsidR="00C90734" w:rsidRPr="00C316AD">
        <w:t xml:space="preserve">, то можна побачити, що в ній </w:t>
      </w:r>
      <w:r w:rsidR="00C90734" w:rsidRPr="00C316AD">
        <w:lastRenderedPageBreak/>
        <w:t xml:space="preserve">зберігається у пов'язаному вигляді інформація про викладачів, їх посади, наукові ступені (кандидат наук або доктор наук) та вчені звання (професор, доцент, академік, старший науковий співробітник), а також інформація про дисципліни, яка може бути селектована за видами навчального навантаження (лекції, лабораторні або практичні заняття, керівництво курсовими </w:t>
      </w:r>
      <w:r w:rsidR="00C90734">
        <w:t>проєктами (</w:t>
      </w:r>
      <w:r w:rsidR="00C90734" w:rsidRPr="00C316AD">
        <w:t>роботами</w:t>
      </w:r>
      <w:r w:rsidR="00C90734">
        <w:t>)</w:t>
      </w:r>
      <w:r w:rsidR="00C90734" w:rsidRPr="00C316AD">
        <w:t xml:space="preserve">, дипломним проектуванням магістрів або бакалаврів). </w:t>
      </w:r>
      <w:r w:rsidR="00C90734">
        <w:t>З</w:t>
      </w:r>
      <w:r w:rsidR="009A4AAD">
        <w:t>окрема,</w:t>
      </w:r>
      <w:r w:rsidR="00C90734">
        <w:t xml:space="preserve"> можна виразхувати </w:t>
      </w:r>
      <w:r w:rsidR="009A4AAD">
        <w:t>узагальнен</w:t>
      </w:r>
      <w:r w:rsidR="00C90734">
        <w:t>і</w:t>
      </w:r>
      <w:r w:rsidR="009A4AAD">
        <w:t xml:space="preserve"> дан</w:t>
      </w:r>
      <w:r w:rsidR="00C90734">
        <w:t>і</w:t>
      </w:r>
      <w:r w:rsidR="009A4AAD">
        <w:t xml:space="preserve"> за розподілом, наприклад, кількість лекцій, які читають доктори наук та старші викладачі, або розрозрахува</w:t>
      </w:r>
      <w:r w:rsidR="00C90734">
        <w:t>ти долю лекцій у сумарній кількості годин для кожного доцента</w:t>
      </w:r>
      <w:r w:rsidR="009A4AAD">
        <w:t>.</w:t>
      </w:r>
      <w:r w:rsidR="00C90734">
        <w:t xml:space="preserve"> Можливості багатоьох мов програмування також дозволяють</w:t>
      </w:r>
      <w:r w:rsidRPr="00C316AD">
        <w:t xml:space="preserve"> представляти їх у зручному для аналізу вигляді</w:t>
      </w:r>
      <w:r w:rsidR="00C90734">
        <w:t xml:space="preserve"> – таблиці, гістонрами, діаграми, графіки. </w:t>
      </w:r>
      <w:r w:rsidRPr="00C316AD">
        <w:t xml:space="preserve">Узагальнення всіх попередніх ідей щодо використання цифрового зберігання ПНН призвело до створення бізнес-процесу «Розробка </w:t>
      </w:r>
      <w:r w:rsidR="004B284C">
        <w:t>ПНН</w:t>
      </w:r>
      <w:r w:rsidRPr="00C316AD">
        <w:t xml:space="preserve"> з оцінюванням якості», який розглядається у наступному розділі</w:t>
      </w:r>
      <w:r w:rsidR="004B284C">
        <w:t>. Його слід розглядати, як пропозицію для вдосконалення існуючого процесу розробки</w:t>
      </w:r>
      <w:r w:rsidRPr="00C316AD">
        <w:t>.</w:t>
      </w:r>
    </w:p>
    <w:p w14:paraId="11479BEB" w14:textId="77777777" w:rsidR="002D0EA7" w:rsidRPr="00C316AD" w:rsidRDefault="002D0EA7" w:rsidP="002D0EA7"/>
    <w:p w14:paraId="03353E46" w14:textId="77777777" w:rsidR="002D0EA7" w:rsidRPr="00C316AD" w:rsidRDefault="002D0EA7" w:rsidP="002D0EA7">
      <w:pPr>
        <w:pStyle w:val="Heading2"/>
      </w:pPr>
      <w:bookmarkStart w:id="10" w:name="_Toc169612917"/>
      <w:r w:rsidRPr="00C316AD">
        <w:t xml:space="preserve">1.2 </w:t>
      </w:r>
      <w:r w:rsidR="00AE4094">
        <w:t>Організація розподілу начального навантаження із оцінюванням його якості</w:t>
      </w:r>
      <w:bookmarkEnd w:id="10"/>
    </w:p>
    <w:p w14:paraId="2CA2A3E0" w14:textId="77777777" w:rsidR="00516B81" w:rsidRDefault="004B284C" w:rsidP="004B284C">
      <w:r>
        <w:t>Модель бізнес-процесу, який пропонується до впровадження</w:t>
      </w:r>
      <w:r w:rsidR="00516B81">
        <w:t>, представлена на рис. 1.4.</w:t>
      </w:r>
    </w:p>
    <w:p w14:paraId="767594CD" w14:textId="77777777" w:rsidR="00C90734" w:rsidRDefault="00C90734" w:rsidP="00C90734">
      <w:r>
        <w:t xml:space="preserve">Існуючий БП пропонується розширити активністю, що </w:t>
      </w:r>
      <w:r w:rsidRPr="00C316AD">
        <w:t>полягає в тому, що після створення початкового варіанту плану</w:t>
      </w:r>
      <w:r>
        <w:t xml:space="preserve"> розподілу</w:t>
      </w:r>
      <w:r w:rsidRPr="00C316AD">
        <w:t xml:space="preserve"> буде </w:t>
      </w:r>
      <w:r>
        <w:t>здійснено</w:t>
      </w:r>
      <w:r w:rsidRPr="00C316AD">
        <w:t xml:space="preserve"> розрахунок статистики та її оцінка. </w:t>
      </w:r>
    </w:p>
    <w:p w14:paraId="17DA77CF" w14:textId="77777777" w:rsidR="00C90734" w:rsidRPr="00C316AD" w:rsidRDefault="00C90734" w:rsidP="00C90734">
      <w:r w:rsidRPr="00C316AD">
        <w:t xml:space="preserve">Планується, що розробник плану </w:t>
      </w:r>
      <w:r>
        <w:t>РНН</w:t>
      </w:r>
      <w:r w:rsidRPr="00C316AD">
        <w:t xml:space="preserve"> буде активно використовувати наявну систему «SLDOCS». При цьому функціонал системи має бути розширений шляхом додавання нових функцій, зокрема, набору класів та методів для розрахунку характеристик сформованої версії ПНН.</w:t>
      </w:r>
    </w:p>
    <w:p w14:paraId="3332F314" w14:textId="77777777" w:rsidR="00516B81" w:rsidRDefault="00516B81" w:rsidP="004B284C"/>
    <w:p w14:paraId="44A4068E" w14:textId="77777777" w:rsidR="001807DE" w:rsidRPr="00C316AD" w:rsidRDefault="001807DE" w:rsidP="004B284C">
      <w:pPr>
        <w:pStyle w:val="CenterNormal"/>
      </w:pPr>
      <w:r w:rsidRPr="00C316AD">
        <w:rPr>
          <w:noProof/>
          <w:lang w:val="en-US"/>
        </w:rPr>
        <w:lastRenderedPageBreak/>
        <w:drawing>
          <wp:inline distT="0" distB="0" distL="0" distR="0" wp14:anchorId="732231A7" wp14:editId="01D7C6E9">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14:paraId="639C4994" w14:textId="77777777" w:rsidR="001807DE" w:rsidRPr="00C316AD" w:rsidRDefault="001807DE" w:rsidP="001807DE">
      <w:pPr>
        <w:pStyle w:val="Picturenumber"/>
      </w:pPr>
      <w:r w:rsidRPr="00C316AD">
        <w:t xml:space="preserve">Рисунок 1.4 – Модель підготовки розподілу навчального навантаження із оцінюванням якості </w:t>
      </w:r>
    </w:p>
    <w:p w14:paraId="7DBFA45A" w14:textId="77777777" w:rsidR="00516B81" w:rsidRDefault="00516B81" w:rsidP="00516B81"/>
    <w:p w14:paraId="3C111EFC" w14:textId="77777777" w:rsidR="001807DE" w:rsidRPr="00C316AD" w:rsidRDefault="00516B81" w:rsidP="001807DE">
      <w:r>
        <w:t xml:space="preserve">Модель бізнес-процесу представлена із використанням </w:t>
      </w:r>
      <w:r w:rsidR="001807DE" w:rsidRPr="00C316AD">
        <w:t xml:space="preserve">BPMN (Business Process Model </w:t>
      </w:r>
      <w:r w:rsidR="001B2008">
        <w:t>а</w:t>
      </w:r>
      <w:r w:rsidR="001807DE" w:rsidRPr="00C316AD">
        <w:t>nd Not</w:t>
      </w:r>
      <w:r w:rsidR="001B2008">
        <w:t>а</w:t>
      </w:r>
      <w:r w:rsidR="001807DE" w:rsidRPr="00C316AD">
        <w:t xml:space="preserve">tion) </w:t>
      </w:r>
      <w:r w:rsidR="001B302B">
        <w:t>–</w:t>
      </w:r>
      <w:r w:rsidR="001807DE" w:rsidRPr="00C316AD">
        <w:t xml:space="preserve"> </w:t>
      </w:r>
      <w:r w:rsidR="001B302B">
        <w:t>нотація для моделювання бізнес-пролцесів, що зберігає опис в Х</w:t>
      </w:r>
      <w:r w:rsidR="001807DE" w:rsidRPr="00C316AD">
        <w:t xml:space="preserve">ML </w:t>
      </w:r>
      <w:r w:rsidR="001B302B">
        <w:t>файлі, забезпечуючи можливість експорту/імпорту як моделі цілком та і її окремих пакетів</w:t>
      </w:r>
      <w:r w:rsidR="001807DE" w:rsidRPr="00C316AD">
        <w:t>. Вона була розроблена ініціативою Business Process M</w:t>
      </w:r>
      <w:r w:rsidR="001B2008">
        <w:t>а</w:t>
      </w:r>
      <w:r w:rsidR="001807DE" w:rsidRPr="00C316AD">
        <w:t>n</w:t>
      </w:r>
      <w:r w:rsidR="001B2008">
        <w:t>а</w:t>
      </w:r>
      <w:r w:rsidR="001807DE" w:rsidRPr="00C316AD">
        <w:t>gement Initi</w:t>
      </w:r>
      <w:r w:rsidR="001B2008">
        <w:t>а</w:t>
      </w:r>
      <w:r w:rsidR="001807DE" w:rsidRPr="00C316AD">
        <w:t>tive та підтримується Object M</w:t>
      </w:r>
      <w:r w:rsidR="001B2008">
        <w:t>а</w:t>
      </w:r>
      <w:r w:rsidR="001807DE" w:rsidRPr="00C316AD">
        <w:t>n</w:t>
      </w:r>
      <w:r w:rsidR="001B2008">
        <w:t>а</w:t>
      </w:r>
      <w:r w:rsidR="001807DE" w:rsidRPr="00C316AD">
        <w:t>gement Group після злиття обох організацій у 2005 році. Остання версія BPMN – 2.0.1 [</w:t>
      </w:r>
      <w:r>
        <w:t>1</w:t>
      </w:r>
      <w:r w:rsidR="00F9399C">
        <w:t>1</w:t>
      </w:r>
      <w:r w:rsidR="001807DE" w:rsidRPr="00C316AD">
        <w:t xml:space="preserve">]. Enterprise </w:t>
      </w:r>
      <w:r w:rsidR="001B2008">
        <w:t>А</w:t>
      </w:r>
      <w:r w:rsidR="001807DE" w:rsidRPr="00C316AD">
        <w:t>rchitect</w:t>
      </w:r>
      <w:r w:rsidR="001B302B">
        <w:t xml:space="preserve"> є однією, але основною з програм, що дозволяють створювати діаграми такого типу. Стверджується, що це «…</w:t>
      </w:r>
      <w:r w:rsidR="001807DE" w:rsidRPr="00C316AD">
        <w:t>ідеальне рішення для організацій та підприємств у сфері візуалізації, аналізу, моделювання, тестування та обслуговування їх структури, програмного забезпечення, процесів та архітектури. Це платформа, яка забезпечує можливість контролю робочого простору, підтримки колег та команди, сприяє співпраці та формує впевненість у найскладніших проєктах</w:t>
      </w:r>
      <w:r w:rsidR="001B302B">
        <w:t>»</w:t>
      </w:r>
      <w:r w:rsidR="00F9399C">
        <w:t xml:space="preserve"> [12]</w:t>
      </w:r>
      <w:r w:rsidR="001807DE" w:rsidRPr="00C316AD">
        <w:t>.</w:t>
      </w:r>
    </w:p>
    <w:p w14:paraId="77DE80FC" w14:textId="77777777" w:rsidR="001807DE" w:rsidRPr="00C316AD" w:rsidRDefault="001807DE" w:rsidP="001807DE">
      <w:r w:rsidRPr="00C316AD">
        <w:t>Аналізуючи схему бізнес-процесу на рис. 1.4, можна побачити, що аналіз НПП планується провести за трьома напрямками:</w:t>
      </w:r>
    </w:p>
    <w:p w14:paraId="2E0742C7" w14:textId="77777777" w:rsidR="001807DE" w:rsidRPr="00C316AD" w:rsidRDefault="001807DE" w:rsidP="001807DE">
      <w:pPr>
        <w:pStyle w:val="Markedstd"/>
      </w:pPr>
      <w:r w:rsidRPr="00C316AD">
        <w:t>повнота розподілу;</w:t>
      </w:r>
    </w:p>
    <w:p w14:paraId="67999040" w14:textId="77777777" w:rsidR="001807DE" w:rsidRPr="00C316AD" w:rsidRDefault="001807DE" w:rsidP="001807DE">
      <w:pPr>
        <w:pStyle w:val="Markedstd"/>
      </w:pPr>
      <w:r w:rsidRPr="00C316AD">
        <w:lastRenderedPageBreak/>
        <w:t>коректність розподілу;</w:t>
      </w:r>
    </w:p>
    <w:p w14:paraId="093FDDCA" w14:textId="77777777" w:rsidR="001807DE" w:rsidRPr="00C316AD" w:rsidRDefault="001807DE" w:rsidP="001807DE">
      <w:pPr>
        <w:pStyle w:val="Markedstd"/>
      </w:pPr>
      <w:r w:rsidRPr="00C316AD">
        <w:t>якість розподілу.</w:t>
      </w:r>
    </w:p>
    <w:p w14:paraId="722C4F7E" w14:textId="77777777" w:rsidR="001807DE" w:rsidRPr="00C316AD" w:rsidRDefault="001807DE" w:rsidP="001807DE">
      <w:r w:rsidRPr="00C316AD">
        <w:t>Повнота розподілу</w:t>
      </w:r>
      <w:r w:rsidR="001B302B">
        <w:rPr>
          <w:lang w:val="ru-RU"/>
        </w:rPr>
        <w:t xml:space="preserve"> навчального навантаження –  </w:t>
      </w:r>
      <w:r w:rsidRPr="00C316AD">
        <w:t xml:space="preserve">характеристика варіанту </w:t>
      </w:r>
      <w:r w:rsidR="001B302B">
        <w:rPr>
          <w:lang w:val="ru-RU"/>
        </w:rPr>
        <w:t>розподілу</w:t>
      </w:r>
      <w:r w:rsidRPr="00C316AD">
        <w:t>, яка визначає</w:t>
      </w:r>
      <w:r w:rsidR="001B302B">
        <w:t xml:space="preserve"> забезпеченність викладачем всіх занять, що заплановані до проведення. </w:t>
      </w:r>
      <w:r w:rsidRPr="00C316AD">
        <w:t xml:space="preserve">Для </w:t>
      </w:r>
      <w:r w:rsidR="001B302B">
        <w:t xml:space="preserve">визначення характеристики необхідно </w:t>
      </w:r>
      <w:r w:rsidRPr="00C316AD">
        <w:t xml:space="preserve"> переглянути всі позиції відомості навчальних доручень, порівняти їх із </w:t>
      </w:r>
      <w:r w:rsidR="001B302B">
        <w:t>Р</w:t>
      </w:r>
      <w:r w:rsidRPr="00C316AD">
        <w:t>НН і перевірити:</w:t>
      </w:r>
    </w:p>
    <w:p w14:paraId="28F28F0F" w14:textId="77777777" w:rsidR="001807DE" w:rsidRPr="00C316AD" w:rsidRDefault="001B302B" w:rsidP="001807DE">
      <w:pPr>
        <w:pStyle w:val="Markedstd"/>
      </w:pPr>
      <w:r>
        <w:t xml:space="preserve">визначення </w:t>
      </w:r>
      <w:r w:rsidR="001807DE" w:rsidRPr="00C316AD">
        <w:t>лектора для всіх лекційних потоків;</w:t>
      </w:r>
    </w:p>
    <w:p w14:paraId="7C66F6B5" w14:textId="77777777" w:rsidR="001807DE" w:rsidRPr="00C316AD" w:rsidRDefault="001B302B" w:rsidP="001807DE">
      <w:pPr>
        <w:pStyle w:val="Markedstd"/>
      </w:pPr>
      <w:r>
        <w:t xml:space="preserve">визначення </w:t>
      </w:r>
      <w:r w:rsidR="001807DE" w:rsidRPr="00C316AD">
        <w:t>викладач</w:t>
      </w:r>
      <w:r>
        <w:t>ів</w:t>
      </w:r>
      <w:r w:rsidR="001807DE" w:rsidRPr="00C316AD">
        <w:t xml:space="preserve"> для всіх груп, створених для проведення </w:t>
      </w:r>
      <w:r w:rsidRPr="00C316AD">
        <w:t>лабораторних</w:t>
      </w:r>
      <w:r>
        <w:t xml:space="preserve"> робіт</w:t>
      </w:r>
      <w:r w:rsidRPr="00C316AD">
        <w:t xml:space="preserve"> </w:t>
      </w:r>
      <w:r w:rsidR="001807DE" w:rsidRPr="00C316AD">
        <w:t xml:space="preserve">та </w:t>
      </w:r>
      <w:r w:rsidRPr="00C316AD">
        <w:t xml:space="preserve">практичних </w:t>
      </w:r>
      <w:r w:rsidR="001807DE" w:rsidRPr="00C316AD">
        <w:t>занять;</w:t>
      </w:r>
    </w:p>
    <w:p w14:paraId="151369CE" w14:textId="77777777" w:rsidR="001807DE" w:rsidRPr="00C316AD" w:rsidRDefault="001B302B" w:rsidP="001807DE">
      <w:pPr>
        <w:pStyle w:val="Markedstd"/>
      </w:pPr>
      <w:r>
        <w:t>призначення</w:t>
      </w:r>
      <w:r w:rsidR="001807DE" w:rsidRPr="00C316AD">
        <w:t xml:space="preserve"> керівник</w:t>
      </w:r>
      <w:r>
        <w:t>ів</w:t>
      </w:r>
      <w:r w:rsidR="001807DE" w:rsidRPr="00C316AD">
        <w:t xml:space="preserve"> кваліфікаційн</w:t>
      </w:r>
      <w:r>
        <w:t>их робіт</w:t>
      </w:r>
      <w:r w:rsidR="001807DE" w:rsidRPr="00C316AD">
        <w:t xml:space="preserve"> (курсової, бакалаврської або дипломної) для всіх студентів.</w:t>
      </w:r>
    </w:p>
    <w:p w14:paraId="24CEB49E" w14:textId="77777777" w:rsidR="001B302B" w:rsidRDefault="001807DE" w:rsidP="001807DE">
      <w:r w:rsidRPr="00C316AD">
        <w:t xml:space="preserve">Коректність розподілу </w:t>
      </w:r>
      <w:r w:rsidR="005D35ED">
        <w:rPr>
          <w:lang w:val="ru-RU"/>
        </w:rPr>
        <w:t xml:space="preserve">навчального навантаження </w:t>
      </w:r>
      <w:r w:rsidR="001B302B">
        <w:t xml:space="preserve">– </w:t>
      </w:r>
      <w:r w:rsidRPr="00C316AD">
        <w:t xml:space="preserve">характеристика варіанту </w:t>
      </w:r>
      <w:r w:rsidR="001B302B">
        <w:rPr>
          <w:lang w:val="ru-RU"/>
        </w:rPr>
        <w:t>розподілу</w:t>
      </w:r>
      <w:r w:rsidRPr="00C316AD">
        <w:t>, яка визначає</w:t>
      </w:r>
      <w:r w:rsidR="001B302B">
        <w:t xml:space="preserve"> призначення всім</w:t>
      </w:r>
      <w:r w:rsidRPr="00C316AD">
        <w:t xml:space="preserve"> штатн</w:t>
      </w:r>
      <w:r w:rsidR="001B302B">
        <w:t>им</w:t>
      </w:r>
      <w:r w:rsidRPr="00C316AD">
        <w:t xml:space="preserve"> викладач</w:t>
      </w:r>
      <w:r w:rsidR="001B302B">
        <w:t>ам</w:t>
      </w:r>
      <w:r w:rsidRPr="00C316AD">
        <w:t xml:space="preserve"> кафедри </w:t>
      </w:r>
      <w:r w:rsidR="001B302B">
        <w:t>визначеного нормами</w:t>
      </w:r>
      <w:r w:rsidRPr="00C316AD">
        <w:t xml:space="preserve"> обсяг</w:t>
      </w:r>
      <w:r w:rsidR="001B302B">
        <w:t>у</w:t>
      </w:r>
      <w:r w:rsidRPr="00C316AD">
        <w:t xml:space="preserve"> навчального навантаження</w:t>
      </w:r>
      <w:r w:rsidR="001B302B">
        <w:t xml:space="preserve">. </w:t>
      </w:r>
    </w:p>
    <w:p w14:paraId="28F3CE64" w14:textId="77777777" w:rsidR="001807DE" w:rsidRPr="00C316AD" w:rsidRDefault="001807DE" w:rsidP="001807DE">
      <w:r w:rsidRPr="00C316AD">
        <w:t xml:space="preserve">Якість розподілу </w:t>
      </w:r>
      <w:r w:rsidR="001B302B">
        <w:rPr>
          <w:lang w:val="ru-RU"/>
        </w:rPr>
        <w:t xml:space="preserve">навчального навантаження  – </w:t>
      </w:r>
      <w:r w:rsidRPr="00C316AD">
        <w:t xml:space="preserve">характеристика варіанту </w:t>
      </w:r>
      <w:r w:rsidR="001B302B">
        <w:t>розподілу</w:t>
      </w:r>
      <w:r w:rsidRPr="00C316AD">
        <w:t xml:space="preserve">, яка визначає відповідність </w:t>
      </w:r>
      <w:r w:rsidR="001B302B">
        <w:t xml:space="preserve">призначення </w:t>
      </w:r>
      <w:r w:rsidRPr="00C316AD">
        <w:t xml:space="preserve">викладачів для проведення певних видів занять відповідно до </w:t>
      </w:r>
      <w:r w:rsidR="001B302B">
        <w:t>їх категорій, що визначні у методичних вказівах</w:t>
      </w:r>
      <w:r w:rsidRPr="00C316AD">
        <w:t xml:space="preserve"> університет</w:t>
      </w:r>
      <w:r w:rsidR="00DA4400">
        <w:t>у</w:t>
      </w:r>
      <w:r w:rsidRPr="00C316AD">
        <w:t xml:space="preserve"> та кафедр</w:t>
      </w:r>
      <w:r w:rsidR="00DA4400">
        <w:t>и</w:t>
      </w:r>
      <w:r w:rsidRPr="00C316AD">
        <w:t>.</w:t>
      </w:r>
    </w:p>
    <w:p w14:paraId="2C41A6A0" w14:textId="77777777" w:rsidR="001807DE" w:rsidRPr="00C316AD" w:rsidRDefault="001807DE" w:rsidP="001807DE">
      <w:r w:rsidRPr="00C316AD">
        <w:t>Показники цієї групи можна розділити на дві категорії:</w:t>
      </w:r>
    </w:p>
    <w:p w14:paraId="6DA208DC" w14:textId="77777777" w:rsidR="001807DE" w:rsidRPr="00C316AD" w:rsidRDefault="001807DE" w:rsidP="000E6767">
      <w:r w:rsidRPr="00C316AD">
        <w:t>Індивідуальні</w:t>
      </w:r>
      <w:r w:rsidR="00017E74">
        <w:t xml:space="preserve"> показники якості розподілу</w:t>
      </w:r>
      <w:r w:rsidRPr="00C316AD">
        <w:t>:</w:t>
      </w:r>
    </w:p>
    <w:p w14:paraId="7C3ADDB9" w14:textId="77777777" w:rsidR="001807DE" w:rsidRPr="00C316AD" w:rsidRDefault="001807DE" w:rsidP="001807DE">
      <w:pPr>
        <w:pStyle w:val="Markedstd"/>
      </w:pPr>
      <w:r w:rsidRPr="00C316AD">
        <w:t>кількість годин та відсоток на</w:t>
      </w:r>
      <w:r w:rsidR="00DA4400">
        <w:t xml:space="preserve"> проведення лекції та інших повязаних заходів (консультації, приймання екзаменів)</w:t>
      </w:r>
      <w:r w:rsidRPr="00C316AD">
        <w:t>;</w:t>
      </w:r>
    </w:p>
    <w:p w14:paraId="79590182" w14:textId="77777777" w:rsidR="001807DE" w:rsidRPr="00C316AD" w:rsidRDefault="001807DE" w:rsidP="001807DE">
      <w:pPr>
        <w:pStyle w:val="Markedstd"/>
      </w:pPr>
      <w:r w:rsidRPr="00C316AD">
        <w:t xml:space="preserve">кількість годин та відсоток на проведення практичних </w:t>
      </w:r>
      <w:r w:rsidR="00DA4400">
        <w:t>видів занять (</w:t>
      </w:r>
      <w:r w:rsidRPr="00C316AD">
        <w:t xml:space="preserve">лабораторних </w:t>
      </w:r>
      <w:r w:rsidR="00DA4400">
        <w:t xml:space="preserve">робіт та практичних </w:t>
      </w:r>
      <w:r w:rsidRPr="00C316AD">
        <w:t>занять</w:t>
      </w:r>
      <w:r w:rsidR="00DA4400">
        <w:t>)</w:t>
      </w:r>
      <w:r w:rsidRPr="00C316AD">
        <w:t>;</w:t>
      </w:r>
    </w:p>
    <w:p w14:paraId="669BC971" w14:textId="77777777" w:rsidR="001807DE" w:rsidRPr="00C316AD" w:rsidRDefault="001807DE" w:rsidP="001807DE">
      <w:pPr>
        <w:pStyle w:val="Markedstd"/>
      </w:pPr>
      <w:r w:rsidRPr="00C316AD">
        <w:t>кількість годин та відсоток на керівництво курсовим проєктуванням;</w:t>
      </w:r>
    </w:p>
    <w:p w14:paraId="018BDF94" w14:textId="77777777" w:rsidR="001807DE" w:rsidRPr="00C316AD" w:rsidRDefault="001807DE" w:rsidP="001807DE">
      <w:pPr>
        <w:pStyle w:val="Markedstd"/>
      </w:pPr>
      <w:r w:rsidRPr="00C316AD">
        <w:t xml:space="preserve">кількість годин та відсоток на керівництво </w:t>
      </w:r>
      <w:r w:rsidR="00DA4400">
        <w:t>дипломним проектування бакалаврів або/ та магистрів</w:t>
      </w:r>
      <w:r w:rsidRPr="00C316AD">
        <w:t>.</w:t>
      </w:r>
    </w:p>
    <w:p w14:paraId="6E0CD6FA" w14:textId="77777777" w:rsidR="001807DE" w:rsidRPr="00C316AD" w:rsidRDefault="00017E74" w:rsidP="001807DE">
      <w:r>
        <w:lastRenderedPageBreak/>
        <w:t>Показники якості розподілу занять у підрозіділі</w:t>
      </w:r>
      <w:r w:rsidR="001807DE" w:rsidRPr="00C316AD">
        <w:t>:</w:t>
      </w:r>
    </w:p>
    <w:p w14:paraId="7DA02715" w14:textId="77777777" w:rsidR="001807DE" w:rsidRPr="00C316AD" w:rsidRDefault="001807DE" w:rsidP="001807DE">
      <w:pPr>
        <w:pStyle w:val="Markedstd"/>
      </w:pPr>
      <w:r w:rsidRPr="00C316AD">
        <w:t>кількість годин та відсоток занять, що проводяться докторами наук, професорами;</w:t>
      </w:r>
    </w:p>
    <w:p w14:paraId="04085C86" w14:textId="77777777" w:rsidR="001807DE" w:rsidRPr="00C316AD" w:rsidRDefault="001807DE" w:rsidP="001807DE">
      <w:pPr>
        <w:pStyle w:val="Markedstd"/>
      </w:pPr>
      <w:r w:rsidRPr="00C316AD">
        <w:t>кількість годин та відсоток занять, що проводяться кандидатами наук, доцентами;</w:t>
      </w:r>
    </w:p>
    <w:p w14:paraId="4FD238F3" w14:textId="77777777" w:rsidR="001807DE" w:rsidRPr="00C316AD" w:rsidRDefault="001807DE" w:rsidP="001807DE">
      <w:pPr>
        <w:pStyle w:val="Markedstd"/>
      </w:pPr>
      <w:r w:rsidRPr="00C316AD">
        <w:t>кількість годин та відсоток занять, що проводяться НПП без звань та ступенів.</w:t>
      </w:r>
    </w:p>
    <w:p w14:paraId="4EDFABED" w14:textId="77777777" w:rsidR="001807DE" w:rsidRPr="00C316AD" w:rsidRDefault="00017E74" w:rsidP="001807DE">
      <w:r>
        <w:t>Ретельний</w:t>
      </w:r>
      <w:r w:rsidR="001807DE" w:rsidRPr="00C316AD">
        <w:t xml:space="preserve"> опис</w:t>
      </w:r>
      <w:r>
        <w:t>, отриманий в ході аналізу б</w:t>
      </w:r>
      <w:r w:rsidR="001807DE" w:rsidRPr="00C316AD">
        <w:t>ізнес-процесу</w:t>
      </w:r>
      <w:r>
        <w:t>,</w:t>
      </w:r>
      <w:r w:rsidR="001807DE" w:rsidRPr="00C316AD">
        <w:t xml:space="preserve"> дозволяє визначити завдання, які потрібно вирішити для його реалізації. До цих етапів слід включити:</w:t>
      </w:r>
    </w:p>
    <w:p w14:paraId="75D38148" w14:textId="77777777" w:rsidR="001807DE" w:rsidRPr="00C316AD" w:rsidRDefault="00017E74" w:rsidP="001807DE">
      <w:pPr>
        <w:pStyle w:val="Markedstd"/>
      </w:pPr>
      <w:r>
        <w:t xml:space="preserve">формування набору </w:t>
      </w:r>
      <w:r w:rsidR="001807DE" w:rsidRPr="00C316AD">
        <w:t xml:space="preserve">показників оцінювання варіанту </w:t>
      </w:r>
      <w:r>
        <w:t>Р</w:t>
      </w:r>
      <w:r w:rsidR="001807DE" w:rsidRPr="00C316AD">
        <w:t>НН;</w:t>
      </w:r>
    </w:p>
    <w:p w14:paraId="4E138D5C" w14:textId="77777777" w:rsidR="001807DE" w:rsidRPr="00C316AD" w:rsidRDefault="003525E3" w:rsidP="001807DE">
      <w:pPr>
        <w:pStyle w:val="Markedstd"/>
      </w:pPr>
      <w:r>
        <w:t>формування</w:t>
      </w:r>
      <w:r w:rsidR="001807DE" w:rsidRPr="00C316AD">
        <w:t xml:space="preserve"> математичн</w:t>
      </w:r>
      <w:r>
        <w:t>их формул</w:t>
      </w:r>
      <w:r w:rsidR="001807DE" w:rsidRPr="00C316AD">
        <w:t xml:space="preserve"> для розрахунку показників оцінювання варіанту </w:t>
      </w:r>
      <w:r>
        <w:t>Р</w:t>
      </w:r>
      <w:r w:rsidR="001807DE" w:rsidRPr="00C316AD">
        <w:t>НН</w:t>
      </w:r>
      <w:r>
        <w:t>, а такж</w:t>
      </w:r>
      <w:r w:rsidR="001807DE" w:rsidRPr="00C316AD">
        <w:t xml:space="preserve"> та алгоритм</w:t>
      </w:r>
      <w:r>
        <w:t>ів</w:t>
      </w:r>
      <w:r w:rsidR="001807DE" w:rsidRPr="00C316AD">
        <w:t xml:space="preserve"> їх обчислення;</w:t>
      </w:r>
    </w:p>
    <w:p w14:paraId="5F22D2F8" w14:textId="77777777" w:rsidR="001807DE" w:rsidRPr="00C316AD" w:rsidRDefault="003525E3" w:rsidP="001807DE">
      <w:pPr>
        <w:pStyle w:val="Markedstd"/>
      </w:pPr>
      <w:r>
        <w:t xml:space="preserve">розробити модель зберігання даних </w:t>
      </w:r>
      <w:r w:rsidR="001807DE" w:rsidRPr="00C316AD">
        <w:t>для розрахунків</w:t>
      </w:r>
      <w:r>
        <w:t xml:space="preserve">, а також для </w:t>
      </w:r>
      <w:r w:rsidR="001807DE" w:rsidRPr="00C316AD">
        <w:t xml:space="preserve"> </w:t>
      </w:r>
      <w:r>
        <w:t xml:space="preserve">збереження </w:t>
      </w:r>
      <w:r w:rsidR="001807DE" w:rsidRPr="00C316AD">
        <w:t>показників варіантів розподілу;</w:t>
      </w:r>
    </w:p>
    <w:p w14:paraId="5604580C" w14:textId="77777777" w:rsidR="001807DE" w:rsidRPr="00C316AD" w:rsidRDefault="003525E3" w:rsidP="001807DE">
      <w:pPr>
        <w:pStyle w:val="Markedstd"/>
      </w:pPr>
      <w:r w:rsidRPr="00C316AD">
        <w:t>обраного стеку технологій</w:t>
      </w:r>
      <w:r>
        <w:t>, спроектувати,</w:t>
      </w:r>
      <w:r w:rsidRPr="00C316AD">
        <w:t xml:space="preserve"> </w:t>
      </w:r>
      <w:r w:rsidR="001807DE" w:rsidRPr="00C316AD">
        <w:t xml:space="preserve">розробити </w:t>
      </w:r>
      <w:r>
        <w:t xml:space="preserve">та </w:t>
      </w:r>
      <w:r w:rsidRPr="00C316AD">
        <w:t xml:space="preserve">протестувати </w:t>
      </w:r>
      <w:r w:rsidR="001807DE" w:rsidRPr="00C316AD">
        <w:t>програмн</w:t>
      </w:r>
      <w:r>
        <w:t>е</w:t>
      </w:r>
      <w:r w:rsidR="001807DE" w:rsidRPr="00C316AD">
        <w:t xml:space="preserve"> </w:t>
      </w:r>
      <w:r>
        <w:t xml:space="preserve">забезпеченя </w:t>
      </w:r>
      <w:r w:rsidR="001807DE" w:rsidRPr="00C316AD">
        <w:t xml:space="preserve"> </w:t>
      </w:r>
      <w:r>
        <w:t xml:space="preserve">для розрахунку </w:t>
      </w:r>
      <w:r w:rsidR="001807DE" w:rsidRPr="00C316AD">
        <w:t xml:space="preserve">показників варіанту </w:t>
      </w:r>
      <w:r>
        <w:t>розподілу;</w:t>
      </w:r>
    </w:p>
    <w:p w14:paraId="7FB2AA09" w14:textId="77777777" w:rsidR="001807DE" w:rsidRPr="00C316AD" w:rsidRDefault="001807DE" w:rsidP="001807DE">
      <w:pPr>
        <w:pStyle w:val="Markedstd"/>
      </w:pPr>
      <w:r w:rsidRPr="00C316AD">
        <w:t xml:space="preserve">підготувати </w:t>
      </w:r>
      <w:r w:rsidR="00516B81">
        <w:t>демонстраційні</w:t>
      </w:r>
      <w:r w:rsidRPr="00C316AD">
        <w:t xml:space="preserve"> приклади </w:t>
      </w:r>
      <w:r w:rsidR="00516B81">
        <w:t xml:space="preserve">роботи ПЗ, а також якісно </w:t>
      </w:r>
      <w:r w:rsidRPr="00C316AD">
        <w:t xml:space="preserve"> проаналізувати коректність функціонування програмного </w:t>
      </w:r>
      <w:r w:rsidR="00516B81">
        <w:t>рішення, яке буде створен</w:t>
      </w:r>
      <w:r w:rsidR="003525E3">
        <w:t>е</w:t>
      </w:r>
      <w:r w:rsidRPr="00C316AD">
        <w:t>.</w:t>
      </w:r>
    </w:p>
    <w:p w14:paraId="043207C5" w14:textId="77777777" w:rsidR="001807DE" w:rsidRPr="00C316AD" w:rsidRDefault="001807DE" w:rsidP="000E6767"/>
    <w:p w14:paraId="0E60C4A5" w14:textId="77777777" w:rsidR="00316F27" w:rsidRPr="00C316AD" w:rsidRDefault="00316F27" w:rsidP="00316F27">
      <w:pPr>
        <w:pStyle w:val="Heading1"/>
      </w:pPr>
      <w:bookmarkStart w:id="11" w:name="_Toc167491270"/>
      <w:bookmarkStart w:id="12" w:name="_Toc169612918"/>
      <w:bookmarkEnd w:id="7"/>
      <w:r w:rsidRPr="00C316AD">
        <w:lastRenderedPageBreak/>
        <w:t xml:space="preserve">2 Розробка алгоритмічного та інформаційного забезпечення процесу оцінювання </w:t>
      </w:r>
      <w:r w:rsidR="003525E3">
        <w:t>розподілу </w:t>
      </w:r>
      <w:r w:rsidRPr="00C316AD">
        <w:t>навчального</w:t>
      </w:r>
      <w:r w:rsidR="003525E3">
        <w:t> </w:t>
      </w:r>
      <w:r w:rsidRPr="00C316AD">
        <w:t>навантаження</w:t>
      </w:r>
      <w:bookmarkEnd w:id="11"/>
      <w:bookmarkEnd w:id="12"/>
    </w:p>
    <w:p w14:paraId="3164AAA2" w14:textId="77777777" w:rsidR="00316F27" w:rsidRPr="00C316AD" w:rsidRDefault="00316F27" w:rsidP="00316F27">
      <w:pPr>
        <w:pStyle w:val="Heading2"/>
      </w:pPr>
      <w:bookmarkStart w:id="13" w:name="_Toc135086162"/>
      <w:bookmarkStart w:id="14" w:name="_Toc167491271"/>
      <w:bookmarkStart w:id="15" w:name="_Toc169612919"/>
      <w:r w:rsidRPr="00C316AD">
        <w:t xml:space="preserve">2.1 Розробка </w:t>
      </w:r>
      <w:r w:rsidR="00237505">
        <w:t>алгоритмів</w:t>
      </w:r>
      <w:r w:rsidRPr="00C316AD">
        <w:t xml:space="preserve"> </w:t>
      </w:r>
      <w:bookmarkEnd w:id="13"/>
      <w:r w:rsidRPr="00C316AD">
        <w:t>оцінювання</w:t>
      </w:r>
      <w:r w:rsidR="003525E3">
        <w:t> </w:t>
      </w:r>
      <w:r w:rsidRPr="00C316AD">
        <w:t>розподілу навчального</w:t>
      </w:r>
      <w:r w:rsidR="003525E3">
        <w:t> </w:t>
      </w:r>
      <w:r w:rsidRPr="00C316AD">
        <w:t>навантаження</w:t>
      </w:r>
      <w:bookmarkEnd w:id="14"/>
      <w:bookmarkEnd w:id="15"/>
    </w:p>
    <w:p w14:paraId="7DF2E7A2" w14:textId="77777777" w:rsidR="00316F27" w:rsidRPr="00C316AD" w:rsidRDefault="00316F27" w:rsidP="00316F27">
      <w:pPr>
        <w:pStyle w:val="Heading3"/>
      </w:pPr>
      <w:bookmarkStart w:id="16" w:name="_Toc167491272"/>
      <w:bookmarkStart w:id="17" w:name="_Toc169612920"/>
      <w:r w:rsidRPr="00C316AD">
        <w:t>2.1.1 Розробка моделі оцінювання повноти розподілу</w:t>
      </w:r>
      <w:bookmarkEnd w:id="16"/>
      <w:bookmarkEnd w:id="17"/>
    </w:p>
    <w:p w14:paraId="6AAD296F" w14:textId="77777777" w:rsidR="003525E3" w:rsidRDefault="003525E3" w:rsidP="00316F27">
      <w:r w:rsidRPr="00C316AD">
        <w:t>Повнота розподілу</w:t>
      </w:r>
      <w:r>
        <w:rPr>
          <w:lang w:val="ru-RU"/>
        </w:rPr>
        <w:t xml:space="preserve"> навчального навантаження –  </w:t>
      </w:r>
      <w:r w:rsidRPr="00C316AD">
        <w:t xml:space="preserve">характеристика варіанту </w:t>
      </w:r>
      <w:r>
        <w:rPr>
          <w:lang w:val="ru-RU"/>
        </w:rPr>
        <w:t>розподілу</w:t>
      </w:r>
      <w:r w:rsidRPr="00C316AD">
        <w:t>, яка визначає</w:t>
      </w:r>
      <w:r>
        <w:t xml:space="preserve"> забезпеченність викладачем всіх занять, що заплановані до проведення. </w:t>
      </w:r>
    </w:p>
    <w:p w14:paraId="101B83A2" w14:textId="77777777" w:rsidR="00316F27" w:rsidRPr="00C316AD" w:rsidRDefault="00316F27" w:rsidP="00316F27">
      <w:r w:rsidRPr="00C316AD">
        <w:t xml:space="preserve">На теперішній час </w:t>
      </w:r>
      <w:r w:rsidR="003525E3">
        <w:t>такий пказник</w:t>
      </w:r>
      <w:r w:rsidRPr="00C316AD">
        <w:t xml:space="preserve"> розподілу навчального плану </w:t>
      </w:r>
      <w:r w:rsidR="003525E3">
        <w:t>(РНН) швидше</w:t>
      </w:r>
      <w:r w:rsidRPr="00C316AD">
        <w:t xml:space="preserve"> визначити, застосовуючи </w:t>
      </w:r>
      <w:r w:rsidR="003525E3">
        <w:t xml:space="preserve">можливості табличного процесора </w:t>
      </w:r>
      <w:r w:rsidR="003525E3">
        <w:rPr>
          <w:lang w:val="en-US"/>
        </w:rPr>
        <w:t xml:space="preserve">Microsoft </w:t>
      </w:r>
      <w:r w:rsidRPr="00C316AD">
        <w:t xml:space="preserve">Excel. Для цього можна просто встановити фільтр на колонку із прізвищами викладачів, </w:t>
      </w:r>
      <w:r w:rsidR="003525E3">
        <w:t xml:space="preserve">а потім </w:t>
      </w:r>
      <w:r w:rsidRPr="00C316AD">
        <w:t>обрати варіант фільтру «Пусті рядки». З іншого боку, якщо у переліку варіанту «Пусті рядки» немає, то це свідчить, що розподіл навантаження здійснений у повному обсязі</w:t>
      </w:r>
      <w:r w:rsidR="00237505">
        <w:t xml:space="preserve"> [1</w:t>
      </w:r>
      <w:r w:rsidR="00F9399C">
        <w:t>3</w:t>
      </w:r>
      <w:r w:rsidR="00237505">
        <w:t>]</w:t>
      </w:r>
      <w:r w:rsidRPr="00C316AD">
        <w:t>.</w:t>
      </w:r>
    </w:p>
    <w:p w14:paraId="0A959E71" w14:textId="77777777" w:rsidR="00316F27" w:rsidRDefault="00316F27" w:rsidP="00316F27">
      <w:r w:rsidRPr="00C316AD">
        <w:t xml:space="preserve">Аналогічно визначається відсутність </w:t>
      </w:r>
      <w:r w:rsidR="003525E3">
        <w:t>закріплення</w:t>
      </w:r>
      <w:r w:rsidRPr="00C316AD">
        <w:t xml:space="preserve"> керівник</w:t>
      </w:r>
      <w:r w:rsidR="003525E3">
        <w:t>ів за м</w:t>
      </w:r>
      <w:r w:rsidRPr="00C316AD">
        <w:t>агістра</w:t>
      </w:r>
      <w:r w:rsidR="003525E3">
        <w:t>ми</w:t>
      </w:r>
      <w:r w:rsidRPr="00C316AD">
        <w:t xml:space="preserve"> або бакалавра</w:t>
      </w:r>
      <w:r w:rsidR="003525E3">
        <w:t>ми</w:t>
      </w:r>
      <w:r w:rsidRPr="00C316AD">
        <w:t xml:space="preserve">. Так само можна накласти фільтр та отримати результат. </w:t>
      </w:r>
    </w:p>
    <w:p w14:paraId="28EC1E8F" w14:textId="77777777" w:rsidR="003525E3" w:rsidRPr="00C316AD" w:rsidRDefault="003525E3" w:rsidP="00316F27">
      <w:r>
        <w:t>Але є один момент, який визначає необходимість змін – зараз розподіл на осінь та на весну</w:t>
      </w:r>
      <w:r w:rsidR="00FF7882">
        <w:t xml:space="preserve"> розташовуються на різних листах. Це потребує установу фільтрів двічі. На рис.2.1 представлений можливий варінат представлення ерезультатів виконання етапу, коли дані зведені на один лист після простото натскання на кнопку.</w:t>
      </w:r>
    </w:p>
    <w:p w14:paraId="055D0EB2" w14:textId="77777777" w:rsidR="00316F27" w:rsidRPr="00C316AD" w:rsidRDefault="00FF7882" w:rsidP="00316F27">
      <w:r>
        <w:t>Н</w:t>
      </w:r>
      <w:r w:rsidR="00316F27" w:rsidRPr="00C316AD">
        <w:t>а рис.2.2.</w:t>
      </w:r>
      <w:r>
        <w:t xml:space="preserve"> показаний варіант представлення даних про дипломників та їх керівників. Тут в одному місці зведені відомості про всі категорії студентів, які пишуть кваліфікаційні роботи. Можна сказати по іншому – всі студентів 4, 5 та 6 курсів.</w:t>
      </w:r>
    </w:p>
    <w:p w14:paraId="5E0985B9" w14:textId="77777777" w:rsidR="00FF7882" w:rsidRDefault="00FF7882" w:rsidP="00FF7882">
      <w:pPr>
        <w:pStyle w:val="Picture"/>
      </w:pPr>
      <w:r w:rsidRPr="00C316AD">
        <w:rPr>
          <w:noProof/>
          <w:lang w:val="en-US" w:eastAsia="en-US"/>
        </w:rPr>
        <w:lastRenderedPageBreak/>
        <w:drawing>
          <wp:inline distT="0" distB="0" distL="0" distR="0" wp14:anchorId="4DF69A35" wp14:editId="0886BAA0">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14:paraId="2E5BF9DA" w14:textId="77777777" w:rsidR="00FF7882" w:rsidRPr="00C316AD" w:rsidRDefault="00FF7882" w:rsidP="00FF7882">
      <w:pPr>
        <w:pStyle w:val="Picturenumber"/>
      </w:pPr>
      <w:r w:rsidRPr="00C316AD">
        <w:t xml:space="preserve">Рисунок 2.1 – </w:t>
      </w:r>
      <w:r>
        <w:t>П</w:t>
      </w:r>
      <w:r w:rsidRPr="00C316AD">
        <w:t xml:space="preserve">редставлення </w:t>
      </w:r>
      <w:r>
        <w:t>відомостей для оцінки</w:t>
      </w:r>
      <w:r w:rsidRPr="00C316AD">
        <w:t xml:space="preserve"> неповноти </w:t>
      </w:r>
      <w:r>
        <w:t xml:space="preserve">призначення </w:t>
      </w:r>
      <w:r w:rsidRPr="00C316AD">
        <w:t xml:space="preserve"> викладачів </w:t>
      </w:r>
      <w:r>
        <w:t xml:space="preserve">на </w:t>
      </w:r>
      <w:r w:rsidRPr="00C316AD">
        <w:t>дисципліни</w:t>
      </w:r>
    </w:p>
    <w:p w14:paraId="198CEC66" w14:textId="77777777" w:rsidR="00FF7882" w:rsidRDefault="00FF7882" w:rsidP="00316F27"/>
    <w:p w14:paraId="4E55D47A" w14:textId="77777777" w:rsidR="00316F27" w:rsidRPr="00C316AD" w:rsidRDefault="00316F27" w:rsidP="00316F27">
      <w:pPr>
        <w:pStyle w:val="Picture"/>
      </w:pPr>
      <w:r w:rsidRPr="00C316AD">
        <w:rPr>
          <w:noProof/>
          <w:lang w:val="en-US" w:eastAsia="en-US"/>
        </w:rPr>
        <w:drawing>
          <wp:inline distT="0" distB="0" distL="0" distR="0" wp14:anchorId="33B24EAA" wp14:editId="5A808E9F">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14:paraId="4DC53AD7" w14:textId="77777777" w:rsidR="00316F27" w:rsidRPr="00C316AD" w:rsidRDefault="00316F27" w:rsidP="00316F27">
      <w:pPr>
        <w:pStyle w:val="Picturenumber"/>
      </w:pPr>
      <w:r w:rsidRPr="00C316AD">
        <w:t xml:space="preserve">Рисунок 2.2 – </w:t>
      </w:r>
      <w:r w:rsidR="005D35ED">
        <w:t>П</w:t>
      </w:r>
      <w:r w:rsidRPr="00C316AD">
        <w:t xml:space="preserve">редставлення </w:t>
      </w:r>
      <w:r w:rsidR="005D35ED">
        <w:t>відомостей для оцінки</w:t>
      </w:r>
      <w:r w:rsidR="005D35ED" w:rsidRPr="00C316AD">
        <w:t xml:space="preserve"> </w:t>
      </w:r>
      <w:r w:rsidRPr="00C316AD">
        <w:t>неповноти призначення керівників дипломного проектування</w:t>
      </w:r>
    </w:p>
    <w:p w14:paraId="226F20E0" w14:textId="77777777" w:rsidR="00FF7882" w:rsidRDefault="00FF7882" w:rsidP="00FF7882"/>
    <w:p w14:paraId="1C4CF1E4" w14:textId="77777777" w:rsidR="00FF7882" w:rsidRPr="00C316AD" w:rsidRDefault="00FF7882" w:rsidP="00FF7882">
      <w:r w:rsidRPr="00C316AD">
        <w:t xml:space="preserve">Обидва варіант демонструють варіант, який припускає можливість </w:t>
      </w:r>
      <w:r>
        <w:t xml:space="preserve">зберегти у окремому файлі </w:t>
      </w:r>
      <w:r w:rsidRPr="00C316AD">
        <w:t xml:space="preserve">всі виявлені недоліки. Далі цей файл можна </w:t>
      </w:r>
      <w:r>
        <w:lastRenderedPageBreak/>
        <w:t>відправити на друк, відправити поштою з</w:t>
      </w:r>
      <w:r w:rsidRPr="00C316AD">
        <w:t xml:space="preserve">авідуючому кафедри для аналізу, представити на слайді </w:t>
      </w:r>
      <w:r>
        <w:t xml:space="preserve">презентації, що буде демонструватися на службовій нараді. Також перелік у форматі «всі студенти без креівників </w:t>
      </w:r>
      <w:r w:rsidRPr="00C316AD">
        <w:t>4 та 5 курсів</w:t>
      </w:r>
      <w:r>
        <w:t>»</w:t>
      </w:r>
      <w:r w:rsidRPr="00C316AD">
        <w:t xml:space="preserve">, можна </w:t>
      </w:r>
      <w:r>
        <w:t xml:space="preserve">розташувати на загальних </w:t>
      </w:r>
      <w:r w:rsidRPr="00C316AD">
        <w:t>огляд викладач</w:t>
      </w:r>
      <w:r>
        <w:t xml:space="preserve">ам </w:t>
      </w:r>
      <w:r w:rsidRPr="00C316AD">
        <w:t xml:space="preserve">для приймання у </w:t>
      </w:r>
      <w:r>
        <w:t>вибору нових вихованців у недалекому</w:t>
      </w:r>
      <w:r w:rsidRPr="00C316AD">
        <w:t xml:space="preserve"> майбутньому.</w:t>
      </w:r>
    </w:p>
    <w:p w14:paraId="4EE87A5D" w14:textId="77777777" w:rsidR="00316F27" w:rsidRPr="00C316AD" w:rsidRDefault="00C90734" w:rsidP="00316F27">
      <w:r>
        <w:t>Наступним етапом є оцінювання коректності розподілу.</w:t>
      </w:r>
    </w:p>
    <w:p w14:paraId="47AB2703" w14:textId="77777777" w:rsidR="00316F27" w:rsidRPr="00C316AD" w:rsidRDefault="00316F27" w:rsidP="00316F27">
      <w:pPr>
        <w:pStyle w:val="Heading3"/>
      </w:pPr>
      <w:bookmarkStart w:id="18" w:name="_Toc167491273"/>
      <w:bookmarkStart w:id="19" w:name="_Toc169612921"/>
      <w:r w:rsidRPr="00C316AD">
        <w:t>2.1.2 Розробка моделі оцінювання коректності розподілу</w:t>
      </w:r>
      <w:bookmarkEnd w:id="18"/>
      <w:bookmarkEnd w:id="19"/>
    </w:p>
    <w:p w14:paraId="0C048725" w14:textId="77777777" w:rsidR="005D35ED" w:rsidRDefault="005D35ED" w:rsidP="005D35ED">
      <w:r w:rsidRPr="00C316AD">
        <w:t xml:space="preserve">Коректність розподілу </w:t>
      </w:r>
      <w:r>
        <w:rPr>
          <w:lang w:val="ru-RU"/>
        </w:rPr>
        <w:t xml:space="preserve">навчального навантаження </w:t>
      </w:r>
      <w:r>
        <w:t xml:space="preserve">– </w:t>
      </w:r>
      <w:r w:rsidRPr="00C316AD">
        <w:t xml:space="preserve">характеристика варіанту </w:t>
      </w:r>
      <w:r>
        <w:rPr>
          <w:lang w:val="ru-RU"/>
        </w:rPr>
        <w:t>розподілу</w:t>
      </w:r>
      <w:r w:rsidRPr="00C316AD">
        <w:t>, яка визначає</w:t>
      </w:r>
      <w:r>
        <w:t xml:space="preserve"> призначення всім</w:t>
      </w:r>
      <w:r w:rsidRPr="00C316AD">
        <w:t xml:space="preserve"> штатн</w:t>
      </w:r>
      <w:r>
        <w:t>им</w:t>
      </w:r>
      <w:r w:rsidRPr="00C316AD">
        <w:t xml:space="preserve"> викладач</w:t>
      </w:r>
      <w:r>
        <w:t>ам</w:t>
      </w:r>
      <w:r w:rsidRPr="00C316AD">
        <w:t xml:space="preserve"> кафедри </w:t>
      </w:r>
      <w:r>
        <w:t>визначеного нормами</w:t>
      </w:r>
      <w:r w:rsidRPr="00C316AD">
        <w:t xml:space="preserve"> обсяг</w:t>
      </w:r>
      <w:r>
        <w:t>у</w:t>
      </w:r>
      <w:r w:rsidRPr="00C316AD">
        <w:t xml:space="preserve"> навчального навантаження</w:t>
      </w:r>
      <w:r>
        <w:t xml:space="preserve">. </w:t>
      </w:r>
    </w:p>
    <w:p w14:paraId="24C13CE2" w14:textId="77777777" w:rsidR="005D35ED" w:rsidRDefault="005D35ED" w:rsidP="00316F27">
      <w:pPr>
        <w:pStyle w:val="Markedstd"/>
        <w:numPr>
          <w:ilvl w:val="0"/>
          <w:numId w:val="0"/>
        </w:numPr>
        <w:ind w:firstLine="709"/>
      </w:pPr>
      <w:r>
        <w:t xml:space="preserve">Автоматизація розрахунків показніків цієї групи </w:t>
      </w:r>
      <w:r w:rsidR="00316F27" w:rsidRPr="00C316AD">
        <w:t xml:space="preserve">задача більш </w:t>
      </w:r>
      <w:r w:rsidRPr="00C316AD">
        <w:t>ресурсовитратна</w:t>
      </w:r>
      <w:r>
        <w:t xml:space="preserve">, а тому і </w:t>
      </w:r>
      <w:r w:rsidR="00316F27" w:rsidRPr="00C316AD">
        <w:t>більш</w:t>
      </w:r>
      <w:r>
        <w:t xml:space="preserve"> актуальна</w:t>
      </w:r>
      <w:r w:rsidR="00316F27" w:rsidRPr="00C316AD">
        <w:t xml:space="preserve">. </w:t>
      </w:r>
      <w:r w:rsidRPr="00C316AD">
        <w:t>Приклад сторінки із зведеними даними про навантаження викладачів представлен</w:t>
      </w:r>
      <w:r>
        <w:t>ий</w:t>
      </w:r>
      <w:r w:rsidRPr="00C316AD">
        <w:t xml:space="preserve"> на рис.2.3.</w:t>
      </w:r>
    </w:p>
    <w:p w14:paraId="2449648C" w14:textId="77777777" w:rsidR="00316F27" w:rsidRPr="00C316AD" w:rsidRDefault="00316F27" w:rsidP="00316F27"/>
    <w:p w14:paraId="2EA31C69" w14:textId="77777777" w:rsidR="00316F27" w:rsidRPr="00C316AD" w:rsidRDefault="00316F27" w:rsidP="00316F27">
      <w:pPr>
        <w:pStyle w:val="Picture"/>
      </w:pPr>
      <w:r w:rsidRPr="00C316AD">
        <w:rPr>
          <w:noProof/>
          <w:lang w:val="en-US" w:eastAsia="en-US"/>
        </w:rPr>
        <w:drawing>
          <wp:inline distT="0" distB="0" distL="0" distR="0" wp14:anchorId="10EC52D0" wp14:editId="5531C25D">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14:paraId="4285C1E9" w14:textId="77777777" w:rsidR="00316F27" w:rsidRDefault="00316F27" w:rsidP="00316F27">
      <w:pPr>
        <w:pStyle w:val="Picturenumber"/>
      </w:pPr>
      <w:r w:rsidRPr="00C316AD">
        <w:t xml:space="preserve">Рисунок 2.3 – </w:t>
      </w:r>
      <w:r w:rsidR="005D35ED">
        <w:t>Представлення відомостей для оцінки якості ро</w:t>
      </w:r>
      <w:r w:rsidRPr="00C316AD">
        <w:t>зподіл</w:t>
      </w:r>
      <w:r w:rsidR="005D35ED">
        <w:t>у</w:t>
      </w:r>
      <w:r w:rsidRPr="00C316AD">
        <w:t xml:space="preserve"> навчального навантаження</w:t>
      </w:r>
    </w:p>
    <w:p w14:paraId="206CD25A" w14:textId="77777777" w:rsidR="005D35ED" w:rsidRPr="005D35ED" w:rsidRDefault="005D35ED" w:rsidP="005D35ED"/>
    <w:p w14:paraId="09CE7DD9" w14:textId="77777777" w:rsidR="005D35ED" w:rsidRPr="00C316AD" w:rsidRDefault="005D35ED" w:rsidP="005D35ED">
      <w:pPr>
        <w:pStyle w:val="Markedstd"/>
        <w:numPr>
          <w:ilvl w:val="0"/>
          <w:numId w:val="0"/>
        </w:numPr>
        <w:ind w:firstLine="709"/>
      </w:pPr>
      <w:r>
        <w:t xml:space="preserve">Зараз, щоб розрахувати такі показники, </w:t>
      </w:r>
      <w:r w:rsidRPr="00C316AD">
        <w:t xml:space="preserve">необхідно перенести із листа індивідуального наванатаження викладача </w:t>
      </w:r>
      <w:r>
        <w:t>відомості</w:t>
      </w:r>
      <w:r w:rsidRPr="00C316AD">
        <w:t xml:space="preserve"> про </w:t>
      </w:r>
      <w:r>
        <w:t>пілсумкову</w:t>
      </w:r>
      <w:r w:rsidRPr="00C316AD">
        <w:t xml:space="preserve"> кількість годин навантаження за весну та за осінь, а потім ще додати дані про бакалаврів </w:t>
      </w:r>
      <w:r w:rsidRPr="00C316AD">
        <w:lastRenderedPageBreak/>
        <w:t xml:space="preserve">та магістрів. Для кафедри, у штаті якої більш 50 викладачів, ця задача вирішується від 1 до 3 годин. </w:t>
      </w:r>
    </w:p>
    <w:p w14:paraId="51BE9552" w14:textId="77777777" w:rsidR="00316F27" w:rsidRPr="00C316AD" w:rsidRDefault="005D35ED" w:rsidP="00316F27">
      <w:r>
        <w:t xml:space="preserve">Крім того, </w:t>
      </w:r>
      <w:r w:rsidR="00430369">
        <w:t xml:space="preserve">необхідно </w:t>
      </w:r>
      <w:r>
        <w:t>приймати до увази</w:t>
      </w:r>
      <w:r w:rsidR="00316F27" w:rsidRPr="00C316AD">
        <w:t>, що виявлення некоректного призначення годин</w:t>
      </w:r>
      <w:r w:rsidR="00430369">
        <w:t xml:space="preserve"> приз</w:t>
      </w:r>
      <w:r w:rsidR="00316F27" w:rsidRPr="00C316AD">
        <w:t>веде до переробки плану</w:t>
      </w:r>
      <w:r>
        <w:t xml:space="preserve">, що </w:t>
      </w:r>
      <w:r w:rsidR="00430369">
        <w:t xml:space="preserve">потягне за собою </w:t>
      </w:r>
      <w:r w:rsidR="00316F27" w:rsidRPr="00C316AD">
        <w:t>нов</w:t>
      </w:r>
      <w:r w:rsidR="00430369">
        <w:t>е</w:t>
      </w:r>
      <w:r w:rsidR="00316F27" w:rsidRPr="00C316AD">
        <w:t xml:space="preserve"> узгодженням змін, перерахун</w:t>
      </w:r>
      <w:r w:rsidR="00430369">
        <w:t>ок</w:t>
      </w:r>
      <w:r w:rsidR="00316F27" w:rsidRPr="00C316AD">
        <w:t xml:space="preserve"> даних, перезаповненням зведеної таблиці. </w:t>
      </w:r>
      <w:r>
        <w:t>Тобте буде запотрібним витрати ще від 1 до 3 годин часу</w:t>
      </w:r>
      <w:r w:rsidR="00316F27" w:rsidRPr="00C316AD">
        <w:t>.</w:t>
      </w:r>
    </w:p>
    <w:p w14:paraId="17733A11" w14:textId="77777777" w:rsidR="00316F27" w:rsidRPr="00C316AD" w:rsidRDefault="00316F27" w:rsidP="00316F27">
      <w:r w:rsidRPr="00C316AD">
        <w:t>Розрахунок</w:t>
      </w:r>
      <w:r w:rsidR="005D35ED">
        <w:t>и</w:t>
      </w:r>
      <w:r w:rsidRPr="00C316AD">
        <w:t xml:space="preserve"> показника коректності </w:t>
      </w:r>
      <w:r w:rsidR="005D35ED">
        <w:t>мають базуватися на основі норм</w:t>
      </w:r>
      <w:r w:rsidRPr="00C316AD">
        <w:t xml:space="preserve"> годин навчального навантаження</w:t>
      </w:r>
      <w:r w:rsidR="005D35ED">
        <w:t>, визначеної керівними документами закладу</w:t>
      </w:r>
      <w:r w:rsidRPr="00C316AD">
        <w:t>. Нормативна кількість годин навчальної роботи на одну ставку викладача дорівнює 600 годин. При цьому</w:t>
      </w:r>
      <w:r w:rsidR="005D35ED">
        <w:t xml:space="preserve"> кількість годин може відрізнятися у обидва боки не білш, ніж на </w:t>
      </w:r>
      <w:r w:rsidRPr="00C316AD">
        <w:t>20% [</w:t>
      </w:r>
      <w:r w:rsidR="00F9399C">
        <w:t>10</w:t>
      </w:r>
      <w:r w:rsidRPr="00C316AD">
        <w:t xml:space="preserve">]. </w:t>
      </w:r>
    </w:p>
    <w:p w14:paraId="3A875865" w14:textId="77777777" w:rsidR="00226D62" w:rsidRDefault="005D35ED" w:rsidP="00316F27">
      <w:pPr>
        <w:pStyle w:val="Markedstd"/>
        <w:numPr>
          <w:ilvl w:val="0"/>
          <w:numId w:val="0"/>
        </w:numPr>
        <w:ind w:firstLine="709"/>
      </w:pPr>
      <w:r>
        <w:t>Додатково кафедра на цьому етапі може враховувати додаткові показники</w:t>
      </w:r>
      <w:r w:rsidR="00226D62">
        <w:t>:</w:t>
      </w:r>
    </w:p>
    <w:p w14:paraId="7556F9B3" w14:textId="77777777" w:rsidR="00226D62" w:rsidRPr="00226D62" w:rsidRDefault="005D35ED" w:rsidP="00226D62">
      <w:pPr>
        <w:pStyle w:val="Markedstd"/>
      </w:pPr>
      <w:r w:rsidRPr="00226D62">
        <w:t xml:space="preserve"> </w:t>
      </w:r>
      <w:r w:rsidR="00316F27" w:rsidRPr="00226D62">
        <w:t xml:space="preserve"> – мінімальн</w:t>
      </w:r>
      <w:r w:rsidR="00430369" w:rsidRPr="00226D62">
        <w:t>у</w:t>
      </w:r>
      <w:r w:rsidR="00316F27" w:rsidRPr="00226D62">
        <w:t xml:space="preserve"> кількість </w:t>
      </w:r>
      <w:r w:rsidR="00430369" w:rsidRPr="00226D62">
        <w:t>ба</w:t>
      </w:r>
      <w:r w:rsidR="00316F27" w:rsidRPr="00226D62">
        <w:t>калаврів</w:t>
      </w:r>
      <w:r w:rsidR="00430369" w:rsidRPr="00226D62">
        <w:t>, що закріплені на диплом,</w:t>
      </w:r>
      <w:r w:rsidR="00316F27" w:rsidRPr="00226D62">
        <w:t xml:space="preserve"> для доцентів або магістрів</w:t>
      </w:r>
      <w:r w:rsidR="00430369" w:rsidRPr="00226D62">
        <w:t xml:space="preserve">-дипломників </w:t>
      </w:r>
      <w:r w:rsidR="00316F27" w:rsidRPr="00226D62">
        <w:t xml:space="preserve">для професорів, </w:t>
      </w:r>
    </w:p>
    <w:p w14:paraId="24B62E28" w14:textId="77777777" w:rsidR="00226D62" w:rsidRPr="00226D62" w:rsidRDefault="00316F27" w:rsidP="00226D62">
      <w:pPr>
        <w:pStyle w:val="Markedstd"/>
      </w:pPr>
      <w:r w:rsidRPr="00226D62">
        <w:t>мінімальн</w:t>
      </w:r>
      <w:r w:rsidR="00430369" w:rsidRPr="00226D62">
        <w:t>у</w:t>
      </w:r>
      <w:r w:rsidRPr="00226D62">
        <w:t xml:space="preserve"> кількість годин, що викладаються англійською при наявності сертифікату,</w:t>
      </w:r>
    </w:p>
    <w:p w14:paraId="7C157E2F" w14:textId="77777777" w:rsidR="00226D62" w:rsidRPr="00226D62" w:rsidRDefault="00316F27" w:rsidP="00226D62">
      <w:pPr>
        <w:pStyle w:val="Markedstd"/>
      </w:pPr>
      <w:r w:rsidRPr="00226D62">
        <w:t xml:space="preserve"> тощо. </w:t>
      </w:r>
    </w:p>
    <w:p w14:paraId="5F96C01E" w14:textId="77777777" w:rsidR="00226D62" w:rsidRDefault="00226D62" w:rsidP="00316F27">
      <w:pPr>
        <w:pStyle w:val="Markedstd"/>
        <w:numPr>
          <w:ilvl w:val="0"/>
          <w:numId w:val="0"/>
        </w:numPr>
        <w:ind w:firstLine="709"/>
      </w:pPr>
      <w:r>
        <w:t>В ході цієї роботи розрахунок цих показників не розглядається.</w:t>
      </w:r>
    </w:p>
    <w:p w14:paraId="3555203B" w14:textId="77777777" w:rsidR="00316F27" w:rsidRPr="00C316AD" w:rsidRDefault="00316F27" w:rsidP="00316F27">
      <w:pPr>
        <w:pStyle w:val="Heading3"/>
      </w:pPr>
      <w:bookmarkStart w:id="20" w:name="_Toc167491274"/>
      <w:bookmarkStart w:id="21" w:name="_Toc169612922"/>
      <w:r w:rsidRPr="00C316AD">
        <w:t>2.1.3 Розробка моделі оцінювання якості розподілу</w:t>
      </w:r>
      <w:bookmarkEnd w:id="20"/>
      <w:bookmarkEnd w:id="21"/>
    </w:p>
    <w:p w14:paraId="1DC24F67" w14:textId="77777777" w:rsidR="00226D62" w:rsidRPr="00C316AD" w:rsidRDefault="00226D62" w:rsidP="00226D62">
      <w:r w:rsidRPr="00C316AD">
        <w:t xml:space="preserve">Якість розподілу </w:t>
      </w:r>
      <w:r>
        <w:rPr>
          <w:lang w:val="ru-RU"/>
        </w:rPr>
        <w:t xml:space="preserve">навчального навантаження  – </w:t>
      </w:r>
      <w:r w:rsidRPr="00C316AD">
        <w:t xml:space="preserve">характеристика варіанту </w:t>
      </w:r>
      <w:r>
        <w:t>розподілу</w:t>
      </w:r>
      <w:r w:rsidRPr="00C316AD">
        <w:t xml:space="preserve">, яка визначає відповідність </w:t>
      </w:r>
      <w:r>
        <w:t xml:space="preserve">призначення </w:t>
      </w:r>
      <w:r w:rsidRPr="00C316AD">
        <w:t xml:space="preserve">викладачів для проведення певних видів занять відповідно до </w:t>
      </w:r>
      <w:r>
        <w:t>їх категорій, що визначні у методичних вказівах</w:t>
      </w:r>
      <w:r w:rsidRPr="00C316AD">
        <w:t xml:space="preserve"> університет</w:t>
      </w:r>
      <w:r>
        <w:t>у</w:t>
      </w:r>
      <w:r w:rsidRPr="00C316AD">
        <w:t xml:space="preserve"> та кафедр</w:t>
      </w:r>
      <w:r>
        <w:t>и</w:t>
      </w:r>
      <w:r w:rsidRPr="00C316AD">
        <w:t>.</w:t>
      </w:r>
    </w:p>
    <w:p w14:paraId="426CDF56" w14:textId="77777777" w:rsidR="00316F27" w:rsidRDefault="00226D62" w:rsidP="00316F27">
      <w:pPr>
        <w:pStyle w:val="Markedstd"/>
        <w:numPr>
          <w:ilvl w:val="0"/>
          <w:numId w:val="0"/>
        </w:numPr>
        <w:ind w:firstLine="709"/>
      </w:pPr>
      <w:r>
        <w:t>Аналіз цього напрямку розподілу дозволить визначити раціональність прзначення викладачів на проведення занять, визначених навчльними планами</w:t>
      </w:r>
      <w:r w:rsidR="00316F27" w:rsidRPr="00C316AD">
        <w:t>.</w:t>
      </w:r>
      <w:r w:rsidR="00430369">
        <w:t xml:space="preserve"> Науково-педагогічні працівники проводять різні види занять – лекції, лабораторні занятття (ЛЗ), практичні заняття (П</w:t>
      </w:r>
      <w:r w:rsidR="00DA2860">
        <w:t>р</w:t>
      </w:r>
      <w:r w:rsidR="00430369">
        <w:t xml:space="preserve">З). Вони керують виконання </w:t>
      </w:r>
      <w:r w:rsidR="00430369">
        <w:lastRenderedPageBreak/>
        <w:t xml:space="preserve">курсових робіт (КР) або курсових проєктів (КП), а також дипломних робіт (КП). Кожен із цих видів робіт вимагає різні зусилля. </w:t>
      </w:r>
    </w:p>
    <w:p w14:paraId="65C0B391" w14:textId="77777777" w:rsidR="005075D8" w:rsidRDefault="00430369" w:rsidP="005075D8">
      <w:pPr>
        <w:pStyle w:val="Markedstd"/>
        <w:numPr>
          <w:ilvl w:val="0"/>
          <w:numId w:val="0"/>
        </w:numPr>
        <w:ind w:firstLine="709"/>
      </w:pPr>
      <w:r>
        <w:t xml:space="preserve">Якщо розглянути ситуацію, коли один викладач читає 32 годин лекцій, а іншій проводить </w:t>
      </w:r>
      <w:r w:rsidR="005075D8">
        <w:t>64</w:t>
      </w:r>
      <w:r>
        <w:t xml:space="preserve"> годин лабораторних занять, то це не означає, що викладач практик відпрацював </w:t>
      </w:r>
      <w:r w:rsidR="005075D8">
        <w:t xml:space="preserve">відвічі </w:t>
      </w:r>
      <w:r>
        <w:t xml:space="preserve">більше. По-перше, </w:t>
      </w:r>
      <w:r w:rsidR="005075D8">
        <w:t>64 години ЛЗ</w:t>
      </w:r>
      <w:r>
        <w:t xml:space="preserve"> </w:t>
      </w:r>
      <w:r w:rsidR="005075D8">
        <w:t>– це може бути 32 години занять у двох групах потоку. По-друге, дуже часто базову частину для методичних розробок для проведення ЛЗ або П</w:t>
      </w:r>
      <w:r w:rsidR="00DA2860">
        <w:t>р</w:t>
      </w:r>
      <w:r w:rsidR="005075D8">
        <w:t xml:space="preserve">З готує саме викладач-лектор, а це значно більше, ніж 32 години, які начебто переробив викладач практик. А також слід додайти у кількість «надгодин» на рішення організаційних питань, проведення консультацій та екзаменів, розробку сілабусів, лекцій та презентацій, і у підсумку буде отриманий зовсім іншій результат обчислень. </w:t>
      </w:r>
    </w:p>
    <w:p w14:paraId="2CB5ACE6" w14:textId="77777777" w:rsidR="00430369" w:rsidRPr="00C316AD" w:rsidRDefault="005075D8" w:rsidP="005075D8">
      <w:pPr>
        <w:pStyle w:val="Markedstd"/>
        <w:numPr>
          <w:ilvl w:val="0"/>
          <w:numId w:val="0"/>
        </w:numPr>
        <w:ind w:firstLine="709"/>
      </w:pPr>
      <w:r>
        <w:t>Тому і існує «ієрархія» викладацького світу, в який визначається, що лекційні заняття мають проводити досвідчені викладачі, що займають посади доцентів та професорів, але дисциплін, в яких вони є лекторами потоку, не має перебільшувати 2-3 дисципліни. З іншого боку, доценти, які виконують роботу асистентів, проводячи купу ЛЗ та П</w:t>
      </w:r>
      <w:r w:rsidR="00DA2860">
        <w:t>р</w:t>
      </w:r>
      <w:r>
        <w:t>З, але не відповідають за читання лекцій або не працюють із дипломникам, створюють додаткове навантаження на іншого колегу та не займаюсься саморозвитком і підвищення професійного рівня. Тому треба оцінювати якість розподілу</w:t>
      </w:r>
      <w:r w:rsidR="00563306">
        <w:t>, щоб виявляти «перекоси» при призначення НПП на проведення занять.</w:t>
      </w:r>
    </w:p>
    <w:p w14:paraId="50B6CA9F" w14:textId="77777777" w:rsidR="00316F27" w:rsidRPr="00C316AD" w:rsidRDefault="00B44C92" w:rsidP="00316F27">
      <w:pPr>
        <w:pStyle w:val="Markedstd"/>
        <w:numPr>
          <w:ilvl w:val="0"/>
          <w:numId w:val="0"/>
        </w:numPr>
        <w:ind w:firstLine="709"/>
      </w:pPr>
      <w:r>
        <w:t xml:space="preserve">Для оцінювання якості розподілу </w:t>
      </w:r>
      <w:r w:rsidR="00316F27" w:rsidRPr="00C316AD">
        <w:t xml:space="preserve">треба </w:t>
      </w:r>
      <w:r>
        <w:t xml:space="preserve">витягнуті ітогові дані </w:t>
      </w:r>
      <w:r w:rsidR="00316F27" w:rsidRPr="00C316AD">
        <w:t>індивідуальн</w:t>
      </w:r>
      <w:r>
        <w:t>ого</w:t>
      </w:r>
      <w:r w:rsidR="00316F27" w:rsidRPr="00C316AD">
        <w:t xml:space="preserve"> розподіл</w:t>
      </w:r>
      <w:r>
        <w:t>у</w:t>
      </w:r>
      <w:r w:rsidR="00316F27" w:rsidRPr="00C316AD">
        <w:t xml:space="preserve"> </w:t>
      </w:r>
      <w:r>
        <w:t>кожного</w:t>
      </w:r>
      <w:r w:rsidR="00316F27" w:rsidRPr="00C316AD">
        <w:t xml:space="preserve"> викладача та обчислити суму значень певних колонок занять</w:t>
      </w:r>
      <w:r w:rsidR="00DA2860">
        <w:t>, в залежності від виду діяльності.</w:t>
      </w:r>
      <w:r w:rsidR="00316F27" w:rsidRPr="00C316AD">
        <w:t xml:space="preserve"> </w:t>
      </w:r>
    </w:p>
    <w:p w14:paraId="0F881227" w14:textId="77777777" w:rsidR="00316F27" w:rsidRPr="00C316AD" w:rsidRDefault="00316F27" w:rsidP="00316F27">
      <w:pPr>
        <w:pStyle w:val="Markedstd"/>
        <w:numPr>
          <w:ilvl w:val="0"/>
          <w:numId w:val="0"/>
        </w:numPr>
        <w:ind w:firstLine="709"/>
      </w:pPr>
      <w:r w:rsidRPr="00C316AD">
        <w:t xml:space="preserve">Для </w:t>
      </w:r>
      <w:r w:rsidR="00DA2860">
        <w:t xml:space="preserve">обчислення </w:t>
      </w:r>
      <w:r w:rsidRPr="00C316AD">
        <w:t xml:space="preserve">кількості годин на </w:t>
      </w:r>
      <w:r w:rsidR="00DA2860">
        <w:t>лекційну</w:t>
      </w:r>
      <w:r w:rsidRPr="00C316AD">
        <w:t xml:space="preserve"> </w:t>
      </w:r>
      <w:r w:rsidR="00DA2860">
        <w:t>роботу</w:t>
      </w:r>
      <w:r w:rsidRPr="00C316AD">
        <w:t xml:space="preserve"> </w:t>
      </w:r>
      <w:r w:rsidR="00DA2860">
        <w:t>потрібно</w:t>
      </w:r>
      <w:r w:rsidRPr="00C316AD">
        <w:t xml:space="preserve"> знайти суму годин на читання лекцій, на консультації, на </w:t>
      </w:r>
      <w:r w:rsidR="00DA2860">
        <w:t>оцінювання</w:t>
      </w:r>
      <w:r w:rsidRPr="00C316AD">
        <w:t xml:space="preserve"> індивідуальних завдань</w:t>
      </w:r>
      <w:r w:rsidR="00DA2860">
        <w:t xml:space="preserve"> в рамках годин самостійної роботи, а також на </w:t>
      </w:r>
      <w:r w:rsidRPr="00C316AD">
        <w:t>залік</w:t>
      </w:r>
      <w:r w:rsidR="00DA2860">
        <w:t>и</w:t>
      </w:r>
      <w:r w:rsidRPr="00C316AD">
        <w:t xml:space="preserve"> та екзамен</w:t>
      </w:r>
      <w:r w:rsidR="00DA2860">
        <w:t>и</w:t>
      </w:r>
      <w:r w:rsidRPr="00C316AD">
        <w:t>.</w:t>
      </w:r>
    </w:p>
    <w:p w14:paraId="722D1438" w14:textId="77777777" w:rsidR="00316F27" w:rsidRPr="00C316AD" w:rsidRDefault="00316F27" w:rsidP="00316F27">
      <w:pPr>
        <w:pStyle w:val="Markedstd"/>
        <w:numPr>
          <w:ilvl w:val="0"/>
          <w:numId w:val="0"/>
        </w:numPr>
        <w:ind w:firstLine="709"/>
      </w:pPr>
      <w:r w:rsidRPr="00C316AD">
        <w:t xml:space="preserve">Для </w:t>
      </w:r>
      <w:r w:rsidR="00DA2860">
        <w:t xml:space="preserve">обчислення </w:t>
      </w:r>
      <w:r w:rsidRPr="00C316AD">
        <w:t xml:space="preserve">кількості годин на проведення практичних видів занять слід знайти суму </w:t>
      </w:r>
      <w:r w:rsidR="00DA2860">
        <w:t xml:space="preserve">часу на проведення ПрЗ </w:t>
      </w:r>
      <w:r w:rsidRPr="00C316AD">
        <w:t xml:space="preserve"> та </w:t>
      </w:r>
      <w:r w:rsidR="00DA2860">
        <w:t>ЛЗ</w:t>
      </w:r>
      <w:r w:rsidRPr="00C316AD">
        <w:t>.</w:t>
      </w:r>
    </w:p>
    <w:p w14:paraId="466D8F12" w14:textId="77777777" w:rsidR="00316F27" w:rsidRPr="00C316AD" w:rsidRDefault="00316F27" w:rsidP="00316F27">
      <w:pPr>
        <w:pStyle w:val="Markedstd"/>
        <w:numPr>
          <w:ilvl w:val="0"/>
          <w:numId w:val="0"/>
        </w:numPr>
        <w:ind w:firstLine="709"/>
      </w:pPr>
      <w:r w:rsidRPr="00C316AD">
        <w:lastRenderedPageBreak/>
        <w:t xml:space="preserve">Для </w:t>
      </w:r>
      <w:r w:rsidR="00DA2860">
        <w:t>обчислення</w:t>
      </w:r>
      <w:r w:rsidRPr="00C316AD">
        <w:t xml:space="preserve"> кількості годин на курсове проектування слід </w:t>
      </w:r>
      <w:r w:rsidR="00771F36">
        <w:t xml:space="preserve">знайти суму часу на  </w:t>
      </w:r>
      <w:r w:rsidRPr="00C316AD">
        <w:t>консульт</w:t>
      </w:r>
      <w:r w:rsidR="00771F36">
        <w:t xml:space="preserve">ування студентів щодо питаня виконання та оформлення </w:t>
      </w:r>
      <w:r w:rsidRPr="00C316AD">
        <w:t>курсової роботи або проекту</w:t>
      </w:r>
      <w:r w:rsidR="00771F36">
        <w:t>, в яких викладач призначений керівником. В</w:t>
      </w:r>
      <w:r w:rsidRPr="00C316AD">
        <w:t xml:space="preserve"> цю кількість не входять години, у які керівник </w:t>
      </w:r>
      <w:r w:rsidR="00771F36">
        <w:t xml:space="preserve">дипломника </w:t>
      </w:r>
      <w:r w:rsidRPr="00C316AD">
        <w:t xml:space="preserve">проводить консультування </w:t>
      </w:r>
      <w:r w:rsidR="00771F36">
        <w:t xml:space="preserve">щодо </w:t>
      </w:r>
      <w:r w:rsidRPr="00C316AD">
        <w:t>виконанн</w:t>
      </w:r>
      <w:r w:rsidR="00771F36">
        <w:t xml:space="preserve">я </w:t>
      </w:r>
      <w:r w:rsidRPr="00C316AD">
        <w:t xml:space="preserve"> </w:t>
      </w:r>
      <w:r w:rsidR="00771F36">
        <w:t>КП</w:t>
      </w:r>
      <w:r w:rsidRPr="00C316AD">
        <w:t xml:space="preserve"> на тему, пов’язану із тематикою </w:t>
      </w:r>
      <w:r w:rsidR="00771F36">
        <w:t>ДП</w:t>
      </w:r>
      <w:r w:rsidRPr="00C316AD">
        <w:t>.</w:t>
      </w:r>
      <w:r w:rsidR="00771F36">
        <w:t xml:space="preserve"> Але до кількості годин цього розділу діяльності </w:t>
      </w:r>
      <w:r w:rsidRPr="00C316AD">
        <w:t>входять години на консультування дипломника, а також на підготовку проміжної курсової роботи (або декількох робіт як на 5 курсі магістратури).</w:t>
      </w:r>
    </w:p>
    <w:p w14:paraId="74168093" w14:textId="77777777" w:rsidR="00316F27" w:rsidRPr="00C316AD" w:rsidRDefault="00316F27" w:rsidP="00316F27">
      <w:pPr>
        <w:pStyle w:val="Markedstd"/>
        <w:numPr>
          <w:ilvl w:val="0"/>
          <w:numId w:val="0"/>
        </w:numPr>
        <w:ind w:firstLine="709"/>
      </w:pPr>
      <w:r w:rsidRPr="00C316AD">
        <w:t xml:space="preserve">До </w:t>
      </w:r>
      <w:r w:rsidR="00771F36">
        <w:t xml:space="preserve">набору </w:t>
      </w:r>
      <w:r w:rsidRPr="00C316AD">
        <w:t>«інш</w:t>
      </w:r>
      <w:r w:rsidR="00771F36">
        <w:t>і</w:t>
      </w:r>
      <w:r w:rsidRPr="00C316AD">
        <w:t xml:space="preserve"> вид</w:t>
      </w:r>
      <w:r w:rsidR="00771F36">
        <w:t>и</w:t>
      </w:r>
      <w:r w:rsidRPr="00C316AD">
        <w:t>» віднесено роботу у Державній атестаційній комісії (Д</w:t>
      </w:r>
      <w:r w:rsidR="001B2008">
        <w:rPr>
          <w:lang w:val="en-US"/>
        </w:rPr>
        <w:t>А</w:t>
      </w:r>
      <w:r w:rsidRPr="00C316AD">
        <w:t xml:space="preserve">К), рецензування </w:t>
      </w:r>
      <w:r w:rsidR="00771F36">
        <w:t xml:space="preserve">дипломних робіт </w:t>
      </w:r>
      <w:r w:rsidRPr="00C316AD">
        <w:t>бакалаврів, керівництво практиками</w:t>
      </w:r>
      <w:r w:rsidR="00771F36">
        <w:t xml:space="preserve"> різних видів (виробнича, обчислювальна, переддипломна)</w:t>
      </w:r>
      <w:r w:rsidRPr="00C316AD">
        <w:t xml:space="preserve">. </w:t>
      </w:r>
    </w:p>
    <w:p w14:paraId="1E4F7BD8" w14:textId="77777777" w:rsidR="00316F27" w:rsidRPr="00C316AD" w:rsidRDefault="00316F27" w:rsidP="00316F27">
      <w:pPr>
        <w:pStyle w:val="Markedstd"/>
        <w:numPr>
          <w:ilvl w:val="0"/>
          <w:numId w:val="0"/>
        </w:numPr>
        <w:ind w:firstLine="709"/>
      </w:pPr>
      <w:r w:rsidRPr="00C316AD">
        <w:t>Набір «розділів» для оцінювання може бути розширений, що має бути враховане при побудові програм</w:t>
      </w:r>
      <w:r w:rsidR="00771F36">
        <w:t>ного забезпечення</w:t>
      </w:r>
      <w:r w:rsidRPr="00C316AD">
        <w:t>.</w:t>
      </w:r>
    </w:p>
    <w:p w14:paraId="6A4ECB6F" w14:textId="77777777" w:rsidR="00316F27" w:rsidRPr="00C316AD" w:rsidRDefault="00316F27" w:rsidP="00316F27">
      <w:pPr>
        <w:pStyle w:val="Markedstd"/>
        <w:numPr>
          <w:ilvl w:val="0"/>
          <w:numId w:val="0"/>
        </w:numPr>
        <w:ind w:firstLine="709"/>
      </w:pPr>
      <w:r w:rsidRPr="00C316AD">
        <w:t xml:space="preserve">Результат такого розрахунку може виглядати так, як показане на рис.2.4. </w:t>
      </w:r>
    </w:p>
    <w:p w14:paraId="6BDF437A" w14:textId="77777777" w:rsidR="00316F27" w:rsidRPr="00C316AD" w:rsidRDefault="00316F27" w:rsidP="00316F27">
      <w:pPr>
        <w:pStyle w:val="Markedstd"/>
        <w:numPr>
          <w:ilvl w:val="0"/>
          <w:numId w:val="0"/>
        </w:numPr>
        <w:ind w:firstLine="709"/>
      </w:pPr>
    </w:p>
    <w:p w14:paraId="6F2C9D92" w14:textId="77777777" w:rsidR="00316F27" w:rsidRPr="00C316AD" w:rsidRDefault="00316F27" w:rsidP="00316F27">
      <w:pPr>
        <w:pStyle w:val="Picture"/>
      </w:pPr>
      <w:r w:rsidRPr="00C316AD">
        <w:rPr>
          <w:noProof/>
          <w:lang w:val="en-US" w:eastAsia="en-US"/>
        </w:rPr>
        <w:drawing>
          <wp:inline distT="0" distB="0" distL="0" distR="0" wp14:anchorId="70FA4A97" wp14:editId="4D0C76C5">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14:paraId="1DA5ECCB" w14:textId="77777777" w:rsidR="00316F27" w:rsidRPr="00B847B5" w:rsidRDefault="00316F27" w:rsidP="00316F27">
      <w:pPr>
        <w:pStyle w:val="Picturenumber"/>
      </w:pPr>
      <w:r w:rsidRPr="00C316AD">
        <w:t xml:space="preserve">Рисунок 2.4 – Лист із зведеними даними про </w:t>
      </w:r>
      <w:r w:rsidR="00B847B5">
        <w:t>Р</w:t>
      </w:r>
      <w:r w:rsidR="006860FD">
        <w:t>Н</w:t>
      </w:r>
      <w:r w:rsidR="00B847B5">
        <w:t>Н</w:t>
      </w:r>
    </w:p>
    <w:p w14:paraId="0179D9E1" w14:textId="77777777" w:rsidR="00316F27" w:rsidRPr="00C316AD" w:rsidRDefault="00316F27" w:rsidP="00316F27">
      <w:pPr>
        <w:pStyle w:val="Markedstd"/>
        <w:numPr>
          <w:ilvl w:val="0"/>
          <w:numId w:val="0"/>
        </w:numPr>
        <w:ind w:firstLine="709"/>
      </w:pPr>
    </w:p>
    <w:p w14:paraId="3AA82DB5" w14:textId="77777777" w:rsidR="00316F27" w:rsidRPr="00C316AD" w:rsidRDefault="006860FD" w:rsidP="00316F27">
      <w:pPr>
        <w:pStyle w:val="Markedstd"/>
        <w:numPr>
          <w:ilvl w:val="0"/>
          <w:numId w:val="0"/>
        </w:numPr>
        <w:ind w:firstLine="709"/>
      </w:pPr>
      <w:r>
        <w:t xml:space="preserve">Якщо розрахувати описані вище характеристики, то це зробить можливим </w:t>
      </w:r>
      <w:r w:rsidR="00316F27" w:rsidRPr="00C316AD">
        <w:t>оцін</w:t>
      </w:r>
      <w:r>
        <w:t>ювання р</w:t>
      </w:r>
      <w:r w:rsidR="00316F27" w:rsidRPr="00C316AD">
        <w:t>озподіл</w:t>
      </w:r>
      <w:r>
        <w:t>у</w:t>
      </w:r>
      <w:r w:rsidR="00316F27" w:rsidRPr="00C316AD">
        <w:t xml:space="preserve"> часу викладача на </w:t>
      </w:r>
      <w:r>
        <w:t xml:space="preserve">проведення </w:t>
      </w:r>
      <w:r w:rsidR="00316F27" w:rsidRPr="00C316AD">
        <w:t>занять</w:t>
      </w:r>
      <w:r>
        <w:t xml:space="preserve"> різних типів</w:t>
      </w:r>
      <w:r w:rsidR="00316F27" w:rsidRPr="00C316AD">
        <w:t>. Керівнику</w:t>
      </w:r>
      <w:r>
        <w:t xml:space="preserve"> кафедр наявність такої таблиці забезпечить можливість аналізу поточного розподілу, щоб вияви</w:t>
      </w:r>
      <w:r w:rsidR="00316F27" w:rsidRPr="00C316AD">
        <w:t xml:space="preserve">ти ситуації, коли лекції читаються старшими </w:t>
      </w:r>
      <w:r w:rsidR="00316F27" w:rsidRPr="00C316AD">
        <w:lastRenderedPageBreak/>
        <w:t xml:space="preserve">викладачами без ступенів або, навпаки, професор проводить лабораторні заняття. На рисунку 2.4 можна побачити ситуцію, коли курсовим проектуванням керує звичайний асистент. Чи забезпечить це </w:t>
      </w:r>
      <w:r>
        <w:t xml:space="preserve">належну </w:t>
      </w:r>
      <w:r w:rsidR="00316F27" w:rsidRPr="00C316AD">
        <w:t xml:space="preserve">якість </w:t>
      </w:r>
      <w:r>
        <w:t xml:space="preserve">проведення </w:t>
      </w:r>
      <w:r w:rsidR="00316F27" w:rsidRPr="00C316AD">
        <w:t xml:space="preserve">цього важливого </w:t>
      </w:r>
      <w:r>
        <w:t>етапу навчання</w:t>
      </w:r>
      <w:r w:rsidR="00316F27" w:rsidRPr="00C316AD">
        <w:t>?</w:t>
      </w:r>
    </w:p>
    <w:p w14:paraId="60EE4F98" w14:textId="77777777" w:rsidR="00316F27" w:rsidRPr="00C316AD" w:rsidRDefault="00316F27" w:rsidP="00316F27">
      <w:pPr>
        <w:pStyle w:val="Markedstd"/>
        <w:numPr>
          <w:ilvl w:val="0"/>
          <w:numId w:val="0"/>
        </w:numPr>
        <w:ind w:firstLine="709"/>
      </w:pPr>
      <w:r w:rsidRPr="00C316AD">
        <w:t>Крім аналізу</w:t>
      </w:r>
      <w:r w:rsidR="002D378E" w:rsidRPr="002D378E">
        <w:t xml:space="preserve"> </w:t>
      </w:r>
      <w:r w:rsidR="002D378E" w:rsidRPr="00C316AD">
        <w:t>індивідуальн</w:t>
      </w:r>
      <w:r w:rsidR="002D378E">
        <w:t xml:space="preserve">их показників проведення занять викладачами, також можна здійснити оцінювання відносно якості організації проведення занять за </w:t>
      </w:r>
      <w:r w:rsidRPr="00C316AD">
        <w:t xml:space="preserve">видами. </w:t>
      </w:r>
      <w:r w:rsidR="002D378E">
        <w:t xml:space="preserve">Кафедра має задовільняти визначені ліцензійні та акредитаціні вимоги [10], наприклад, </w:t>
      </w:r>
      <w:r w:rsidR="002D378E" w:rsidRPr="00C316AD">
        <w:t>щоб заняття проводили виключно викладачі із науков</w:t>
      </w:r>
      <w:r w:rsidR="002D378E">
        <w:t xml:space="preserve">им ступенем. Щоб визначити, чи задвольняє розподіл ці умови, </w:t>
      </w:r>
      <w:r w:rsidR="002D378E" w:rsidRPr="00C316AD">
        <w:t>доцільно побудувати «портрет кафедри» у вигляді, представленому на рис.2.5.</w:t>
      </w:r>
      <w:r w:rsidR="002D378E">
        <w:t xml:space="preserve"> </w:t>
      </w:r>
      <w:r w:rsidRPr="00C316AD">
        <w:t xml:space="preserve">На </w:t>
      </w:r>
      <w:r w:rsidR="002D378E">
        <w:t>представленому</w:t>
      </w:r>
      <w:r w:rsidRPr="00C316AD">
        <w:t xml:space="preserve"> рисунку обчислюються дані про кількість годин, які заплановані на проведення визначених раніше видів занять, трьома категоріями викладачів:</w:t>
      </w:r>
    </w:p>
    <w:p w14:paraId="31707387" w14:textId="77777777" w:rsidR="00316F27" w:rsidRPr="00C316AD" w:rsidRDefault="00316F27" w:rsidP="00F008D6">
      <w:pPr>
        <w:pStyle w:val="Markedstd"/>
        <w:numPr>
          <w:ilvl w:val="0"/>
          <w:numId w:val="2"/>
        </w:numPr>
      </w:pPr>
      <w:r w:rsidRPr="00C316AD">
        <w:t>доктори наук або професори;</w:t>
      </w:r>
    </w:p>
    <w:p w14:paraId="420CDECE" w14:textId="77777777" w:rsidR="00316F27" w:rsidRPr="00C316AD" w:rsidRDefault="00316F27" w:rsidP="00F008D6">
      <w:pPr>
        <w:pStyle w:val="Markedstd"/>
        <w:numPr>
          <w:ilvl w:val="0"/>
          <w:numId w:val="2"/>
        </w:numPr>
      </w:pPr>
      <w:r w:rsidRPr="00C316AD">
        <w:t>кандидати наук або доценти;</w:t>
      </w:r>
    </w:p>
    <w:p w14:paraId="02CC59BC" w14:textId="77777777" w:rsidR="00316F27" w:rsidRPr="00C316AD" w:rsidRDefault="00316F27" w:rsidP="00F008D6">
      <w:pPr>
        <w:pStyle w:val="Markedstd"/>
        <w:numPr>
          <w:ilvl w:val="0"/>
          <w:numId w:val="2"/>
        </w:numPr>
      </w:pPr>
      <w:r w:rsidRPr="00C316AD">
        <w:t>викладачі без наукових ступенів та вчених звань.</w:t>
      </w:r>
    </w:p>
    <w:p w14:paraId="749B2D0D" w14:textId="77777777" w:rsidR="00316F27" w:rsidRPr="00C316AD" w:rsidRDefault="00316F27" w:rsidP="00316F27">
      <w:pPr>
        <w:pStyle w:val="Markedstd"/>
        <w:numPr>
          <w:ilvl w:val="0"/>
          <w:numId w:val="0"/>
        </w:numPr>
        <w:ind w:firstLine="709"/>
      </w:pPr>
    </w:p>
    <w:p w14:paraId="001C4EEE" w14:textId="77777777" w:rsidR="00316F27" w:rsidRPr="00C316AD" w:rsidRDefault="00316F27" w:rsidP="00316F27">
      <w:pPr>
        <w:pStyle w:val="Picture"/>
      </w:pPr>
      <w:r w:rsidRPr="00C316AD">
        <w:rPr>
          <w:noProof/>
          <w:lang w:val="en-US" w:eastAsia="en-US"/>
        </w:rPr>
        <w:drawing>
          <wp:inline distT="0" distB="0" distL="0" distR="0" wp14:anchorId="72353D67" wp14:editId="7F819073">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14:paraId="590CA699" w14:textId="77777777" w:rsidR="00316F27" w:rsidRPr="00C316AD" w:rsidRDefault="00316F27" w:rsidP="00316F27">
      <w:pPr>
        <w:pStyle w:val="Picturenumber"/>
      </w:pPr>
      <w:r w:rsidRPr="00C316AD">
        <w:t>Рисунок 2.5 – Лист із про розподіл навчального навантаження</w:t>
      </w:r>
      <w:r w:rsidR="002D378E">
        <w:t xml:space="preserve"> із даними про вчені звання та наукові ступені викладачів</w:t>
      </w:r>
    </w:p>
    <w:p w14:paraId="556026E1" w14:textId="77777777" w:rsidR="00316F27" w:rsidRPr="00C316AD" w:rsidRDefault="00316F27" w:rsidP="00316F27"/>
    <w:p w14:paraId="64C07228" w14:textId="77777777" w:rsidR="00316F27" w:rsidRPr="00C316AD" w:rsidRDefault="00316F27" w:rsidP="00316F27">
      <w:r w:rsidRPr="00C316AD">
        <w:t>Аналіз статистки</w:t>
      </w:r>
      <w:r w:rsidR="002D378E">
        <w:t>, наведеної в таблиці, робить можливим оцінити розподіл. Крім того, наявність такої статистинки дозволяє</w:t>
      </w:r>
      <w:r w:rsidRPr="00C316AD">
        <w:t xml:space="preserve"> побачити більш «цікаву» картину</w:t>
      </w:r>
      <w:r w:rsidR="002D378E">
        <w:t xml:space="preserve"> для поточного розподілу</w:t>
      </w:r>
      <w:r w:rsidRPr="00C316AD">
        <w:t xml:space="preserve"> – доценти взагалі не мають відношення до </w:t>
      </w:r>
      <w:r w:rsidRPr="00C316AD">
        <w:lastRenderedPageBreak/>
        <w:t>курсового проектування, але при цьому проводять більшу кількість практичних та лабораторних занять, ніж викладачі без ступенів.</w:t>
      </w:r>
      <w:r w:rsidR="002D378E">
        <w:t xml:space="preserve"> Це не логічно з точки зору функціональних обовязків за посадими цієї категорії НПП.</w:t>
      </w:r>
    </w:p>
    <w:p w14:paraId="45E8625D" w14:textId="77777777" w:rsidR="00316F27" w:rsidRPr="00C316AD" w:rsidRDefault="00316F27" w:rsidP="00316F27">
      <w:r w:rsidRPr="00C316AD">
        <w:t xml:space="preserve">Аналогічні таблиці у </w:t>
      </w:r>
      <w:r w:rsidR="002D378E">
        <w:t>так</w:t>
      </w:r>
      <w:r w:rsidRPr="00C316AD">
        <w:t xml:space="preserve"> можна буде побудувати для визначення наявності сертифікату на знання іноземної мови на рівні В2 у викладачів, що проводять </w:t>
      </w:r>
      <w:r w:rsidR="002D378E">
        <w:t>лекції та практичні заняття із іноземними студентами англійською</w:t>
      </w:r>
      <w:r w:rsidRPr="00C316AD">
        <w:t>. Також можна додати додаткові вимоги до професійних навиків та наявності сертифікатів</w:t>
      </w:r>
      <w:r w:rsidR="002D378E">
        <w:t xml:space="preserve"> у викладачів, які читають лекції або  проводять заняття, </w:t>
      </w:r>
      <w:r w:rsidR="002D378E" w:rsidRPr="00C316AD">
        <w:t>наприклад, з розробки програм або проєктування баз даних.</w:t>
      </w:r>
      <w:r w:rsidR="002D378E">
        <w:t xml:space="preserve"> Це забезпечить високий рівень </w:t>
      </w:r>
      <w:r w:rsidRPr="00C316AD">
        <w:t>практичн</w:t>
      </w:r>
      <w:r w:rsidR="002D378E">
        <w:t>ої підготовки студентів.</w:t>
      </w:r>
      <w:r w:rsidRPr="00C316AD">
        <w:t xml:space="preserve"> </w:t>
      </w:r>
    </w:p>
    <w:p w14:paraId="7F1270F5" w14:textId="77777777" w:rsidR="00316F27" w:rsidRPr="00C316AD" w:rsidRDefault="00570CA5" w:rsidP="00316F27">
      <w:r>
        <w:t>Для побудови алгоритмів треба мати або математичний апарат для вирахування показника, або схему вирішення задачі. Формалізація розрахунку показників якості розподілу здійснюється у наступному підрозділі.</w:t>
      </w:r>
    </w:p>
    <w:p w14:paraId="01846BC8" w14:textId="77777777" w:rsidR="00316F27" w:rsidRPr="00C316AD" w:rsidRDefault="00316F27" w:rsidP="00316F27"/>
    <w:p w14:paraId="50278609" w14:textId="77777777" w:rsidR="00316F27" w:rsidRPr="00C316AD" w:rsidRDefault="00316F27" w:rsidP="00316F27">
      <w:pPr>
        <w:pStyle w:val="Heading2"/>
      </w:pPr>
      <w:bookmarkStart w:id="22" w:name="_Toc167491275"/>
      <w:bookmarkStart w:id="23" w:name="_Toc169612923"/>
      <w:r w:rsidRPr="00C316AD">
        <w:t xml:space="preserve">2.2 </w:t>
      </w:r>
      <w:r w:rsidR="00AE4094">
        <w:t xml:space="preserve">Розробка математичного забезпечення для обчислення показників розподілу </w:t>
      </w:r>
      <w:r w:rsidRPr="00C316AD">
        <w:t>навчального навантаження</w:t>
      </w:r>
      <w:bookmarkEnd w:id="22"/>
      <w:bookmarkEnd w:id="23"/>
    </w:p>
    <w:p w14:paraId="174DF1D2" w14:textId="77777777" w:rsidR="00316F27" w:rsidRPr="00C316AD" w:rsidRDefault="00AE4094" w:rsidP="00316F27">
      <w:r>
        <w:t>К</w:t>
      </w:r>
      <w:r w:rsidR="00316F27" w:rsidRPr="00C316AD">
        <w:t xml:space="preserve">оректності розподілу викладачів формально можна </w:t>
      </w:r>
      <w:r>
        <w:t>описати таким виразом</w:t>
      </w:r>
      <w:r w:rsidR="00316F27" w:rsidRPr="00C316AD">
        <w:t>:</w:t>
      </w:r>
    </w:p>
    <w:p w14:paraId="2442CF78" w14:textId="77777777" w:rsidR="00316F27" w:rsidRPr="00C316AD" w:rsidRDefault="00316F27" w:rsidP="00316F27"/>
    <w:p w14:paraId="321E01B1" w14:textId="77777777" w:rsidR="00316F27" w:rsidRPr="00C316AD" w:rsidRDefault="00E71D55"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m:t>
        </m:r>
      </m:oMath>
      <w:r w:rsidR="00316F27" w:rsidRPr="00C316AD">
        <w:t>;</w:t>
      </w:r>
    </w:p>
    <w:p w14:paraId="4433A7A3" w14:textId="77777777" w:rsidR="00316F27" w:rsidRPr="00C316AD" w:rsidRDefault="00E71D55"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14:paraId="0CB2E4DF" w14:textId="77777777" w:rsidR="00316F27" w:rsidRPr="00C316AD" w:rsidRDefault="00E71D55"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14:paraId="4602EB85" w14:textId="77777777" w:rsidR="00316F27" w:rsidRPr="00C316AD" w:rsidRDefault="00316F27" w:rsidP="00316F27">
      <w:pPr>
        <w:pStyle w:val="Formuladescription"/>
      </w:pPr>
      <w:r w:rsidRPr="00C316AD">
        <w:t xml:space="preserve">де </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r w:rsidRPr="00C316AD">
        <w:t xml:space="preserve"> – показник правильності розподілу навантаження;</w:t>
      </w:r>
    </w:p>
    <w:p w14:paraId="7912231B" w14:textId="77777777" w:rsidR="00316F27" w:rsidRPr="00C316AD" w:rsidRDefault="00E71D55"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xml:space="preserve"> – показник правильності розподілу навантаження </w:t>
      </w:r>
      <w:r w:rsidR="00316F27" w:rsidRPr="00C316AD">
        <w:rPr>
          <w:i/>
        </w:rPr>
        <w:t>i</w:t>
      </w:r>
      <w:r w:rsidR="00316F27" w:rsidRPr="00C316AD">
        <w:t>-го викладача;</w:t>
      </w:r>
    </w:p>
    <w:p w14:paraId="47D9C230" w14:textId="77777777" w:rsidR="00316F27" w:rsidRPr="00C316AD" w:rsidRDefault="00E71D55"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xml:space="preserve"> – кількість викладачів;</w:t>
      </w:r>
    </w:p>
    <w:p w14:paraId="07FB7D30" w14:textId="77777777"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xml:space="preserve"> – кількість годин, запланованих на </w:t>
      </w:r>
      <w:r w:rsidRPr="00C316AD">
        <w:rPr>
          <w:i/>
        </w:rPr>
        <w:t>i</w:t>
      </w:r>
      <w:r w:rsidRPr="00C316AD">
        <w:t>-го викладача;</w:t>
      </w:r>
    </w:p>
    <w:p w14:paraId="55FE546E" w14:textId="77777777" w:rsidR="00316F27" w:rsidRPr="00C316AD" w:rsidRDefault="00E71D55"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xml:space="preserve"> – нормативна кількість годин для </w:t>
      </w:r>
      <w:r w:rsidR="00316F27" w:rsidRPr="00C316AD">
        <w:rPr>
          <w:i/>
        </w:rPr>
        <w:t>i</w:t>
      </w:r>
      <w:r w:rsidR="00316F27" w:rsidRPr="00C316AD">
        <w:t>-го викладача;</w:t>
      </w:r>
    </w:p>
    <w:p w14:paraId="18F9F06E" w14:textId="77777777"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xml:space="preserve"> – коефіцієнт ставки, яка виділена на викладача.</w:t>
      </w:r>
    </w:p>
    <w:p w14:paraId="47897817" w14:textId="77777777" w:rsidR="00316F27" w:rsidRPr="00C316AD" w:rsidRDefault="00316F27" w:rsidP="00316F27">
      <w:r w:rsidRPr="00C316AD">
        <w:t>Таким чином, цей показник при правильному розподілі має дорівнювати одиниці. Якщо цей показник більше 1, то це свідчить про те, у викладача забагато навантаження, якщо менше – нестача.</w:t>
      </w:r>
    </w:p>
    <w:p w14:paraId="7FD0D2CF" w14:textId="77777777" w:rsidR="00316F27" w:rsidRPr="00C316AD" w:rsidRDefault="002D378E" w:rsidP="00316F27">
      <w:r>
        <w:t xml:space="preserve">Щоб розрахувати значення </w:t>
      </w:r>
      <w:r w:rsidR="00316F27" w:rsidRPr="00C316AD">
        <w:t xml:space="preserve">показників повноти якості </w:t>
      </w:r>
      <w:r w:rsidR="005E7A58">
        <w:t>РНН слід</w:t>
      </w:r>
      <w:r w:rsidR="00316F27" w:rsidRPr="00C316AD">
        <w:t xml:space="preserve"> організувати витяг даних </w:t>
      </w:r>
      <w:r w:rsidR="005E7A58">
        <w:t>щодо</w:t>
      </w:r>
      <w:r w:rsidR="00316F27" w:rsidRPr="00C316AD">
        <w:t xml:space="preserve"> розподілу. </w:t>
      </w:r>
      <w:r w:rsidR="005E7A58">
        <w:t xml:space="preserve">Технічна документація до </w:t>
      </w:r>
      <w:r w:rsidR="00316F27" w:rsidRPr="00C316AD">
        <w:t>системи «SLDOCS»</w:t>
      </w:r>
      <w:r w:rsidR="00AE4094">
        <w:t> </w:t>
      </w:r>
      <w:r w:rsidR="00316F27" w:rsidRPr="00C316AD">
        <w:t>[</w:t>
      </w:r>
      <w:r w:rsidR="002C22C2">
        <w:t>6</w:t>
      </w:r>
      <w:r w:rsidR="00316F27" w:rsidRPr="00C316AD">
        <w:t>]</w:t>
      </w:r>
      <w:r w:rsidR="005E7A58">
        <w:t xml:space="preserve"> каже</w:t>
      </w:r>
      <w:r w:rsidR="00316F27" w:rsidRPr="00C316AD">
        <w:t xml:space="preserve">, </w:t>
      </w:r>
      <w:r w:rsidR="005E7A58">
        <w:t xml:space="preserve"> що </w:t>
      </w:r>
      <w:r w:rsidR="00316F27" w:rsidRPr="00C316AD">
        <w:t>дані про розподіл зберігаються у реляційній базі даних</w:t>
      </w:r>
      <w:r w:rsidR="00563306">
        <w:t xml:space="preserve"> (БД)</w:t>
      </w:r>
      <w:r w:rsidR="00316F27" w:rsidRPr="00C316AD">
        <w:t>. Також у цій роботі представлені логічні вирази, які дозволяють організувати запити до бази даних.</w:t>
      </w:r>
    </w:p>
    <w:p w14:paraId="093441D8" w14:textId="77777777" w:rsidR="00316F27" w:rsidRPr="00C316AD" w:rsidRDefault="00316F27" w:rsidP="00316F27">
      <w:pPr>
        <w:pStyle w:val="Standard"/>
      </w:pPr>
      <w:r w:rsidRPr="00C316AD">
        <w:t xml:space="preserve">Години </w:t>
      </w:r>
      <w:r w:rsidR="005E7A58">
        <w:t xml:space="preserve">навчального </w:t>
      </w:r>
      <w:r w:rsidRPr="00C316AD">
        <w:t xml:space="preserve">навантаження H </w:t>
      </w:r>
      <w:r w:rsidR="005E7A58">
        <w:t>представляються набором н</w:t>
      </w:r>
      <w:r w:rsidRPr="00C316AD">
        <w:t xml:space="preserve">аступних </w:t>
      </w:r>
      <w:r w:rsidR="005E7A58">
        <w:t>атрибутів</w:t>
      </w:r>
      <w:r w:rsidRPr="00C316AD">
        <w:t>:</w:t>
      </w:r>
    </w:p>
    <w:p w14:paraId="34CEABA6" w14:textId="77777777" w:rsidR="00316F27" w:rsidRPr="00C316AD" w:rsidRDefault="00316F27" w:rsidP="00316F27">
      <w:pPr>
        <w:pStyle w:val="Standard"/>
      </w:pPr>
    </w:p>
    <w:p w14:paraId="779BD146" w14:textId="77777777"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14:paraId="2FB85FB2" w14:textId="77777777" w:rsidR="00316F27" w:rsidRPr="00C316AD" w:rsidRDefault="00316F27" w:rsidP="002C22C2">
      <w:pPr>
        <w:pStyle w:val="Formuladescription"/>
      </w:pPr>
      <w:r w:rsidRPr="00C316AD">
        <w:t xml:space="preserve">де       </w:t>
      </w:r>
      <m:oMath>
        <m:r>
          <w:rPr>
            <w:rFonts w:ascii="Cambria Math" w:hAnsi="Cambria Math" w:cs="Cambria Math"/>
          </w:rPr>
          <m:t>Name</m:t>
        </m:r>
      </m:oMath>
      <w:r w:rsidRPr="00C316AD">
        <w:t xml:space="preserve"> – назва годин;</w:t>
      </w:r>
    </w:p>
    <w:p w14:paraId="4F3BED7B" w14:textId="77777777" w:rsidR="00316F27" w:rsidRPr="00C316AD" w:rsidRDefault="00316F27" w:rsidP="00316F27">
      <w:pPr>
        <w:pStyle w:val="Standard"/>
      </w:pPr>
      <m:oMath>
        <m:r>
          <w:rPr>
            <w:rFonts w:ascii="Cambria Math" w:hAnsi="Cambria Math" w:cs="Cambria Math"/>
          </w:rPr>
          <m:t>Quantity</m:t>
        </m:r>
      </m:oMath>
      <w:r w:rsidRPr="00C316AD">
        <w:t>– кількість годин у одиницях.</w:t>
      </w:r>
    </w:p>
    <w:p w14:paraId="49125BE7" w14:textId="77777777" w:rsidR="00316F27" w:rsidRPr="00C316AD" w:rsidRDefault="00563306" w:rsidP="00316F27">
      <w:pPr>
        <w:pStyle w:val="Standard"/>
      </w:pPr>
      <w:r>
        <w:t>Використовуючи цю</w:t>
      </w:r>
      <w:r w:rsidR="00316F27" w:rsidRPr="00C316AD">
        <w:t xml:space="preserve"> сутн</w:t>
      </w:r>
      <w:r>
        <w:t>і</w:t>
      </w:r>
      <w:r w:rsidR="00316F27" w:rsidRPr="00C316AD">
        <w:t>ст</w:t>
      </w:r>
      <w:r>
        <w:t>ь можна о</w:t>
      </w:r>
      <w:r w:rsidR="00316F27" w:rsidRPr="00C316AD">
        <w:t>писа</w:t>
      </w:r>
      <w:r>
        <w:t>ти</w:t>
      </w:r>
      <w:r w:rsidR="00316F27" w:rsidRPr="00C316AD">
        <w:t xml:space="preserve"> характеристики для </w:t>
      </w:r>
      <w:r>
        <w:t xml:space="preserve">представлення </w:t>
      </w:r>
      <w:r w:rsidR="00316F27" w:rsidRPr="00C316AD">
        <w:t>навантаження у годинах. Години лекційних LH, лабораторних LecH та практичних PH занять використовуються у відомості навчальних доручень, навантаженні на окремого викладача та ІП. Години консультацій CH, перевірки індивідуальних занять ITH, курсових проєктів CPH, заліків ZH, екзаменів EH, дипломних проєктів DH, Д</w:t>
      </w:r>
      <w:r w:rsidR="001B2008">
        <w:rPr>
          <w:lang w:val="en-US"/>
        </w:rPr>
        <w:t>А</w:t>
      </w:r>
      <w:r w:rsidR="00316F27" w:rsidRPr="00C316AD">
        <w:t>К D</w:t>
      </w:r>
      <w:r w:rsidR="001B2008">
        <w:rPr>
          <w:lang w:val="en-US"/>
        </w:rPr>
        <w:t>а</w:t>
      </w:r>
      <w:r w:rsidR="00316F27" w:rsidRPr="00C316AD">
        <w:t xml:space="preserve">cH, науково дослідницької діяльності RH, керівництва аспірантами </w:t>
      </w:r>
      <w:r w:rsidR="001B2008">
        <w:t>А</w:t>
      </w:r>
      <w:r w:rsidR="00316F27" w:rsidRPr="00C316AD">
        <w:t>H, інші види OH та керівництво практикою Pr</w:t>
      </w:r>
      <w:r w:rsidR="001B2008">
        <w:t>а</w:t>
      </w:r>
      <w:r w:rsidR="00316F27" w:rsidRPr="00C316AD">
        <w:t>ctH використовуються у навантаженні на окремого викладача для вичерпного опису запланованої роботи викладача.</w:t>
      </w:r>
    </w:p>
    <w:p w14:paraId="605C8D0D" w14:textId="77777777" w:rsidR="00316F27" w:rsidRPr="00C316AD" w:rsidRDefault="00316F27" w:rsidP="00316F27">
      <w:pPr>
        <w:pStyle w:val="Standard"/>
      </w:pPr>
      <w:r w:rsidRPr="00C316AD">
        <w:t>Сутність SLR</w:t>
      </w:r>
      <w:r w:rsidR="00563306">
        <w:t xml:space="preserve">, що </w:t>
      </w:r>
      <w:r w:rsidRPr="00C316AD">
        <w:t xml:space="preserve">представляє собою рядки </w:t>
      </w:r>
      <w:r w:rsidR="00563306">
        <w:t>розподілу</w:t>
      </w:r>
      <w:r w:rsidRPr="00C316AD">
        <w:t xml:space="preserve"> навчального навантаження, формалізується наступним кортежем [</w:t>
      </w:r>
      <w:r w:rsidR="002C22C2">
        <w:t>6</w:t>
      </w:r>
      <w:r w:rsidRPr="00C316AD">
        <w:t>]:</w:t>
      </w:r>
    </w:p>
    <w:p w14:paraId="599C0749" w14:textId="77777777" w:rsidR="00316F27" w:rsidRPr="00C316AD" w:rsidRDefault="00316F27" w:rsidP="00316F27">
      <w:pPr>
        <w:pStyle w:val="Standard"/>
      </w:pPr>
    </w:p>
    <w:p w14:paraId="51D05402" w14:textId="77777777"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w:lastRenderedPageBreak/>
            <m:t>PSLSelectList = SLR.y, SLR.c,SLR.s, SLR.ng, SLR.sn, SLR.gn,  LH, CH, LаbH, PH, ITH,ZH, EH, DH, DecH, RH, АH, OH, DP.n, D.n, T.n, F.n,</m:t>
          </m:r>
        </m:oMath>
      </m:oMathPara>
    </w:p>
    <w:p w14:paraId="4033BE6C" w14:textId="77777777"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 xml:space="preserve"> ,</w:t>
      </w:r>
    </w:p>
    <w:p w14:paraId="1C1D0C14" w14:textId="77777777" w:rsidR="00316F27" w:rsidRPr="00C316AD" w:rsidRDefault="00316F27" w:rsidP="002C22C2">
      <w:pPr>
        <w:pStyle w:val="Formuladescription"/>
        <w:rPr>
          <w:rStyle w:val="MathFormulaChar"/>
          <w:bCs w:val="0"/>
          <w:i w:val="0"/>
          <w:lang w:val="uk-UA"/>
        </w:rPr>
      </w:pPr>
      <w:r w:rsidRPr="00C316AD">
        <w:t xml:space="preserve">де       </w:t>
      </w:r>
      <m:oMath>
        <m:r>
          <m:rPr>
            <m:sty m:val="p"/>
          </m:rPr>
          <w:rPr>
            <w:rStyle w:val="MathFormulaChar"/>
            <w:rFonts w:ascii="Cambria Math" w:hAnsi="Cambria Math"/>
            <w:lang w:val="uk-UA"/>
          </w:rPr>
          <m:t>SLR.y</m:t>
        </m:r>
      </m:oMath>
      <w:r w:rsidRPr="00C316AD">
        <w:rPr>
          <w:rStyle w:val="MathFormulaChar"/>
          <w:lang w:val="uk-UA"/>
        </w:rPr>
        <w:t xml:space="preserve"> – </w:t>
      </w:r>
      <w:r w:rsidRPr="00C316AD">
        <w:t>календарний рік</w:t>
      </w:r>
      <w:r w:rsidRPr="00C316AD">
        <w:rPr>
          <w:rStyle w:val="MathFormulaChar"/>
          <w:lang w:val="uk-UA"/>
        </w:rPr>
        <w:t xml:space="preserve"> </w:t>
      </w:r>
      <w:r w:rsidRPr="00C316AD">
        <w:rPr>
          <w:rStyle w:val="MathFormulaChar"/>
          <w:rFonts w:cs="Times New Roman"/>
          <w:lang w:val="uk-UA"/>
        </w:rPr>
        <w:t>ПНН;</w:t>
      </w:r>
    </w:p>
    <w:p w14:paraId="216522C0" w14:textId="77777777" w:rsidR="00316F27" w:rsidRPr="00C316AD" w:rsidRDefault="00316F27" w:rsidP="00316F27">
      <w:pPr>
        <w:pStyle w:val="Standard"/>
      </w:pPr>
      <m:oMath>
        <m:r>
          <m:rPr>
            <m:sty m:val="p"/>
          </m:rPr>
          <w:rPr>
            <w:rStyle w:val="MathFormulaChar"/>
            <w:rFonts w:ascii="Cambria Math" w:hAnsi="Cambria Math"/>
            <w:lang w:val="uk-UA"/>
          </w:rPr>
          <m:t>SLR.c</m:t>
        </m:r>
      </m:oMath>
      <w:r w:rsidRPr="00C316AD">
        <w:rPr>
          <w:rStyle w:val="MathFormulaChar"/>
          <w:lang w:val="uk-UA"/>
        </w:rPr>
        <w:t xml:space="preserve"> – </w:t>
      </w:r>
      <w:r w:rsidRPr="00C316AD">
        <w:t>семестр дисципліни</w:t>
      </w:r>
      <w:r w:rsidRPr="00C316AD">
        <w:rPr>
          <w:rStyle w:val="MathFormulaChar"/>
          <w:lang w:val="uk-UA"/>
        </w:rPr>
        <w:t>;</w:t>
      </w:r>
    </w:p>
    <w:p w14:paraId="3FF2DE2A" w14:textId="77777777"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 xml:space="preserve"> – </w:t>
      </w:r>
      <w:r w:rsidRPr="00C316AD">
        <w:t>курс дисципліни</w:t>
      </w:r>
      <w:r w:rsidRPr="00C316AD">
        <w:rPr>
          <w:rStyle w:val="MathFormulaChar"/>
          <w:lang w:val="uk-UA"/>
        </w:rPr>
        <w:t>;</w:t>
      </w:r>
    </w:p>
    <w:p w14:paraId="6341D6DC" w14:textId="77777777"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 xml:space="preserve"> – </w:t>
      </w:r>
      <w:r w:rsidRPr="00C316AD">
        <w:t>кількість груп</w:t>
      </w:r>
      <w:r w:rsidRPr="00EF594E">
        <w:t>;</w:t>
      </w:r>
    </w:p>
    <w:p w14:paraId="6FDC9B72" w14:textId="77777777"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 xml:space="preserve"> – </w:t>
      </w:r>
      <w:r w:rsidRPr="00C316AD">
        <w:t>кількість студентів</w:t>
      </w:r>
      <w:r w:rsidRPr="00EF594E">
        <w:t>;</w:t>
      </w:r>
    </w:p>
    <w:p w14:paraId="7D446955" w14:textId="77777777"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 xml:space="preserve"> – </w:t>
      </w:r>
      <w:r w:rsidRPr="00C316AD">
        <w:t>імена груп</w:t>
      </w:r>
      <w:r w:rsidRPr="00C316AD">
        <w:rPr>
          <w:rStyle w:val="MathFormulaChar"/>
          <w:lang w:val="uk-UA"/>
        </w:rPr>
        <w:t>;</w:t>
      </w:r>
    </w:p>
    <w:p w14:paraId="4489EB13" w14:textId="77777777" w:rsidR="00316F27" w:rsidRPr="00C316AD" w:rsidRDefault="00316F27" w:rsidP="00316F27">
      <w:pPr>
        <w:pStyle w:val="Standard"/>
        <w:rPr>
          <w:rStyle w:val="MathFormulaChar"/>
          <w:bCs/>
          <w:i w:val="0"/>
          <w:iCs/>
          <w:lang w:val="uk-UA"/>
        </w:rPr>
      </w:pPr>
      <w:r w:rsidRPr="00C316AD">
        <w:rPr>
          <w:rStyle w:val="MathFormulaChar"/>
          <w:lang w:val="uk-UA"/>
        </w:rPr>
        <w:t xml:space="preserve">D.n – </w:t>
      </w:r>
      <w:r w:rsidRPr="00EF594E">
        <w:t>назва дисципліни;</w:t>
      </w:r>
    </w:p>
    <w:p w14:paraId="7A0C01DA" w14:textId="77777777" w:rsidR="00316F27" w:rsidRPr="00EF594E" w:rsidRDefault="00316F27" w:rsidP="00316F27">
      <w:pPr>
        <w:pStyle w:val="Standard"/>
      </w:pPr>
      <w:r w:rsidRPr="00C316AD">
        <w:rPr>
          <w:rStyle w:val="MathFormulaChar"/>
          <w:lang w:val="uk-UA"/>
        </w:rPr>
        <w:t xml:space="preserve">DP.n – </w:t>
      </w:r>
      <w:r w:rsidRPr="00EF594E">
        <w:t>назва кафедри;</w:t>
      </w:r>
    </w:p>
    <w:p w14:paraId="39B0131D" w14:textId="77777777" w:rsidR="00316F27" w:rsidRPr="00EF594E" w:rsidRDefault="00316F27" w:rsidP="00316F27">
      <w:pPr>
        <w:pStyle w:val="Standard"/>
      </w:pPr>
      <w:r w:rsidRPr="00C316AD">
        <w:rPr>
          <w:rStyle w:val="MathFormulaChar"/>
          <w:lang w:val="uk-UA"/>
        </w:rPr>
        <w:t xml:space="preserve">T.n – </w:t>
      </w:r>
      <w:r w:rsidRPr="00EF594E">
        <w:t>ім’я викладача;</w:t>
      </w:r>
    </w:p>
    <w:p w14:paraId="32DA1062" w14:textId="77777777" w:rsidR="00316F27" w:rsidRPr="00EF594E" w:rsidRDefault="00316F27" w:rsidP="00316F27">
      <w:pPr>
        <w:pStyle w:val="Standard"/>
      </w:pPr>
      <w:r w:rsidRPr="00C316AD">
        <w:rPr>
          <w:rStyle w:val="MathFormulaChar"/>
          <w:lang w:val="uk-UA"/>
        </w:rPr>
        <w:t xml:space="preserve">F.n – </w:t>
      </w:r>
      <w:r w:rsidRPr="00EF594E">
        <w:t>назва факультету;</w:t>
      </w:r>
    </w:p>
    <w:p w14:paraId="72B35910" w14:textId="77777777" w:rsidR="00316F27" w:rsidRPr="00EF594E" w:rsidRDefault="00316F27" w:rsidP="00316F27">
      <w:pPr>
        <w:pStyle w:val="Standard"/>
      </w:pPr>
      <w:r w:rsidRPr="00C316AD">
        <w:rPr>
          <w:rStyle w:val="MathFormulaChar"/>
          <w:lang w:val="uk-UA"/>
        </w:rPr>
        <w:t xml:space="preserve">T.sd – </w:t>
      </w:r>
      <w:r w:rsidRPr="00EF594E">
        <w:t>науковий ступінь викладача;</w:t>
      </w:r>
    </w:p>
    <w:p w14:paraId="656CB65E" w14:textId="77777777" w:rsidR="00316F27" w:rsidRPr="00EF594E" w:rsidRDefault="00316F27" w:rsidP="00316F27">
      <w:pPr>
        <w:pStyle w:val="Standard"/>
      </w:pPr>
      <w:r w:rsidRPr="00C316AD">
        <w:rPr>
          <w:rStyle w:val="MathFormulaChar"/>
          <w:lang w:val="uk-UA"/>
        </w:rPr>
        <w:t xml:space="preserve">T.p – </w:t>
      </w:r>
      <w:r w:rsidRPr="00EF594E">
        <w:t xml:space="preserve">посада викладача; </w:t>
      </w:r>
    </w:p>
    <w:p w14:paraId="169D2239" w14:textId="77777777" w:rsidR="00316F27" w:rsidRPr="00EF594E" w:rsidRDefault="00316F27" w:rsidP="00316F27">
      <w:pPr>
        <w:pStyle w:val="Standard"/>
      </w:pPr>
      <w:r w:rsidRPr="00C316AD">
        <w:rPr>
          <w:rStyle w:val="MathFormulaChar"/>
          <w:lang w:val="uk-UA"/>
        </w:rPr>
        <w:t>T.</w:t>
      </w:r>
      <w:r w:rsidR="001B2008">
        <w:rPr>
          <w:rStyle w:val="MathFormulaChar"/>
          <w:lang w:val="uk-UA"/>
        </w:rPr>
        <w:t>а</w:t>
      </w:r>
      <w:r w:rsidRPr="00C316AD">
        <w:rPr>
          <w:rStyle w:val="MathFormulaChar"/>
          <w:lang w:val="uk-UA"/>
        </w:rPr>
        <w:t xml:space="preserve">r – </w:t>
      </w:r>
      <w:r w:rsidRPr="00EF594E">
        <w:t>вчене звання викладача;</w:t>
      </w:r>
    </w:p>
    <w:p w14:paraId="253691AA" w14:textId="77777777" w:rsidR="00316F27" w:rsidRPr="00EF594E" w:rsidRDefault="00316F27" w:rsidP="00316F27">
      <w:pPr>
        <w:pStyle w:val="Standard"/>
      </w:pPr>
      <w:r w:rsidRPr="00C316AD">
        <w:rPr>
          <w:rStyle w:val="MathFormulaChar"/>
          <w:lang w:val="uk-UA"/>
        </w:rPr>
        <w:t xml:space="preserve">T.s – </w:t>
      </w:r>
      <w:r w:rsidRPr="00EF594E">
        <w:t>ставка викладача.</w:t>
      </w:r>
    </w:p>
    <w:p w14:paraId="397F0000" w14:textId="77777777" w:rsidR="00316F27" w:rsidRPr="00C316AD" w:rsidRDefault="00EF594E" w:rsidP="00EF594E">
      <w:r>
        <w:t xml:space="preserve">На основі </w:t>
      </w:r>
      <w:r w:rsidR="00316F27" w:rsidRPr="00C316AD">
        <w:t>двох</w:t>
      </w:r>
      <w:r>
        <w:t xml:space="preserve"> представлених</w:t>
      </w:r>
      <w:r w:rsidR="00316F27" w:rsidRPr="00C316AD">
        <w:t xml:space="preserve"> сутностей, </w:t>
      </w:r>
      <w:r>
        <w:t>формуються</w:t>
      </w:r>
      <w:r w:rsidR="00316F27" w:rsidRPr="00C316AD">
        <w:t xml:space="preserve"> вирази для витягу </w:t>
      </w:r>
      <w:r>
        <w:t xml:space="preserve">інформації </w:t>
      </w:r>
      <w:r w:rsidR="00316F27" w:rsidRPr="00C316AD">
        <w:t xml:space="preserve">із </w:t>
      </w:r>
      <w:r>
        <w:t>БД із потрібною інформацією</w:t>
      </w:r>
      <w:r w:rsidR="00316F27" w:rsidRPr="00C316AD">
        <w:t>.</w:t>
      </w:r>
    </w:p>
    <w:p w14:paraId="582FC04A" w14:textId="77777777" w:rsidR="00316F27" w:rsidRPr="00C316AD" w:rsidRDefault="00316F27" w:rsidP="00316F27">
      <w:pPr>
        <w:pStyle w:val="Standard"/>
        <w:rPr>
          <w:rStyle w:val="MathFormulaChar"/>
          <w:lang w:val="uk-UA"/>
        </w:rPr>
      </w:pPr>
      <w:r w:rsidRPr="00C316AD">
        <w:t xml:space="preserve">Кількість годин на читання лекцій </w:t>
      </w:r>
      <m:oMath>
        <m:r>
          <w:rPr>
            <w:rFonts w:ascii="Cambria Math" w:hAnsi="Cambria Math"/>
          </w:rPr>
          <m:t>LH</m:t>
        </m:r>
      </m:oMath>
      <w:r w:rsidRPr="00C316AD">
        <w:t xml:space="preserve"> визначається у вигляді підзапиту</w:t>
      </w:r>
      <w:r w:rsidRPr="00C316AD">
        <w:rPr>
          <w:rStyle w:val="MathFormulaChar"/>
          <w:lang w:val="uk-UA"/>
        </w:rPr>
        <w:t>:</w:t>
      </w:r>
    </w:p>
    <w:p w14:paraId="3AF0AAE1" w14:textId="77777777" w:rsidR="00316F27" w:rsidRPr="00C316AD" w:rsidRDefault="00316F27" w:rsidP="00316F27">
      <w:pPr>
        <w:pStyle w:val="Standard"/>
        <w:rPr>
          <w:rStyle w:val="MathFormulaChar"/>
          <w:bCs/>
          <w:i w:val="0"/>
          <w:iCs/>
          <w:lang w:val="uk-UA"/>
        </w:rPr>
      </w:pPr>
    </w:p>
    <w:p w14:paraId="3DD844F7" w14:textId="77777777" w:rsidR="00316F27" w:rsidRPr="00C316AD" w:rsidRDefault="00E71D55"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2CDA9FA8" w14:textId="77777777" w:rsidR="00316F27" w:rsidRPr="00C316AD" w:rsidRDefault="00316F27" w:rsidP="002C22C2">
      <w:pPr>
        <w:pStyle w:val="Formuladescription"/>
        <w:ind w:left="0" w:firstLine="0"/>
      </w:pPr>
      <w:r w:rsidRPr="00C316AD">
        <w:t>де       H.q – кількість годин у одиницях;</w:t>
      </w:r>
    </w:p>
    <w:p w14:paraId="5A2BC765" w14:textId="77777777" w:rsidR="00316F27" w:rsidRPr="00C316AD" w:rsidRDefault="00316F27" w:rsidP="00316F27">
      <w:pPr>
        <w:pStyle w:val="Standard"/>
      </w:pPr>
      <w:r w:rsidRPr="00C316AD">
        <w:t>SlrH.hi – поле ідентифікатора сутності H у допоміжній сутності SLRH.</w:t>
      </w:r>
    </w:p>
    <w:p w14:paraId="5C8D65F3" w14:textId="77777777" w:rsidR="00316F27" w:rsidRPr="00C316AD" w:rsidRDefault="00316F27" w:rsidP="00316F27">
      <w:pPr>
        <w:pStyle w:val="Standard"/>
      </w:pPr>
      <w:r w:rsidRPr="00C316AD">
        <w:t xml:space="preserve">Кількість годин на консультації </w:t>
      </w:r>
      <m:oMath>
        <m:r>
          <w:rPr>
            <w:rFonts w:ascii="Cambria Math" w:hAnsi="Cambria Math"/>
          </w:rPr>
          <m:t>CH</m:t>
        </m:r>
      </m:oMath>
      <w:r w:rsidRPr="00C316AD">
        <w:t>:</w:t>
      </w:r>
    </w:p>
    <w:p w14:paraId="378D0993" w14:textId="77777777" w:rsidR="00316F27" w:rsidRPr="00C316AD" w:rsidRDefault="00316F27" w:rsidP="00316F27">
      <w:pPr>
        <w:pStyle w:val="Standard"/>
      </w:pPr>
    </w:p>
    <w:p w14:paraId="38B50E44" w14:textId="77777777" w:rsidR="00316F27" w:rsidRPr="00C316AD" w:rsidRDefault="00E71D55"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14:paraId="14F11395" w14:textId="77777777" w:rsidR="00316F27" w:rsidRPr="00C316AD" w:rsidRDefault="00316F27" w:rsidP="00316F27">
      <w:pPr>
        <w:pStyle w:val="Standard"/>
      </w:pPr>
    </w:p>
    <w:p w14:paraId="7F88FC8A" w14:textId="77777777" w:rsidR="00316F27" w:rsidRPr="00C316AD" w:rsidRDefault="00316F27" w:rsidP="00316F27">
      <w:pPr>
        <w:pStyle w:val="Standard"/>
      </w:pPr>
      <w:r w:rsidRPr="00C316AD">
        <w:t xml:space="preserve">Кількість годин на проведення </w:t>
      </w:r>
      <w:r w:rsidR="00F776C8">
        <w:t>ЛЗ</w:t>
      </w:r>
      <w:r w:rsidRPr="00C316AD">
        <w:t xml:space="preserve"> </w:t>
      </w:r>
      <m:oMath>
        <m:r>
          <w:rPr>
            <w:rFonts w:ascii="Cambria Math" w:hAnsi="Cambria Math"/>
          </w:rPr>
          <m:t>LabH</m:t>
        </m:r>
      </m:oMath>
      <w:r w:rsidRPr="00C316AD">
        <w:t>:</w:t>
      </w:r>
    </w:p>
    <w:p w14:paraId="454D29ED" w14:textId="77777777" w:rsidR="00316F27" w:rsidRPr="00C316AD" w:rsidRDefault="00316F27" w:rsidP="00316F27">
      <w:pPr>
        <w:pStyle w:val="Standard"/>
      </w:pPr>
    </w:p>
    <w:p w14:paraId="3C4E433D"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21764258" w14:textId="77777777" w:rsidR="00316F27" w:rsidRPr="00C316AD" w:rsidRDefault="00316F27" w:rsidP="00316F27">
      <w:pPr>
        <w:pStyle w:val="Standard"/>
      </w:pPr>
    </w:p>
    <w:p w14:paraId="50DBF2E0" w14:textId="77777777" w:rsidR="00316F27" w:rsidRPr="00C316AD" w:rsidRDefault="00316F27" w:rsidP="00316F27">
      <w:pPr>
        <w:pStyle w:val="Standard"/>
      </w:pPr>
      <w:r w:rsidRPr="00C316AD">
        <w:t xml:space="preserve">Кількість годин на проведення </w:t>
      </w:r>
      <w:r w:rsidR="00F776C8">
        <w:t>ПЗ</w:t>
      </w:r>
      <w:r w:rsidRPr="00C316AD">
        <w:t xml:space="preserve"> </w:t>
      </w:r>
      <m:oMath>
        <m:r>
          <w:rPr>
            <w:rFonts w:ascii="Cambria Math" w:hAnsi="Cambria Math"/>
          </w:rPr>
          <m:t>PractH</m:t>
        </m:r>
      </m:oMath>
      <w:r w:rsidRPr="00C316AD">
        <w:t>:</w:t>
      </w:r>
    </w:p>
    <w:p w14:paraId="21014B1A" w14:textId="77777777" w:rsidR="00316F27" w:rsidRPr="00C316AD" w:rsidRDefault="00316F27" w:rsidP="00316F27">
      <w:pPr>
        <w:pStyle w:val="Standard"/>
      </w:pPr>
    </w:p>
    <w:p w14:paraId="49AAE21C"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3BB138D2" w14:textId="77777777" w:rsidR="00316F27" w:rsidRPr="00C316AD" w:rsidRDefault="00316F27" w:rsidP="00316F27">
      <w:pPr>
        <w:pStyle w:val="Standard"/>
      </w:pPr>
    </w:p>
    <w:p w14:paraId="18DD924E" w14:textId="77777777" w:rsidR="00316F27" w:rsidRPr="00C316AD" w:rsidRDefault="00316F27" w:rsidP="00316F27">
      <w:pPr>
        <w:pStyle w:val="Standard"/>
      </w:pPr>
      <w:r w:rsidRPr="00C316AD">
        <w:t xml:space="preserve">Кількість годин на перевірку </w:t>
      </w:r>
      <w:r w:rsidR="00F776C8">
        <w:t>ІЗ СРС</w:t>
      </w:r>
      <w:r w:rsidRPr="00C316AD">
        <w:t xml:space="preserve"> </w:t>
      </w:r>
      <m:oMath>
        <m:r>
          <w:rPr>
            <w:rFonts w:ascii="Cambria Math" w:hAnsi="Cambria Math"/>
          </w:rPr>
          <m:t>ITH</m:t>
        </m:r>
      </m:oMath>
      <w:r w:rsidRPr="00C316AD">
        <w:t>:</w:t>
      </w:r>
    </w:p>
    <w:p w14:paraId="07426ECA" w14:textId="77777777" w:rsidR="00316F27" w:rsidRPr="00C316AD" w:rsidRDefault="00316F27" w:rsidP="00316F27">
      <w:pPr>
        <w:pStyle w:val="Standard"/>
      </w:pPr>
    </w:p>
    <w:p w14:paraId="1AA0F48E"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2BD2B5C4" w14:textId="77777777" w:rsidR="00316F27" w:rsidRPr="00C316AD" w:rsidRDefault="00316F27" w:rsidP="00316F27">
      <w:pPr>
        <w:pStyle w:val="Standard"/>
      </w:pPr>
    </w:p>
    <w:p w14:paraId="4D93F34C" w14:textId="77777777" w:rsidR="00316F27" w:rsidRPr="00C316AD" w:rsidRDefault="00316F27" w:rsidP="00316F27">
      <w:pPr>
        <w:pStyle w:val="Standard"/>
      </w:pPr>
      <w:r w:rsidRPr="00C316AD">
        <w:t xml:space="preserve">Кількість годин на керівництво </w:t>
      </w:r>
      <w:r w:rsidR="00F776C8">
        <w:t>КП</w:t>
      </w:r>
      <w:r w:rsidRPr="00C316AD">
        <w:t xml:space="preserve"> </w:t>
      </w:r>
      <m:oMath>
        <m:r>
          <w:rPr>
            <w:rFonts w:ascii="Cambria Math" w:hAnsi="Cambria Math"/>
          </w:rPr>
          <m:t>CPH</m:t>
        </m:r>
      </m:oMath>
      <w:r w:rsidRPr="00C316AD">
        <w:t>:</w:t>
      </w:r>
    </w:p>
    <w:p w14:paraId="3FE9954F" w14:textId="77777777" w:rsidR="00316F27" w:rsidRPr="00C316AD" w:rsidRDefault="00316F27" w:rsidP="00316F27">
      <w:pPr>
        <w:pStyle w:val="Standard"/>
      </w:pPr>
    </w:p>
    <w:p w14:paraId="7F11C459"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67A68390" w14:textId="77777777" w:rsidR="00316F27" w:rsidRPr="00C316AD" w:rsidRDefault="00316F27" w:rsidP="00316F27">
      <w:pPr>
        <w:pStyle w:val="Standard"/>
      </w:pPr>
    </w:p>
    <w:p w14:paraId="7A12279E" w14:textId="77777777" w:rsidR="00316F27" w:rsidRPr="00C316AD" w:rsidRDefault="00316F27" w:rsidP="00316F27">
      <w:pPr>
        <w:pStyle w:val="Standard"/>
      </w:pPr>
      <w:r w:rsidRPr="00C316AD">
        <w:t xml:space="preserve">Кількість годин на приймання заліків </w:t>
      </w:r>
      <m:oMath>
        <m:r>
          <w:rPr>
            <w:rFonts w:ascii="Cambria Math" w:hAnsi="Cambria Math"/>
          </w:rPr>
          <m:t>ZH</m:t>
        </m:r>
      </m:oMath>
      <w:r w:rsidRPr="00C316AD">
        <w:t>:</w:t>
      </w:r>
    </w:p>
    <w:p w14:paraId="2586BF5A" w14:textId="77777777" w:rsidR="00316F27" w:rsidRPr="00C316AD" w:rsidRDefault="00316F27" w:rsidP="00316F27">
      <w:pPr>
        <w:pStyle w:val="Standard"/>
      </w:pPr>
    </w:p>
    <w:p w14:paraId="3D67A95A"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4CD8AA60" w14:textId="77777777" w:rsidR="00316F27" w:rsidRPr="00C316AD" w:rsidRDefault="00316F27" w:rsidP="00316F27">
      <w:pPr>
        <w:pStyle w:val="Standard"/>
      </w:pPr>
    </w:p>
    <w:p w14:paraId="2F0D060F" w14:textId="77777777" w:rsidR="00316F27" w:rsidRPr="00C316AD" w:rsidRDefault="00316F27" w:rsidP="00316F27">
      <w:pPr>
        <w:pStyle w:val="Standard"/>
      </w:pPr>
      <w:r w:rsidRPr="00C316AD">
        <w:t xml:space="preserve">Кількість годин на приймання екзаменів </w:t>
      </w:r>
      <m:oMath>
        <m:r>
          <w:rPr>
            <w:rFonts w:ascii="Cambria Math" w:hAnsi="Cambria Math"/>
          </w:rPr>
          <m:t>EH</m:t>
        </m:r>
      </m:oMath>
      <w:r w:rsidRPr="00C316AD">
        <w:t>:</w:t>
      </w:r>
    </w:p>
    <w:p w14:paraId="21AE377B" w14:textId="77777777" w:rsidR="00316F27" w:rsidRPr="00C316AD" w:rsidRDefault="00316F27" w:rsidP="00316F27">
      <w:pPr>
        <w:pStyle w:val="Standard"/>
      </w:pPr>
    </w:p>
    <w:p w14:paraId="33932ED8"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3078E10C" w14:textId="77777777" w:rsidR="00316F27" w:rsidRPr="00C316AD" w:rsidRDefault="00316F27" w:rsidP="00316F27">
      <w:pPr>
        <w:pStyle w:val="Standard"/>
      </w:pPr>
    </w:p>
    <w:p w14:paraId="285E5543" w14:textId="77777777" w:rsidR="00316F27" w:rsidRPr="00C316AD" w:rsidRDefault="00316F27" w:rsidP="00316F27">
      <w:pPr>
        <w:pStyle w:val="Standard"/>
      </w:pPr>
      <w:r w:rsidRPr="00C316AD">
        <w:t>Кількість годин на керівництво диплом</w:t>
      </w:r>
      <w:r w:rsidR="00F776C8">
        <w:t>ним проєктуванням</w:t>
      </w:r>
      <w:r w:rsidRPr="00C316AD">
        <w:t xml:space="preserve"> бакалавр</w:t>
      </w:r>
      <w:r w:rsidR="00F776C8">
        <w:t>ів</w:t>
      </w:r>
      <w:r w:rsidRPr="00C316AD">
        <w:t xml:space="preserve"> або магістр</w:t>
      </w:r>
      <w:r w:rsidR="00F776C8">
        <w:t>ів</w:t>
      </w:r>
      <w:r w:rsidRPr="00C316AD">
        <w:t xml:space="preserve"> </w:t>
      </w:r>
      <m:oMath>
        <m:r>
          <w:rPr>
            <w:rFonts w:ascii="Cambria Math" w:hAnsi="Cambria Math"/>
          </w:rPr>
          <m:t>DH</m:t>
        </m:r>
      </m:oMath>
      <w:r w:rsidRPr="00C316AD">
        <w:t>:</w:t>
      </w:r>
    </w:p>
    <w:p w14:paraId="45F9C541" w14:textId="77777777" w:rsidR="00316F27" w:rsidRPr="00C316AD" w:rsidRDefault="00316F27" w:rsidP="00316F27">
      <w:pPr>
        <w:pStyle w:val="Standard"/>
      </w:pPr>
    </w:p>
    <w:p w14:paraId="1A112742"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1F1BBDE2" w14:textId="77777777" w:rsidR="00316F27" w:rsidRPr="00C316AD" w:rsidRDefault="00316F27" w:rsidP="00316F27">
      <w:pPr>
        <w:pStyle w:val="Standard"/>
      </w:pPr>
    </w:p>
    <w:p w14:paraId="065055B5" w14:textId="77777777" w:rsidR="00316F27" w:rsidRPr="00C316AD" w:rsidRDefault="00316F27" w:rsidP="00316F27">
      <w:pPr>
        <w:pStyle w:val="Standard"/>
      </w:pPr>
      <w:r w:rsidRPr="00C316AD">
        <w:t xml:space="preserve">Кількість годин на </w:t>
      </w:r>
      <w:r w:rsidRPr="00C316AD">
        <w:rPr>
          <w:rStyle w:val="StandardChar"/>
        </w:rPr>
        <w:t>робот</w:t>
      </w:r>
      <w:r w:rsidR="00F776C8">
        <w:rPr>
          <w:rStyle w:val="StandardChar"/>
        </w:rPr>
        <w:t>у в ДЕК</w:t>
      </w:r>
      <w:r w:rsidRPr="00C316AD">
        <w:rPr>
          <w:rStyle w:val="StandardChar"/>
        </w:rPr>
        <w:t xml:space="preserve"> </w:t>
      </w:r>
      <m:oMath>
        <m:r>
          <w:rPr>
            <w:rStyle w:val="StandardChar"/>
            <w:rFonts w:ascii="Cambria Math" w:hAnsi="Cambria Math"/>
          </w:rPr>
          <m:t>DecH</m:t>
        </m:r>
      </m:oMath>
      <w:r w:rsidRPr="00C316AD">
        <w:t>:</w:t>
      </w:r>
    </w:p>
    <w:p w14:paraId="52F4A29F" w14:textId="77777777" w:rsidR="00316F27" w:rsidRPr="00C316AD" w:rsidRDefault="00316F27" w:rsidP="00316F27">
      <w:pPr>
        <w:pStyle w:val="Standard"/>
      </w:pPr>
    </w:p>
    <w:p w14:paraId="0E0F8B80"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056769E5" w14:textId="77777777" w:rsidR="00316F27" w:rsidRPr="00C316AD" w:rsidRDefault="00316F27" w:rsidP="00316F27">
      <w:pPr>
        <w:pStyle w:val="Standard"/>
      </w:pPr>
    </w:p>
    <w:p w14:paraId="6B56391A" w14:textId="77777777" w:rsidR="00316F27" w:rsidRPr="00C316AD" w:rsidRDefault="00316F27" w:rsidP="00316F27">
      <w:pPr>
        <w:pStyle w:val="Standard"/>
      </w:pPr>
      <w:r w:rsidRPr="00C316AD">
        <w:t xml:space="preserve">Кількість годин, виділених на керівництво науково-дослідницькою роботою </w:t>
      </w:r>
      <m:oMath>
        <m:r>
          <w:rPr>
            <w:rFonts w:ascii="Cambria Math" w:hAnsi="Cambria Math"/>
          </w:rPr>
          <m:t>RH</m:t>
        </m:r>
      </m:oMath>
      <w:r w:rsidRPr="00C316AD">
        <w:t>:</w:t>
      </w:r>
    </w:p>
    <w:p w14:paraId="65D97C26" w14:textId="77777777" w:rsidR="00316F27" w:rsidRPr="00C316AD" w:rsidRDefault="00316F27" w:rsidP="00316F27">
      <w:pPr>
        <w:pStyle w:val="Standard"/>
      </w:pPr>
    </w:p>
    <w:p w14:paraId="637CB89C"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14:paraId="42C32DB6" w14:textId="77777777" w:rsidR="00316F27" w:rsidRPr="00C316AD" w:rsidRDefault="00316F27" w:rsidP="00316F27">
      <w:pPr>
        <w:pStyle w:val="Standard"/>
      </w:pPr>
    </w:p>
    <w:p w14:paraId="54BD6E51" w14:textId="77777777" w:rsidR="00316F27" w:rsidRPr="00C316AD" w:rsidRDefault="00316F27" w:rsidP="00316F27">
      <w:pPr>
        <w:pStyle w:val="Standard"/>
      </w:pPr>
      <w:r w:rsidRPr="00C316AD">
        <w:t xml:space="preserve">Кількість годин, виділених на керівництво аспірантами </w:t>
      </w:r>
      <m:oMath>
        <m:r>
          <w:rPr>
            <w:rFonts w:ascii="Cambria Math" w:hAnsi="Cambria Math"/>
          </w:rPr>
          <m:t>AH</m:t>
        </m:r>
      </m:oMath>
      <w:r w:rsidRPr="00C316AD">
        <w:t>:</w:t>
      </w:r>
    </w:p>
    <w:p w14:paraId="023DF30B" w14:textId="77777777" w:rsidR="00316F27" w:rsidRPr="00C316AD" w:rsidRDefault="00316F27" w:rsidP="00316F27">
      <w:pPr>
        <w:pStyle w:val="Standard"/>
      </w:pPr>
    </w:p>
    <w:p w14:paraId="1DA1A9C4"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5DFA8398" w14:textId="77777777" w:rsidR="00316F27" w:rsidRPr="00C316AD" w:rsidRDefault="00316F27" w:rsidP="00316F27">
      <w:pPr>
        <w:pStyle w:val="Standard"/>
        <w:ind w:firstLine="0"/>
        <w:jc w:val="center"/>
        <w:rPr>
          <w:rFonts w:ascii="Cambria Math" w:hAnsi="Cambria Math"/>
        </w:rPr>
      </w:pPr>
    </w:p>
    <w:p w14:paraId="6E974252" w14:textId="77777777" w:rsidR="00316F27" w:rsidRPr="00C316AD" w:rsidRDefault="00316F27" w:rsidP="00316F27">
      <w:pPr>
        <w:pStyle w:val="Standard"/>
      </w:pPr>
      <w:r w:rsidRPr="00C316AD">
        <w:t xml:space="preserve">Кількість годин, виділених на інші форми навчальної роботи </w:t>
      </w:r>
      <m:oMath>
        <m:r>
          <w:rPr>
            <w:rFonts w:ascii="Cambria Math" w:hAnsi="Cambria Math"/>
          </w:rPr>
          <m:t>OtherH</m:t>
        </m:r>
      </m:oMath>
      <w:r w:rsidRPr="00C316AD">
        <w:t>:</w:t>
      </w:r>
    </w:p>
    <w:p w14:paraId="3BD83767" w14:textId="77777777" w:rsidR="00316F27" w:rsidRPr="00C316AD" w:rsidRDefault="00316F27" w:rsidP="00316F27">
      <w:pPr>
        <w:pStyle w:val="Standard"/>
      </w:pPr>
    </w:p>
    <w:p w14:paraId="70D24EBF" w14:textId="77777777" w:rsidR="00316F27" w:rsidRPr="00C316AD" w:rsidRDefault="00E71D55"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14:paraId="4F23D78B" w14:textId="77777777" w:rsidR="00316F27" w:rsidRPr="00C316AD" w:rsidRDefault="00316F27" w:rsidP="00316F27">
      <w:pPr>
        <w:pStyle w:val="Standard"/>
      </w:pPr>
    </w:p>
    <w:p w14:paraId="2D10C78A" w14:textId="77777777" w:rsidR="00316F27" w:rsidRPr="00C316AD" w:rsidRDefault="00F776C8" w:rsidP="00316F27">
      <w:r>
        <w:t>Отримання перелічених</w:t>
      </w:r>
      <w:r w:rsidR="00316F27" w:rsidRPr="00C316AD">
        <w:t xml:space="preserve"> відомостей дозволяє отримати </w:t>
      </w:r>
      <w:r>
        <w:t>набір</w:t>
      </w:r>
      <w:r w:rsidR="00316F27" w:rsidRPr="00C316AD">
        <w:t xml:space="preserve"> показник</w:t>
      </w:r>
      <w:r>
        <w:t xml:space="preserve">ів, на основі яких можна здійснювати </w:t>
      </w:r>
      <w:r w:rsidR="00316F27" w:rsidRPr="00C316AD">
        <w:t>оцінювання якості</w:t>
      </w:r>
      <w:r>
        <w:t xml:space="preserve"> планування навчального навантаження</w:t>
      </w:r>
      <w:r w:rsidR="00316F27" w:rsidRPr="00C316AD">
        <w:t>.</w:t>
      </w:r>
    </w:p>
    <w:p w14:paraId="77C3BD04" w14:textId="77777777" w:rsidR="00316F27" w:rsidRPr="00C316AD" w:rsidRDefault="00316F27" w:rsidP="00316F27">
      <w:r w:rsidRPr="00C316AD">
        <w:t xml:space="preserve">Кількість годин на </w:t>
      </w:r>
      <w:r w:rsidR="00F776C8" w:rsidRPr="00C316AD">
        <w:t xml:space="preserve">викладання </w:t>
      </w:r>
      <w:r w:rsidR="00F776C8">
        <w:t>лекцій та підготовки до семестрового контролю</w:t>
      </w:r>
      <w:r w:rsidRPr="00C316AD">
        <w:t xml:space="preserve"> </w:t>
      </w:r>
      <m:oMath>
        <m:r>
          <w:rPr>
            <w:rFonts w:ascii="Cambria Math" w:hAnsi="Cambria Math"/>
          </w:rPr>
          <m:t>LWH</m:t>
        </m:r>
      </m:oMath>
      <w:r w:rsidRPr="00C316AD">
        <w:t>:</w:t>
      </w:r>
    </w:p>
    <w:p w14:paraId="2B373206" w14:textId="77777777" w:rsidR="00316F27" w:rsidRPr="00C316AD" w:rsidRDefault="00316F27" w:rsidP="00316F27"/>
    <w:p w14:paraId="7F86D57C" w14:textId="77777777"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14:paraId="72B8F6EC" w14:textId="77777777" w:rsidR="00316F27" w:rsidRPr="00C316AD" w:rsidRDefault="00316F27" w:rsidP="00316F27"/>
    <w:p w14:paraId="3CE5A5C2" w14:textId="77777777" w:rsidR="00316F27" w:rsidRPr="00C316AD" w:rsidRDefault="00316F27" w:rsidP="00316F27">
      <w:r w:rsidRPr="00C316AD">
        <w:t xml:space="preserve">Кількість годин на </w:t>
      </w:r>
      <w:r w:rsidR="00F776C8">
        <w:t xml:space="preserve">проведення </w:t>
      </w:r>
      <w:r w:rsidRPr="00C316AD">
        <w:t xml:space="preserve">практичних видів занять </w:t>
      </w:r>
      <m:oMath>
        <m:r>
          <w:rPr>
            <w:rFonts w:ascii="Cambria Math" w:hAnsi="Cambria Math"/>
          </w:rPr>
          <m:t>PH</m:t>
        </m:r>
      </m:oMath>
      <w:r w:rsidRPr="00C316AD">
        <w:t>:</w:t>
      </w:r>
    </w:p>
    <w:p w14:paraId="5114DE37" w14:textId="77777777" w:rsidR="00316F27" w:rsidRPr="00C316AD" w:rsidRDefault="00316F27" w:rsidP="00316F27"/>
    <w:p w14:paraId="289DBC8C" w14:textId="77777777"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14:paraId="46571529" w14:textId="77777777" w:rsidR="00316F27" w:rsidRPr="00C316AD" w:rsidRDefault="00316F27" w:rsidP="00316F27">
      <w:pPr>
        <w:pStyle w:val="Formulanonumber"/>
      </w:pPr>
    </w:p>
    <w:p w14:paraId="15D3989E" w14:textId="77777777" w:rsidR="00316F27" w:rsidRPr="00C316AD" w:rsidRDefault="00316F27" w:rsidP="00316F27">
      <w:r w:rsidRPr="00C316AD">
        <w:t xml:space="preserve">Кількість годин на курсове проектування співпадає із величиною занять </w:t>
      </w:r>
      <m:oMath>
        <m:r>
          <w:rPr>
            <w:rFonts w:ascii="Cambria Math" w:hAnsi="Cambria Math"/>
          </w:rPr>
          <m:t>CPH</m:t>
        </m:r>
      </m:oMath>
      <w:r w:rsidRPr="00C316AD">
        <w:t xml:space="preserve">. Також співпадає із відповідною величиною </w:t>
      </w:r>
      <m:oMath>
        <m:r>
          <w:rPr>
            <w:rFonts w:ascii="Cambria Math" w:hAnsi="Cambria Math"/>
          </w:rPr>
          <m:t>DH</m:t>
        </m:r>
      </m:oMath>
      <w:r w:rsidRPr="00C316AD">
        <w:t xml:space="preserve"> кількість годин на </w:t>
      </w:r>
      <w:r w:rsidR="00F776C8">
        <w:t xml:space="preserve">керівництво </w:t>
      </w:r>
      <w:r w:rsidRPr="00C316AD">
        <w:t>дипломним</w:t>
      </w:r>
      <w:r w:rsidR="00F776C8">
        <w:t xml:space="preserve"> проектуванням</w:t>
      </w:r>
      <w:r w:rsidRPr="00C316AD">
        <w:t>.</w:t>
      </w:r>
    </w:p>
    <w:p w14:paraId="7192AD41" w14:textId="77777777" w:rsidR="00316F27" w:rsidRPr="00C316AD" w:rsidRDefault="00316F27" w:rsidP="00316F27">
      <w:r w:rsidRPr="00C316AD">
        <w:t xml:space="preserve">Кількість годин на інші години </w:t>
      </w:r>
      <m:oMath>
        <m:r>
          <w:rPr>
            <w:rFonts w:ascii="Cambria Math" w:hAnsi="Cambria Math"/>
          </w:rPr>
          <m:t>OH</m:t>
        </m:r>
      </m:oMath>
      <w:r w:rsidRPr="00C316AD">
        <w:rPr>
          <w:iCs/>
        </w:rPr>
        <w:t xml:space="preserve"> утворюється шляхом знаходження суми всіх остальних видів навчального навантаження:</w:t>
      </w:r>
    </w:p>
    <w:p w14:paraId="230D77DF" w14:textId="77777777" w:rsidR="00316F27" w:rsidRPr="00C316AD" w:rsidRDefault="00316F27" w:rsidP="00316F27"/>
    <w:p w14:paraId="56BC7728" w14:textId="77777777"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14:paraId="17342EDF" w14:textId="77777777" w:rsidR="00316F27" w:rsidRPr="00C316AD" w:rsidRDefault="00316F27" w:rsidP="00316F27"/>
    <w:p w14:paraId="47F6E5B9" w14:textId="77777777" w:rsidR="00316F27" w:rsidRPr="00C316AD" w:rsidRDefault="00F776C8" w:rsidP="00316F27">
      <w:r>
        <w:t xml:space="preserve">Показник, який показує відсоток кількості занять по видах до загальної кількості годин, показую долю </w:t>
      </w:r>
      <w:r w:rsidR="00316F27" w:rsidRPr="00C316AD">
        <w:t>певного типу навантаження до загально</w:t>
      </w:r>
      <w:r>
        <w:t>го. Н</w:t>
      </w:r>
      <w:r w:rsidR="00316F27" w:rsidRPr="00C316AD">
        <w:t xml:space="preserve">априклад, для вирахування долі лекційного навантаження </w:t>
      </w:r>
      <m:oMath>
        <m:r>
          <w:rPr>
            <w:rFonts w:ascii="Cambria Math" w:hAnsi="Cambria Math"/>
          </w:rPr>
          <m:t>PartLWH</m:t>
        </m:r>
      </m:oMath>
      <w:r w:rsidR="00316F27" w:rsidRPr="00C316AD">
        <w:t>, формула виглядатиме так:</w:t>
      </w:r>
    </w:p>
    <w:p w14:paraId="65D7B356" w14:textId="77777777" w:rsidR="00316F27" w:rsidRPr="00C316AD" w:rsidRDefault="00316F27" w:rsidP="00316F27"/>
    <w:p w14:paraId="1F07CEE0" w14:textId="77777777"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 xml:space="preserve"> .</w:t>
      </w:r>
    </w:p>
    <w:p w14:paraId="099818AE" w14:textId="77777777" w:rsidR="00316F27" w:rsidRPr="00C316AD" w:rsidRDefault="00316F27" w:rsidP="00316F27"/>
    <w:p w14:paraId="2AF7929F" w14:textId="77777777" w:rsidR="00316F27" w:rsidRPr="00C316AD" w:rsidRDefault="00316F27" w:rsidP="00316F27">
      <w:r w:rsidRPr="00C316AD">
        <w:t>Розробити математичні вирази для вирахування показників розподілу по типам занять було складніше. Тому вирахування буде представлене у вигляді опису алгоритму.</w:t>
      </w:r>
    </w:p>
    <w:p w14:paraId="76C09535" w14:textId="77777777" w:rsidR="00316F27" w:rsidRPr="00C316AD" w:rsidRDefault="005E7A58" w:rsidP="00316F27">
      <w:r>
        <w:t xml:space="preserve">Завдання алгоритму </w:t>
      </w:r>
      <w:r w:rsidR="00316F27" w:rsidRPr="00C316AD">
        <w:t>– вирахувати кількість годин на проведення заняття типу Cl</w:t>
      </w:r>
      <w:r w:rsidR="001B2008">
        <w:t>а</w:t>
      </w:r>
      <w:r w:rsidR="00316F27" w:rsidRPr="00C316AD">
        <w:t>ssType викладачами категорії NumC</w:t>
      </w:r>
      <w:r w:rsidR="001B2008">
        <w:t>а</w:t>
      </w:r>
      <w:r w:rsidR="00316F27" w:rsidRPr="00C316AD">
        <w:t>t.</w:t>
      </w:r>
    </w:p>
    <w:p w14:paraId="5528FBFA" w14:textId="77777777" w:rsidR="00316F27" w:rsidRPr="00C316AD" w:rsidRDefault="005E7A58" w:rsidP="00316F27">
      <w:r>
        <w:rPr>
          <w:lang w:val="ru-RU"/>
        </w:rPr>
        <w:t>Етап</w:t>
      </w:r>
      <w:r w:rsidR="00316F27" w:rsidRPr="00C316AD">
        <w:t xml:space="preserve"> 1. </w:t>
      </w:r>
      <w:r>
        <w:t xml:space="preserve">Витягти </w:t>
      </w:r>
      <w:r w:rsidR="00316F27" w:rsidRPr="00C316AD">
        <w:t xml:space="preserve">із </w:t>
      </w:r>
      <w:r>
        <w:t>БД</w:t>
      </w:r>
      <w:r w:rsidR="00316F27" w:rsidRPr="00C316AD">
        <w:t xml:space="preserve"> запис</w:t>
      </w:r>
      <w:r>
        <w:t>и</w:t>
      </w:r>
      <w:r w:rsidR="00316F27" w:rsidRPr="00C316AD">
        <w:t xml:space="preserve"> із рядками навчального навантаження, що відповідають Cl</w:t>
      </w:r>
      <w:r w:rsidR="001B2008">
        <w:t>а</w:t>
      </w:r>
      <w:r w:rsidR="00316F27" w:rsidRPr="00C316AD">
        <w:t>ssType.</w:t>
      </w:r>
    </w:p>
    <w:p w14:paraId="20578B0D" w14:textId="77777777" w:rsidR="00316F27" w:rsidRPr="00C316AD" w:rsidRDefault="005E7A58" w:rsidP="00316F27">
      <w:r>
        <w:rPr>
          <w:lang w:val="ru-RU"/>
        </w:rPr>
        <w:lastRenderedPageBreak/>
        <w:t>Етап</w:t>
      </w:r>
      <w:r w:rsidRPr="00C316AD">
        <w:t xml:space="preserve"> </w:t>
      </w:r>
      <w:r w:rsidR="00316F27" w:rsidRPr="00C316AD">
        <w:t>2. Зробити поєднання рядків із таблицею Te</w:t>
      </w:r>
      <w:r w:rsidR="001B2008">
        <w:t>а</w:t>
      </w:r>
      <w:r w:rsidR="00316F27" w:rsidRPr="00C316AD">
        <w:t>chers, в якій містяться дані про викладачів.</w:t>
      </w:r>
    </w:p>
    <w:p w14:paraId="597E3468" w14:textId="77777777" w:rsidR="00316F27" w:rsidRPr="00C316AD" w:rsidRDefault="005E7A58" w:rsidP="00316F27">
      <w:r>
        <w:rPr>
          <w:lang w:val="ru-RU"/>
        </w:rPr>
        <w:t>Етап</w:t>
      </w:r>
      <w:r w:rsidRPr="00C316AD">
        <w:t xml:space="preserve"> </w:t>
      </w:r>
      <w:r w:rsidR="00316F27" w:rsidRPr="00C316AD">
        <w:t>3. Відфільтрувати дані, які задовольняю вимогам категорії NumC</w:t>
      </w:r>
      <w:r w:rsidR="001B2008">
        <w:t>а</w:t>
      </w:r>
      <w:r w:rsidR="00316F27" w:rsidRPr="00C316AD">
        <w:t>t.</w:t>
      </w:r>
    </w:p>
    <w:p w14:paraId="59AD6CF2" w14:textId="77777777" w:rsidR="00316F27" w:rsidRPr="00C316AD" w:rsidRDefault="00316F27" w:rsidP="00316F27">
      <w:r w:rsidRPr="00C316AD">
        <w:t>Для категорії 1 – це або науковий ступінь має значення «дтн», або вчене звання «професор».</w:t>
      </w:r>
    </w:p>
    <w:p w14:paraId="6D3960B8" w14:textId="77777777" w:rsidR="00316F27" w:rsidRPr="00C316AD" w:rsidRDefault="00316F27" w:rsidP="00316F27">
      <w:r w:rsidRPr="00C316AD">
        <w:t>Для категорії 2 – це або науковий ступінь має значення «ктн», або науковий ступінь має значення «PhD». Перевіряти вчене звання для такого варіанту не потрібне – не може отримати звання «доцент» викладач без наукового ступеня.</w:t>
      </w:r>
    </w:p>
    <w:p w14:paraId="4D4066C2" w14:textId="77777777" w:rsidR="00316F27" w:rsidRPr="00C316AD" w:rsidRDefault="00316F27" w:rsidP="00316F27">
      <w:r w:rsidRPr="00C316AD">
        <w:t>Для категорії 3 – обидва поля мають бути пустими.</w:t>
      </w:r>
    </w:p>
    <w:p w14:paraId="3AB2FA51" w14:textId="77777777" w:rsidR="00316F27" w:rsidRPr="00C316AD" w:rsidRDefault="005E7A58" w:rsidP="00316F27">
      <w:r>
        <w:rPr>
          <w:lang w:val="ru-RU"/>
        </w:rPr>
        <w:t>Етап</w:t>
      </w:r>
      <w:r w:rsidRPr="00C316AD">
        <w:t xml:space="preserve"> </w:t>
      </w:r>
      <w:r w:rsidR="00316F27" w:rsidRPr="00C316AD">
        <w:t>4. Знайти суму елементів списку, отриманого на кроці 3.</w:t>
      </w:r>
    </w:p>
    <w:p w14:paraId="7F39C718" w14:textId="77777777" w:rsidR="00316F27" w:rsidRDefault="00316F27" w:rsidP="00316F27">
      <w:r w:rsidRPr="00C316AD">
        <w:t>Кінець алгоритму.</w:t>
      </w:r>
    </w:p>
    <w:p w14:paraId="6697E378" w14:textId="77777777" w:rsidR="00316F27" w:rsidRPr="00C316AD" w:rsidRDefault="005E7A58" w:rsidP="00316F27">
      <w:r>
        <w:t xml:space="preserve">Щоб вирахувати частку </w:t>
      </w:r>
      <w:r w:rsidR="00316F27" w:rsidRPr="00C316AD">
        <w:t>занять</w:t>
      </w:r>
      <w:r>
        <w:rPr>
          <w:lang w:val="ru-RU"/>
        </w:rPr>
        <w:t>, необх</w:t>
      </w:r>
      <w:r>
        <w:t>ідно знати суму годин</w:t>
      </w:r>
      <w:r w:rsidR="00316F27" w:rsidRPr="00C316AD">
        <w:t xml:space="preserve">. Для цього </w:t>
      </w:r>
      <w:r>
        <w:t>треба</w:t>
      </w:r>
      <w:r w:rsidR="00316F27" w:rsidRPr="00C316AD">
        <w:t xml:space="preserve"> знайти суму годин всіх елементів після реалізації кроку 1. А далі </w:t>
      </w:r>
      <w:r>
        <w:t>частка</w:t>
      </w:r>
      <w:r w:rsidR="00316F27" w:rsidRPr="00C316AD">
        <w:t xml:space="preserve"> розраховується</w:t>
      </w:r>
      <w:r>
        <w:t>,</w:t>
      </w:r>
      <w:r w:rsidR="00316F27" w:rsidRPr="00C316AD">
        <w:t xml:space="preserve"> як і у прикладі вище.</w:t>
      </w:r>
    </w:p>
    <w:p w14:paraId="6BFE6741" w14:textId="77777777" w:rsidR="00316F27" w:rsidRDefault="00316F27" w:rsidP="00316F27">
      <w:r w:rsidRPr="00C316AD">
        <w:t>Наступним питанням, що потребує вирішення</w:t>
      </w:r>
      <w:r w:rsidR="007A56B8">
        <w:t>,</w:t>
      </w:r>
      <w:r w:rsidRPr="00C316AD">
        <w:t xml:space="preserve"> є питання організації зберігання даних, необхідних для розрахунків представлених показників.</w:t>
      </w:r>
    </w:p>
    <w:p w14:paraId="19CC21B3" w14:textId="77777777" w:rsidR="00AE4094" w:rsidRPr="00C316AD" w:rsidRDefault="00AE4094" w:rsidP="00316F27"/>
    <w:p w14:paraId="473597E2" w14:textId="77777777" w:rsidR="00316F27" w:rsidRPr="00C316AD" w:rsidRDefault="00316F27" w:rsidP="00316F27">
      <w:pPr>
        <w:pStyle w:val="Heading2"/>
      </w:pPr>
      <w:bookmarkStart w:id="24" w:name="_Toc167491276"/>
      <w:bookmarkStart w:id="25" w:name="_Toc169612924"/>
      <w:r w:rsidRPr="00C316AD">
        <w:t xml:space="preserve">2.3 </w:t>
      </w:r>
      <w:bookmarkEnd w:id="24"/>
      <w:r w:rsidR="00F45269">
        <w:rPr>
          <w:lang w:val="ru-RU"/>
        </w:rPr>
        <w:t>Орган</w:t>
      </w:r>
      <w:r w:rsidR="00F45269">
        <w:t>ізація зберігання інформації для розрахунку показників</w:t>
      </w:r>
      <w:bookmarkEnd w:id="25"/>
      <w:r w:rsidRPr="00C316AD">
        <w:t xml:space="preserve"> </w:t>
      </w:r>
    </w:p>
    <w:p w14:paraId="6E109A5B" w14:textId="77777777" w:rsidR="00316F27" w:rsidRPr="00F45269" w:rsidRDefault="00316F27" w:rsidP="00316F27">
      <w:pPr>
        <w:pStyle w:val="Heading3"/>
        <w:rPr>
          <w:lang w:val="ru-RU"/>
        </w:rPr>
      </w:pPr>
      <w:bookmarkStart w:id="26" w:name="_Toc167491277"/>
      <w:bookmarkStart w:id="27" w:name="_Toc169612925"/>
      <w:r w:rsidRPr="00C316AD">
        <w:t xml:space="preserve">2.3.1 </w:t>
      </w:r>
      <w:bookmarkEnd w:id="26"/>
      <w:r w:rsidR="00F45269">
        <w:rPr>
          <w:lang w:val="ru-RU"/>
        </w:rPr>
        <w:t>Загальні відомості про бази даних та системи керування ними</w:t>
      </w:r>
      <w:bookmarkEnd w:id="27"/>
    </w:p>
    <w:p w14:paraId="0DFE8C6C" w14:textId="77777777" w:rsidR="00316F27" w:rsidRPr="00C316AD" w:rsidRDefault="00316F27" w:rsidP="00316F27">
      <w:r w:rsidRPr="00C316AD">
        <w:t>База даних (БД) – це інтегрована колекція структурованих та взаємопов'язаних даних, організована згідно з конкретними правилами, які включають загальні принципи опису, зберігання та обробки даних [</w:t>
      </w:r>
      <w:r w:rsidR="00563306">
        <w:rPr>
          <w:lang w:val="en-US"/>
        </w:rPr>
        <w:t>1</w:t>
      </w:r>
      <w:r w:rsidR="002C22C2">
        <w:rPr>
          <w:lang w:val="en-US"/>
        </w:rPr>
        <w:t>5</w:t>
      </w:r>
      <w:r w:rsidRPr="00C316AD">
        <w:t>].</w:t>
      </w:r>
    </w:p>
    <w:p w14:paraId="795DCC58" w14:textId="77777777" w:rsidR="00316F27" w:rsidRPr="00C316AD" w:rsidRDefault="00316F27" w:rsidP="00316F27">
      <w:r w:rsidRPr="00C316AD">
        <w:t>Система керування базами даних (СКБД) – сукупність програмних і лінгвістичних засобів загального або спеціального призначення, що забезпечують управління створенням і використанням баз даних [</w:t>
      </w:r>
      <w:r w:rsidR="00563306">
        <w:rPr>
          <w:lang w:val="en-US"/>
        </w:rPr>
        <w:t>1</w:t>
      </w:r>
      <w:r w:rsidR="002C22C2">
        <w:rPr>
          <w:lang w:val="en-US"/>
        </w:rPr>
        <w:t>5</w:t>
      </w:r>
      <w:r w:rsidRPr="00C316AD">
        <w:t>].</w:t>
      </w:r>
    </w:p>
    <w:p w14:paraId="1E754641" w14:textId="77777777" w:rsidR="00316F27" w:rsidRPr="00C316AD" w:rsidRDefault="005E7A58" w:rsidP="00316F27">
      <w:r>
        <w:t xml:space="preserve">Розробка бази даних починається із визначення інформаційних потреб коритстувачів щодо вході та виходів системи. Вимоги різних груп користувачів </w:t>
      </w:r>
      <w:r>
        <w:lastRenderedPageBreak/>
        <w:t xml:space="preserve">поєднуються у </w:t>
      </w:r>
      <w:r w:rsidR="00316F27" w:rsidRPr="00C316AD">
        <w:t>концептуальн</w:t>
      </w:r>
      <w:r>
        <w:t>ій</w:t>
      </w:r>
      <w:r w:rsidR="00316F27" w:rsidRPr="00C316AD">
        <w:t xml:space="preserve"> схем</w:t>
      </w:r>
      <w:r>
        <w:t>і</w:t>
      </w:r>
      <w:r w:rsidR="00316F27" w:rsidRPr="00C316AD">
        <w:t xml:space="preserve"> даних [1</w:t>
      </w:r>
      <w:r w:rsidR="002C22C2">
        <w:rPr>
          <w:lang w:val="en-US"/>
        </w:rPr>
        <w:t>6</w:t>
      </w:r>
      <w:r w:rsidR="00316F27" w:rsidRPr="00C316AD">
        <w:t>].</w:t>
      </w:r>
      <w:r>
        <w:t xml:space="preserve"> Сутності, атрибути на зв’язки є складовими елементами концептуальної схеми ланих</w:t>
      </w:r>
    </w:p>
    <w:p w14:paraId="1414EFE0" w14:textId="77777777" w:rsidR="00F45269" w:rsidRDefault="00316F27" w:rsidP="00316F27">
      <w:r w:rsidRPr="00C316AD">
        <w:t>Су</w:t>
      </w:r>
      <w:r w:rsidR="005E7A58">
        <w:t xml:space="preserve">тність – це абстракція реально існуючого об’єкта, інформацію про який треба зберігати у БД. </w:t>
      </w:r>
      <w:r w:rsidR="00F45269">
        <w:t xml:space="preserve">Сутності </w:t>
      </w:r>
      <w:r w:rsidRPr="00C316AD">
        <w:t>мож</w:t>
      </w:r>
      <w:r w:rsidR="00F45269">
        <w:t>уть відповідати обєктам (співробітник, адреса, документ) або процесам (рейс потягу або літака, бронювання, продаж).</w:t>
      </w:r>
    </w:p>
    <w:p w14:paraId="02432A10" w14:textId="77777777" w:rsidR="00316F27" w:rsidRPr="00C316AD" w:rsidRDefault="00316F27" w:rsidP="00316F27">
      <w:r w:rsidRPr="00C316AD">
        <w:t xml:space="preserve">Атрибут – це </w:t>
      </w:r>
      <w:r w:rsidR="00F45269">
        <w:rPr>
          <w:lang w:val="ru-RU"/>
        </w:rPr>
        <w:t>о</w:t>
      </w:r>
      <w:r w:rsidRPr="00C316AD">
        <w:t>характеристика, яка описує деяку властивість сутності. Атрибут, який унікально ідентифікує сутність, називається ідентифікатором</w:t>
      </w:r>
      <w:r w:rsidR="002C22C2">
        <w:rPr>
          <w:lang w:val="en-US"/>
        </w:rPr>
        <w:t xml:space="preserve"> </w:t>
      </w:r>
      <w:r w:rsidR="005E7A58">
        <w:t xml:space="preserve">або ключем </w:t>
      </w:r>
      <w:r w:rsidR="002C22C2">
        <w:rPr>
          <w:lang w:val="en-US"/>
        </w:rPr>
        <w:t>[16]</w:t>
      </w:r>
      <w:r w:rsidRPr="00C316AD">
        <w:t>.</w:t>
      </w:r>
    </w:p>
    <w:p w14:paraId="65B15870" w14:textId="77777777" w:rsidR="000F7F8D" w:rsidRDefault="00316F27" w:rsidP="00316F27">
      <w:r w:rsidRPr="00C316AD">
        <w:t>На основі сутностей</w:t>
      </w:r>
      <w:r w:rsidR="005E7A58">
        <w:t xml:space="preserve"> та связків між ними</w:t>
      </w:r>
      <w:r w:rsidRPr="00C316AD">
        <w:t xml:space="preserve"> </w:t>
      </w:r>
      <w:r w:rsidR="005E7A58">
        <w:t>на</w:t>
      </w:r>
      <w:r w:rsidRPr="00C316AD">
        <w:t>далі формуються таблиці бази даних</w:t>
      </w:r>
      <w:r w:rsidR="005E7A58">
        <w:t xml:space="preserve">, після вибору формату </w:t>
      </w:r>
      <w:r w:rsidR="005E7A58" w:rsidRPr="00C316AD">
        <w:t>СКБД</w:t>
      </w:r>
      <w:r w:rsidR="005E7A58">
        <w:t xml:space="preserve"> для створення таблиць БД</w:t>
      </w:r>
      <w:r w:rsidRPr="00C316AD">
        <w:t xml:space="preserve">. </w:t>
      </w:r>
      <w:r w:rsidR="00F45269">
        <w:rPr>
          <w:lang w:val="ru-RU"/>
        </w:rPr>
        <w:t>В таблицях БД створюються колонки, як</w:t>
      </w:r>
      <w:r w:rsidR="00F45269">
        <w:t>і фактично відповідають атрибутам сутностей. На етапі проектування важливо визначити домени значень для заповнення</w:t>
      </w:r>
      <w:r w:rsidR="000F7F8D">
        <w:t>, тому що це допомагає розробникам належним чином задати обмеження полів, підібрати контроли для вводу даних. Коли починається додавання записів, то у таблицях додаються рядки. Кожен рядок відповідає деякому конкретному об’єкту з предметної області.</w:t>
      </w:r>
      <w:r w:rsidRPr="00C316AD">
        <w:t xml:space="preserve"> </w:t>
      </w:r>
    </w:p>
    <w:p w14:paraId="5F9ABC78" w14:textId="77777777" w:rsidR="000F7F8D" w:rsidRPr="000F7F8D" w:rsidRDefault="000F7F8D" w:rsidP="00316F27">
      <w:r>
        <w:t xml:space="preserve">Щоб створити таблиці можна використати консоль </w:t>
      </w:r>
      <w:r>
        <w:rPr>
          <w:lang w:val="en-US"/>
        </w:rPr>
        <w:t>SQL</w:t>
      </w:r>
      <w:r>
        <w:t xml:space="preserve">, в якій вводити запити на мові </w:t>
      </w:r>
      <w:r>
        <w:rPr>
          <w:lang w:val="ru-RU"/>
        </w:rPr>
        <w:t>визначення даних</w:t>
      </w:r>
      <w:r>
        <w:rPr>
          <w:lang w:val="en-US"/>
        </w:rPr>
        <w:t xml:space="preserve"> SQL.</w:t>
      </w:r>
      <w:r>
        <w:t xml:space="preserve"> Це довго. Тому застосовують або інтерактивні засоби створення , наприклад,</w:t>
      </w:r>
      <w:r>
        <w:rPr>
          <w:lang w:val="en-US"/>
        </w:rPr>
        <w:t xml:space="preserve"> MySQL Workbench </w:t>
      </w:r>
      <w:r>
        <w:t xml:space="preserve">або </w:t>
      </w:r>
      <w:r>
        <w:rPr>
          <w:lang w:val="en-US"/>
        </w:rPr>
        <w:t>PHPMy</w:t>
      </w:r>
      <w:r w:rsidR="001B2008">
        <w:rPr>
          <w:lang w:val="en-US"/>
        </w:rPr>
        <w:t>А</w:t>
      </w:r>
      <w:r>
        <w:rPr>
          <w:lang w:val="en-US"/>
        </w:rPr>
        <w:t>dmin</w:t>
      </w:r>
      <w:r>
        <w:t xml:space="preserve">. Ці засоби забезпечують можливість створення бази даних у форматі конкретної СКБД. Але якщо формат СКБД тільки планується до вибору, то використовуються засоби моделювання структури типу </w:t>
      </w:r>
      <w:r>
        <w:rPr>
          <w:lang w:val="en-US"/>
        </w:rPr>
        <w:t>erwin D</w:t>
      </w:r>
      <w:r w:rsidR="001B2008">
        <w:rPr>
          <w:lang w:val="en-US"/>
        </w:rPr>
        <w:t>а</w:t>
      </w:r>
      <w:r>
        <w:rPr>
          <w:lang w:val="en-US"/>
        </w:rPr>
        <w:t>t</w:t>
      </w:r>
      <w:r w:rsidR="001B2008">
        <w:rPr>
          <w:lang w:val="en-US"/>
        </w:rPr>
        <w:t>а</w:t>
      </w:r>
      <w:r>
        <w:rPr>
          <w:lang w:val="en-US"/>
        </w:rPr>
        <w:t xml:space="preserve"> Modeler </w:t>
      </w:r>
      <w:r>
        <w:t xml:space="preserve">або </w:t>
      </w:r>
      <w:r>
        <w:rPr>
          <w:lang w:val="en-US"/>
        </w:rPr>
        <w:t xml:space="preserve">Enetrprise </w:t>
      </w:r>
      <w:r w:rsidR="001B2008">
        <w:rPr>
          <w:lang w:val="en-US"/>
        </w:rPr>
        <w:t>А</w:t>
      </w:r>
      <w:r>
        <w:rPr>
          <w:lang w:val="en-US"/>
        </w:rPr>
        <w:t xml:space="preserve">rchtect </w:t>
      </w:r>
      <w:r>
        <w:t xml:space="preserve">або </w:t>
      </w:r>
      <w:r>
        <w:rPr>
          <w:lang w:val="en-US"/>
        </w:rPr>
        <w:t>Microsoft Visu</w:t>
      </w:r>
      <w:r w:rsidR="001B2008">
        <w:rPr>
          <w:lang w:val="en-US"/>
        </w:rPr>
        <w:t>а</w:t>
      </w:r>
      <w:r>
        <w:rPr>
          <w:lang w:val="en-US"/>
        </w:rPr>
        <w:t>l P</w:t>
      </w:r>
      <w:r w:rsidR="001B2008">
        <w:rPr>
          <w:lang w:val="en-US"/>
        </w:rPr>
        <w:t>а</w:t>
      </w:r>
      <w:r>
        <w:rPr>
          <w:lang w:val="en-US"/>
        </w:rPr>
        <w:t>r</w:t>
      </w:r>
      <w:r w:rsidR="001B2008">
        <w:rPr>
          <w:lang w:val="en-US"/>
        </w:rPr>
        <w:t>а</w:t>
      </w:r>
      <w:r>
        <w:rPr>
          <w:lang w:val="en-US"/>
        </w:rPr>
        <w:t>digm</w:t>
      </w:r>
      <w:r w:rsidR="001B2008">
        <w:rPr>
          <w:lang w:val="en-US"/>
        </w:rPr>
        <w:t>а</w:t>
      </w:r>
      <w:r>
        <w:rPr>
          <w:lang w:val="en-US"/>
        </w:rPr>
        <w:t>.</w:t>
      </w:r>
      <w:r>
        <w:t xml:space="preserve"> Вони допомагаються створити логічну схему майбутньої системи, а потім її генерують у форматі обраної БД.</w:t>
      </w:r>
    </w:p>
    <w:p w14:paraId="4E3D3B22" w14:textId="77777777" w:rsidR="00316F27" w:rsidRPr="00C316AD" w:rsidRDefault="005E77E9" w:rsidP="00316F27">
      <w:r w:rsidRPr="00316349">
        <w:t xml:space="preserve">Так було </w:t>
      </w:r>
      <w:r w:rsidR="00316349" w:rsidRPr="00316349">
        <w:t xml:space="preserve">до появи </w:t>
      </w:r>
      <w:r w:rsidRPr="00316349">
        <w:t>технологі</w:t>
      </w:r>
      <w:r w:rsidR="00316349" w:rsidRPr="00316349">
        <w:t>й</w:t>
      </w:r>
      <w:r w:rsidRPr="00316349">
        <w:t xml:space="preserve"> обєктно-реляційного </w:t>
      </w:r>
      <w:r w:rsidR="00316349" w:rsidRPr="00316349">
        <w:t>маппинга або відображення</w:t>
      </w:r>
      <w:r w:rsidRPr="00316349">
        <w:t xml:space="preserve"> (ОРВ) [17</w:t>
      </w:r>
      <w:r w:rsidR="008F55EB" w:rsidRPr="00316349">
        <w:t>], як</w:t>
      </w:r>
      <w:r w:rsidR="00316349" w:rsidRPr="00316349">
        <w:t xml:space="preserve">і впровадження </w:t>
      </w:r>
      <w:r w:rsidR="008F55EB" w:rsidRPr="00316349">
        <w:t>для виключення необхідності бути обізнаним у глибокому розу</w:t>
      </w:r>
      <w:r w:rsidR="00316349" w:rsidRPr="00316349">
        <w:t xml:space="preserve">міння побудов баз даних. Розробнику достатньо розуміти основи об’єктно-оріжнтованого програмування, а відповідні програми </w:t>
      </w:r>
      <w:r w:rsidR="00316349" w:rsidRPr="00316349">
        <w:lastRenderedPageBreak/>
        <w:t xml:space="preserve">опис класів перетворювали у таблиці. Тому  таких підхід, який і використанй в роботі, не вимагає побудови таблиць БД. </w:t>
      </w:r>
    </w:p>
    <w:p w14:paraId="1E1264A4" w14:textId="77777777" w:rsidR="00316F27" w:rsidRPr="00C316AD" w:rsidRDefault="001A276F" w:rsidP="00316F27">
      <w:r>
        <w:t>В</w:t>
      </w:r>
      <w:r w:rsidRPr="00C316AD">
        <w:t xml:space="preserve"> роботі [</w:t>
      </w:r>
      <w:r>
        <w:t>6], яка є базовою для цього дослідження, описана БД</w:t>
      </w:r>
      <w:r w:rsidR="00316F27" w:rsidRPr="00C316AD">
        <w:t>, я</w:t>
      </w:r>
      <w:r>
        <w:t>ка призначена для зберігання навчального. Але для зберігання статистики її треба розширити, при чому так, що це не вплинуло на роботу інших алгоритмів.</w:t>
      </w:r>
      <w:r w:rsidR="00316F27" w:rsidRPr="00C316AD">
        <w:t xml:space="preserve"> </w:t>
      </w:r>
      <w:r w:rsidR="000F7F8D">
        <w:t xml:space="preserve">В наступному розділі визначаються класи, використання яких дозволить зберігати дані про статистику. </w:t>
      </w:r>
    </w:p>
    <w:p w14:paraId="42ABA086" w14:textId="77777777" w:rsidR="00316F27" w:rsidRPr="00C316AD" w:rsidRDefault="00316F27" w:rsidP="00316F27">
      <w:pPr>
        <w:pStyle w:val="Heading3"/>
      </w:pPr>
      <w:bookmarkStart w:id="28" w:name="_Toc135086167"/>
      <w:bookmarkStart w:id="29" w:name="_Toc167491278"/>
      <w:bookmarkStart w:id="30" w:name="_Toc169612926"/>
      <w:r w:rsidRPr="00C316AD">
        <w:t xml:space="preserve">2.3.2 </w:t>
      </w:r>
      <w:r w:rsidR="00AE4094">
        <w:t xml:space="preserve">Розробка </w:t>
      </w:r>
      <w:r w:rsidRPr="00C316AD">
        <w:t>структури бази даних</w:t>
      </w:r>
      <w:bookmarkEnd w:id="28"/>
      <w:r w:rsidRPr="00C316AD">
        <w:t xml:space="preserve"> </w:t>
      </w:r>
      <w:bookmarkEnd w:id="29"/>
      <w:r w:rsidR="00AE4094">
        <w:t>для забезпечення розрахунків</w:t>
      </w:r>
      <w:bookmarkEnd w:id="30"/>
    </w:p>
    <w:p w14:paraId="4D3A1051" w14:textId="77777777" w:rsidR="00652F3B" w:rsidRDefault="00F776C8" w:rsidP="00F776C8">
      <w:r>
        <w:t xml:space="preserve">Виходячи з типу завдання, що програмується, можна стверджувати, що результати </w:t>
      </w:r>
      <w:r w:rsidR="00316349">
        <w:t>розрахунків показників розподілу мають бути передані в інтерфейс для відображення результатів</w:t>
      </w:r>
      <w:r>
        <w:t xml:space="preserve">. Вони не </w:t>
      </w:r>
      <w:r w:rsidR="00316349">
        <w:t>призначені для тривало зберігання</w:t>
      </w:r>
      <w:r>
        <w:t>, оскільки втрачають актуальність у т</w:t>
      </w:r>
      <w:r w:rsidR="00316349">
        <w:t xml:space="preserve">у ж саму мінуту, </w:t>
      </w:r>
      <w:r>
        <w:t xml:space="preserve"> коли </w:t>
      </w:r>
      <w:r w:rsidR="00316349">
        <w:t xml:space="preserve">завантажується нова </w:t>
      </w:r>
      <w:r>
        <w:t xml:space="preserve">версія </w:t>
      </w:r>
      <w:r w:rsidR="00316349">
        <w:t>РПН</w:t>
      </w:r>
      <w:r>
        <w:t xml:space="preserve">. Для виконання завдання можна обійтися локальними даними, та обчислювати величини безпосередньо на веб-сторінках – засоби, наприклад, </w:t>
      </w:r>
      <w:r>
        <w:rPr>
          <w:lang w:val="ru-RU"/>
        </w:rPr>
        <w:t>стор</w:t>
      </w:r>
      <w:r>
        <w:t xml:space="preserve">інки, створені на основі тегі шаблонізатора </w:t>
      </w:r>
      <w:r>
        <w:rPr>
          <w:lang w:val="en-US"/>
        </w:rPr>
        <w:t>Thymele</w:t>
      </w:r>
      <w:r w:rsidR="001B2008">
        <w:rPr>
          <w:lang w:val="en-US"/>
        </w:rPr>
        <w:t>а</w:t>
      </w:r>
      <w:r>
        <w:rPr>
          <w:lang w:val="en-US"/>
        </w:rPr>
        <w:t>f 3</w:t>
      </w:r>
      <w:r w:rsidR="002C22C2">
        <w:rPr>
          <w:lang w:val="en-US"/>
        </w:rPr>
        <w:t xml:space="preserve"> [8]</w:t>
      </w:r>
      <w:r>
        <w:t xml:space="preserve">, дозволяють релізувати такі обчислення. </w:t>
      </w:r>
      <w:r w:rsidR="00316349">
        <w:t>Але після аналізу завдання звернули увага на той момент, що є доцільним порівнювати плани між собою, щоб мати можливість обирати більш раціональний. Тому було вирішено розробити класи для зберігання значень базових показників</w:t>
      </w:r>
      <w:r>
        <w:t>. Крім того, створення класів, які б дозволяли зберігати результати розрахунків, потрібне для дотримання концепції Model-View-Control (MVC)</w:t>
      </w:r>
      <w:r w:rsidR="002C22C2">
        <w:rPr>
          <w:lang w:val="en-US"/>
        </w:rPr>
        <w:t xml:space="preserve"> [18]</w:t>
      </w:r>
      <w:r>
        <w:t xml:space="preserve">, </w:t>
      </w:r>
      <w:r w:rsidR="005C6F03">
        <w:t>відповідно до</w:t>
      </w:r>
      <w:r>
        <w:t xml:space="preserve"> якої на елементі View </w:t>
      </w:r>
      <w:r w:rsidR="005C6F03">
        <w:t xml:space="preserve">організувати </w:t>
      </w:r>
      <w:r>
        <w:t xml:space="preserve">обчислення </w:t>
      </w:r>
      <w:r w:rsidR="005C6F03">
        <w:t>не є логічним</w:t>
      </w:r>
      <w:r>
        <w:t xml:space="preserve">. </w:t>
      </w:r>
    </w:p>
    <w:p w14:paraId="4790D2E2" w14:textId="77777777" w:rsidR="00F776C8" w:rsidRDefault="00652F3B" w:rsidP="00F776C8">
      <w:r>
        <w:t>На рис. 2.6. представлено с</w:t>
      </w:r>
      <w:r w:rsidR="00F776C8">
        <w:t xml:space="preserve">труктуру </w:t>
      </w:r>
      <w:r>
        <w:t>БД, до таблиць якої можна додавати дані розрахунку статистики. Цен</w:t>
      </w:r>
      <w:r w:rsidR="00F776C8">
        <w:t>тральни</w:t>
      </w:r>
      <w:r>
        <w:t>м</w:t>
      </w:r>
      <w:r w:rsidR="00F776C8">
        <w:t xml:space="preserve"> клас</w:t>
      </w:r>
      <w:r>
        <w:t>ом структури є клас</w:t>
      </w:r>
      <w:r w:rsidR="00F776C8">
        <w:t xml:space="preserve"> St</w:t>
      </w:r>
      <w:r w:rsidR="001B2008">
        <w:t>а</w:t>
      </w:r>
      <w:r w:rsidR="00F776C8">
        <w:t xml:space="preserve">tistics, який визначає зв'язки із тим </w:t>
      </w:r>
      <w:r>
        <w:t>варіантом РНН</w:t>
      </w:r>
      <w:r w:rsidR="00F776C8">
        <w:t>, для якого розраховуют</w:t>
      </w:r>
      <w:r>
        <w:t xml:space="preserve">ься показники. Ще є </w:t>
      </w:r>
      <w:r w:rsidR="00F776C8">
        <w:t xml:space="preserve">два класи, </w:t>
      </w:r>
      <w:r>
        <w:t xml:space="preserve">екземпляри </w:t>
      </w:r>
      <w:r w:rsidR="00F776C8">
        <w:t>як</w:t>
      </w:r>
      <w:r>
        <w:t>их</w:t>
      </w:r>
      <w:r w:rsidR="00F776C8">
        <w:t xml:space="preserve"> будуть зберігати дані про персональну статистику розподілу навантаження викладача St</w:t>
      </w:r>
      <w:r w:rsidR="001B2008">
        <w:t>а</w:t>
      </w:r>
      <w:r w:rsidR="00F776C8">
        <w:t>tsV</w:t>
      </w:r>
      <w:r w:rsidR="001B2008">
        <w:t>а</w:t>
      </w:r>
      <w:r w:rsidR="00F776C8">
        <w:t>lues та групову статистику кафедри за видами навчальних занять Cl</w:t>
      </w:r>
      <w:r w:rsidR="001B2008">
        <w:t>а</w:t>
      </w:r>
      <w:r w:rsidR="00F776C8">
        <w:t>ssesSt</w:t>
      </w:r>
      <w:r w:rsidR="001B2008">
        <w:t>а</w:t>
      </w:r>
      <w:r w:rsidR="00F776C8">
        <w:t>tsV</w:t>
      </w:r>
      <w:r w:rsidR="001B2008">
        <w:t>а</w:t>
      </w:r>
      <w:r w:rsidR="00F776C8">
        <w:t xml:space="preserve">lues. </w:t>
      </w:r>
      <w:r>
        <w:t>К</w:t>
      </w:r>
      <w:r w:rsidR="00F776C8">
        <w:t>лас</w:t>
      </w:r>
      <w:r>
        <w:t xml:space="preserve"> </w:t>
      </w:r>
      <w:r>
        <w:rPr>
          <w:lang w:val="en-US"/>
        </w:rPr>
        <w:t>Cl</w:t>
      </w:r>
      <w:r w:rsidR="001B2008">
        <w:rPr>
          <w:lang w:val="en-US"/>
        </w:rPr>
        <w:t>а</w:t>
      </w:r>
      <w:r>
        <w:rPr>
          <w:lang w:val="en-US"/>
        </w:rPr>
        <w:t>ssType</w:t>
      </w:r>
      <w:r w:rsidR="00F776C8">
        <w:t xml:space="preserve"> є </w:t>
      </w:r>
      <w:r>
        <w:t xml:space="preserve">класом типу </w:t>
      </w:r>
      <w:r>
        <w:rPr>
          <w:lang w:val="en-US"/>
        </w:rPr>
        <w:lastRenderedPageBreak/>
        <w:t>ENUM</w:t>
      </w:r>
      <w:r w:rsidR="00F776C8">
        <w:t xml:space="preserve">, </w:t>
      </w:r>
      <w:r>
        <w:t xml:space="preserve">використання якого </w:t>
      </w:r>
      <w:r w:rsidR="00F776C8">
        <w:t>дозволить зручно реалізувати контроль коректності даних при обробці.</w:t>
      </w:r>
    </w:p>
    <w:p w14:paraId="19F711AE" w14:textId="77777777" w:rsidR="00F776C8" w:rsidRDefault="00652F3B" w:rsidP="00F776C8">
      <w:r>
        <w:t>Полів у класах достатньо багато, але їх склад обгрунтований переліком таблиць, в яких пропонується зберігати дані, розраховані на основі цифр у варіанті РНН.</w:t>
      </w:r>
    </w:p>
    <w:p w14:paraId="366DF111" w14:textId="77777777" w:rsidR="00316F27" w:rsidRPr="00C316AD" w:rsidRDefault="00316F27" w:rsidP="002C22C2">
      <w:pPr>
        <w:pStyle w:val="Picture"/>
        <w:jc w:val="both"/>
      </w:pPr>
      <w:r w:rsidRPr="00C316AD">
        <w:rPr>
          <w:noProof/>
          <w:lang w:val="en-US" w:eastAsia="en-US"/>
        </w:rPr>
        <w:drawing>
          <wp:inline distT="0" distB="0" distL="0" distR="0" wp14:anchorId="288F8BAF" wp14:editId="25EE6E73">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17">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14:paraId="32C5DD23" w14:textId="77777777" w:rsidR="00316F27" w:rsidRPr="00C316AD" w:rsidRDefault="00316F27" w:rsidP="002C22C2">
      <w:pPr>
        <w:pStyle w:val="Picture"/>
      </w:pPr>
      <w:r w:rsidRPr="00C316AD">
        <w:t xml:space="preserve">Рисунок 2.6 – Діаграма класів для </w:t>
      </w:r>
      <w:r w:rsidR="00AE4094">
        <w:t>обчислення показників розподілу</w:t>
      </w:r>
    </w:p>
    <w:p w14:paraId="6BC157E3" w14:textId="77777777" w:rsidR="00316F27" w:rsidRPr="00C316AD" w:rsidRDefault="00316F27" w:rsidP="00316F27"/>
    <w:p w14:paraId="735586F0" w14:textId="77777777" w:rsidR="00316F27" w:rsidRPr="00C316AD" w:rsidRDefault="001B2008" w:rsidP="002C22C2">
      <w:r>
        <w:t xml:space="preserve">Далі треба визначити домени для </w:t>
      </w:r>
      <w:r w:rsidR="00316F27" w:rsidRPr="00C316AD">
        <w:t>атрибутів</w:t>
      </w:r>
      <w:r>
        <w:t xml:space="preserve">, для чого </w:t>
      </w:r>
      <w:r>
        <w:rPr>
          <w:lang w:val="en-US"/>
        </w:rPr>
        <w:t xml:space="preserve">Enterprise Аrchitect </w:t>
      </w:r>
      <w:r>
        <w:t xml:space="preserve">вимагає визначити формат СКБД. Формат СКБД – </w:t>
      </w:r>
      <w:r>
        <w:rPr>
          <w:lang w:val="en-US"/>
        </w:rPr>
        <w:t>MySQL8</w:t>
      </w:r>
      <w:r>
        <w:t>, це визначене в специфікації вимог. В будь-якому варіанті вибору, коли застосовується ОРВ, треба визначити атрибути маппінгу полів та, рідше, таблиць, щоб правильно створити класи відповідного проєкту. Талі представлені описи класів у табличному вигляді. Стовпчик «О</w:t>
      </w:r>
      <w:r w:rsidR="00316F27" w:rsidRPr="00C316AD">
        <w:t>пис поля»</w:t>
      </w:r>
      <w:r>
        <w:t xml:space="preserve"> містить </w:t>
      </w:r>
      <w:r w:rsidR="00316F27" w:rsidRPr="00C316AD">
        <w:t>анотації J</w:t>
      </w:r>
      <w:r>
        <w:t>а</w:t>
      </w:r>
      <w:r w:rsidR="00316F27" w:rsidRPr="00C316AD">
        <w:t>v</w:t>
      </w:r>
      <w:r>
        <w:t>а</w:t>
      </w:r>
      <w:r w:rsidR="00316F27" w:rsidRPr="00C316AD">
        <w:t xml:space="preserve"> Persistence </w:t>
      </w:r>
      <w:r>
        <w:t>А</w:t>
      </w:r>
      <w:r w:rsidR="00316F27" w:rsidRPr="00C316AD">
        <w:t xml:space="preserve">PI </w:t>
      </w:r>
      <w:r w:rsidR="00316F27" w:rsidRPr="00C316AD">
        <w:lastRenderedPageBreak/>
        <w:t>[</w:t>
      </w:r>
      <w:r w:rsidR="002C22C2">
        <w:rPr>
          <w:lang w:val="en-US"/>
        </w:rPr>
        <w:t>19</w:t>
      </w:r>
      <w:r w:rsidR="00316F27" w:rsidRPr="00C316AD">
        <w:t>], які дозволять бібліотеці ОРМ Hibern</w:t>
      </w:r>
      <w:r>
        <w:t>а</w:t>
      </w:r>
      <w:r w:rsidR="00316F27" w:rsidRPr="00C316AD">
        <w:t>te [2</w:t>
      </w:r>
      <w:r w:rsidR="002C22C2">
        <w:rPr>
          <w:lang w:val="en-US"/>
        </w:rPr>
        <w:t>0</w:t>
      </w:r>
      <w:r w:rsidR="00316F27" w:rsidRPr="00C316AD">
        <w:t xml:space="preserve">] </w:t>
      </w:r>
      <w:r>
        <w:t xml:space="preserve">після запуску проєкту </w:t>
      </w:r>
      <w:r w:rsidR="00316F27" w:rsidRPr="00C316AD">
        <w:t xml:space="preserve">створити </w:t>
      </w:r>
      <w:r>
        <w:t>БД відповідно до структури класів.</w:t>
      </w:r>
    </w:p>
    <w:p w14:paraId="33269F8C" w14:textId="77777777" w:rsidR="00316F27" w:rsidRPr="00C316AD" w:rsidRDefault="001B2008" w:rsidP="00316F27">
      <w:r>
        <w:t>На основі к</w:t>
      </w:r>
      <w:r w:rsidR="00316F27" w:rsidRPr="00C316AD">
        <w:t>лас</w:t>
      </w:r>
      <w:r>
        <w:t>у</w:t>
      </w:r>
      <w:r w:rsidR="00316F27" w:rsidRPr="00C316AD">
        <w:t xml:space="preserve"> «St</w:t>
      </w:r>
      <w:r>
        <w:t>а</w:t>
      </w:r>
      <w:r w:rsidR="00316F27" w:rsidRPr="00C316AD">
        <w:t xml:space="preserve">tistics» </w:t>
      </w:r>
      <w:r>
        <w:t>буде створена</w:t>
      </w:r>
      <w:r w:rsidR="00316F27" w:rsidRPr="00C316AD">
        <w:t xml:space="preserve"> таблиц</w:t>
      </w:r>
      <w:r>
        <w:t>я</w:t>
      </w:r>
      <w:r w:rsidR="00316F27" w:rsidRPr="00C316AD">
        <w:t xml:space="preserve"> «st</w:t>
      </w:r>
      <w:r>
        <w:t>а</w:t>
      </w:r>
      <w:r w:rsidR="00316F27" w:rsidRPr="00C316AD">
        <w:t xml:space="preserve">tistics», яка призначається для зберігання статитстичних параметрів чергового варіанту ПНН. Цей клас містить набір </w:t>
      </w:r>
      <w:r>
        <w:t>полів</w:t>
      </w:r>
      <w:r w:rsidR="00316F27" w:rsidRPr="00C316AD">
        <w:t>, представлених у табл</w:t>
      </w:r>
      <w:r w:rsidR="00EF594E">
        <w:t>. </w:t>
      </w:r>
      <w:r w:rsidR="00316F27" w:rsidRPr="00C316AD">
        <w:t>2.1.</w:t>
      </w:r>
    </w:p>
    <w:p w14:paraId="6BC38929" w14:textId="77777777" w:rsidR="00316F27" w:rsidRPr="00C316AD" w:rsidRDefault="00316F27" w:rsidP="00316F27"/>
    <w:p w14:paraId="4771D8CA" w14:textId="77777777" w:rsidR="00316F27" w:rsidRPr="00C316AD" w:rsidRDefault="00EF594E" w:rsidP="00316F27">
      <w:pPr>
        <w:pStyle w:val="Tablenumber"/>
      </w:pPr>
      <w:r>
        <w:t>Таблиця 2.</w:t>
      </w:r>
      <w:r w:rsidR="00316F27" w:rsidRPr="00C316AD">
        <w:t xml:space="preserve">1  – Опис </w:t>
      </w:r>
      <w:r w:rsidR="00FB58F1">
        <w:t xml:space="preserve">розмітки </w:t>
      </w:r>
      <w:r w:rsidR="00FB58F1">
        <w:rPr>
          <w:lang w:val="en-US"/>
        </w:rPr>
        <w:t>JP</w:t>
      </w:r>
      <w:r w:rsidR="001B2008">
        <w:rPr>
          <w:lang w:val="en-US"/>
        </w:rPr>
        <w:t>А</w:t>
      </w:r>
      <w:r w:rsidR="00FB58F1">
        <w:rPr>
          <w:lang w:val="en-US"/>
        </w:rPr>
        <w:t xml:space="preserve"> </w:t>
      </w:r>
      <w:r w:rsidR="00FB58F1" w:rsidRPr="00C316AD">
        <w:t xml:space="preserve">полів </w:t>
      </w:r>
      <w:r w:rsidR="00FB58F1">
        <w:t xml:space="preserve">класу </w:t>
      </w:r>
      <w:r w:rsidR="00316F27" w:rsidRPr="00C316AD">
        <w:t>«St</w:t>
      </w:r>
      <w:r w:rsidR="001B2008">
        <w:t>а</w:t>
      </w:r>
      <w:r w:rsidR="00316F27" w:rsidRPr="00C316AD">
        <w:t>tistics»</w:t>
      </w:r>
    </w:p>
    <w:tbl>
      <w:tblPr>
        <w:tblW w:w="9067" w:type="dxa"/>
        <w:jc w:val="center"/>
        <w:tblLook w:val="04A0" w:firstRow="1" w:lastRow="0" w:firstColumn="1" w:lastColumn="0" w:noHBand="0" w:noVBand="1"/>
      </w:tblPr>
      <w:tblGrid>
        <w:gridCol w:w="1069"/>
        <w:gridCol w:w="1903"/>
        <w:gridCol w:w="3544"/>
        <w:gridCol w:w="2551"/>
      </w:tblGrid>
      <w:tr w:rsidR="00316F27" w:rsidRPr="00C316AD" w14:paraId="28007E8B"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759690A0" w14:textId="77777777" w:rsidR="00316F27" w:rsidRPr="00C316AD" w:rsidRDefault="00316F27" w:rsidP="005B52BA">
            <w:pPr>
              <w:pStyle w:val="TableCell"/>
            </w:pPr>
            <w:r w:rsidRPr="00C316AD">
              <w:t>Ключ</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2C3742C3" w14:textId="77777777" w:rsidR="00316F27" w:rsidRPr="00C316AD" w:rsidRDefault="00316F27" w:rsidP="005B52BA">
            <w:pPr>
              <w:pStyle w:val="TableCell"/>
            </w:pPr>
            <w:r w:rsidRPr="00C316AD">
              <w:t>Ім’я поля</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F08F766" w14:textId="77777777" w:rsidR="00316F27" w:rsidRPr="00C316AD" w:rsidRDefault="00316F27" w:rsidP="005B52BA">
            <w:pPr>
              <w:pStyle w:val="TableCell"/>
            </w:pPr>
            <w:r w:rsidRPr="00C316AD">
              <w:t>Опис поля</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607E59C" w14:textId="77777777" w:rsidR="00316F27" w:rsidRPr="00C316AD" w:rsidRDefault="00316F27" w:rsidP="005B52BA">
            <w:pPr>
              <w:pStyle w:val="TableCell"/>
            </w:pPr>
            <w:r w:rsidRPr="00C316AD">
              <w:t>Семантика</w:t>
            </w:r>
          </w:p>
        </w:tc>
      </w:tr>
      <w:tr w:rsidR="00316F27" w:rsidRPr="00C316AD" w14:paraId="1143E22E"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3603717D" w14:textId="77777777"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3D259DD4" w14:textId="77777777" w:rsidR="00316F27" w:rsidRPr="00C316AD" w:rsidRDefault="00316F27" w:rsidP="005B52BA">
            <w:pPr>
              <w:spacing w:line="240" w:lineRule="auto"/>
              <w:ind w:firstLine="0"/>
              <w:jc w:val="left"/>
              <w:rPr>
                <w:sz w:val="20"/>
                <w:szCs w:val="20"/>
              </w:rPr>
            </w:pPr>
            <w:r w:rsidRPr="00C316AD">
              <w:rPr>
                <w:sz w:val="20"/>
                <w:szCs w:val="20"/>
              </w:rPr>
              <w:t>id</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724AA8D" w14:textId="77777777" w:rsidR="00316F27" w:rsidRPr="00C316AD" w:rsidRDefault="00316F27" w:rsidP="005B52BA">
            <w:pPr>
              <w:spacing w:line="240" w:lineRule="auto"/>
              <w:ind w:firstLine="0"/>
              <w:jc w:val="left"/>
              <w:rPr>
                <w:sz w:val="20"/>
                <w:szCs w:val="20"/>
              </w:rPr>
            </w:pPr>
            <w:r w:rsidRPr="00C316AD">
              <w:rPr>
                <w:sz w:val="20"/>
                <w:szCs w:val="20"/>
              </w:rPr>
              <w:t>@Id</w:t>
            </w:r>
            <w:r w:rsidRPr="00C316AD">
              <w:rPr>
                <w:sz w:val="20"/>
                <w:szCs w:val="20"/>
              </w:rPr>
              <w:br/>
              <w:t>@Gener</w:t>
            </w:r>
            <w:r w:rsidR="001B2008">
              <w:rPr>
                <w:sz w:val="20"/>
                <w:szCs w:val="20"/>
              </w:rPr>
              <w:t>а</w:t>
            </w:r>
            <w:r w:rsidRPr="00C316AD">
              <w:rPr>
                <w:sz w:val="20"/>
                <w:szCs w:val="20"/>
              </w:rPr>
              <w:t>tedV</w:t>
            </w:r>
            <w:r w:rsidR="001B2008">
              <w:rPr>
                <w:sz w:val="20"/>
                <w:szCs w:val="20"/>
              </w:rPr>
              <w:t>а</w:t>
            </w:r>
            <w:r w:rsidRPr="00C316AD">
              <w:rPr>
                <w:sz w:val="20"/>
                <w:szCs w:val="20"/>
              </w:rPr>
              <w:t>lue(str</w:t>
            </w:r>
            <w:r w:rsidR="001B2008">
              <w:rPr>
                <w:sz w:val="20"/>
                <w:szCs w:val="20"/>
              </w:rPr>
              <w:t>а</w:t>
            </w:r>
            <w:r w:rsidRPr="00C316AD">
              <w:rPr>
                <w:sz w:val="20"/>
                <w:szCs w:val="20"/>
              </w:rPr>
              <w:t>tegy = Gener</w:t>
            </w:r>
            <w:r w:rsidR="001B2008">
              <w:rPr>
                <w:sz w:val="20"/>
                <w:szCs w:val="20"/>
              </w:rPr>
              <w:t>а</w:t>
            </w:r>
            <w:r w:rsidRPr="00C316AD">
              <w:rPr>
                <w:sz w:val="20"/>
                <w:szCs w:val="20"/>
              </w:rPr>
              <w:t>tionType.IDENTITY)</w:t>
            </w:r>
          </w:p>
          <w:p w14:paraId="04AFC994" w14:textId="77777777" w:rsidR="00316F27" w:rsidRPr="00C316AD" w:rsidRDefault="00316F27" w:rsidP="005B52BA">
            <w:pPr>
              <w:spacing w:line="240" w:lineRule="auto"/>
              <w:ind w:firstLine="0"/>
              <w:jc w:val="left"/>
              <w:rPr>
                <w:sz w:val="20"/>
                <w:szCs w:val="20"/>
              </w:rPr>
            </w:pPr>
            <w:r w:rsidRPr="00C316AD">
              <w:rPr>
                <w:sz w:val="20"/>
                <w:szCs w:val="20"/>
              </w:rPr>
              <w:t>priv</w:t>
            </w:r>
            <w:r w:rsidR="001B2008">
              <w:rPr>
                <w:sz w:val="20"/>
                <w:szCs w:val="20"/>
              </w:rPr>
              <w:t>а</w:t>
            </w:r>
            <w:r w:rsidRPr="00C316AD">
              <w:rPr>
                <w:sz w:val="20"/>
                <w:szCs w:val="20"/>
              </w:rPr>
              <w:t>te Long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D4EAE3" w14:textId="77777777" w:rsidR="00316F27" w:rsidRPr="00C316AD" w:rsidRDefault="00FB58F1" w:rsidP="005B52BA">
            <w:pPr>
              <w:pStyle w:val="TableCell"/>
              <w:rPr>
                <w:sz w:val="20"/>
              </w:rPr>
            </w:pPr>
            <w:r>
              <w:rPr>
                <w:sz w:val="20"/>
              </w:rPr>
              <w:t>Сурогатний ключ таблиці</w:t>
            </w:r>
          </w:p>
        </w:tc>
      </w:tr>
      <w:tr w:rsidR="00316F27" w:rsidRPr="00C316AD" w14:paraId="3DD8B421"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7448BEC6" w14:textId="77777777"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25CB9762" w14:textId="77777777" w:rsidR="00316F27" w:rsidRPr="00C316AD" w:rsidRDefault="00316F27" w:rsidP="005B52BA">
            <w:pPr>
              <w:spacing w:line="240" w:lineRule="auto"/>
              <w:ind w:firstLine="0"/>
              <w:jc w:val="left"/>
              <w:rPr>
                <w:sz w:val="20"/>
                <w:szCs w:val="20"/>
              </w:rPr>
            </w:pPr>
            <w:r w:rsidRPr="00C316AD">
              <w:rPr>
                <w:sz w:val="20"/>
                <w:szCs w:val="20"/>
              </w:rPr>
              <w:t>filen</w:t>
            </w:r>
            <w:r w:rsidR="001B2008">
              <w:rPr>
                <w:sz w:val="20"/>
                <w:szCs w:val="20"/>
              </w:rPr>
              <w:t>а</w:t>
            </w:r>
            <w:r w:rsidRPr="00C316AD">
              <w:rPr>
                <w:sz w:val="20"/>
                <w:szCs w:val="20"/>
              </w:rPr>
              <w:t>mePSL</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E7B6259"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lse,unique = true)</w:t>
            </w:r>
          </w:p>
          <w:p w14:paraId="2E789858" w14:textId="77777777" w:rsidR="00316F27" w:rsidRPr="00C316AD" w:rsidRDefault="00316F27" w:rsidP="005B52BA">
            <w:pPr>
              <w:spacing w:line="240" w:lineRule="auto"/>
              <w:ind w:firstLine="0"/>
              <w:jc w:val="left"/>
              <w:rPr>
                <w:sz w:val="20"/>
                <w:szCs w:val="20"/>
              </w:rPr>
            </w:pPr>
            <w:r w:rsidRPr="00C316AD">
              <w:rPr>
                <w:sz w:val="20"/>
                <w:szCs w:val="20"/>
              </w:rPr>
              <w:t>String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7941A8" w14:textId="77777777" w:rsidR="00316F27" w:rsidRPr="00C316AD" w:rsidRDefault="00316F27" w:rsidP="005B52BA">
            <w:pPr>
              <w:pStyle w:val="TableCell"/>
              <w:rPr>
                <w:sz w:val="20"/>
              </w:rPr>
            </w:pPr>
            <w:r w:rsidRPr="00C316AD">
              <w:rPr>
                <w:sz w:val="20"/>
              </w:rPr>
              <w:t>Шлях до файлу, з якого завантажений ПНН</w:t>
            </w:r>
          </w:p>
        </w:tc>
      </w:tr>
      <w:tr w:rsidR="00316F27" w:rsidRPr="00C316AD" w14:paraId="16870506"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3D83379F"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6DF99C3C" w14:textId="77777777"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p&lt;Te</w:t>
            </w:r>
            <w:r w:rsidR="001B2008">
              <w:rPr>
                <w:sz w:val="20"/>
                <w:szCs w:val="20"/>
              </w:rPr>
              <w:t>а</w:t>
            </w:r>
            <w:r w:rsidRPr="00C316AD">
              <w:rPr>
                <w:sz w:val="20"/>
                <w:szCs w:val="20"/>
              </w:rPr>
              <w:t>cher, St</w:t>
            </w:r>
            <w:r w:rsidR="001B2008">
              <w:rPr>
                <w:sz w:val="20"/>
                <w:szCs w:val="20"/>
              </w:rPr>
              <w:t>а</w:t>
            </w:r>
            <w:r w:rsidRPr="00C316AD">
              <w:rPr>
                <w:sz w:val="20"/>
                <w:szCs w:val="20"/>
              </w:rPr>
              <w:t>tsV</w:t>
            </w:r>
            <w:r w:rsidR="001B2008">
              <w:rPr>
                <w:sz w:val="20"/>
                <w:szCs w:val="20"/>
              </w:rPr>
              <w:t>а</w:t>
            </w:r>
            <w:r w:rsidRPr="00C316AD">
              <w:rPr>
                <w:sz w:val="20"/>
                <w:szCs w:val="20"/>
              </w:rPr>
              <w:t>lues&gt; te</w:t>
            </w:r>
            <w:r w:rsidR="001B2008">
              <w:rPr>
                <w:sz w:val="20"/>
                <w:szCs w:val="20"/>
              </w:rPr>
              <w:t>а</w:t>
            </w:r>
            <w:r w:rsidRPr="00C316AD">
              <w:rPr>
                <w:sz w:val="20"/>
                <w:szCs w:val="20"/>
              </w:rPr>
              <w:t>chersSt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BEBA2F5" w14:textId="77777777"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"te</w:t>
            </w:r>
            <w:r w:rsidR="001B2008">
              <w:rPr>
                <w:sz w:val="20"/>
                <w:szCs w:val="20"/>
              </w:rPr>
              <w:t>а</w:t>
            </w:r>
            <w:r w:rsidRPr="00C316AD">
              <w:rPr>
                <w:sz w:val="20"/>
                <w:szCs w:val="20"/>
              </w:rPr>
              <w:t>cher_st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"id_te</w:t>
            </w:r>
            <w:r w:rsidR="001B2008">
              <w:rPr>
                <w:sz w:val="20"/>
                <w:szCs w:val="20"/>
              </w:rPr>
              <w:t>а</w:t>
            </w:r>
            <w:r w:rsidRPr="00C316AD">
              <w:rPr>
                <w:sz w:val="20"/>
                <w:szCs w:val="20"/>
              </w:rPr>
              <w:t>cher"))</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9D75FE7" w14:textId="77777777" w:rsidR="00316F27" w:rsidRPr="00C316AD" w:rsidRDefault="00316F27" w:rsidP="00FB58F1">
            <w:pPr>
              <w:pStyle w:val="TableCell"/>
              <w:rPr>
                <w:sz w:val="20"/>
              </w:rPr>
            </w:pPr>
            <w:r w:rsidRPr="00C316AD">
              <w:rPr>
                <w:sz w:val="20"/>
              </w:rPr>
              <w:t xml:space="preserve">Опис </w:t>
            </w:r>
            <w:r w:rsidR="00FB58F1">
              <w:rPr>
                <w:sz w:val="20"/>
              </w:rPr>
              <w:t>класу</w:t>
            </w:r>
            <w:r w:rsidRPr="00C316AD">
              <w:rPr>
                <w:sz w:val="20"/>
              </w:rPr>
              <w:t>, що реалізує зв’язок М:М із статистикою навантаження викладачів</w:t>
            </w:r>
          </w:p>
        </w:tc>
      </w:tr>
      <w:tr w:rsidR="00316F27" w:rsidRPr="00C316AD" w14:paraId="490E60CA" w14:textId="77777777"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14:paraId="54D8846E" w14:textId="77777777"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14:paraId="115D5438" w14:textId="77777777" w:rsidR="00316F27" w:rsidRPr="00C316AD" w:rsidRDefault="00316F27" w:rsidP="005B52BA">
            <w:pPr>
              <w:spacing w:line="240" w:lineRule="auto"/>
              <w:ind w:firstLine="0"/>
              <w:jc w:val="left"/>
              <w:rPr>
                <w:sz w:val="20"/>
                <w:szCs w:val="20"/>
              </w:rPr>
            </w:pPr>
            <w:r w:rsidRPr="00C316AD">
              <w:rPr>
                <w:sz w:val="20"/>
                <w:szCs w:val="20"/>
              </w:rPr>
              <w:t>M</w:t>
            </w:r>
            <w:r w:rsidR="001B2008">
              <w:rPr>
                <w:sz w:val="20"/>
                <w:szCs w:val="20"/>
              </w:rPr>
              <w:t>а</w:t>
            </w:r>
            <w:r w:rsidRPr="00C316AD">
              <w:rPr>
                <w:sz w:val="20"/>
                <w:szCs w:val="20"/>
              </w:rPr>
              <w:t>p&lt;Cl</w:t>
            </w:r>
            <w:r w:rsidR="001B2008">
              <w:rPr>
                <w:sz w:val="20"/>
                <w:szCs w:val="20"/>
              </w:rPr>
              <w:t>а</w:t>
            </w:r>
            <w:r w:rsidRPr="00C316AD">
              <w:rPr>
                <w:sz w:val="20"/>
                <w:szCs w:val="20"/>
              </w:rPr>
              <w:t>ssesType, Cl</w:t>
            </w:r>
            <w:r w:rsidR="001B2008">
              <w:rPr>
                <w:sz w:val="20"/>
                <w:szCs w:val="20"/>
              </w:rPr>
              <w:t>а</w:t>
            </w:r>
            <w:r w:rsidRPr="00C316AD">
              <w:rPr>
                <w:sz w:val="20"/>
                <w:szCs w:val="20"/>
              </w:rPr>
              <w:t>ssesSt</w:t>
            </w:r>
            <w:r w:rsidR="001B2008">
              <w:rPr>
                <w:sz w:val="20"/>
                <w:szCs w:val="20"/>
              </w:rPr>
              <w:t>а</w:t>
            </w:r>
            <w:r w:rsidRPr="00C316AD">
              <w:rPr>
                <w:sz w:val="20"/>
                <w:szCs w:val="20"/>
              </w:rPr>
              <w:t>tsV</w:t>
            </w:r>
            <w:r w:rsidR="001B2008">
              <w:rPr>
                <w:sz w:val="20"/>
                <w:szCs w:val="20"/>
              </w:rPr>
              <w:t>а</w:t>
            </w:r>
            <w:r w:rsidRPr="00C316AD">
              <w:rPr>
                <w:sz w:val="20"/>
                <w:szCs w:val="20"/>
              </w:rPr>
              <w:t>lues&gt; cl</w:t>
            </w:r>
            <w:r w:rsidR="001B2008">
              <w:rPr>
                <w:sz w:val="20"/>
                <w:szCs w:val="20"/>
              </w:rPr>
              <w:t>а</w:t>
            </w:r>
            <w:r w:rsidRPr="00C316AD">
              <w:rPr>
                <w:sz w:val="20"/>
                <w:szCs w:val="20"/>
              </w:rPr>
              <w:t>ssesSt</w:t>
            </w:r>
            <w:r w:rsidR="001B2008">
              <w:rPr>
                <w:sz w:val="20"/>
                <w:szCs w:val="20"/>
              </w:rPr>
              <w:t>а</w:t>
            </w:r>
            <w:r w:rsidRPr="00C316AD">
              <w:rPr>
                <w:sz w:val="20"/>
                <w:szCs w:val="20"/>
              </w:rPr>
              <w:t>tV</w:t>
            </w:r>
            <w:r w:rsidR="001B2008">
              <w:rPr>
                <w:sz w:val="20"/>
                <w:szCs w:val="20"/>
              </w:rPr>
              <w:t>а</w:t>
            </w:r>
            <w:r w:rsidRPr="00C316AD">
              <w:rPr>
                <w:sz w:val="20"/>
                <w:szCs w:val="20"/>
              </w:rPr>
              <w:t>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4749D2B" w14:textId="77777777" w:rsidR="00316F27" w:rsidRPr="00C316AD" w:rsidRDefault="00316F27" w:rsidP="005B52BA">
            <w:pPr>
              <w:spacing w:line="240" w:lineRule="auto"/>
              <w:ind w:firstLine="0"/>
              <w:jc w:val="left"/>
              <w:rPr>
                <w:sz w:val="20"/>
                <w:szCs w:val="20"/>
              </w:rPr>
            </w:pPr>
            <w:r w:rsidRPr="00C316AD">
              <w:rPr>
                <w:sz w:val="20"/>
                <w:szCs w:val="20"/>
              </w:rPr>
              <w:t>@ElementCollection(fetch = FetchType.L</w:t>
            </w:r>
            <w:r w:rsidR="001B2008">
              <w:rPr>
                <w:sz w:val="20"/>
                <w:szCs w:val="20"/>
              </w:rPr>
              <w:t>А</w:t>
            </w:r>
            <w:r w:rsidRPr="00C316AD">
              <w:rPr>
                <w:sz w:val="20"/>
                <w:szCs w:val="20"/>
              </w:rPr>
              <w:t>ZY)</w:t>
            </w:r>
            <w:r w:rsidRPr="00C316AD">
              <w:rPr>
                <w:sz w:val="20"/>
                <w:szCs w:val="20"/>
              </w:rPr>
              <w:br/>
              <w:t>@CollectionT</w:t>
            </w:r>
            <w:r w:rsidR="001B2008">
              <w:rPr>
                <w:sz w:val="20"/>
                <w:szCs w:val="20"/>
              </w:rPr>
              <w:t>а</w:t>
            </w:r>
            <w:r w:rsidRPr="00C316AD">
              <w:rPr>
                <w:sz w:val="20"/>
                <w:szCs w:val="20"/>
              </w:rPr>
              <w:t>ble(n</w:t>
            </w:r>
            <w:r w:rsidR="001B2008">
              <w:rPr>
                <w:sz w:val="20"/>
                <w:szCs w:val="20"/>
              </w:rPr>
              <w:t>а</w:t>
            </w:r>
            <w:r w:rsidRPr="00C316AD">
              <w:rPr>
                <w:sz w:val="20"/>
                <w:szCs w:val="20"/>
              </w:rPr>
              <w:t>me = "cl</w:t>
            </w:r>
            <w:r w:rsidR="001B2008">
              <w:rPr>
                <w:sz w:val="20"/>
                <w:szCs w:val="20"/>
              </w:rPr>
              <w:t>а</w:t>
            </w:r>
            <w:r w:rsidRPr="00C316AD">
              <w:rPr>
                <w:sz w:val="20"/>
                <w:szCs w:val="20"/>
              </w:rPr>
              <w:t>sses_st</w:t>
            </w:r>
            <w:r w:rsidR="001B2008">
              <w:rPr>
                <w:sz w:val="20"/>
                <w:szCs w:val="20"/>
              </w:rPr>
              <w:t>а</w:t>
            </w:r>
            <w:r w:rsidRPr="00C316AD">
              <w:rPr>
                <w:sz w:val="20"/>
                <w:szCs w:val="20"/>
              </w:rPr>
              <w:t>ts", join</w:t>
            </w:r>
            <w:r w:rsidR="001B2008">
              <w:rPr>
                <w:sz w:val="20"/>
                <w:szCs w:val="20"/>
              </w:rPr>
              <w:t>Сolumn</w:t>
            </w:r>
            <w:r w:rsidRPr="00C316AD">
              <w:rPr>
                <w:sz w:val="20"/>
                <w:szCs w:val="20"/>
              </w:rPr>
              <w:t>s = @Join</w:t>
            </w:r>
            <w:r w:rsidR="001B2008">
              <w:rPr>
                <w:sz w:val="20"/>
                <w:szCs w:val="20"/>
              </w:rPr>
              <w:t>Сolumn</w:t>
            </w:r>
            <w:r w:rsidRPr="00C316AD">
              <w:rPr>
                <w:sz w:val="20"/>
                <w:szCs w:val="20"/>
              </w:rPr>
              <w:t>(n</w:t>
            </w:r>
            <w:r w:rsidR="001B2008">
              <w:rPr>
                <w:sz w:val="20"/>
                <w:szCs w:val="20"/>
              </w:rPr>
              <w:t>а</w:t>
            </w:r>
            <w:r w:rsidRPr="00C316AD">
              <w:rPr>
                <w:sz w:val="20"/>
                <w:szCs w:val="20"/>
              </w:rPr>
              <w:t>me = "cl</w:t>
            </w:r>
            <w:r w:rsidR="001B2008">
              <w:rPr>
                <w:sz w:val="20"/>
                <w:szCs w:val="20"/>
              </w:rPr>
              <w:t>а</w:t>
            </w:r>
            <w:r w:rsidRPr="00C316AD">
              <w:rPr>
                <w:sz w:val="20"/>
                <w:szCs w:val="20"/>
              </w:rPr>
              <w:t>sses_type"))</w:t>
            </w:r>
            <w:r w:rsidRPr="00C316AD">
              <w:rPr>
                <w:sz w:val="20"/>
                <w:szCs w:val="20"/>
              </w:rPr>
              <w:br/>
              <w:t>@M</w:t>
            </w:r>
            <w:r w:rsidR="001B2008">
              <w:rPr>
                <w:sz w:val="20"/>
                <w:szCs w:val="20"/>
              </w:rPr>
              <w:t>а</w:t>
            </w:r>
            <w:r w:rsidRPr="00C316AD">
              <w:rPr>
                <w:sz w:val="20"/>
                <w:szCs w:val="20"/>
              </w:rPr>
              <w:t>pKeyJoin</w:t>
            </w:r>
            <w:r w:rsidR="001B2008">
              <w:rPr>
                <w:sz w:val="20"/>
                <w:szCs w:val="20"/>
              </w:rPr>
              <w:t>Сolumn</w:t>
            </w:r>
            <w:r w:rsidRPr="00C316AD">
              <w:rPr>
                <w:sz w:val="20"/>
                <w:szCs w:val="20"/>
              </w:rPr>
              <w:t>(n</w:t>
            </w:r>
            <w:r w:rsidR="001B2008">
              <w:rPr>
                <w:sz w:val="20"/>
                <w:szCs w:val="20"/>
              </w:rPr>
              <w:t>а</w:t>
            </w:r>
            <w:r w:rsidRPr="00C316AD">
              <w:rPr>
                <w:sz w:val="20"/>
                <w:szCs w:val="20"/>
              </w:rPr>
              <w:t>me = "id_st</w:t>
            </w:r>
            <w:r w:rsidR="001B2008">
              <w:rPr>
                <w:sz w:val="20"/>
                <w:szCs w:val="20"/>
              </w:rPr>
              <w:t>а</w:t>
            </w:r>
            <w:r w:rsidRPr="00C316AD">
              <w:rPr>
                <w:sz w:val="20"/>
                <w:szCs w:val="20"/>
              </w:rPr>
              <w:t>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8BE56A2" w14:textId="77777777" w:rsidR="00316F27" w:rsidRPr="00C316AD" w:rsidRDefault="00316F27" w:rsidP="005B52BA">
            <w:pPr>
              <w:pStyle w:val="TableCell"/>
              <w:rPr>
                <w:sz w:val="20"/>
              </w:rPr>
            </w:pPr>
            <w:r w:rsidRPr="00C316AD">
              <w:rPr>
                <w:sz w:val="20"/>
              </w:rPr>
              <w:t>Опис таблиці, що реалізує зв’язок М:М із статистикою навантаження по типах занять</w:t>
            </w:r>
          </w:p>
        </w:tc>
      </w:tr>
    </w:tbl>
    <w:p w14:paraId="47A3FA5A" w14:textId="77777777" w:rsidR="00316F27" w:rsidRPr="00C316AD" w:rsidRDefault="00316F27" w:rsidP="00316F27"/>
    <w:p w14:paraId="78C827C8" w14:textId="77777777" w:rsidR="00316F27" w:rsidRDefault="00707EF5" w:rsidP="00707EF5">
      <w:r>
        <w:t>Класи-с</w:t>
      </w:r>
      <w:r w:rsidR="00FB58F1">
        <w:t xml:space="preserve">утності для зберігання статистики представлені у </w:t>
      </w:r>
      <w:r w:rsidR="00316F27" w:rsidRPr="00C316AD">
        <w:t>табл</w:t>
      </w:r>
      <w:r w:rsidR="00FB58F1">
        <w:t>. </w:t>
      </w:r>
      <w:r w:rsidR="00316F27" w:rsidRPr="00C316AD">
        <w:t xml:space="preserve">2.2 та </w:t>
      </w:r>
      <w:r w:rsidR="00FB58F1" w:rsidRPr="00C316AD">
        <w:t>табл</w:t>
      </w:r>
      <w:r w:rsidR="00FB58F1">
        <w:t>. </w:t>
      </w:r>
      <w:r>
        <w:t xml:space="preserve">2.3. </w:t>
      </w:r>
      <w:r w:rsidR="00652F3B">
        <w:t xml:space="preserve">Вкзазані два </w:t>
      </w:r>
      <w:r w:rsidR="00316F27" w:rsidRPr="00C316AD">
        <w:t xml:space="preserve">класи не мають ключових полів, тому </w:t>
      </w:r>
      <w:r w:rsidR="00652F3B">
        <w:t>відображають</w:t>
      </w:r>
      <w:r w:rsidR="00316F27" w:rsidRPr="00C316AD">
        <w:t xml:space="preserve"> відношення «багато-до-багатьох», що реалізують представлення наведених листів із статистикою. В таблиці 2.4 представлене тлумачення значень полів перечислимого класу Cl</w:t>
      </w:r>
      <w:r w:rsidR="001B2008">
        <w:t>а</w:t>
      </w:r>
      <w:r w:rsidR="00316F27" w:rsidRPr="00C316AD">
        <w:t xml:space="preserve">ssType. </w:t>
      </w:r>
      <w:r w:rsidR="001B2008">
        <w:t>На основі к</w:t>
      </w:r>
      <w:r>
        <w:t>лас</w:t>
      </w:r>
      <w:r w:rsidR="001B2008">
        <w:t>у</w:t>
      </w:r>
      <w:r>
        <w:t>-сутн</w:t>
      </w:r>
      <w:r w:rsidR="001B2008">
        <w:t>о</w:t>
      </w:r>
      <w:r>
        <w:t>ст</w:t>
      </w:r>
      <w:r w:rsidR="001B2008">
        <w:t>і</w:t>
      </w:r>
      <w:r>
        <w:t xml:space="preserve"> </w:t>
      </w:r>
      <w:r w:rsidRPr="00C316AD">
        <w:t>«St</w:t>
      </w:r>
      <w:r w:rsidR="001B2008">
        <w:t>а</w:t>
      </w:r>
      <w:r w:rsidRPr="00C316AD">
        <w:t>tsV</w:t>
      </w:r>
      <w:r w:rsidR="001B2008">
        <w:t>а</w:t>
      </w:r>
      <w:r w:rsidRPr="00C316AD">
        <w:t>lues»</w:t>
      </w:r>
      <w:r>
        <w:t xml:space="preserve"> </w:t>
      </w:r>
      <w:r w:rsidR="001B2008">
        <w:t xml:space="preserve">буде створеня таблиця БД, </w:t>
      </w:r>
      <w:r>
        <w:t>призначен</w:t>
      </w:r>
      <w:r w:rsidR="001B2008">
        <w:t>а</w:t>
      </w:r>
      <w:r>
        <w:t xml:space="preserve"> для зберігання розрахунків про години, </w:t>
      </w:r>
      <w:r w:rsidR="00652F3B">
        <w:t xml:space="preserve">які розподілені на проведення </w:t>
      </w:r>
      <w:r>
        <w:t>окреми</w:t>
      </w:r>
      <w:r w:rsidR="00652F3B">
        <w:t>х</w:t>
      </w:r>
      <w:r>
        <w:t xml:space="preserve"> вид</w:t>
      </w:r>
      <w:r w:rsidR="00652F3B">
        <w:t>ів</w:t>
      </w:r>
      <w:r>
        <w:t xml:space="preserve"> занять. Екземпляри цього класу </w:t>
      </w:r>
      <w:r w:rsidR="001B2008">
        <w:t xml:space="preserve">будуть </w:t>
      </w:r>
      <w:r>
        <w:t>«під’єдну</w:t>
      </w:r>
      <w:r w:rsidR="001B2008">
        <w:t>вати</w:t>
      </w:r>
      <w:r>
        <w:t xml:space="preserve">ся» </w:t>
      </w:r>
      <w:r w:rsidR="00652F3B">
        <w:t>д</w:t>
      </w:r>
      <w:r>
        <w:t xml:space="preserve">о </w:t>
      </w:r>
      <w:r w:rsidR="00652F3B">
        <w:t xml:space="preserve">кожного </w:t>
      </w:r>
      <w:r>
        <w:t>викладача</w:t>
      </w:r>
      <w:r w:rsidR="00652F3B" w:rsidRPr="00652F3B">
        <w:t xml:space="preserve"> </w:t>
      </w:r>
      <w:r w:rsidR="00652F3B">
        <w:t>окремо</w:t>
      </w:r>
      <w:r>
        <w:t xml:space="preserve">. </w:t>
      </w:r>
      <w:r w:rsidR="001B2008">
        <w:t xml:space="preserve">На основі класу-сутності </w:t>
      </w:r>
      <w:r w:rsidRPr="00C316AD">
        <w:lastRenderedPageBreak/>
        <w:t>«Cl</w:t>
      </w:r>
      <w:r w:rsidR="001B2008">
        <w:t>а</w:t>
      </w:r>
      <w:r w:rsidRPr="00C316AD">
        <w:t>ssesSt</w:t>
      </w:r>
      <w:r w:rsidR="001B2008">
        <w:t>а</w:t>
      </w:r>
      <w:r w:rsidRPr="00C316AD">
        <w:t>tsV</w:t>
      </w:r>
      <w:r w:rsidR="001B2008">
        <w:t>а</w:t>
      </w:r>
      <w:r w:rsidRPr="00C316AD">
        <w:t>lues»</w:t>
      </w:r>
      <w:r>
        <w:t xml:space="preserve"> </w:t>
      </w:r>
      <w:r w:rsidR="00455F98">
        <w:t xml:space="preserve">буде створеня таблиця БД, </w:t>
      </w:r>
      <w:r>
        <w:t>призначен</w:t>
      </w:r>
      <w:r w:rsidR="00455F98">
        <w:t>а</w:t>
      </w:r>
      <w:r>
        <w:t xml:space="preserve"> для зберігання статистики за РНН загалом.</w:t>
      </w:r>
    </w:p>
    <w:p w14:paraId="31AB22BC" w14:textId="77777777" w:rsidR="00707EF5" w:rsidRDefault="00707EF5" w:rsidP="00316F27"/>
    <w:p w14:paraId="0D606289" w14:textId="77777777" w:rsidR="00FB58F1" w:rsidRPr="00C316AD" w:rsidRDefault="00FB58F1" w:rsidP="00FB58F1">
      <w:pPr>
        <w:pStyle w:val="Tablenumber"/>
      </w:pPr>
      <w:r w:rsidRPr="00C316AD">
        <w:t>Таблиця 2.</w:t>
      </w:r>
      <w:r w:rsidR="00707EF5">
        <w:t>2</w:t>
      </w:r>
      <w:r w:rsidRPr="00C316AD">
        <w:t xml:space="preserve"> – Опис </w:t>
      </w:r>
      <w:r>
        <w:t xml:space="preserve">розмітки </w:t>
      </w:r>
      <w:r>
        <w:rPr>
          <w:lang w:val="en-US"/>
        </w:rPr>
        <w:t>JP</w:t>
      </w:r>
      <w:r w:rsidR="001B2008">
        <w:rPr>
          <w:lang w:val="en-US"/>
        </w:rPr>
        <w:t>А</w:t>
      </w:r>
      <w:r>
        <w:rPr>
          <w:lang w:val="en-US"/>
        </w:rPr>
        <w:t xml:space="preserve"> </w:t>
      </w:r>
      <w:r w:rsidRPr="00C316AD">
        <w:t xml:space="preserve">полів </w:t>
      </w:r>
      <w:r>
        <w:t>класу</w:t>
      </w:r>
      <w:r w:rsidRPr="00C316AD">
        <w:t xml:space="preserve"> «Cl</w:t>
      </w:r>
      <w:r w:rsidR="001B2008">
        <w:t>а</w:t>
      </w:r>
      <w:r w:rsidRPr="00C316AD">
        <w:t>ssesSt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2127"/>
        <w:gridCol w:w="2409"/>
        <w:gridCol w:w="3402"/>
      </w:tblGrid>
      <w:tr w:rsidR="00FB58F1" w:rsidRPr="00C316AD" w14:paraId="4DC1066A"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45B0EC40" w14:textId="77777777" w:rsidR="00FB58F1" w:rsidRPr="00C316AD" w:rsidRDefault="00FB58F1" w:rsidP="001B302B">
            <w:pPr>
              <w:pStyle w:val="TableCell"/>
            </w:pPr>
            <w:r w:rsidRPr="00C316AD">
              <w:t>Ключ</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2F641BDB" w14:textId="77777777" w:rsidR="00FB58F1" w:rsidRPr="00C316AD" w:rsidRDefault="00FB58F1" w:rsidP="001B302B">
            <w:pPr>
              <w:pStyle w:val="TableCell"/>
            </w:pPr>
            <w:r w:rsidRPr="00C316AD">
              <w:t>Ім’я поля</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2E8D7AC6" w14:textId="77777777" w:rsidR="00FB58F1" w:rsidRPr="00C316AD" w:rsidRDefault="00FB58F1" w:rsidP="001B302B">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4ABCC15" w14:textId="77777777" w:rsidR="00FB58F1" w:rsidRPr="00C316AD" w:rsidRDefault="00FB58F1" w:rsidP="001B302B">
            <w:pPr>
              <w:pStyle w:val="TableCell"/>
            </w:pPr>
            <w:r w:rsidRPr="00C316AD">
              <w:t>Семантика</w:t>
            </w:r>
          </w:p>
        </w:tc>
      </w:tr>
      <w:tr w:rsidR="00FB58F1" w:rsidRPr="00C316AD" w14:paraId="5DA694FB"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011FE09C"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3EF87AD1" w14:textId="77777777" w:rsidR="00FB58F1" w:rsidRPr="00C316AD" w:rsidRDefault="00FB58F1" w:rsidP="001B302B">
            <w:pPr>
              <w:spacing w:line="240" w:lineRule="auto"/>
              <w:ind w:firstLine="0"/>
              <w:jc w:val="left"/>
              <w:rPr>
                <w:sz w:val="20"/>
                <w:szCs w:val="20"/>
              </w:rPr>
            </w:pPr>
            <w:r w:rsidRPr="00C316AD">
              <w:rPr>
                <w:sz w:val="20"/>
                <w:szCs w:val="20"/>
              </w:rPr>
              <w:t>hourProf</w:t>
            </w:r>
          </w:p>
          <w:p w14:paraId="5D8C7BF7"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17CA871"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656DE9A" w14:textId="77777777" w:rsidR="00FB58F1" w:rsidRPr="00FB58F1" w:rsidRDefault="00FB58F1" w:rsidP="00707EF5">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 дтн або ктн</w:t>
            </w:r>
            <w:r>
              <w:rPr>
                <w:sz w:val="20"/>
                <w:szCs w:val="20"/>
              </w:rPr>
              <w:t xml:space="preserve"> із вч.званням «професор»</w:t>
            </w:r>
          </w:p>
        </w:tc>
      </w:tr>
      <w:tr w:rsidR="00FB58F1" w:rsidRPr="00C316AD" w14:paraId="4DE3C958"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AAE559F"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6D1798F0" w14:textId="77777777" w:rsidR="00FB58F1" w:rsidRPr="00C316AD" w:rsidRDefault="00FB58F1" w:rsidP="001B302B">
            <w:pPr>
              <w:spacing w:line="240" w:lineRule="auto"/>
              <w:ind w:firstLine="0"/>
              <w:jc w:val="left"/>
              <w:rPr>
                <w:sz w:val="20"/>
                <w:szCs w:val="20"/>
              </w:rPr>
            </w:pPr>
            <w:r w:rsidRPr="00C316AD">
              <w:rPr>
                <w:sz w:val="20"/>
                <w:szCs w:val="20"/>
              </w:rPr>
              <w:t>hourPhD</w:t>
            </w:r>
          </w:p>
          <w:p w14:paraId="3D5329C5"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3A764AB3"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671C9096" w14:textId="77777777" w:rsidR="00FB58F1" w:rsidRPr="00FB58F1" w:rsidRDefault="00FB58F1" w:rsidP="00FB58F1">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що читають</w:t>
            </w:r>
            <w:r w:rsidRPr="00C316AD">
              <w:rPr>
                <w:sz w:val="20"/>
                <w:szCs w:val="20"/>
              </w:rPr>
              <w:t xml:space="preserve"> </w:t>
            </w:r>
            <w:r>
              <w:rPr>
                <w:sz w:val="20"/>
                <w:szCs w:val="20"/>
              </w:rPr>
              <w:t xml:space="preserve">ктн або </w:t>
            </w:r>
            <w:r>
              <w:rPr>
                <w:sz w:val="20"/>
                <w:szCs w:val="20"/>
                <w:lang w:val="en-US"/>
              </w:rPr>
              <w:t xml:space="preserve">PhD </w:t>
            </w:r>
            <w:r>
              <w:rPr>
                <w:sz w:val="20"/>
                <w:szCs w:val="20"/>
              </w:rPr>
              <w:t>або доценти</w:t>
            </w:r>
          </w:p>
        </w:tc>
      </w:tr>
      <w:tr w:rsidR="00FB58F1" w:rsidRPr="00C316AD" w14:paraId="5AC9D0B8" w14:textId="77777777"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36B022AA" w14:textId="77777777"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E2EAA9A" w14:textId="77777777" w:rsidR="00FB58F1" w:rsidRPr="00C316AD" w:rsidRDefault="00FB58F1" w:rsidP="001B302B">
            <w:pPr>
              <w:spacing w:line="240" w:lineRule="auto"/>
              <w:ind w:firstLine="0"/>
              <w:jc w:val="left"/>
              <w:rPr>
                <w:sz w:val="20"/>
                <w:szCs w:val="20"/>
              </w:rPr>
            </w:pPr>
            <w:r w:rsidRPr="00C316AD">
              <w:rPr>
                <w:sz w:val="20"/>
                <w:szCs w:val="20"/>
              </w:rPr>
              <w:t>hourSimple</w:t>
            </w:r>
          </w:p>
          <w:p w14:paraId="7F539D6C" w14:textId="77777777"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45CB4360" w14:textId="77777777" w:rsidR="00FB58F1" w:rsidRPr="00C316AD" w:rsidRDefault="00FB58F1" w:rsidP="001B302B">
            <w:pPr>
              <w:pStyle w:val="TableCell"/>
            </w:pPr>
            <w:r w:rsidRPr="00C316AD">
              <w:rPr>
                <w:color w:val="auto"/>
                <w:sz w:val="20"/>
              </w:rPr>
              <w:t>@</w:t>
            </w:r>
            <w:r w:rsidR="001B2008">
              <w:rPr>
                <w:color w:val="auto"/>
                <w:sz w:val="20"/>
              </w:rPr>
              <w:t>Сolumn</w:t>
            </w:r>
            <w:r w:rsidRPr="00C316AD">
              <w:rPr>
                <w:color w:val="auto"/>
                <w:sz w:val="20"/>
              </w:rPr>
              <w:t>(null</w:t>
            </w:r>
            <w:r w:rsidR="001B2008">
              <w:rPr>
                <w:color w:val="auto"/>
                <w:sz w:val="20"/>
              </w:rPr>
              <w:t>а</w:t>
            </w:r>
            <w:r w:rsidRPr="00C316AD">
              <w:rPr>
                <w:color w:val="auto"/>
                <w:sz w:val="20"/>
              </w:rPr>
              <w:t>ble = f</w:t>
            </w:r>
            <w:r w:rsidR="001B2008">
              <w:rPr>
                <w:color w:val="auto"/>
                <w:sz w:val="20"/>
              </w:rPr>
              <w:t>а</w:t>
            </w:r>
            <w:r w:rsidRPr="00C316AD">
              <w:rPr>
                <w:color w:val="auto"/>
                <w:sz w:val="20"/>
              </w:rPr>
              <w:t>lse)</w:t>
            </w:r>
            <w:r w:rsidRPr="00C316AD">
              <w:rPr>
                <w:color w:val="auto"/>
                <w:sz w:val="20"/>
              </w:rPr>
              <w:br/>
              <w:t>priv</w:t>
            </w:r>
            <w:r w:rsidR="001B2008">
              <w:rPr>
                <w:color w:val="auto"/>
                <w:sz w:val="20"/>
              </w:rPr>
              <w:t>а</w:t>
            </w:r>
            <w:r w:rsidRPr="00C316AD">
              <w:rPr>
                <w:color w:val="auto"/>
                <w:sz w:val="20"/>
              </w:rPr>
              <w:t>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21E49F8E" w14:textId="77777777" w:rsidR="00FB58F1" w:rsidRPr="00FB58F1" w:rsidRDefault="00FB58F1" w:rsidP="001B302B">
            <w:pPr>
              <w:spacing w:line="240" w:lineRule="auto"/>
              <w:ind w:firstLine="0"/>
              <w:jc w:val="left"/>
              <w:rPr>
                <w:sz w:val="20"/>
                <w:szCs w:val="20"/>
              </w:rPr>
            </w:pPr>
            <w:r>
              <w:rPr>
                <w:sz w:val="20"/>
                <w:szCs w:val="20"/>
                <w:lang w:val="en-US"/>
              </w:rPr>
              <w:t xml:space="preserve">Години </w:t>
            </w:r>
            <w:r w:rsidR="00707EF5">
              <w:rPr>
                <w:sz w:val="20"/>
                <w:szCs w:val="20"/>
              </w:rPr>
              <w:t>занять</w:t>
            </w:r>
            <w:r>
              <w:rPr>
                <w:sz w:val="20"/>
                <w:szCs w:val="20"/>
                <w:lang w:val="en-US"/>
              </w:rPr>
              <w:t xml:space="preserve">, що читають </w:t>
            </w:r>
            <w:r>
              <w:rPr>
                <w:sz w:val="20"/>
                <w:szCs w:val="20"/>
              </w:rPr>
              <w:t>просто викладачі</w:t>
            </w:r>
          </w:p>
        </w:tc>
      </w:tr>
    </w:tbl>
    <w:p w14:paraId="0B58FD49" w14:textId="77777777" w:rsidR="00FB58F1" w:rsidRPr="00C316AD" w:rsidRDefault="00FB58F1" w:rsidP="00FB58F1"/>
    <w:p w14:paraId="6FF99635" w14:textId="77777777" w:rsidR="00316F27" w:rsidRPr="00C316AD" w:rsidRDefault="00316F27" w:rsidP="00316F27">
      <w:pPr>
        <w:pStyle w:val="Tablenumber"/>
      </w:pPr>
      <w:r w:rsidRPr="00C316AD">
        <w:t>Таблиця 2.</w:t>
      </w:r>
      <w:r w:rsidR="00707EF5">
        <w:t>3</w:t>
      </w:r>
      <w:r w:rsidRPr="00C316AD">
        <w:t xml:space="preserve"> – Опис </w:t>
      </w:r>
      <w:r w:rsidR="00FB58F1">
        <w:t xml:space="preserve">розмітки </w:t>
      </w:r>
      <w:r w:rsidR="00FB58F1">
        <w:rPr>
          <w:lang w:val="en-US"/>
        </w:rPr>
        <w:t>JP</w:t>
      </w:r>
      <w:r w:rsidR="001B2008">
        <w:rPr>
          <w:lang w:val="en-US"/>
        </w:rPr>
        <w:t>А</w:t>
      </w:r>
      <w:r w:rsidR="00FB58F1">
        <w:rPr>
          <w:lang w:val="en-US"/>
        </w:rPr>
        <w:t xml:space="preserve"> </w:t>
      </w:r>
      <w:r w:rsidRPr="00C316AD">
        <w:t xml:space="preserve">полів </w:t>
      </w:r>
      <w:r w:rsidR="00FB58F1">
        <w:t xml:space="preserve">класу </w:t>
      </w:r>
      <w:r w:rsidRPr="00C316AD">
        <w:t>«St</w:t>
      </w:r>
      <w:r w:rsidR="001B2008">
        <w:t>а</w:t>
      </w:r>
      <w:r w:rsidRPr="00C316AD">
        <w:t>tsV</w:t>
      </w:r>
      <w:r w:rsidR="001B2008">
        <w:t>а</w:t>
      </w:r>
      <w:r w:rsidRPr="00C316AD">
        <w:t>lues»</w:t>
      </w:r>
    </w:p>
    <w:tbl>
      <w:tblPr>
        <w:tblW w:w="9067" w:type="dxa"/>
        <w:jc w:val="center"/>
        <w:tblLook w:val="04A0" w:firstRow="1" w:lastRow="0" w:firstColumn="1" w:lastColumn="0" w:noHBand="0" w:noVBand="1"/>
      </w:tblPr>
      <w:tblGrid>
        <w:gridCol w:w="1129"/>
        <w:gridCol w:w="1560"/>
        <w:gridCol w:w="2976"/>
        <w:gridCol w:w="3402"/>
      </w:tblGrid>
      <w:tr w:rsidR="00316F27" w:rsidRPr="00C316AD" w14:paraId="2BAF36C7"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5047467" w14:textId="77777777" w:rsidR="00316F27" w:rsidRPr="00C316AD" w:rsidRDefault="00316F27" w:rsidP="005B52BA">
            <w:pPr>
              <w:pStyle w:val="TableCell"/>
            </w:pPr>
            <w:r w:rsidRPr="00C316AD">
              <w:t>Ключ</w:t>
            </w: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6F264B8" w14:textId="77777777" w:rsidR="00316F27" w:rsidRPr="00C316AD" w:rsidRDefault="00316F27" w:rsidP="005B52BA">
            <w:pPr>
              <w:pStyle w:val="TableCell"/>
            </w:pPr>
            <w:r w:rsidRPr="00C316AD">
              <w:t>Ім’я поля</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C0E9D64" w14:textId="77777777" w:rsidR="00316F27" w:rsidRPr="00C316AD" w:rsidRDefault="00316F27" w:rsidP="005B52BA">
            <w:pPr>
              <w:pStyle w:val="TableCell"/>
            </w:pPr>
            <w:r w:rsidRPr="00C316AD">
              <w:t>Опис поля</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7B8E829" w14:textId="77777777" w:rsidR="00316F27" w:rsidRPr="00C316AD" w:rsidRDefault="00316F27" w:rsidP="005B52BA">
            <w:pPr>
              <w:pStyle w:val="TableCell"/>
            </w:pPr>
            <w:r w:rsidRPr="00C316AD">
              <w:t>Семантика</w:t>
            </w:r>
          </w:p>
        </w:tc>
      </w:tr>
      <w:tr w:rsidR="00316F27" w:rsidRPr="00C316AD" w14:paraId="1944D622"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BD52783"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B59C7C6" w14:textId="77777777" w:rsidR="00316F27" w:rsidRPr="00C316AD" w:rsidRDefault="00316F27" w:rsidP="005B52BA">
            <w:pPr>
              <w:spacing w:line="240" w:lineRule="auto"/>
              <w:ind w:firstLine="0"/>
              <w:jc w:val="left"/>
              <w:rPr>
                <w:sz w:val="20"/>
                <w:szCs w:val="20"/>
              </w:rPr>
            </w:pPr>
            <w:r w:rsidRPr="00C316AD">
              <w:rPr>
                <w:sz w:val="20"/>
                <w:szCs w:val="20"/>
              </w:rPr>
              <w:t>lH</w:t>
            </w:r>
            <w:r w:rsidR="001B2008">
              <w:rPr>
                <w:sz w:val="20"/>
                <w:szCs w:val="20"/>
              </w:rPr>
              <w:t>А</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7E51C214"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218F8097" w14:textId="77777777" w:rsidR="00316F27" w:rsidRPr="00C316AD" w:rsidRDefault="00FB58F1" w:rsidP="00FB58F1">
            <w:pPr>
              <w:spacing w:line="240" w:lineRule="auto"/>
              <w:ind w:firstLine="0"/>
              <w:jc w:val="left"/>
              <w:rPr>
                <w:sz w:val="20"/>
                <w:szCs w:val="20"/>
              </w:rPr>
            </w:pPr>
            <w:r>
              <w:rPr>
                <w:sz w:val="20"/>
                <w:szCs w:val="20"/>
              </w:rPr>
              <w:t>Години Лекцій (осінь)</w:t>
            </w:r>
          </w:p>
        </w:tc>
      </w:tr>
      <w:tr w:rsidR="00316F27" w:rsidRPr="00C316AD" w14:paraId="0E412187"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00D78F73"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68A6F1FC" w14:textId="77777777" w:rsidR="00316F27" w:rsidRPr="00C316AD" w:rsidRDefault="00316F27" w:rsidP="005B52BA">
            <w:pPr>
              <w:spacing w:line="240" w:lineRule="auto"/>
              <w:ind w:firstLine="0"/>
              <w:jc w:val="left"/>
              <w:rPr>
                <w:sz w:val="20"/>
                <w:szCs w:val="20"/>
              </w:rPr>
            </w:pPr>
            <w:r w:rsidRPr="00C316AD">
              <w:rPr>
                <w:sz w:val="20"/>
                <w:szCs w:val="20"/>
              </w:rPr>
              <w:t>lHS</w:t>
            </w:r>
          </w:p>
          <w:p w14:paraId="679E4E20"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F28176A"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01705AB" w14:textId="77777777" w:rsidR="00316F27" w:rsidRPr="00C316AD" w:rsidRDefault="00FB58F1" w:rsidP="005B52BA">
            <w:pPr>
              <w:spacing w:line="240" w:lineRule="auto"/>
              <w:ind w:firstLine="0"/>
              <w:jc w:val="left"/>
              <w:rPr>
                <w:sz w:val="20"/>
                <w:szCs w:val="20"/>
              </w:rPr>
            </w:pPr>
            <w:r>
              <w:rPr>
                <w:sz w:val="20"/>
                <w:szCs w:val="20"/>
              </w:rPr>
              <w:t>Години Лекцій (весна)</w:t>
            </w:r>
          </w:p>
        </w:tc>
      </w:tr>
      <w:tr w:rsidR="00316F27" w:rsidRPr="00C316AD" w14:paraId="1190B402"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3AFF88E"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0DF5624" w14:textId="77777777" w:rsidR="00316F27" w:rsidRPr="00C316AD" w:rsidRDefault="00316F27" w:rsidP="005B52BA">
            <w:pPr>
              <w:spacing w:line="240" w:lineRule="auto"/>
              <w:ind w:firstLine="0"/>
              <w:jc w:val="left"/>
              <w:rPr>
                <w:sz w:val="20"/>
                <w:szCs w:val="20"/>
              </w:rPr>
            </w:pPr>
            <w:r w:rsidRPr="00C316AD">
              <w:rPr>
                <w:sz w:val="20"/>
                <w:szCs w:val="20"/>
              </w:rPr>
              <w:t>pH</w:t>
            </w:r>
            <w:r w:rsidR="001B2008">
              <w:rPr>
                <w:sz w:val="20"/>
                <w:szCs w:val="20"/>
              </w:rPr>
              <w:t>А</w:t>
            </w:r>
          </w:p>
          <w:p w14:paraId="52F882C3"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2BD4AF5"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2F163DB" w14:textId="77777777" w:rsidR="00316F27" w:rsidRPr="00C316AD" w:rsidRDefault="00FB58F1" w:rsidP="00FB58F1">
            <w:pPr>
              <w:spacing w:line="240" w:lineRule="auto"/>
              <w:ind w:firstLine="0"/>
              <w:jc w:val="left"/>
              <w:rPr>
                <w:sz w:val="20"/>
                <w:szCs w:val="20"/>
              </w:rPr>
            </w:pPr>
            <w:r>
              <w:rPr>
                <w:sz w:val="20"/>
                <w:szCs w:val="20"/>
              </w:rPr>
              <w:t>Години ЛЗ або ПЗ (осінь)</w:t>
            </w:r>
          </w:p>
        </w:tc>
      </w:tr>
      <w:tr w:rsidR="00316F27" w:rsidRPr="00C316AD" w14:paraId="09F02882"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77567655"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4B069144" w14:textId="77777777" w:rsidR="00316F27" w:rsidRPr="00C316AD" w:rsidRDefault="00316F27" w:rsidP="005B52BA">
            <w:pPr>
              <w:spacing w:line="240" w:lineRule="auto"/>
              <w:ind w:firstLine="0"/>
              <w:jc w:val="left"/>
              <w:rPr>
                <w:sz w:val="20"/>
                <w:szCs w:val="20"/>
              </w:rPr>
            </w:pPr>
            <w:r w:rsidRPr="00C316AD">
              <w:rPr>
                <w:sz w:val="20"/>
                <w:szCs w:val="20"/>
              </w:rPr>
              <w:t>pHS</w:t>
            </w:r>
          </w:p>
          <w:p w14:paraId="55FFB73E"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4E25A1AF"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4B8A073" w14:textId="77777777" w:rsidR="00316F27" w:rsidRPr="00C316AD" w:rsidRDefault="00FB58F1" w:rsidP="005B52BA">
            <w:pPr>
              <w:spacing w:line="240" w:lineRule="auto"/>
              <w:ind w:firstLine="0"/>
              <w:jc w:val="left"/>
              <w:rPr>
                <w:sz w:val="20"/>
                <w:szCs w:val="20"/>
              </w:rPr>
            </w:pPr>
            <w:r>
              <w:rPr>
                <w:sz w:val="20"/>
                <w:szCs w:val="20"/>
              </w:rPr>
              <w:t>Години ЛЗ або ПЗ</w:t>
            </w:r>
            <w:r w:rsidRPr="00C316AD">
              <w:rPr>
                <w:sz w:val="20"/>
                <w:szCs w:val="20"/>
              </w:rPr>
              <w:t xml:space="preserve"> </w:t>
            </w:r>
            <w:r>
              <w:rPr>
                <w:sz w:val="20"/>
                <w:szCs w:val="20"/>
              </w:rPr>
              <w:t>(весна)</w:t>
            </w:r>
          </w:p>
        </w:tc>
      </w:tr>
      <w:tr w:rsidR="00316F27" w:rsidRPr="00C316AD" w14:paraId="6FBF49A5"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5D4EB6B3"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2FC3E910" w14:textId="77777777" w:rsidR="00316F27" w:rsidRPr="00C316AD" w:rsidRDefault="00316F27" w:rsidP="005B52BA">
            <w:pPr>
              <w:spacing w:line="240" w:lineRule="auto"/>
              <w:ind w:firstLine="0"/>
              <w:jc w:val="left"/>
              <w:rPr>
                <w:sz w:val="20"/>
                <w:szCs w:val="20"/>
              </w:rPr>
            </w:pPr>
            <w:r w:rsidRPr="00C316AD">
              <w:rPr>
                <w:sz w:val="20"/>
                <w:szCs w:val="20"/>
              </w:rPr>
              <w:t>cwH</w:t>
            </w:r>
            <w:r w:rsidR="001B2008">
              <w:rPr>
                <w:sz w:val="20"/>
                <w:szCs w:val="20"/>
              </w:rPr>
              <w:t>А</w:t>
            </w:r>
          </w:p>
          <w:p w14:paraId="09D0E435"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DCF6D1E"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999E3A8" w14:textId="77777777" w:rsidR="00316F27" w:rsidRPr="00C316AD" w:rsidRDefault="00FB58F1" w:rsidP="00FB58F1">
            <w:pPr>
              <w:spacing w:line="240" w:lineRule="auto"/>
              <w:ind w:firstLine="0"/>
              <w:jc w:val="left"/>
              <w:rPr>
                <w:sz w:val="20"/>
                <w:szCs w:val="20"/>
              </w:rPr>
            </w:pPr>
            <w:r>
              <w:rPr>
                <w:sz w:val="20"/>
                <w:szCs w:val="20"/>
              </w:rPr>
              <w:t>Години КП або КР (осінь)</w:t>
            </w:r>
            <w:r w:rsidR="00316F27" w:rsidRPr="00C316AD">
              <w:rPr>
                <w:sz w:val="20"/>
                <w:szCs w:val="20"/>
              </w:rPr>
              <w:t>ster</w:t>
            </w:r>
          </w:p>
        </w:tc>
      </w:tr>
      <w:tr w:rsidR="00316F27" w:rsidRPr="00C316AD" w14:paraId="2FC82EBD"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8791FD4"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79C6B63E" w14:textId="77777777" w:rsidR="00316F27" w:rsidRPr="00C316AD" w:rsidRDefault="00316F27" w:rsidP="005B52BA">
            <w:pPr>
              <w:spacing w:line="240" w:lineRule="auto"/>
              <w:ind w:firstLine="0"/>
              <w:jc w:val="left"/>
              <w:rPr>
                <w:sz w:val="20"/>
                <w:szCs w:val="20"/>
              </w:rPr>
            </w:pPr>
            <w:r w:rsidRPr="00C316AD">
              <w:rPr>
                <w:sz w:val="20"/>
                <w:szCs w:val="20"/>
              </w:rPr>
              <w:t>cwHS</w:t>
            </w:r>
          </w:p>
          <w:p w14:paraId="574A6B7F"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D0AD475"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38566DF" w14:textId="77777777" w:rsidR="00316F27" w:rsidRPr="00C316AD" w:rsidRDefault="00FB58F1" w:rsidP="005B52BA">
            <w:pPr>
              <w:spacing w:line="240" w:lineRule="auto"/>
              <w:ind w:firstLine="0"/>
              <w:jc w:val="left"/>
              <w:rPr>
                <w:sz w:val="20"/>
                <w:szCs w:val="20"/>
              </w:rPr>
            </w:pPr>
            <w:r>
              <w:rPr>
                <w:sz w:val="20"/>
                <w:szCs w:val="20"/>
              </w:rPr>
              <w:t>Години КП або КР (весна)</w:t>
            </w:r>
          </w:p>
        </w:tc>
      </w:tr>
      <w:tr w:rsidR="00316F27" w:rsidRPr="00C316AD" w14:paraId="1FE47517"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2DB5C534"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315B2CBD" w14:textId="77777777" w:rsidR="00316F27" w:rsidRPr="00C316AD" w:rsidRDefault="00316F27" w:rsidP="005B52BA">
            <w:pPr>
              <w:spacing w:line="240" w:lineRule="auto"/>
              <w:ind w:firstLine="0"/>
              <w:jc w:val="left"/>
              <w:rPr>
                <w:sz w:val="20"/>
                <w:szCs w:val="20"/>
              </w:rPr>
            </w:pPr>
            <w:r w:rsidRPr="00C316AD">
              <w:rPr>
                <w:sz w:val="20"/>
                <w:szCs w:val="20"/>
              </w:rPr>
              <w:t>dwH</w:t>
            </w:r>
            <w:r w:rsidR="001B2008">
              <w:rPr>
                <w:sz w:val="20"/>
                <w:szCs w:val="20"/>
              </w:rPr>
              <w:t>А</w:t>
            </w:r>
          </w:p>
          <w:p w14:paraId="11D02821"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79A028D1"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04AC7EC" w14:textId="77777777" w:rsidR="00316F27" w:rsidRPr="00C316AD" w:rsidRDefault="00FB58F1" w:rsidP="00FB58F1">
            <w:pPr>
              <w:spacing w:line="240" w:lineRule="auto"/>
              <w:ind w:firstLine="0"/>
              <w:jc w:val="left"/>
              <w:rPr>
                <w:sz w:val="20"/>
                <w:szCs w:val="20"/>
              </w:rPr>
            </w:pPr>
            <w:r>
              <w:rPr>
                <w:sz w:val="20"/>
                <w:szCs w:val="20"/>
              </w:rPr>
              <w:t>Години ДП (осінь)</w:t>
            </w:r>
          </w:p>
        </w:tc>
      </w:tr>
      <w:tr w:rsidR="00316F27" w:rsidRPr="00C316AD" w14:paraId="63031CCC"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1A6CAA5B"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5D024F9" w14:textId="77777777" w:rsidR="00316F27" w:rsidRPr="00C316AD" w:rsidRDefault="00316F27" w:rsidP="005B52BA">
            <w:pPr>
              <w:spacing w:line="240" w:lineRule="auto"/>
              <w:ind w:firstLine="0"/>
              <w:jc w:val="left"/>
              <w:rPr>
                <w:sz w:val="20"/>
                <w:szCs w:val="20"/>
              </w:rPr>
            </w:pPr>
            <w:r w:rsidRPr="00C316AD">
              <w:rPr>
                <w:sz w:val="20"/>
                <w:szCs w:val="20"/>
              </w:rPr>
              <w:t>dwHS</w:t>
            </w:r>
          </w:p>
          <w:p w14:paraId="2D273BFA"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5349F4A"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ECFBFEF" w14:textId="77777777" w:rsidR="00316F27" w:rsidRPr="00C316AD" w:rsidRDefault="00FB58F1" w:rsidP="005B52BA">
            <w:pPr>
              <w:spacing w:line="240" w:lineRule="auto"/>
              <w:ind w:firstLine="0"/>
              <w:jc w:val="left"/>
              <w:rPr>
                <w:sz w:val="20"/>
                <w:szCs w:val="20"/>
              </w:rPr>
            </w:pPr>
            <w:r>
              <w:rPr>
                <w:sz w:val="20"/>
                <w:szCs w:val="20"/>
              </w:rPr>
              <w:t>Години ДП (весна)</w:t>
            </w:r>
          </w:p>
        </w:tc>
      </w:tr>
      <w:tr w:rsidR="00316F27" w:rsidRPr="00C316AD" w14:paraId="01EDFCEC"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0974AA4F"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BB65743" w14:textId="77777777" w:rsidR="00316F27" w:rsidRPr="00C316AD" w:rsidRDefault="00316F27" w:rsidP="005B52BA">
            <w:pPr>
              <w:spacing w:line="240" w:lineRule="auto"/>
              <w:ind w:firstLine="0"/>
              <w:jc w:val="left"/>
              <w:rPr>
                <w:sz w:val="20"/>
                <w:szCs w:val="20"/>
              </w:rPr>
            </w:pPr>
            <w:r w:rsidRPr="00C316AD">
              <w:rPr>
                <w:sz w:val="20"/>
                <w:szCs w:val="20"/>
              </w:rPr>
              <w:t>otherH</w:t>
            </w:r>
            <w:r w:rsidR="001B2008">
              <w:rPr>
                <w:sz w:val="20"/>
                <w:szCs w:val="20"/>
              </w:rPr>
              <w:t>А</w:t>
            </w:r>
          </w:p>
          <w:p w14:paraId="7D3E98E0"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57BCD06"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9753E90" w14:textId="77777777" w:rsidR="00316F27" w:rsidRPr="00C316AD" w:rsidRDefault="00FB58F1" w:rsidP="00FB58F1">
            <w:pPr>
              <w:spacing w:line="240" w:lineRule="auto"/>
              <w:ind w:firstLine="0"/>
              <w:jc w:val="left"/>
              <w:rPr>
                <w:sz w:val="20"/>
                <w:szCs w:val="20"/>
              </w:rPr>
            </w:pPr>
            <w:r>
              <w:rPr>
                <w:sz w:val="20"/>
                <w:szCs w:val="20"/>
              </w:rPr>
              <w:t>Години на інщі види навантаження (осінь)</w:t>
            </w:r>
          </w:p>
        </w:tc>
      </w:tr>
      <w:tr w:rsidR="00316F27" w:rsidRPr="00C316AD" w14:paraId="53B29060" w14:textId="77777777"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14:paraId="220C9EB6" w14:textId="77777777"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14:paraId="59316FB4" w14:textId="77777777" w:rsidR="00316F27" w:rsidRPr="00C316AD" w:rsidRDefault="00316F27" w:rsidP="005B52BA">
            <w:pPr>
              <w:spacing w:line="240" w:lineRule="auto"/>
              <w:ind w:firstLine="0"/>
              <w:jc w:val="left"/>
              <w:rPr>
                <w:sz w:val="20"/>
                <w:szCs w:val="20"/>
              </w:rPr>
            </w:pPr>
            <w:r w:rsidRPr="00C316AD">
              <w:rPr>
                <w:sz w:val="20"/>
                <w:szCs w:val="20"/>
              </w:rPr>
              <w:t>otherHS</w:t>
            </w:r>
          </w:p>
          <w:p w14:paraId="58973716" w14:textId="77777777"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C293A02" w14:textId="77777777" w:rsidR="00316F27" w:rsidRPr="00C316AD" w:rsidRDefault="00316F27" w:rsidP="005B52BA">
            <w:pPr>
              <w:spacing w:line="240" w:lineRule="auto"/>
              <w:ind w:firstLine="0"/>
              <w:jc w:val="left"/>
              <w:rPr>
                <w:sz w:val="20"/>
                <w:szCs w:val="20"/>
              </w:rPr>
            </w:pPr>
            <w:r w:rsidRPr="00C316AD">
              <w:rPr>
                <w:sz w:val="20"/>
                <w:szCs w:val="20"/>
              </w:rPr>
              <w:t>@</w:t>
            </w:r>
            <w:r w:rsidR="001B2008">
              <w:rPr>
                <w:sz w:val="20"/>
                <w:szCs w:val="20"/>
              </w:rPr>
              <w:t>Сolumn</w:t>
            </w:r>
            <w:r w:rsidRPr="00C316AD">
              <w:rPr>
                <w:sz w:val="20"/>
                <w:szCs w:val="20"/>
              </w:rPr>
              <w:t>(null</w:t>
            </w:r>
            <w:r w:rsidR="001B2008">
              <w:rPr>
                <w:sz w:val="20"/>
                <w:szCs w:val="20"/>
              </w:rPr>
              <w:t>а</w:t>
            </w:r>
            <w:r w:rsidRPr="00C316AD">
              <w:rPr>
                <w:sz w:val="20"/>
                <w:szCs w:val="20"/>
              </w:rPr>
              <w:t>ble = f</w:t>
            </w:r>
            <w:r w:rsidR="001B2008">
              <w:rPr>
                <w:sz w:val="20"/>
                <w:szCs w:val="20"/>
              </w:rPr>
              <w:t>а</w:t>
            </w:r>
            <w:r w:rsidRPr="00C316AD">
              <w:rPr>
                <w:sz w:val="20"/>
                <w:szCs w:val="20"/>
              </w:rPr>
              <w:t>lse)</w:t>
            </w:r>
            <w:r w:rsidRPr="00C316AD">
              <w:rPr>
                <w:sz w:val="20"/>
                <w:szCs w:val="20"/>
              </w:rPr>
              <w:br/>
              <w:t>priv</w:t>
            </w:r>
            <w:r w:rsidR="001B2008">
              <w:rPr>
                <w:sz w:val="20"/>
                <w:szCs w:val="20"/>
              </w:rPr>
              <w:t>а</w:t>
            </w:r>
            <w:r w:rsidRPr="00C316AD">
              <w:rPr>
                <w:sz w:val="20"/>
                <w:szCs w:val="20"/>
              </w:rPr>
              <w:t xml:space="preserve">te double </w:t>
            </w:r>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14A3319A" w14:textId="77777777" w:rsidR="00316F27" w:rsidRPr="00C316AD" w:rsidRDefault="00FB58F1" w:rsidP="00FB58F1">
            <w:pPr>
              <w:spacing w:line="240" w:lineRule="auto"/>
              <w:ind w:firstLine="0"/>
              <w:jc w:val="left"/>
              <w:rPr>
                <w:sz w:val="20"/>
                <w:szCs w:val="20"/>
              </w:rPr>
            </w:pPr>
            <w:r>
              <w:rPr>
                <w:sz w:val="20"/>
                <w:szCs w:val="20"/>
              </w:rPr>
              <w:t>Години на інщі види навантаження  (весна)</w:t>
            </w:r>
          </w:p>
        </w:tc>
      </w:tr>
    </w:tbl>
    <w:p w14:paraId="04598BE5" w14:textId="77777777" w:rsidR="00FB58F1" w:rsidRPr="00504FDB" w:rsidRDefault="00FB58F1" w:rsidP="00504FDB"/>
    <w:p w14:paraId="7A587B92" w14:textId="77777777" w:rsidR="00316F27" w:rsidRPr="00C316AD" w:rsidRDefault="00316F27" w:rsidP="00316F27">
      <w:pPr>
        <w:pStyle w:val="Tablenumber"/>
      </w:pPr>
      <w:r w:rsidRPr="00C316AD">
        <w:t>Таблиця 2.4 – Семантика значень enum класу «Cl</w:t>
      </w:r>
      <w:r w:rsidR="001B2008">
        <w:t>а</w:t>
      </w:r>
      <w:r w:rsidRPr="00C316AD">
        <w:t>ssesType»</w:t>
      </w:r>
    </w:p>
    <w:tbl>
      <w:tblPr>
        <w:tblW w:w="8916" w:type="dxa"/>
        <w:jc w:val="center"/>
        <w:tblLook w:val="04A0" w:firstRow="1" w:lastRow="0" w:firstColumn="1" w:lastColumn="0" w:noHBand="0" w:noVBand="1"/>
      </w:tblPr>
      <w:tblGrid>
        <w:gridCol w:w="2972"/>
        <w:gridCol w:w="5944"/>
      </w:tblGrid>
      <w:tr w:rsidR="00316F27" w:rsidRPr="00C316AD" w14:paraId="068A4FC9"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2F8996C3" w14:textId="77777777" w:rsidR="00316F27" w:rsidRPr="00C316AD" w:rsidRDefault="00316F27" w:rsidP="005B52BA">
            <w:pPr>
              <w:pStyle w:val="TableCell"/>
              <w:rPr>
                <w:sz w:val="20"/>
              </w:rPr>
            </w:pPr>
            <w:r w:rsidRPr="00C316AD">
              <w:rPr>
                <w:sz w:val="20"/>
              </w:rPr>
              <w:t>Ім’я поля</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4C698118" w14:textId="77777777" w:rsidR="00316F27" w:rsidRPr="00C316AD" w:rsidRDefault="00316F27" w:rsidP="005B52BA">
            <w:pPr>
              <w:pStyle w:val="TableCell"/>
              <w:rPr>
                <w:sz w:val="20"/>
              </w:rPr>
            </w:pPr>
            <w:r w:rsidRPr="00C316AD">
              <w:rPr>
                <w:sz w:val="20"/>
              </w:rPr>
              <w:t>Семантика</w:t>
            </w:r>
          </w:p>
        </w:tc>
      </w:tr>
      <w:tr w:rsidR="00316F27" w:rsidRPr="00C316AD" w14:paraId="55CA7201"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323923D" w14:textId="77777777" w:rsidR="00316F27" w:rsidRPr="00C316AD" w:rsidRDefault="00316F27" w:rsidP="005B52BA">
            <w:pPr>
              <w:pStyle w:val="TableCell"/>
              <w:rPr>
                <w:sz w:val="20"/>
              </w:rPr>
            </w:pPr>
            <w:r w:rsidRPr="00C316AD">
              <w:rPr>
                <w:sz w:val="20"/>
              </w:rPr>
              <w:t xml:space="preserve">LECTION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06ADD4D4" w14:textId="77777777" w:rsidR="00316F27" w:rsidRPr="00C316AD" w:rsidRDefault="00316F27" w:rsidP="005B52BA">
            <w:pPr>
              <w:pStyle w:val="TableCell"/>
              <w:rPr>
                <w:sz w:val="20"/>
              </w:rPr>
            </w:pPr>
            <w:r w:rsidRPr="00C316AD">
              <w:rPr>
                <w:sz w:val="20"/>
              </w:rPr>
              <w:t>Лекції</w:t>
            </w:r>
          </w:p>
        </w:tc>
      </w:tr>
      <w:tr w:rsidR="00316F27" w:rsidRPr="00C316AD" w14:paraId="1B2958EC"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5284688B" w14:textId="77777777" w:rsidR="00316F27" w:rsidRPr="00C316AD" w:rsidRDefault="00316F27" w:rsidP="005B52BA">
            <w:pPr>
              <w:pStyle w:val="TableCell"/>
              <w:rPr>
                <w:sz w:val="20"/>
              </w:rPr>
            </w:pPr>
            <w:r w:rsidRPr="00C316AD">
              <w:rPr>
                <w:sz w:val="20"/>
              </w:rPr>
              <w:t>PR</w:t>
            </w:r>
            <w:r w:rsidR="001B2008">
              <w:rPr>
                <w:sz w:val="20"/>
              </w:rPr>
              <w:t>А</w:t>
            </w:r>
            <w:r w:rsidRPr="00C316AD">
              <w:rPr>
                <w:sz w:val="20"/>
              </w:rPr>
              <w:t xml:space="preserve">CTICE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3CAB8565" w14:textId="77777777" w:rsidR="00316F27" w:rsidRPr="00C316AD" w:rsidRDefault="00316F27" w:rsidP="005B52BA">
            <w:pPr>
              <w:pStyle w:val="TableCell"/>
              <w:rPr>
                <w:sz w:val="20"/>
              </w:rPr>
            </w:pPr>
            <w:r w:rsidRPr="00C316AD">
              <w:rPr>
                <w:sz w:val="20"/>
              </w:rPr>
              <w:t>Практичні заняття</w:t>
            </w:r>
          </w:p>
        </w:tc>
      </w:tr>
      <w:tr w:rsidR="00316F27" w:rsidRPr="00C316AD" w14:paraId="5EF59E13"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C45186C" w14:textId="77777777" w:rsidR="00316F27" w:rsidRPr="00C316AD" w:rsidRDefault="00316F27" w:rsidP="005B52BA">
            <w:pPr>
              <w:pStyle w:val="TableCell"/>
              <w:rPr>
                <w:sz w:val="20"/>
              </w:rPr>
            </w:pPr>
            <w:r w:rsidRPr="00C316AD">
              <w:rPr>
                <w:sz w:val="20"/>
              </w:rPr>
              <w:t>L</w:t>
            </w:r>
            <w:r w:rsidR="001B2008">
              <w:rPr>
                <w:sz w:val="20"/>
              </w:rPr>
              <w:t>А</w:t>
            </w:r>
            <w:r w:rsidRPr="00C316AD">
              <w:rPr>
                <w:sz w:val="20"/>
              </w:rPr>
              <w:t xml:space="preserve">BS </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21C6B40A" w14:textId="77777777" w:rsidR="00316F27" w:rsidRPr="00C316AD" w:rsidRDefault="00316F27" w:rsidP="005B52BA">
            <w:pPr>
              <w:pStyle w:val="TableCell"/>
              <w:rPr>
                <w:sz w:val="20"/>
              </w:rPr>
            </w:pPr>
            <w:r w:rsidRPr="00C316AD">
              <w:rPr>
                <w:sz w:val="20"/>
              </w:rPr>
              <w:t>Лабораторні заняття</w:t>
            </w:r>
          </w:p>
        </w:tc>
      </w:tr>
      <w:tr w:rsidR="00316F27" w:rsidRPr="00C316AD" w14:paraId="1DD43202"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0FBE32D2" w14:textId="77777777"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0EB055B1" w14:textId="77777777" w:rsidR="00316F27" w:rsidRPr="00C316AD" w:rsidRDefault="00316F27" w:rsidP="005B52BA">
            <w:pPr>
              <w:pStyle w:val="TableCell"/>
              <w:rPr>
                <w:sz w:val="20"/>
              </w:rPr>
            </w:pPr>
            <w:r w:rsidRPr="00C316AD">
              <w:rPr>
                <w:sz w:val="20"/>
              </w:rPr>
              <w:t>Заліки</w:t>
            </w:r>
          </w:p>
        </w:tc>
      </w:tr>
      <w:tr w:rsidR="00316F27" w:rsidRPr="00C316AD" w14:paraId="04AB586C"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708F2DDF" w14:textId="77777777" w:rsidR="00316F27" w:rsidRPr="00C316AD" w:rsidRDefault="00316F27" w:rsidP="005B52BA">
            <w:pPr>
              <w:pStyle w:val="TableCell"/>
              <w:rPr>
                <w:sz w:val="20"/>
              </w:rPr>
            </w:pPr>
            <w:r w:rsidRPr="00C316AD">
              <w:rPr>
                <w:sz w:val="20"/>
              </w:rPr>
              <w:t>EX</w:t>
            </w:r>
            <w:r w:rsidR="001B2008">
              <w:rPr>
                <w:sz w:val="20"/>
              </w:rPr>
              <w:t>А</w:t>
            </w:r>
            <w:r w:rsidRPr="00C316AD">
              <w:rPr>
                <w:sz w:val="20"/>
              </w:rPr>
              <w:t>M</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3FDFB83A" w14:textId="77777777" w:rsidR="00316F27" w:rsidRPr="00C316AD" w:rsidRDefault="00316F27" w:rsidP="005B52BA">
            <w:pPr>
              <w:pStyle w:val="TableCell"/>
              <w:rPr>
                <w:sz w:val="20"/>
              </w:rPr>
            </w:pPr>
            <w:r w:rsidRPr="00C316AD">
              <w:rPr>
                <w:sz w:val="20"/>
              </w:rPr>
              <w:t>Екзамени</w:t>
            </w:r>
          </w:p>
        </w:tc>
      </w:tr>
      <w:tr w:rsidR="00316F27" w:rsidRPr="00C316AD" w14:paraId="771B55C3"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3C6BE86C" w14:textId="77777777" w:rsidR="00316F27" w:rsidRPr="00C316AD" w:rsidRDefault="00316F27" w:rsidP="005B52BA">
            <w:pPr>
              <w:pStyle w:val="TableCell"/>
              <w:rPr>
                <w:sz w:val="20"/>
              </w:rPr>
            </w:pPr>
            <w:r w:rsidRPr="00C316AD">
              <w:rPr>
                <w:sz w:val="20"/>
              </w:rPr>
              <w:t>CONSULT</w:t>
            </w:r>
            <w:r w:rsidR="001B2008">
              <w:rPr>
                <w:sz w:val="20"/>
              </w:rPr>
              <w:t>А</w:t>
            </w:r>
            <w:r w:rsidRPr="00C316AD">
              <w:rPr>
                <w:sz w:val="20"/>
              </w:rPr>
              <w:t>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12C05220" w14:textId="77777777" w:rsidR="00316F27" w:rsidRPr="00C316AD" w:rsidRDefault="00316F27" w:rsidP="005B52BA">
            <w:pPr>
              <w:pStyle w:val="TableCell"/>
              <w:rPr>
                <w:sz w:val="20"/>
              </w:rPr>
            </w:pPr>
            <w:r w:rsidRPr="00C316AD">
              <w:rPr>
                <w:sz w:val="20"/>
              </w:rPr>
              <w:t>Консультації</w:t>
            </w:r>
          </w:p>
        </w:tc>
      </w:tr>
      <w:tr w:rsidR="00316F27" w:rsidRPr="00C316AD" w14:paraId="20A3CB53"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EB60642" w14:textId="77777777"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581B0BE2" w14:textId="77777777" w:rsidR="00316F27" w:rsidRPr="00C316AD" w:rsidRDefault="00316F27" w:rsidP="005B52BA">
            <w:pPr>
              <w:pStyle w:val="TableCell"/>
              <w:rPr>
                <w:sz w:val="20"/>
              </w:rPr>
            </w:pPr>
            <w:r w:rsidRPr="00C316AD">
              <w:rPr>
                <w:sz w:val="20"/>
              </w:rPr>
              <w:t>Курсові роботи або проєкти</w:t>
            </w:r>
          </w:p>
        </w:tc>
      </w:tr>
      <w:tr w:rsidR="00316F27" w:rsidRPr="00C316AD" w14:paraId="76044D75"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46BBEA0C" w14:textId="77777777" w:rsidR="00316F27" w:rsidRPr="00C316AD" w:rsidRDefault="00316F27" w:rsidP="005B52BA">
            <w:pPr>
              <w:pStyle w:val="TableCell"/>
              <w:rPr>
                <w:sz w:val="20"/>
              </w:rPr>
            </w:pPr>
            <w:r w:rsidRPr="00C316AD">
              <w:rPr>
                <w:sz w:val="20"/>
              </w:rPr>
              <w:t>B</w:t>
            </w:r>
            <w:r w:rsidR="001B2008">
              <w:rPr>
                <w:sz w:val="20"/>
              </w:rPr>
              <w:t>А</w:t>
            </w:r>
            <w:r w:rsidRPr="00C316AD">
              <w:rPr>
                <w:sz w:val="20"/>
              </w:rPr>
              <w:t>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320E9F5C" w14:textId="77777777" w:rsidR="00316F27" w:rsidRPr="00C316AD" w:rsidRDefault="00316F27" w:rsidP="005B52BA">
            <w:pPr>
              <w:pStyle w:val="TableCell"/>
              <w:rPr>
                <w:sz w:val="20"/>
              </w:rPr>
            </w:pPr>
            <w:r w:rsidRPr="00C316AD">
              <w:rPr>
                <w:sz w:val="20"/>
              </w:rPr>
              <w:t>Бакалаврські роботи</w:t>
            </w:r>
          </w:p>
        </w:tc>
      </w:tr>
      <w:tr w:rsidR="00316F27" w:rsidRPr="00C316AD" w14:paraId="3DB7BFAA" w14:textId="77777777"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E1C74D2" w14:textId="77777777" w:rsidR="00316F27" w:rsidRPr="00C316AD" w:rsidRDefault="00316F27" w:rsidP="005B52BA">
            <w:pPr>
              <w:pStyle w:val="TableCell"/>
              <w:rPr>
                <w:sz w:val="20"/>
              </w:rPr>
            </w:pPr>
            <w:r w:rsidRPr="00C316AD">
              <w:rPr>
                <w:sz w:val="20"/>
              </w:rPr>
              <w:t>M</w:t>
            </w:r>
            <w:r w:rsidR="001B2008">
              <w:rPr>
                <w:sz w:val="20"/>
              </w:rPr>
              <w:t>А</w:t>
            </w:r>
            <w:r w:rsidRPr="00C316AD">
              <w:rPr>
                <w:sz w:val="20"/>
              </w:rPr>
              <w:t>GISTER_WORK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14:paraId="44BA64BF" w14:textId="77777777" w:rsidR="00316F27" w:rsidRPr="00C316AD" w:rsidRDefault="00316F27" w:rsidP="005B52BA">
            <w:pPr>
              <w:pStyle w:val="TableCell"/>
              <w:rPr>
                <w:sz w:val="20"/>
              </w:rPr>
            </w:pPr>
            <w:r w:rsidRPr="00C316AD">
              <w:rPr>
                <w:sz w:val="20"/>
              </w:rPr>
              <w:t>Магістерські роботи</w:t>
            </w:r>
          </w:p>
        </w:tc>
      </w:tr>
    </w:tbl>
    <w:p w14:paraId="4D40B326" w14:textId="77777777" w:rsidR="00316F27" w:rsidRPr="00C316AD" w:rsidRDefault="00316F27" w:rsidP="00316F27"/>
    <w:p w14:paraId="4625A334" w14:textId="77777777" w:rsidR="00316F27" w:rsidRPr="00C316AD" w:rsidRDefault="00652F3B" w:rsidP="00316F27">
      <w:r>
        <w:lastRenderedPageBreak/>
        <w:t>Всі поля таблиць є об</w:t>
      </w:r>
      <w:r w:rsidR="00455F98">
        <w:t>о</w:t>
      </w:r>
      <w:r>
        <w:t>в’язковими. Крім того, м</w:t>
      </w:r>
      <w:r w:rsidR="00316F27" w:rsidRPr="00C316AD">
        <w:t xml:space="preserve">ожна побачити, що поля визначені не для всіх показників розрахунку статистики розподілу, а тільки для базових. Всі інші показники можна вичислити на основі представлених. Це </w:t>
      </w:r>
      <w:r>
        <w:t xml:space="preserve">здійснено </w:t>
      </w:r>
      <w:r w:rsidR="00316F27" w:rsidRPr="00C316AD">
        <w:t>тому</w:t>
      </w:r>
      <w:r>
        <w:t xml:space="preserve">, кількість </w:t>
      </w:r>
      <w:r w:rsidR="00316F27" w:rsidRPr="00C316AD">
        <w:t xml:space="preserve">похідних показників </w:t>
      </w:r>
      <w:r>
        <w:t xml:space="preserve">із часом </w:t>
      </w:r>
      <w:r w:rsidR="00316F27" w:rsidRPr="00C316AD">
        <w:t xml:space="preserve">може змінюватится. </w:t>
      </w:r>
      <w:r w:rsidR="00905D72">
        <w:t>Виходячи з цього з</w:t>
      </w:r>
      <w:r w:rsidR="00316F27" w:rsidRPr="00C316AD">
        <w:t>беріга</w:t>
      </w:r>
      <w:r w:rsidR="00905D72">
        <w:t xml:space="preserve">ти </w:t>
      </w:r>
      <w:r w:rsidR="00316F27" w:rsidRPr="00C316AD">
        <w:t>логік</w:t>
      </w:r>
      <w:r w:rsidR="00905D72">
        <w:t>у</w:t>
      </w:r>
      <w:r w:rsidR="00316F27" w:rsidRPr="00C316AD">
        <w:t xml:space="preserve"> в середині методів набагато </w:t>
      </w:r>
      <w:r w:rsidR="00905D72">
        <w:t>вигідніше</w:t>
      </w:r>
      <w:r w:rsidR="00316F27" w:rsidRPr="00C316AD">
        <w:t xml:space="preserve"> із точки зору </w:t>
      </w:r>
      <w:r w:rsidR="00905D72">
        <w:t>подальшої модифікації</w:t>
      </w:r>
      <w:r w:rsidR="00316F27" w:rsidRPr="00C316AD">
        <w:t>, ніж зміна структури полів бази даних.</w:t>
      </w:r>
    </w:p>
    <w:p w14:paraId="2CF2D909" w14:textId="77777777" w:rsidR="00316F27" w:rsidRPr="00C316AD" w:rsidRDefault="00316F27" w:rsidP="00316F27">
      <w:r w:rsidRPr="00C316AD">
        <w:t>Також у таблицях St</w:t>
      </w:r>
      <w:r w:rsidR="001B2008">
        <w:t>а</w:t>
      </w:r>
      <w:r w:rsidRPr="00C316AD">
        <w:t>tsV</w:t>
      </w:r>
      <w:r w:rsidR="001B2008">
        <w:t>а</w:t>
      </w:r>
      <w:r w:rsidRPr="00C316AD">
        <w:t>lues та Cl</w:t>
      </w:r>
      <w:r w:rsidR="001B2008">
        <w:t>а</w:t>
      </w:r>
      <w:r w:rsidRPr="00C316AD">
        <w:t>ssesSt</w:t>
      </w:r>
      <w:r w:rsidR="001B2008">
        <w:t>а</w:t>
      </w:r>
      <w:r w:rsidRPr="00C316AD">
        <w:t>tsV</w:t>
      </w:r>
      <w:r w:rsidR="001B2008">
        <w:t>а</w:t>
      </w:r>
      <w:r w:rsidRPr="00C316AD">
        <w:t>lues відсутні ключові поля. Це нормально для варіанту мапінгу таблиць @ElementCollection. Такий варіант застосовується для мапінга відношення «багато до багатьох» у вигляді відношення агрегації.</w:t>
      </w:r>
    </w:p>
    <w:p w14:paraId="7B7CEB42" w14:textId="77777777" w:rsidR="00316F27" w:rsidRPr="00C316AD" w:rsidRDefault="00905D72" w:rsidP="00316F27">
      <w:r>
        <w:t>Далі слід описати вибір</w:t>
      </w:r>
      <w:r w:rsidR="00316F27" w:rsidRPr="00C316AD">
        <w:t xml:space="preserve"> формат</w:t>
      </w:r>
      <w:r>
        <w:t>у</w:t>
      </w:r>
      <w:r w:rsidR="00316F27" w:rsidRPr="00C316AD">
        <w:t xml:space="preserve"> СКБД для </w:t>
      </w:r>
      <w:r>
        <w:t>створення БД</w:t>
      </w:r>
      <w:r w:rsidR="00316F27" w:rsidRPr="00C316AD">
        <w:t>.</w:t>
      </w:r>
    </w:p>
    <w:p w14:paraId="025A3DA3" w14:textId="77777777" w:rsidR="00316F27" w:rsidRPr="00C316AD" w:rsidRDefault="00316F27" w:rsidP="00316F27">
      <w:pPr>
        <w:pStyle w:val="Heading3"/>
      </w:pPr>
      <w:bookmarkStart w:id="31" w:name="_Toc534754125"/>
      <w:bookmarkStart w:id="32" w:name="_Toc534933666"/>
      <w:bookmarkStart w:id="33" w:name="_Toc167491279"/>
      <w:bookmarkStart w:id="34" w:name="_Toc169612927"/>
      <w:bookmarkStart w:id="35" w:name="_Toc43292768"/>
      <w:bookmarkStart w:id="36" w:name="_Toc73923870"/>
      <w:bookmarkStart w:id="37" w:name="_Toc135086171"/>
      <w:r w:rsidRPr="00C316AD">
        <w:t xml:space="preserve">2.3.3 </w:t>
      </w:r>
      <w:bookmarkEnd w:id="31"/>
      <w:bookmarkEnd w:id="32"/>
      <w:r w:rsidR="00EF594E">
        <w:t>Вибір формату</w:t>
      </w:r>
      <w:r w:rsidRPr="00C316AD">
        <w:t xml:space="preserve"> системи керування базами даних</w:t>
      </w:r>
      <w:bookmarkEnd w:id="33"/>
      <w:bookmarkEnd w:id="34"/>
      <w:r w:rsidRPr="00C316AD">
        <w:t xml:space="preserve"> </w:t>
      </w:r>
      <w:bookmarkEnd w:id="35"/>
      <w:bookmarkEnd w:id="36"/>
      <w:bookmarkEnd w:id="37"/>
    </w:p>
    <w:p w14:paraId="5AFB5707" w14:textId="77777777" w:rsidR="00EF594E" w:rsidRPr="00707EF5" w:rsidRDefault="00EF594E" w:rsidP="00707EF5">
      <w:bookmarkStart w:id="38" w:name="_Toc167491280"/>
      <w:r w:rsidRPr="00707EF5">
        <w:t>На сьогодні до топ-3 систем управління базами даних входять: Or</w:t>
      </w:r>
      <w:r w:rsidR="001B2008">
        <w:t>а</w:t>
      </w:r>
      <w:r w:rsidRPr="00707EF5">
        <w:t>cle, Microsoft SQL Server і MySQL. Кожна з цих систем активно використовується в різних програмних рішеннях</w:t>
      </w:r>
      <w:r w:rsidR="00707EF5">
        <w:t xml:space="preserve"> [21]</w:t>
      </w:r>
      <w:r w:rsidRPr="00707EF5">
        <w:t>.</w:t>
      </w:r>
    </w:p>
    <w:p w14:paraId="774685F4" w14:textId="77777777" w:rsidR="00EF594E" w:rsidRPr="00707EF5" w:rsidRDefault="00EF594E" w:rsidP="00707EF5">
      <w:r w:rsidRPr="00707EF5">
        <w:t>Or</w:t>
      </w:r>
      <w:r w:rsidR="001B2008">
        <w:t>а</w:t>
      </w:r>
      <w:r w:rsidRPr="00707EF5">
        <w:t xml:space="preserve">cle відома </w:t>
      </w:r>
      <w:r w:rsidR="00905D72">
        <w:t xml:space="preserve">як сама потужна СКБД, із </w:t>
      </w:r>
      <w:r w:rsidRPr="00707EF5">
        <w:t xml:space="preserve">відмінною масштабованістю та надійністю. Проте </w:t>
      </w:r>
      <w:r w:rsidR="00905D72">
        <w:t>її використовують для збереження даних доволі рідко, тому що її</w:t>
      </w:r>
      <w:r w:rsidRPr="00707EF5">
        <w:t xml:space="preserve"> ліцензія</w:t>
      </w:r>
      <w:r w:rsidR="00905D72">
        <w:t xml:space="preserve"> користувачіа </w:t>
      </w:r>
      <w:r w:rsidRPr="00707EF5">
        <w:t>коштує більше 300 до</w:t>
      </w:r>
      <w:r w:rsidR="00905D72">
        <w:t xml:space="preserve">ларів. Комерційна версія СКБД коштує що дорожче. Також її встановлення визначає </w:t>
      </w:r>
      <w:r w:rsidRPr="00707EF5">
        <w:t>високі вимоги до апаратного забезпечення</w:t>
      </w:r>
      <w:r w:rsidR="00905D72">
        <w:t xml:space="preserve">, </w:t>
      </w:r>
      <w:r w:rsidR="00905D72" w:rsidRPr="00707EF5">
        <w:t>Or</w:t>
      </w:r>
      <w:r w:rsidR="001B2008">
        <w:t>а</w:t>
      </w:r>
      <w:r w:rsidR="00905D72" w:rsidRPr="00707EF5">
        <w:t>cle</w:t>
      </w:r>
      <w:r w:rsidRPr="00707EF5">
        <w:t xml:space="preserve"> </w:t>
      </w:r>
      <w:r w:rsidR="00905D72">
        <w:t xml:space="preserve">має </w:t>
      </w:r>
      <w:r w:rsidRPr="00707EF5">
        <w:t>складність у конфігур</w:t>
      </w:r>
      <w:r w:rsidR="00905D72">
        <w:t>уванні</w:t>
      </w:r>
      <w:r w:rsidRPr="00707EF5">
        <w:t xml:space="preserve"> та налаштуванні. Цей варіант не підходить нам через надмірний функціонал та високу вартість </w:t>
      </w:r>
      <w:r w:rsidR="00DE5B00">
        <w:t>придбання та обслуговування</w:t>
      </w:r>
      <w:r w:rsidRPr="00707EF5">
        <w:t>.</w:t>
      </w:r>
    </w:p>
    <w:p w14:paraId="678DCD63" w14:textId="77777777" w:rsidR="00EF594E" w:rsidRPr="00707EF5" w:rsidRDefault="00EF594E" w:rsidP="00707EF5">
      <w:r w:rsidRPr="00707EF5">
        <w:t xml:space="preserve">Другим варіантом є Microsoft SQL Server, який відзначається зручністю </w:t>
      </w:r>
      <w:r w:rsidR="00905D72">
        <w:t>використання</w:t>
      </w:r>
      <w:r w:rsidRPr="00707EF5">
        <w:t>, простотою синхронізації з іншими програмами від Microsoft (</w:t>
      </w:r>
      <w:r w:rsidR="001B2008">
        <w:t>А</w:t>
      </w:r>
      <w:r w:rsidRPr="00707EF5">
        <w:t xml:space="preserve">ccess, Excel), </w:t>
      </w:r>
      <w:r w:rsidR="00455F98">
        <w:t xml:space="preserve">забезпечує </w:t>
      </w:r>
      <w:r w:rsidRPr="00707EF5">
        <w:t>високи</w:t>
      </w:r>
      <w:r w:rsidR="00455F98">
        <w:t>й</w:t>
      </w:r>
      <w:r w:rsidRPr="00707EF5">
        <w:t xml:space="preserve"> рів</w:t>
      </w:r>
      <w:r w:rsidR="00455F98">
        <w:t xml:space="preserve">ень </w:t>
      </w:r>
      <w:r w:rsidRPr="00707EF5">
        <w:t>захисту даних</w:t>
      </w:r>
      <w:r w:rsidR="00455F98">
        <w:t xml:space="preserve">, готовий до </w:t>
      </w:r>
      <w:r w:rsidRPr="00707EF5">
        <w:t xml:space="preserve">масштабування. </w:t>
      </w:r>
      <w:r w:rsidR="00455F98">
        <w:t xml:space="preserve">Але також відзначається </w:t>
      </w:r>
      <w:r w:rsidR="00905D72">
        <w:t xml:space="preserve"> </w:t>
      </w:r>
      <w:r w:rsidRPr="00707EF5">
        <w:t>висок</w:t>
      </w:r>
      <w:r w:rsidR="00455F98">
        <w:t xml:space="preserve">ою </w:t>
      </w:r>
      <w:r w:rsidRPr="00707EF5">
        <w:t>вартіст</w:t>
      </w:r>
      <w:r w:rsidR="00455F98">
        <w:t xml:space="preserve">ю  </w:t>
      </w:r>
      <w:r w:rsidRPr="00707EF5">
        <w:t>ліцензі</w:t>
      </w:r>
      <w:r w:rsidR="00455F98">
        <w:t xml:space="preserve">ї: </w:t>
      </w:r>
      <w:r w:rsidRPr="00707EF5">
        <w:t xml:space="preserve">один сервер </w:t>
      </w:r>
      <w:r w:rsidR="00455F98">
        <w:t xml:space="preserve">– 800 доларів). Крім того, зазначають, що його експлуатація зумовлює </w:t>
      </w:r>
      <w:r w:rsidRPr="00707EF5">
        <w:t xml:space="preserve"> </w:t>
      </w:r>
      <w:r w:rsidRPr="00707EF5">
        <w:lastRenderedPageBreak/>
        <w:t>підвищене споживання ресурсів та обмежені можливості для роботи з веб-застосунками, що є критично для нас.</w:t>
      </w:r>
    </w:p>
    <w:p w14:paraId="460D3099" w14:textId="77777777" w:rsidR="00905D72" w:rsidRDefault="00CD2525" w:rsidP="00707EF5">
      <w:r>
        <w:t>Т</w:t>
      </w:r>
      <w:r w:rsidR="00EF594E" w:rsidRPr="00707EF5">
        <w:t xml:space="preserve">ретім варіантом є MySQL, який має низку важливих для </w:t>
      </w:r>
      <w:r>
        <w:t>розроблюваного ПЗ</w:t>
      </w:r>
      <w:r w:rsidR="00EF594E" w:rsidRPr="00707EF5">
        <w:t xml:space="preserve"> переваг: зрозумілий інтерфейс, ефективне використання ресурсів, можливість синхронізації з іншими базами даних та наявність безкоштовної версії. </w:t>
      </w:r>
    </w:p>
    <w:p w14:paraId="030E2B10" w14:textId="77777777" w:rsidR="00EF594E" w:rsidRPr="00707EF5" w:rsidRDefault="00EF594E" w:rsidP="00707EF5">
      <w:r w:rsidRPr="00707EF5">
        <w:t>З огляду на вищезазначене, було вирішено розробити базу даних за допомогою MySQL. MySQL – це безкоштовна система керування реляційними базами даних [</w:t>
      </w:r>
      <w:r w:rsidR="00707EF5">
        <w:t>9</w:t>
      </w:r>
      <w:r w:rsidRPr="00707EF5">
        <w:t>]. Ця відкрита система була створена як альтернатива комерційним аналогам.</w:t>
      </w:r>
    </w:p>
    <w:p w14:paraId="5196B13F" w14:textId="77777777" w:rsidR="00EF594E" w:rsidRPr="00707EF5" w:rsidRDefault="00EF594E" w:rsidP="00707EF5">
      <w:r w:rsidRPr="00707EF5">
        <w:t>На сьогодні MySQL є однією з найпопулярніших систем керування базами даних. MySQL пропонує широкий спектр функцій, які забезпечують безпечне середовище для зберігання, обслуговування та витягування даних.</w:t>
      </w:r>
    </w:p>
    <w:p w14:paraId="1D1A8CB7" w14:textId="77777777" w:rsidR="00EF594E" w:rsidRPr="00707EF5" w:rsidRDefault="00EF594E" w:rsidP="00707EF5">
      <w:r w:rsidRPr="00707EF5">
        <w:t xml:space="preserve">MySQL </w:t>
      </w:r>
      <w:r w:rsidR="00CD2525">
        <w:t>забезпечує своїм користувачам</w:t>
      </w:r>
      <w:r w:rsidRPr="00707EF5">
        <w:t xml:space="preserve"> висок</w:t>
      </w:r>
      <w:r w:rsidR="00CD2525">
        <w:t>у швидкість</w:t>
      </w:r>
      <w:r w:rsidRPr="00707EF5">
        <w:t>, надійн</w:t>
      </w:r>
      <w:r w:rsidR="00CD2525">
        <w:t>е</w:t>
      </w:r>
      <w:r w:rsidRPr="00707EF5">
        <w:t xml:space="preserve"> та прост</w:t>
      </w:r>
      <w:r w:rsidR="00CD2525">
        <w:t>е</w:t>
      </w:r>
      <w:r w:rsidRPr="00707EF5">
        <w:t xml:space="preserve"> </w:t>
      </w:r>
      <w:r w:rsidR="00CD2525">
        <w:t xml:space="preserve">розгортання та експлуатаці. </w:t>
      </w:r>
      <w:r w:rsidRPr="00707EF5">
        <w:t>Багато мов програмування, наприклад, C++, Perl, PHP, J</w:t>
      </w:r>
      <w:r w:rsidR="001B2008">
        <w:t>а</w:t>
      </w:r>
      <w:r w:rsidRPr="00707EF5">
        <w:t>v</w:t>
      </w:r>
      <w:r w:rsidR="001B2008">
        <w:t>а</w:t>
      </w:r>
      <w:r w:rsidRPr="00707EF5">
        <w:t>, Python, мають програмні інтерфейси для з'єднання з MySQL з дода</w:t>
      </w:r>
      <w:r w:rsidR="00CD2525">
        <w:t xml:space="preserve">тків, написаних на таких мовах, що забезпечить можливість розробки функціоналу системи на різних мовах. </w:t>
      </w:r>
    </w:p>
    <w:p w14:paraId="1E951642" w14:textId="77777777" w:rsidR="00905D72" w:rsidRDefault="00905D72" w:rsidP="00707EF5">
      <w:r>
        <w:t>Таким чином, в цьому розділі представлені результати формалізації розрахунку показників, в</w:t>
      </w:r>
      <w:r w:rsidR="00EF594E" w:rsidRPr="00707EF5">
        <w:t>ирішен</w:t>
      </w:r>
      <w:r>
        <w:t xml:space="preserve">і </w:t>
      </w:r>
      <w:r w:rsidR="00EF594E" w:rsidRPr="00707EF5">
        <w:t>питан</w:t>
      </w:r>
      <w:r>
        <w:t>ня зберження даних, що будуть розраховуватись. Це дозволяє перейти до створення програмного забезпечення.</w:t>
      </w:r>
    </w:p>
    <w:p w14:paraId="5883AA48" w14:textId="77777777" w:rsidR="00316F27" w:rsidRPr="00C316AD" w:rsidRDefault="00316F27" w:rsidP="00316F27">
      <w:pPr>
        <w:pStyle w:val="Heading1"/>
      </w:pPr>
      <w:bookmarkStart w:id="39" w:name="_Toc169612928"/>
      <w:r w:rsidRPr="00C316AD">
        <w:lastRenderedPageBreak/>
        <w:t xml:space="preserve">3 </w:t>
      </w:r>
      <w:r w:rsidR="00663D20">
        <w:t>Проєктування програми для розрахунку</w:t>
      </w:r>
      <w:r w:rsidRPr="00C316AD">
        <w:t xml:space="preserve"> </w:t>
      </w:r>
      <w:r w:rsidR="00663D20">
        <w:t>показників</w:t>
      </w:r>
      <w:r w:rsidRPr="00C316AD">
        <w:t xml:space="preserve"> розподілу навчального навантаження</w:t>
      </w:r>
      <w:bookmarkEnd w:id="38"/>
      <w:bookmarkEnd w:id="39"/>
    </w:p>
    <w:p w14:paraId="4E2870DC" w14:textId="77777777" w:rsidR="00316F27" w:rsidRPr="00C316AD" w:rsidRDefault="00316F27" w:rsidP="00316F27">
      <w:pPr>
        <w:pStyle w:val="Heading2"/>
      </w:pPr>
      <w:bookmarkStart w:id="40" w:name="_Toc169612929"/>
      <w:bookmarkStart w:id="41" w:name="_Toc43292757"/>
      <w:bookmarkStart w:id="42" w:name="_Toc135086157"/>
      <w:bookmarkStart w:id="43" w:name="_Toc167491281"/>
      <w:r w:rsidRPr="00C316AD">
        <w:t>3.1 Розробка завдання на створення програмного рішення</w:t>
      </w:r>
      <w:bookmarkEnd w:id="40"/>
      <w:r w:rsidRPr="00C316AD">
        <w:t xml:space="preserve"> </w:t>
      </w:r>
      <w:bookmarkEnd w:id="41"/>
      <w:bookmarkEnd w:id="42"/>
      <w:bookmarkEnd w:id="43"/>
    </w:p>
    <w:p w14:paraId="007E868F" w14:textId="77777777" w:rsidR="00316F27" w:rsidRPr="00C316AD" w:rsidRDefault="00316F27" w:rsidP="00316F27">
      <w:pPr>
        <w:pStyle w:val="Heading3"/>
      </w:pPr>
      <w:bookmarkStart w:id="44" w:name="_Toc135086158"/>
      <w:bookmarkStart w:id="45" w:name="_Toc167491282"/>
      <w:bookmarkStart w:id="46" w:name="_Toc169612930"/>
      <w:r w:rsidRPr="00C316AD">
        <w:t>3.1.1 Ідентифікація продукту</w:t>
      </w:r>
      <w:bookmarkEnd w:id="44"/>
      <w:bookmarkEnd w:id="45"/>
      <w:bookmarkEnd w:id="46"/>
    </w:p>
    <w:p w14:paraId="10FCDF3D" w14:textId="77777777" w:rsidR="00316F27" w:rsidRPr="00C316AD" w:rsidRDefault="00316F27" w:rsidP="00316F27">
      <w:r w:rsidRPr="00C316AD">
        <w:t>Формулювання завдання на розробку програмного забезпечення здійснюється відповідно до ISO/IEC/IEEE 29148 [2</w:t>
      </w:r>
      <w:r w:rsidR="00707EF5">
        <w:t>2</w:t>
      </w:r>
      <w:r w:rsidRPr="00C316AD">
        <w:t>]. Згідно цього документу має бути створена Softw</w:t>
      </w:r>
      <w:r w:rsidR="001B2008">
        <w:t>а</w:t>
      </w:r>
      <w:r w:rsidRPr="00C316AD">
        <w:t>re Requirements Specific</w:t>
      </w:r>
      <w:r w:rsidR="001B2008">
        <w:t>а</w:t>
      </w:r>
      <w:r w:rsidRPr="00C316AD">
        <w:t xml:space="preserve">tion (SRS, специфікація вимог до програмного забезпечення), яка є аналогом технічного завдання на розробку програмного забезпечення. </w:t>
      </w:r>
      <w:bookmarkStart w:id="47" w:name="_Toc43292759"/>
    </w:p>
    <w:bookmarkEnd w:id="47"/>
    <w:p w14:paraId="500CDEFB" w14:textId="77777777" w:rsidR="00DE5B00" w:rsidRPr="00DE5B00" w:rsidRDefault="00DE5B00" w:rsidP="00DE5B00">
      <w:r w:rsidRPr="00DE5B00">
        <w:t>Специфікація вимог до програмного забезпечення (Softw</w:t>
      </w:r>
      <w:r w:rsidR="001B2008">
        <w:t>а</w:t>
      </w:r>
      <w:r w:rsidRPr="00DE5B00">
        <w:t>re Requirements Specific</w:t>
      </w:r>
      <w:r w:rsidR="001B2008">
        <w:t>а</w:t>
      </w:r>
      <w:r w:rsidRPr="00DE5B00">
        <w:t>tion, SRS) – це докладний опис вимог до програмної системи, який складається до початку детального проектування з метою зменшення кількості майбутніх змін</w:t>
      </w:r>
      <w:r>
        <w:t xml:space="preserve"> [22]</w:t>
      </w:r>
      <w:r w:rsidRPr="00DE5B00">
        <w:t>. Цей документ містить як необхідні, так і достатні вимоги для успішної реалізації проекту. Щоб розробити вимоги, розробник повинен мати чітке і повне розуміння продукту, що досягається шляхом тісної співпраці з командою проекту та клієнтом протягом всього процесу розробки.</w:t>
      </w:r>
    </w:p>
    <w:p w14:paraId="18D334E4" w14:textId="77777777" w:rsidR="00DE5B00" w:rsidRPr="00DE5B00" w:rsidRDefault="00DE5B00" w:rsidP="00DE5B00">
      <w:r w:rsidRPr="00DE5B00">
        <w:t>Назва програмного забезпечення</w:t>
      </w:r>
      <w:r>
        <w:t>, що розроблюється</w:t>
      </w:r>
      <w:r w:rsidRPr="00DE5B00">
        <w:t xml:space="preserve"> – компонент для розрахунку статистики розподілу навчального навантаження науково-педагогічних працівників</w:t>
      </w:r>
      <w:r>
        <w:t xml:space="preserve"> (НПП)</w:t>
      </w:r>
      <w:r w:rsidRPr="00DE5B00">
        <w:t xml:space="preserve"> кафедри «Studylo</w:t>
      </w:r>
      <w:r w:rsidR="001B2008">
        <w:t>а</w:t>
      </w:r>
      <w:r w:rsidRPr="00DE5B00">
        <w:t>d St</w:t>
      </w:r>
      <w:r w:rsidR="001B2008">
        <w:t>а</w:t>
      </w:r>
      <w:r w:rsidRPr="00DE5B00">
        <w:t xml:space="preserve">t», </w:t>
      </w:r>
      <w:r>
        <w:t>який доповнює</w:t>
      </w:r>
      <w:r w:rsidRPr="00DE5B00">
        <w:t xml:space="preserve"> функціональні можливості системи підтримки планування навчального навантаження </w:t>
      </w:r>
      <w:r>
        <w:t>НПП</w:t>
      </w:r>
      <w:r w:rsidRPr="00DE5B00">
        <w:t xml:space="preserve"> «SLDOCS» (її розробка та опис представлені у [6]) (далі «SLST</w:t>
      </w:r>
      <w:r w:rsidR="001B2008">
        <w:t>А</w:t>
      </w:r>
      <w:r w:rsidRPr="00DE5B00">
        <w:t>T»).</w:t>
      </w:r>
    </w:p>
    <w:p w14:paraId="79A0C79F" w14:textId="77777777" w:rsidR="00DE5B00" w:rsidRPr="00DE5B00" w:rsidRDefault="00DE5B00" w:rsidP="00DE5B00">
      <w:r w:rsidRPr="00DE5B00">
        <w:t>SLST</w:t>
      </w:r>
      <w:r w:rsidR="001B2008">
        <w:t>А</w:t>
      </w:r>
      <w:r w:rsidRPr="00DE5B00">
        <w:t>T признач</w:t>
      </w:r>
      <w:r>
        <w:t>ається</w:t>
      </w:r>
      <w:r w:rsidRPr="00DE5B00">
        <w:t xml:space="preserve"> для використання після підготовки чергового варіанту </w:t>
      </w:r>
      <w:r>
        <w:t>Р</w:t>
      </w:r>
      <w:r w:rsidRPr="00DE5B00">
        <w:t>НН НПП. Його функція полягає у розрахунку визначених параметрів розподілу з точки зору повноти, коректності та якості, відповідно до визначеного математичного забезпечення розрахунків і наданні результатів у зручному для перегляду вигляді.</w:t>
      </w:r>
    </w:p>
    <w:p w14:paraId="281712D4" w14:textId="77777777" w:rsidR="00DE5B00" w:rsidRPr="00DE5B00" w:rsidRDefault="00DE5B00" w:rsidP="00DE5B00">
      <w:pPr>
        <w:pStyle w:val="Heading3"/>
      </w:pPr>
      <w:bookmarkStart w:id="48" w:name="_Toc169612931"/>
      <w:r w:rsidRPr="00DE5B00">
        <w:lastRenderedPageBreak/>
        <w:t>3.1.2 Глосарій</w:t>
      </w:r>
      <w:bookmarkEnd w:id="48"/>
    </w:p>
    <w:p w14:paraId="183A106E" w14:textId="77777777" w:rsidR="00DE5B00" w:rsidRPr="00DE5B00" w:rsidRDefault="00DE5B00" w:rsidP="00DE5B00">
      <w:r w:rsidRPr="00DE5B00">
        <w:t>Розробка глосарію дозволяє забезпечити єдине розуміння основних термінів між замовником (стейкхолдером) та розробником програмного забезпечення.</w:t>
      </w:r>
    </w:p>
    <w:p w14:paraId="06951565" w14:textId="77777777" w:rsidR="00DE5B00" w:rsidRPr="00DE5B00" w:rsidRDefault="00DE5B00" w:rsidP="00DE5B00">
      <w:r w:rsidRPr="00DE5B00">
        <w:t>Кафедра – структурний підрозділ факультету, який організовує і координує навчально-методичну, наукову та освітню роботу в певній академічній дисципліні або галузі знань.</w:t>
      </w:r>
    </w:p>
    <w:p w14:paraId="20627778" w14:textId="77777777" w:rsidR="00DE5B00" w:rsidRPr="00DE5B00" w:rsidRDefault="00DE5B00" w:rsidP="00DE5B00">
      <w:r w:rsidRPr="00DE5B00">
        <w:t>Спеціальність – конкретна галузь знань або професійна спеціалізація, яку студент обирає для навчання з метою отримання ступеня (бакалавр, магістр, кандидат наук тощо).</w:t>
      </w:r>
    </w:p>
    <w:p w14:paraId="7C8DFDC6" w14:textId="77777777" w:rsidR="00DE5B00" w:rsidRPr="00DE5B00" w:rsidRDefault="00DE5B00" w:rsidP="00DE5B00">
      <w:r w:rsidRPr="00DE5B00">
        <w:t>Академічна дисципліна – набір знань, умінь та навичок, які вивчаються студентами в рамках конкретної галузі науки або освіти.</w:t>
      </w:r>
    </w:p>
    <w:p w14:paraId="6E4D8432" w14:textId="77777777" w:rsidR="00DE5B00" w:rsidRPr="00DE5B00" w:rsidRDefault="00DE5B00" w:rsidP="00905D72">
      <w:r w:rsidRPr="00DE5B00">
        <w:t>Група – об'єднання студентів, які навчаються за однією спеціальністю або програмою і почали навчання одночасно.</w:t>
      </w:r>
    </w:p>
    <w:p w14:paraId="2ED56854" w14:textId="77777777" w:rsidR="00DE5B00" w:rsidRPr="00DE5B00" w:rsidRDefault="00DE5B00" w:rsidP="00DE5B00">
      <w:r w:rsidRPr="00DE5B00">
        <w:t>Академічна година – мінімальна облікова одиниця навчального часу, що триває 40-45 хвилин. Дві академічні години складають пару, лекційне або практичне заняття.</w:t>
      </w:r>
    </w:p>
    <w:p w14:paraId="4C102339" w14:textId="77777777" w:rsidR="00DE5B00" w:rsidRPr="00DE5B00" w:rsidRDefault="00DE5B00" w:rsidP="00DE5B00">
      <w:r w:rsidRPr="00DE5B00">
        <w:t>Викладач – особа, яка має відповідну кваліфікацію, знання та досвід у своїй галузі, і передає ці знання студентам через лекції, семінари, лабораторні заняття та інші форми навчання.</w:t>
      </w:r>
    </w:p>
    <w:p w14:paraId="22243134" w14:textId="77777777" w:rsidR="00DE5B00" w:rsidRPr="00DE5B00" w:rsidRDefault="00DE5B00" w:rsidP="00DE5B00">
      <w:pPr>
        <w:pStyle w:val="Heading3"/>
      </w:pPr>
      <w:bookmarkStart w:id="49" w:name="_Toc169612932"/>
      <w:r w:rsidRPr="00DE5B00">
        <w:t xml:space="preserve">3.1.3 </w:t>
      </w:r>
      <w:r>
        <w:t>В</w:t>
      </w:r>
      <w:r w:rsidRPr="00DE5B00">
        <w:t>имоги до програмного рішення</w:t>
      </w:r>
      <w:bookmarkEnd w:id="49"/>
    </w:p>
    <w:p w14:paraId="61805628" w14:textId="77777777" w:rsidR="00DE5B00" w:rsidRPr="00DE5B00" w:rsidRDefault="00DE5B00" w:rsidP="00DE5B00">
      <w:r w:rsidRPr="00DE5B00">
        <w:t xml:space="preserve">Вимоги до програмного забезпечення діляться на функціональні (що повинно робити програмне забезпечення) та нефункціональні (як повинно функціонувати програмне забезпечення або система, до якої </w:t>
      </w:r>
      <w:r>
        <w:br/>
      </w:r>
      <w:r w:rsidRPr="00DE5B00">
        <w:t>воно інтегроване)</w:t>
      </w:r>
      <w:r>
        <w:t xml:space="preserve"> [23]</w:t>
      </w:r>
      <w:r w:rsidRPr="00DE5B00">
        <w:t>.</w:t>
      </w:r>
    </w:p>
    <w:p w14:paraId="13761433" w14:textId="77777777" w:rsidR="00DE5B00" w:rsidRPr="00DE5B00" w:rsidRDefault="00DE5B00" w:rsidP="00DE5B00">
      <w:r w:rsidRPr="00DE5B00">
        <w:t xml:space="preserve">Функціональні вимоги визначають, що має бути реалізовано в продукті або системі, включаючи дії, які користувачі повинні виконувати при взаємодії з системою. Нефункціональні вимоги, навпаки, вказують, як система або </w:t>
      </w:r>
      <w:r w:rsidRPr="00DE5B00">
        <w:lastRenderedPageBreak/>
        <w:t>програмний продукт повинен функціонувати, а також описують якість або характеристики, які вона повинна мати [23].</w:t>
      </w:r>
    </w:p>
    <w:p w14:paraId="33F1AFEF" w14:textId="77777777" w:rsidR="00DE5B00" w:rsidRPr="00DE5B00" w:rsidRDefault="00DE5B00" w:rsidP="00DE5B00">
      <w:r w:rsidRPr="00DE5B00">
        <w:t>Функціональні вимоги описують поведінку програмного рішення, яке потрібно розробити, щоб користувачі могли ефективно виконувати свої завдання відповідно до бізнес-потреб та індивідуальних вимог.</w:t>
      </w:r>
    </w:p>
    <w:p w14:paraId="59F741A2" w14:textId="77777777" w:rsidR="00DE5B00" w:rsidRPr="00DE5B00" w:rsidRDefault="00DE5B00" w:rsidP="00DE5B00">
      <w:r w:rsidRPr="00DE5B00">
        <w:t>Функціонал цього компоненту буде доступний лише одному типу користувачів – розробнику плану навчального навантаження. Він має бути реалізований у вигляді додаткового меню, доступ до якого відкривається після завантаження нового варіанту навчального навантаження до бази даних. Існуюча система аутентифікації забезпечує достатній рівень доступу.</w:t>
      </w:r>
    </w:p>
    <w:p w14:paraId="7D9DCD92" w14:textId="77777777" w:rsidR="00316F27" w:rsidRPr="00C316AD" w:rsidRDefault="00316F27" w:rsidP="00316F27">
      <w:r w:rsidRPr="00C316AD">
        <w:t>В ході розрахунку навантаження мають бути створені три варіанти веб-сторінок із статистикою:</w:t>
      </w:r>
    </w:p>
    <w:p w14:paraId="29E4658F" w14:textId="77777777" w:rsidR="00316F27" w:rsidRPr="00C316AD" w:rsidRDefault="00316F27" w:rsidP="00F008D6">
      <w:pPr>
        <w:pStyle w:val="Markedstd"/>
        <w:numPr>
          <w:ilvl w:val="0"/>
          <w:numId w:val="2"/>
        </w:numPr>
      </w:pPr>
      <w:r w:rsidRPr="00C316AD">
        <w:t>сторінка «Зведена таблиця навчального навантаженн</w:t>
      </w:r>
      <w:r w:rsidR="00173AB6">
        <w:t>я» (її шаблон представлений на рис.</w:t>
      </w:r>
      <w:r w:rsidR="00DE5B00">
        <w:t> </w:t>
      </w:r>
      <w:r w:rsidR="00173AB6">
        <w:t>2.1</w:t>
      </w:r>
      <w:r w:rsidR="00173AB6">
        <w:rPr>
          <w:lang w:val="en-US"/>
        </w:rPr>
        <w:t>)</w:t>
      </w:r>
      <w:r w:rsidRPr="00C316AD">
        <w:t>;</w:t>
      </w:r>
    </w:p>
    <w:p w14:paraId="3A18DAD1" w14:textId="77777777" w:rsidR="00316F27" w:rsidRPr="00C316AD" w:rsidRDefault="00316F27" w:rsidP="00F008D6">
      <w:pPr>
        <w:pStyle w:val="Markedstd"/>
        <w:numPr>
          <w:ilvl w:val="0"/>
          <w:numId w:val="2"/>
        </w:numPr>
      </w:pPr>
      <w:r w:rsidRPr="00C316AD">
        <w:t>сторінка «Якісна характеристика розподілу навчального навантаження викладачів» (її шаблон представлений на рис.</w:t>
      </w:r>
      <w:r w:rsidR="00DE5B00">
        <w:t> </w:t>
      </w:r>
      <w:r w:rsidRPr="00C316AD">
        <w:t>2.2);</w:t>
      </w:r>
    </w:p>
    <w:p w14:paraId="668F62C8" w14:textId="77777777" w:rsidR="00316F27" w:rsidRPr="00C316AD" w:rsidRDefault="00316F27" w:rsidP="00F008D6">
      <w:pPr>
        <w:pStyle w:val="Markedstd"/>
        <w:numPr>
          <w:ilvl w:val="0"/>
          <w:numId w:val="2"/>
        </w:numPr>
      </w:pPr>
      <w:r w:rsidRPr="00C316AD">
        <w:t>сторінка «Якісна характеристика розподілу навчального навантаження викладачів за видами занять» (її шаблон представлений на рис.</w:t>
      </w:r>
      <w:r w:rsidR="00DE5B00">
        <w:t> </w:t>
      </w:r>
      <w:r w:rsidRPr="00C316AD">
        <w:t>2.3).</w:t>
      </w:r>
    </w:p>
    <w:p w14:paraId="25CD9136" w14:textId="77777777" w:rsidR="00173AB6" w:rsidRDefault="00EF594E" w:rsidP="00173AB6">
      <w:pPr>
        <w:rPr>
          <w:lang w:val="en-US" w:eastAsia="en-US"/>
        </w:rPr>
      </w:pPr>
      <w:r w:rsidRPr="00EF594E">
        <w:rPr>
          <w:lang w:val="en-US" w:eastAsia="en-US"/>
        </w:rPr>
        <w:t>Представлені форми отримані на основі одного з варіантів розподілу навчального навантаження, завантаженого до бази даних «SLDOCS». Це означає, що після створення «SLST</w:t>
      </w:r>
      <w:r w:rsidR="001B2008">
        <w:rPr>
          <w:lang w:val="en-US" w:eastAsia="en-US"/>
        </w:rPr>
        <w:t>А</w:t>
      </w:r>
      <w:r w:rsidRPr="00EF594E">
        <w:rPr>
          <w:lang w:val="en-US" w:eastAsia="en-US"/>
        </w:rPr>
        <w:t xml:space="preserve">TS» можна буде використати дані, які представлені на рис. 2.3, 2.4, 2.5, як контрольний приклад для валідації роботи системи. Крім того, структура таблиць може слугувати ескізом веб-сторінок, що мають бути розроблені для відображення результатів обчислення статистичних параметрів. </w:t>
      </w:r>
    </w:p>
    <w:p w14:paraId="5A489670" w14:textId="77777777" w:rsidR="00173AB6" w:rsidRDefault="00EF594E" w:rsidP="00173AB6">
      <w:pPr>
        <w:rPr>
          <w:lang w:val="en-US" w:eastAsia="en-US"/>
        </w:rPr>
      </w:pPr>
      <w:r w:rsidRPr="00173AB6">
        <w:t>Зазвичай, для представлення функціоналу ПЗ використовують діаграми варіантів використання UML</w:t>
      </w:r>
      <w:r w:rsidR="00173AB6" w:rsidRPr="00173AB6">
        <w:t xml:space="preserve"> [24]</w:t>
      </w:r>
      <w:r w:rsidRPr="00173AB6">
        <w:t xml:space="preserve">. </w:t>
      </w:r>
      <w:r w:rsidR="00173AB6" w:rsidRPr="00173AB6">
        <w:t>Але в роботі з</w:t>
      </w:r>
      <w:r w:rsidRPr="00173AB6">
        <w:t>авдання на розробку функціоналу цього додатку можна описати у вигляді user story</w:t>
      </w:r>
      <w:r w:rsidR="005D096A">
        <w:t xml:space="preserve">. </w:t>
      </w:r>
      <w:r w:rsidR="00173AB6" w:rsidRPr="00173AB6">
        <w:t xml:space="preserve">- </w:t>
      </w:r>
      <w:r w:rsidR="00173AB6" w:rsidRPr="005D096A">
        <w:t>User story</w:t>
      </w:r>
      <w:r w:rsidR="00173AB6" w:rsidRPr="00173AB6">
        <w:rPr>
          <w:b/>
          <w:bCs/>
        </w:rPr>
        <w:t> </w:t>
      </w:r>
      <w:r w:rsidR="005D096A">
        <w:t>–</w:t>
      </w:r>
      <w:r w:rsidR="00173AB6" w:rsidRPr="00173AB6">
        <w:t xml:space="preserve"> це </w:t>
      </w:r>
      <w:r w:rsidR="005D096A">
        <w:t xml:space="preserve">« </w:t>
      </w:r>
      <w:r w:rsidR="00173AB6" w:rsidRPr="00173AB6">
        <w:t xml:space="preserve">опис функціональності або частини функціональності, написаний повсякденною </w:t>
      </w:r>
      <w:r w:rsidR="00173AB6" w:rsidRPr="00173AB6">
        <w:lastRenderedPageBreak/>
        <w:t>або діловою мовою і показує, що робить або має робити користувач.</w:t>
      </w:r>
      <w:r w:rsidR="005D096A">
        <w:t xml:space="preserve"> </w:t>
      </w:r>
      <w:r w:rsidR="00173AB6" w:rsidRPr="00173AB6">
        <w:t xml:space="preserve">На відміну від формальної документації User story забезпечує швидкий спосіб обробки вимог замовника без виконання адміністративних завдань, </w:t>
      </w:r>
      <w:r w:rsidR="00173AB6">
        <w:t>пов'язаних з її обслуговуванням</w:t>
      </w:r>
      <w:r w:rsidR="005D096A">
        <w:t>»</w:t>
      </w:r>
      <w:r w:rsidR="00173AB6">
        <w:t xml:space="preserve"> </w:t>
      </w:r>
      <w:r w:rsidR="00173AB6">
        <w:rPr>
          <w:lang w:eastAsia="en-US"/>
        </w:rPr>
        <w:t>[25]</w:t>
      </w:r>
      <w:r w:rsidR="005D096A">
        <w:rPr>
          <w:lang w:val="en-US" w:eastAsia="en-US"/>
        </w:rPr>
        <w:t>.</w:t>
      </w:r>
      <w:r w:rsidRPr="00EF594E">
        <w:rPr>
          <w:lang w:val="en-US" w:eastAsia="en-US"/>
        </w:rPr>
        <w:t xml:space="preserve"> </w:t>
      </w:r>
      <w:r w:rsidR="00173AB6">
        <w:rPr>
          <w:lang w:val="en-US" w:eastAsia="en-US"/>
        </w:rPr>
        <w:t xml:space="preserve">User Story </w:t>
      </w:r>
      <w:r w:rsidR="00173AB6">
        <w:rPr>
          <w:lang w:eastAsia="en-US"/>
        </w:rPr>
        <w:t xml:space="preserve">була сформована так: </w:t>
      </w:r>
      <w:r w:rsidRPr="00EF594E">
        <w:rPr>
          <w:lang w:val="en-US" w:eastAsia="en-US"/>
        </w:rPr>
        <w:t xml:space="preserve">«у ролі планувальника </w:t>
      </w:r>
      <w:r w:rsidR="00173AB6">
        <w:rPr>
          <w:lang w:eastAsia="en-US"/>
        </w:rPr>
        <w:t xml:space="preserve">розподілу </w:t>
      </w:r>
      <w:r w:rsidRPr="00EF594E">
        <w:rPr>
          <w:lang w:val="en-US" w:eastAsia="en-US"/>
        </w:rPr>
        <w:t>навчального навантаження забезпечити можливість перейти у ексклюзивно доступний режим роботи зі статистикою розподілу, в якому забезпечити формування та відображення статистики відповідно до визначених макетів</w:t>
      </w:r>
      <w:r w:rsidR="00173AB6">
        <w:rPr>
          <w:lang w:eastAsia="en-US"/>
        </w:rPr>
        <w:t xml:space="preserve"> </w:t>
      </w:r>
      <w:r w:rsidRPr="00EF594E">
        <w:rPr>
          <w:lang w:val="en-US" w:eastAsia="en-US"/>
        </w:rPr>
        <w:t xml:space="preserve">із можливістю збереження у довільний каталог на власному диску та відправлення на електронну пошту». </w:t>
      </w:r>
    </w:p>
    <w:p w14:paraId="2DC02E04" w14:textId="77777777" w:rsidR="00EF594E" w:rsidRPr="00EF594E" w:rsidRDefault="00EF594E" w:rsidP="00173AB6">
      <w:pPr>
        <w:rPr>
          <w:lang w:val="en-US" w:eastAsia="en-US"/>
        </w:rPr>
      </w:pPr>
      <w:r w:rsidRPr="00EF594E">
        <w:rPr>
          <w:lang w:val="en-US" w:eastAsia="en-US"/>
        </w:rPr>
        <w:t>Як правило, кажучи про нефункціональні вимоги, найчастіше мають на увазі атрибути якості. Питання якості описані у стандарті ISO 25010 [</w:t>
      </w:r>
      <w:r w:rsidR="00173AB6">
        <w:rPr>
          <w:lang w:eastAsia="en-US"/>
        </w:rPr>
        <w:t>26</w:t>
      </w:r>
      <w:r w:rsidRPr="00EF594E">
        <w:rPr>
          <w:lang w:val="en-US" w:eastAsia="en-US"/>
        </w:rPr>
        <w:t>]. У даному випадку до нефункціональних вимог можна віднести:</w:t>
      </w:r>
    </w:p>
    <w:p w14:paraId="40B21570" w14:textId="77777777" w:rsidR="00EF594E" w:rsidRPr="00EF594E" w:rsidRDefault="00EF594E" w:rsidP="00173AB6">
      <w:pPr>
        <w:pStyle w:val="Markedstd"/>
        <w:rPr>
          <w:lang w:val="en-US"/>
        </w:rPr>
      </w:pPr>
      <w:r w:rsidRPr="00EF594E">
        <w:rPr>
          <w:lang w:val="en-US"/>
        </w:rPr>
        <w:t>продуктивність;</w:t>
      </w:r>
    </w:p>
    <w:p w14:paraId="0AED3631" w14:textId="77777777" w:rsidR="00EF594E" w:rsidRPr="00EF594E" w:rsidRDefault="00EF594E" w:rsidP="00173AB6">
      <w:pPr>
        <w:pStyle w:val="Markedstd"/>
        <w:rPr>
          <w:lang w:val="en-US"/>
        </w:rPr>
      </w:pPr>
      <w:r w:rsidRPr="00EF594E">
        <w:rPr>
          <w:lang w:val="en-US"/>
        </w:rPr>
        <w:t>зручність представлення інформації;</w:t>
      </w:r>
    </w:p>
    <w:p w14:paraId="4944BABC" w14:textId="77777777" w:rsidR="00173AB6" w:rsidRDefault="00EF594E" w:rsidP="00173AB6">
      <w:pPr>
        <w:pStyle w:val="Markedstd"/>
        <w:rPr>
          <w:lang w:val="en-US"/>
        </w:rPr>
      </w:pPr>
      <w:r w:rsidRPr="00EF594E">
        <w:rPr>
          <w:lang w:val="en-US"/>
        </w:rPr>
        <w:t xml:space="preserve">розмежування доступу до даних. </w:t>
      </w:r>
    </w:p>
    <w:p w14:paraId="6CBC9C54" w14:textId="77777777" w:rsidR="00EF594E" w:rsidRPr="00EF594E" w:rsidRDefault="00EF594E" w:rsidP="00173AB6">
      <w:pPr>
        <w:rPr>
          <w:lang w:val="en-US" w:eastAsia="en-US"/>
        </w:rPr>
      </w:pPr>
      <w:r w:rsidRPr="00EF594E">
        <w:rPr>
          <w:lang w:val="en-US" w:eastAsia="en-US"/>
        </w:rPr>
        <w:t xml:space="preserve">Вимоги до продуктивності не є високими. Достатньо, якщо система буде формувати документ у термін до 3-5 хвилин. Це не завдання оперативного управління, тому такого інтервалу часу буде достатньо. Зручність представлення інформації має виявлятися в тому, що нові сторінки системи будуть мати дружній до користувача інтерфейс (з легким для розуміння розташуванням кнопок, приємним дизайном тощо). Виведення даних на екрані повинно відтворювати ескізи листів Excel, наведені вище. Розмежування доступу до даних є необхідним, оскільки доступ до показників якості планування має бути наданий керівництву кафедри для прийняття організаційних рішень. Широка доступність не потрібна з ряду причин, обговорення яких лежить за межами даної роботи. Реалізація цього функціоналу передбачає наявність засобів аутентифікації та авторизації для ролі «Планувальник навчального навантаження». Структура коду має забезпечити у майбутньому легку модифікацію програмного рішення для </w:t>
      </w:r>
      <w:r w:rsidRPr="00EF594E">
        <w:rPr>
          <w:lang w:val="en-US" w:eastAsia="en-US"/>
        </w:rPr>
        <w:lastRenderedPageBreak/>
        <w:t>можливості зберігати статистику у файл типу документу MS Word або (та) електронної таблиці MS Excel із можливістю відправлення електронною поштою. Крім того, для цієї розробки визначено такий самий стек технологій, як і при розробці системи «SLDOCS».</w:t>
      </w:r>
    </w:p>
    <w:p w14:paraId="1AC64126" w14:textId="77777777" w:rsidR="00316F27" w:rsidRPr="00C316AD" w:rsidRDefault="00316F27" w:rsidP="00173AB6"/>
    <w:p w14:paraId="42BE0162" w14:textId="77777777" w:rsidR="00316F27" w:rsidRPr="00C316AD" w:rsidRDefault="00316F27" w:rsidP="00316F27">
      <w:pPr>
        <w:pStyle w:val="Heading2"/>
      </w:pPr>
      <w:bookmarkStart w:id="50" w:name="_Toc135086170"/>
      <w:bookmarkStart w:id="51" w:name="_Toc167491285"/>
      <w:bookmarkStart w:id="52" w:name="_Toc169612933"/>
      <w:r w:rsidRPr="00C316AD">
        <w:t xml:space="preserve">3.2 </w:t>
      </w:r>
      <w:r w:rsidR="00AE4094">
        <w:t>Визначення стеку технологій для розробки</w:t>
      </w:r>
      <w:bookmarkEnd w:id="50"/>
      <w:bookmarkEnd w:id="51"/>
      <w:bookmarkEnd w:id="52"/>
    </w:p>
    <w:p w14:paraId="0E47D762" w14:textId="77777777" w:rsidR="00316F27" w:rsidRPr="00C316AD" w:rsidRDefault="00316F27" w:rsidP="00316F27">
      <w:bookmarkStart w:id="53" w:name="_Hlk114081136"/>
      <w:r w:rsidRPr="00C316AD">
        <w:t>З врахуванням того, що система обчислення статистики має інтегруватися до вже існуючого програмного забезпечення, фактично немає вибору стек</w:t>
      </w:r>
      <w:r w:rsidR="005D096A">
        <w:t>у</w:t>
      </w:r>
      <w:r w:rsidRPr="00C316AD">
        <w:t xml:space="preserve"> технологій – його обґрунтування вже здійснено</w:t>
      </w:r>
      <w:r w:rsidR="005D096A">
        <w:t xml:space="preserve"> [6]</w:t>
      </w:r>
      <w:r w:rsidRPr="00C316AD">
        <w:t>. До складових стеку технологій відносяться:</w:t>
      </w:r>
    </w:p>
    <w:p w14:paraId="751E88B7" w14:textId="77777777" w:rsidR="00316F27" w:rsidRPr="00C316AD" w:rsidRDefault="00316F27" w:rsidP="00F008D6">
      <w:pPr>
        <w:pStyle w:val="Markedstd"/>
        <w:numPr>
          <w:ilvl w:val="0"/>
          <w:numId w:val="2"/>
        </w:numPr>
      </w:pPr>
      <w:r w:rsidRPr="00C316AD">
        <w:t xml:space="preserve">мова </w:t>
      </w:r>
      <w:r w:rsidR="00EF594E">
        <w:t xml:space="preserve">програмування </w:t>
      </w:r>
      <w:r w:rsidRPr="00C316AD">
        <w:t>J</w:t>
      </w:r>
      <w:r w:rsidR="001B2008">
        <w:t>а</w:t>
      </w:r>
      <w:r w:rsidRPr="00C316AD">
        <w:t>v</w:t>
      </w:r>
      <w:r w:rsidR="001B2008">
        <w:t>а</w:t>
      </w:r>
      <w:r w:rsidRPr="00C316AD">
        <w:t>;</w:t>
      </w:r>
    </w:p>
    <w:p w14:paraId="2F6FC493" w14:textId="77777777" w:rsidR="00EF594E" w:rsidRPr="00C316AD" w:rsidRDefault="00EF594E" w:rsidP="00F008D6">
      <w:pPr>
        <w:pStyle w:val="Markedstd"/>
        <w:numPr>
          <w:ilvl w:val="0"/>
          <w:numId w:val="2"/>
        </w:numPr>
      </w:pPr>
      <w:r w:rsidRPr="00C316AD">
        <w:t>Spring Fr</w:t>
      </w:r>
      <w:r w:rsidR="001B2008">
        <w:t>а</w:t>
      </w:r>
      <w:r w:rsidRPr="00C316AD">
        <w:t xml:space="preserve">mework </w:t>
      </w:r>
    </w:p>
    <w:p w14:paraId="6DD50B0C" w14:textId="77777777" w:rsidR="00EF594E" w:rsidRPr="00C316AD" w:rsidRDefault="00EF594E" w:rsidP="00F008D6">
      <w:pPr>
        <w:pStyle w:val="Markedstd"/>
        <w:numPr>
          <w:ilvl w:val="0"/>
          <w:numId w:val="2"/>
        </w:numPr>
      </w:pPr>
      <w:r w:rsidRPr="00C316AD">
        <w:t>Spring Boot (v.3.0.5);</w:t>
      </w:r>
    </w:p>
    <w:p w14:paraId="2115CEC9" w14:textId="77777777" w:rsidR="00EF594E" w:rsidRPr="00C316AD" w:rsidRDefault="00EF594E" w:rsidP="00F008D6">
      <w:pPr>
        <w:pStyle w:val="Markedstd"/>
        <w:numPr>
          <w:ilvl w:val="0"/>
          <w:numId w:val="2"/>
        </w:numPr>
      </w:pPr>
      <w:r w:rsidRPr="00C316AD">
        <w:t xml:space="preserve">Spring Security </w:t>
      </w:r>
      <w:r>
        <w:t>6</w:t>
      </w:r>
      <w:r w:rsidRPr="00C316AD">
        <w:t>;</w:t>
      </w:r>
    </w:p>
    <w:p w14:paraId="5CAABF92" w14:textId="77777777" w:rsidR="00316F27" w:rsidRPr="00C316AD" w:rsidRDefault="00316F27" w:rsidP="00F008D6">
      <w:pPr>
        <w:pStyle w:val="Markedstd"/>
        <w:numPr>
          <w:ilvl w:val="0"/>
          <w:numId w:val="2"/>
        </w:numPr>
      </w:pPr>
      <w:r w:rsidRPr="00C316AD">
        <w:t>Lombok;</w:t>
      </w:r>
    </w:p>
    <w:p w14:paraId="1D8439FB" w14:textId="77777777" w:rsidR="00316F27" w:rsidRPr="00C316AD" w:rsidRDefault="00316F27" w:rsidP="00F008D6">
      <w:pPr>
        <w:pStyle w:val="Markedstd"/>
        <w:numPr>
          <w:ilvl w:val="0"/>
          <w:numId w:val="2"/>
        </w:numPr>
      </w:pPr>
      <w:r w:rsidRPr="00C316AD">
        <w:t>Hibern</w:t>
      </w:r>
      <w:r w:rsidR="001B2008">
        <w:t>а</w:t>
      </w:r>
      <w:r w:rsidRPr="00C316AD">
        <w:t>te 5.6;</w:t>
      </w:r>
    </w:p>
    <w:p w14:paraId="74B101E9" w14:textId="77777777" w:rsidR="00316F27" w:rsidRPr="00C316AD" w:rsidRDefault="00316F27" w:rsidP="00F008D6">
      <w:pPr>
        <w:pStyle w:val="Markedstd"/>
        <w:numPr>
          <w:ilvl w:val="0"/>
          <w:numId w:val="2"/>
        </w:numPr>
      </w:pPr>
      <w:r w:rsidRPr="00C316AD">
        <w:t>J</w:t>
      </w:r>
      <w:r w:rsidR="001B2008">
        <w:t>а</w:t>
      </w:r>
      <w:r w:rsidRPr="00C316AD">
        <w:t>v</w:t>
      </w:r>
      <w:r w:rsidR="001B2008">
        <w:t>а</w:t>
      </w:r>
      <w:r w:rsidRPr="00C316AD">
        <w:t xml:space="preserve"> Persistence </w:t>
      </w:r>
      <w:r w:rsidR="001B2008">
        <w:t>А</w:t>
      </w:r>
      <w:r w:rsidRPr="00C316AD">
        <w:t>PI (JP</w:t>
      </w:r>
      <w:r w:rsidR="001B2008">
        <w:t>А</w:t>
      </w:r>
      <w:r w:rsidRPr="00C316AD">
        <w:t>)</w:t>
      </w:r>
      <w:r w:rsidR="00EF594E">
        <w:rPr>
          <w:lang w:val="ru-RU"/>
        </w:rPr>
        <w:t xml:space="preserve"> 3.0</w:t>
      </w:r>
      <w:r w:rsidRPr="00C316AD">
        <w:t>;</w:t>
      </w:r>
    </w:p>
    <w:p w14:paraId="45A33C88" w14:textId="77777777" w:rsidR="00316F27" w:rsidRPr="00C316AD" w:rsidRDefault="00316F27" w:rsidP="00F008D6">
      <w:pPr>
        <w:pStyle w:val="Markedstd"/>
        <w:numPr>
          <w:ilvl w:val="0"/>
          <w:numId w:val="2"/>
        </w:numPr>
      </w:pPr>
      <w:r w:rsidRPr="00C316AD">
        <w:t>Thymele</w:t>
      </w:r>
      <w:r w:rsidR="001B2008">
        <w:t>а</w:t>
      </w:r>
      <w:r w:rsidRPr="00C316AD">
        <w:t>f</w:t>
      </w:r>
      <w:r w:rsidR="00EF594E">
        <w:rPr>
          <w:lang w:val="ru-RU"/>
        </w:rPr>
        <w:t xml:space="preserve"> 3</w:t>
      </w:r>
      <w:r w:rsidRPr="00C316AD">
        <w:t>;</w:t>
      </w:r>
    </w:p>
    <w:p w14:paraId="22561509" w14:textId="77777777" w:rsidR="00316F27" w:rsidRPr="00C316AD" w:rsidRDefault="00316F27" w:rsidP="00F008D6">
      <w:pPr>
        <w:pStyle w:val="Markedstd"/>
        <w:numPr>
          <w:ilvl w:val="0"/>
          <w:numId w:val="2"/>
        </w:numPr>
      </w:pPr>
      <w:r w:rsidRPr="00C316AD">
        <w:t>BootStr</w:t>
      </w:r>
      <w:r w:rsidR="001B2008">
        <w:t>а</w:t>
      </w:r>
      <w:r w:rsidRPr="00C316AD">
        <w:t>p</w:t>
      </w:r>
      <w:r w:rsidR="00EF594E">
        <w:rPr>
          <w:lang w:val="ru-RU"/>
        </w:rPr>
        <w:t xml:space="preserve"> 4</w:t>
      </w:r>
      <w:r w:rsidRPr="00C316AD">
        <w:t>;</w:t>
      </w:r>
    </w:p>
    <w:p w14:paraId="5B71B5C3" w14:textId="77777777" w:rsidR="00316F27" w:rsidRPr="00C316AD" w:rsidRDefault="001B2008" w:rsidP="00F008D6">
      <w:pPr>
        <w:pStyle w:val="Markedstd"/>
        <w:numPr>
          <w:ilvl w:val="0"/>
          <w:numId w:val="2"/>
        </w:numPr>
      </w:pPr>
      <w:r>
        <w:t>А</w:t>
      </w:r>
      <w:r w:rsidR="00316F27" w:rsidRPr="00C316AD">
        <w:t>p</w:t>
      </w:r>
      <w:r>
        <w:t>а</w:t>
      </w:r>
      <w:r w:rsidR="00316F27" w:rsidRPr="00C316AD">
        <w:t>che POI;</w:t>
      </w:r>
    </w:p>
    <w:p w14:paraId="3456DC39" w14:textId="77777777" w:rsidR="00316F27" w:rsidRPr="00C316AD" w:rsidRDefault="00316F27" w:rsidP="00F008D6">
      <w:pPr>
        <w:pStyle w:val="Markedstd"/>
        <w:numPr>
          <w:ilvl w:val="0"/>
          <w:numId w:val="2"/>
        </w:numPr>
      </w:pPr>
      <w:r w:rsidRPr="00C316AD">
        <w:t>Log4j2;</w:t>
      </w:r>
    </w:p>
    <w:p w14:paraId="034B3D25" w14:textId="77777777" w:rsidR="00316F27" w:rsidRPr="00C316AD" w:rsidRDefault="00316F27" w:rsidP="00F008D6">
      <w:pPr>
        <w:pStyle w:val="Markedstd"/>
        <w:numPr>
          <w:ilvl w:val="0"/>
          <w:numId w:val="2"/>
        </w:numPr>
      </w:pPr>
      <w:r w:rsidRPr="00C316AD">
        <w:t>M</w:t>
      </w:r>
      <w:r w:rsidR="001B2008">
        <w:t>а</w:t>
      </w:r>
      <w:r w:rsidRPr="00C316AD">
        <w:t>ven;</w:t>
      </w:r>
    </w:p>
    <w:p w14:paraId="78755E06" w14:textId="77777777" w:rsidR="00316F27" w:rsidRPr="00C316AD" w:rsidRDefault="00316F27" w:rsidP="00F008D6">
      <w:pPr>
        <w:pStyle w:val="Markedstd"/>
        <w:numPr>
          <w:ilvl w:val="0"/>
          <w:numId w:val="2"/>
        </w:numPr>
      </w:pPr>
      <w:r w:rsidRPr="00C316AD">
        <w:t>Junit 5.</w:t>
      </w:r>
    </w:p>
    <w:p w14:paraId="49A5051E" w14:textId="77777777" w:rsidR="00316F27" w:rsidRPr="00C316AD" w:rsidRDefault="00316F27" w:rsidP="00316F27">
      <w:r w:rsidRPr="00C316AD">
        <w:t>Вибір мови програмування J</w:t>
      </w:r>
      <w:r w:rsidR="001B2008">
        <w:t>а</w:t>
      </w:r>
      <w:r w:rsidRPr="00C316AD">
        <w:t>v</w:t>
      </w:r>
      <w:r w:rsidR="001B2008">
        <w:t>а</w:t>
      </w:r>
      <w:r w:rsidRPr="00C316AD">
        <w:t xml:space="preserve"> та її фреймворку Spring є закономірним, бо Spring Fr</w:t>
      </w:r>
      <w:r w:rsidR="001B2008">
        <w:t>а</w:t>
      </w:r>
      <w:r w:rsidRPr="00C316AD">
        <w:t>mework — контейнер інверсії контролю для платформи J</w:t>
      </w:r>
      <w:r w:rsidR="001B2008">
        <w:t>а</w:t>
      </w:r>
      <w:r w:rsidRPr="00C316AD">
        <w:t>v</w:t>
      </w:r>
      <w:r w:rsidR="001B2008">
        <w:t>а</w:t>
      </w:r>
      <w:r w:rsidRPr="00C316AD">
        <w:t>, який має великий набір технологій розроблених відштовхуючись від нього, в тому числі й обраний Spring Boot</w:t>
      </w:r>
      <w:r w:rsidR="005D096A">
        <w:t xml:space="preserve"> [27]</w:t>
      </w:r>
      <w:r w:rsidRPr="00C316AD">
        <w:t>.</w:t>
      </w:r>
    </w:p>
    <w:p w14:paraId="5AC220E5" w14:textId="77777777" w:rsidR="00316F27" w:rsidRPr="00C316AD" w:rsidRDefault="00316F27" w:rsidP="00316F27">
      <w:r w:rsidRPr="00C316AD">
        <w:lastRenderedPageBreak/>
        <w:t>Була обрана JDK 17, як основну мову розробки, оскільки вона визнана однією з новітніх версій J</w:t>
      </w:r>
      <w:r w:rsidR="001B2008">
        <w:t>а</w:t>
      </w:r>
      <w:r w:rsidRPr="00C316AD">
        <w:t>v</w:t>
      </w:r>
      <w:r w:rsidR="001B2008">
        <w:t>а</w:t>
      </w:r>
      <w:r w:rsidRPr="00C316AD">
        <w:t>. Це проект з відкритим вихідним кодом, тому будь-які проблеми швидко виявляються, а набір функцій залишається актуальним. Для створення серверної частини застосовуються бібліотеки J</w:t>
      </w:r>
      <w:r w:rsidR="001B2008">
        <w:t>а</w:t>
      </w:r>
      <w:r w:rsidRPr="00C316AD">
        <w:t>k</w:t>
      </w:r>
      <w:r w:rsidR="001B2008">
        <w:t>а</w:t>
      </w:r>
      <w:r w:rsidRPr="00C316AD">
        <w:t>rt</w:t>
      </w:r>
      <w:r w:rsidR="001B2008">
        <w:t>а</w:t>
      </w:r>
      <w:r w:rsidRPr="00C316AD">
        <w:t xml:space="preserve"> </w:t>
      </w:r>
      <w:r w:rsidR="005D096A">
        <w:t xml:space="preserve">ЕЕ </w:t>
      </w:r>
      <w:r w:rsidRPr="00C316AD">
        <w:t>9</w:t>
      </w:r>
      <w:r w:rsidR="005D096A">
        <w:t xml:space="preserve"> [28]</w:t>
      </w:r>
      <w:r w:rsidRPr="00C316AD">
        <w:t xml:space="preserve">. </w:t>
      </w:r>
    </w:p>
    <w:bookmarkEnd w:id="53"/>
    <w:p w14:paraId="6474D897" w14:textId="77777777" w:rsidR="005D096A" w:rsidRDefault="00FC117E" w:rsidP="005D096A">
      <w:r w:rsidRPr="005D096A">
        <w:t>Project Lombok — це бібліотека J</w:t>
      </w:r>
      <w:r w:rsidR="001B2008">
        <w:t>а</w:t>
      </w:r>
      <w:r w:rsidRPr="005D096A">
        <w:t>v</w:t>
      </w:r>
      <w:r w:rsidR="001B2008">
        <w:t>а</w:t>
      </w:r>
      <w:r w:rsidRPr="005D096A">
        <w:t>, яка автоматично інтегрується з інструментами редактора та збірки, покращуючи вашу J</w:t>
      </w:r>
      <w:r w:rsidR="001B2008">
        <w:t>а</w:t>
      </w:r>
      <w:r w:rsidRPr="005D096A">
        <w:t>v</w:t>
      </w:r>
      <w:r w:rsidR="001B2008">
        <w:t>а</w:t>
      </w:r>
      <w:r w:rsidRPr="005D096A">
        <w:t>. Ніколи більше не пишіть інший метод get або equ</w:t>
      </w:r>
      <w:r w:rsidR="001B2008">
        <w:t>а</w:t>
      </w:r>
      <w:r w:rsidRPr="005D096A">
        <w:t xml:space="preserve">ls, з однією анотацією ваш клас матиме повнофункціональний конструктор, автоматизує ваші змінні журналювання та багато іншого. </w:t>
      </w:r>
    </w:p>
    <w:p w14:paraId="71A60C2B" w14:textId="77777777" w:rsidR="005D096A" w:rsidRDefault="00FC117E" w:rsidP="005D096A">
      <w:r w:rsidRPr="005D096A">
        <w:t>Lombok — це проект, що додає додаткову функціональність J</w:t>
      </w:r>
      <w:r w:rsidR="001B2008">
        <w:t>а</w:t>
      </w:r>
      <w:r w:rsidRPr="005D096A">
        <w:t>v</w:t>
      </w:r>
      <w:r w:rsidR="001B2008">
        <w:t>а</w:t>
      </w:r>
      <w:r w:rsidRPr="005D096A">
        <w:t xml:space="preserve"> за допомогою зміни вихідного коду перед J</w:t>
      </w:r>
      <w:r w:rsidR="001B2008">
        <w:t>а</w:t>
      </w:r>
      <w:r w:rsidRPr="005D096A">
        <w:t>v</w:t>
      </w:r>
      <w:r w:rsidR="001B2008">
        <w:t>а</w:t>
      </w:r>
      <w:r w:rsidRPr="005D096A">
        <w:t xml:space="preserve"> компіляцією. По суті, проект Lombok дозволяє позбутися багатослівності J</w:t>
      </w:r>
      <w:r w:rsidR="001B2008">
        <w:t>а</w:t>
      </w:r>
      <w:r w:rsidRPr="005D096A">
        <w:t>v</w:t>
      </w:r>
      <w:r w:rsidR="001B2008">
        <w:t>а</w:t>
      </w:r>
      <w:r w:rsidRPr="005D096A">
        <w:t xml:space="preserve"> в більшості випадків і припинити писати великі шматки коду з гетерами, сеттерами, equ</w:t>
      </w:r>
      <w:r w:rsidR="001B2008">
        <w:t>а</w:t>
      </w:r>
      <w:r w:rsidRPr="005D096A">
        <w:t>ls, h</w:t>
      </w:r>
      <w:r w:rsidR="001B2008">
        <w:t>а</w:t>
      </w:r>
      <w:r w:rsidRPr="005D096A">
        <w:t>shcode і toString (хоча їх зазвичай генерує IDE, читати і змінювати все одно доводиться програмісту), в результаті J</w:t>
      </w:r>
      <w:r w:rsidR="001B2008">
        <w:t>а</w:t>
      </w:r>
      <w:r w:rsidRPr="005D096A">
        <w:t>v</w:t>
      </w:r>
      <w:r w:rsidR="001B2008">
        <w:t>а</w:t>
      </w:r>
      <w:r w:rsidRPr="005D096A">
        <w:t xml:space="preserve"> стає майже такою ж компактною</w:t>
      </w:r>
      <w:r w:rsidR="005D096A">
        <w:t xml:space="preserve"> [29]</w:t>
      </w:r>
      <w:r w:rsidRPr="005D096A">
        <w:t xml:space="preserve">. </w:t>
      </w:r>
    </w:p>
    <w:p w14:paraId="0A2DBC5E" w14:textId="77777777" w:rsidR="005D096A" w:rsidRDefault="00FC117E" w:rsidP="005D096A">
      <w:r w:rsidRPr="005D096A">
        <w:t>Впровадження механізму доступу до даних програми зазвичай займало багато часу та зусиль. Для виконання навіть простих запитів, реалізації пагінації та аудиту, потрібно було створювати багато стандартного коду. Spring D</w:t>
      </w:r>
      <w:r w:rsidR="001B2008">
        <w:t>а</w:t>
      </w:r>
      <w:r w:rsidRPr="005D096A">
        <w:t>t</w:t>
      </w:r>
      <w:r w:rsidR="001B2008">
        <w:t>а</w:t>
      </w:r>
      <w:r w:rsidRPr="005D096A">
        <w:t xml:space="preserve"> JP</w:t>
      </w:r>
      <w:r w:rsidR="001B2008">
        <w:t>А</w:t>
      </w:r>
      <w:r w:rsidRPr="005D096A">
        <w:t xml:space="preserve"> спрямована на суттєве полегшення та оптимізацію реалізації рівнів доступу до даних. </w:t>
      </w:r>
      <w:r w:rsidR="005D096A">
        <w:t>Р</w:t>
      </w:r>
      <w:r w:rsidRPr="005D096A">
        <w:t>озробник</w:t>
      </w:r>
      <w:r w:rsidR="005D096A">
        <w:t>, для отримання доступу до даних в таблицях, повязаних із деяким класом-сутністю</w:t>
      </w:r>
      <w:r w:rsidRPr="005D096A">
        <w:t xml:space="preserve">, </w:t>
      </w:r>
      <w:r w:rsidR="005D096A">
        <w:t xml:space="preserve">має створити </w:t>
      </w:r>
      <w:r w:rsidRPr="005D096A">
        <w:t>свої репозиторії</w:t>
      </w:r>
      <w:r w:rsidR="005D096A">
        <w:t xml:space="preserve"> (</w:t>
      </w:r>
      <w:r w:rsidR="005D096A">
        <w:rPr>
          <w:lang w:val="en-US"/>
        </w:rPr>
        <w:t>@Repository)</w:t>
      </w:r>
      <w:r w:rsidRPr="005D096A">
        <w:t xml:space="preserve">, </w:t>
      </w:r>
      <w:r w:rsidR="005D096A">
        <w:t xml:space="preserve">які вже містять </w:t>
      </w:r>
      <w:r w:rsidRPr="005D096A">
        <w:t xml:space="preserve">власні методи </w:t>
      </w:r>
      <w:r w:rsidR="005D096A">
        <w:t>для маніпулювання даними</w:t>
      </w:r>
      <w:r w:rsidRPr="005D096A">
        <w:t xml:space="preserve">, а Spring автоматично забезпечує </w:t>
      </w:r>
      <w:r w:rsidR="005D096A">
        <w:t xml:space="preserve">їх перетворює в запити мови </w:t>
      </w:r>
      <w:r w:rsidR="005D096A">
        <w:rPr>
          <w:lang w:val="en-US"/>
        </w:rPr>
        <w:t>SQL</w:t>
      </w:r>
      <w:r w:rsidR="005D096A">
        <w:t xml:space="preserve"> різної складності</w:t>
      </w:r>
      <w:r w:rsidRPr="005D096A">
        <w:t xml:space="preserve">. </w:t>
      </w:r>
    </w:p>
    <w:p w14:paraId="17A0279C" w14:textId="77777777" w:rsidR="005D096A" w:rsidRDefault="00FC117E" w:rsidP="005D096A">
      <w:r w:rsidRPr="005D096A">
        <w:t xml:space="preserve">Використання фреймворку Spring є розширенням ідеї </w:t>
      </w:r>
      <w:r w:rsidR="005D096A">
        <w:t>ОРВ – обєктно-реляційного відображення</w:t>
      </w:r>
      <w:r w:rsidRPr="005D096A">
        <w:t xml:space="preserve">. Бібліотека, що реалізує </w:t>
      </w:r>
      <w:r w:rsidR="005D096A">
        <w:t>ОРВ</w:t>
      </w:r>
      <w:r w:rsidRPr="005D096A">
        <w:t xml:space="preserve"> між реляційними базами даних та програмами на J</w:t>
      </w:r>
      <w:r w:rsidR="001B2008">
        <w:t>а</w:t>
      </w:r>
      <w:r w:rsidRPr="005D096A">
        <w:t>v</w:t>
      </w:r>
      <w:r w:rsidR="001B2008">
        <w:t>а</w:t>
      </w:r>
      <w:r w:rsidRPr="005D096A">
        <w:t>, є Hibern</w:t>
      </w:r>
      <w:r w:rsidR="001B2008">
        <w:t>а</w:t>
      </w:r>
      <w:r w:rsidRPr="005D096A">
        <w:t>te</w:t>
      </w:r>
      <w:r w:rsidR="005D096A">
        <w:t xml:space="preserve"> [30]</w:t>
      </w:r>
      <w:r w:rsidRPr="005D096A">
        <w:t xml:space="preserve">. </w:t>
      </w:r>
    </w:p>
    <w:p w14:paraId="761C4DC1" w14:textId="77777777" w:rsidR="005D096A" w:rsidRDefault="00FC117E" w:rsidP="005D096A">
      <w:r w:rsidRPr="005D096A">
        <w:lastRenderedPageBreak/>
        <w:t xml:space="preserve">Spring Security – це система для аутентифікації та контролю доступу, яка </w:t>
      </w:r>
      <w:r w:rsidR="00C95D23">
        <w:t>надає велику кількість налаштувань автентифікації та авторизації, при цьому вивільняю</w:t>
      </w:r>
      <w:r w:rsidR="00C95D23" w:rsidRPr="00C95D23">
        <w:t xml:space="preserve">чи розробника від створення автофільтрів для аналізу </w:t>
      </w:r>
      <w:r w:rsidRPr="00C95D23">
        <w:t xml:space="preserve"> </w:t>
      </w:r>
      <w:r w:rsidR="00C95D23" w:rsidRPr="00C95D23">
        <w:t xml:space="preserve">контексту веб-додатків. </w:t>
      </w:r>
      <w:r w:rsidR="00C95D23" w:rsidRPr="00C95D23">
        <w:rPr>
          <w:rStyle w:val="Heading4Char"/>
        </w:rPr>
        <w:t>щ</w:t>
      </w:r>
      <w:r w:rsidR="00C95D23" w:rsidRPr="00C95D23">
        <w:t>о</w:t>
      </w:r>
      <w:r w:rsidR="00C95D23" w:rsidRPr="005D096A">
        <w:t xml:space="preserve"> базуються на Spring </w:t>
      </w:r>
      <w:r w:rsidRPr="005D096A">
        <w:t>Це визнаний стандарт захисту для програм, , з фокусом на автентифікацію та авторизацію для J</w:t>
      </w:r>
      <w:r w:rsidR="001B2008">
        <w:t>а</w:t>
      </w:r>
      <w:r w:rsidRPr="005D096A">
        <w:t>v</w:t>
      </w:r>
      <w:r w:rsidR="001B2008">
        <w:t>а</w:t>
      </w:r>
      <w:r w:rsidRPr="005D096A">
        <w:t>-програм</w:t>
      </w:r>
      <w:r w:rsidR="005D096A">
        <w:t xml:space="preserve"> [31]</w:t>
      </w:r>
      <w:r w:rsidRPr="005D096A">
        <w:t xml:space="preserve">. </w:t>
      </w:r>
    </w:p>
    <w:p w14:paraId="36DFED42" w14:textId="77777777" w:rsidR="00231545" w:rsidRDefault="001B2008" w:rsidP="005D096A">
      <w:r>
        <w:t>А</w:t>
      </w:r>
      <w:r w:rsidR="00FC117E" w:rsidRPr="005D096A">
        <w:t>p</w:t>
      </w:r>
      <w:r>
        <w:t>а</w:t>
      </w:r>
      <w:r w:rsidR="00FC117E" w:rsidRPr="005D096A">
        <w:t xml:space="preserve">che POI </w:t>
      </w:r>
      <w:r w:rsidR="00C95D23">
        <w:t>– ц</w:t>
      </w:r>
      <w:r w:rsidR="00C95D23" w:rsidRPr="005D096A">
        <w:t xml:space="preserve">е </w:t>
      </w:r>
      <w:r>
        <w:t>А</w:t>
      </w:r>
      <w:r w:rsidR="00C95D23" w:rsidRPr="005D096A">
        <w:t>PI</w:t>
      </w:r>
      <w:r w:rsidR="00C95D23">
        <w:t xml:space="preserve"> для застосунків на мові </w:t>
      </w:r>
      <w:r w:rsidR="00C95D23">
        <w:rPr>
          <w:lang w:val="en-US"/>
        </w:rPr>
        <w:t>J</w:t>
      </w:r>
      <w:r>
        <w:rPr>
          <w:lang w:val="en-US"/>
        </w:rPr>
        <w:t>а</w:t>
      </w:r>
      <w:r w:rsidR="00C95D23">
        <w:rPr>
          <w:lang w:val="en-US"/>
        </w:rPr>
        <w:t>v</w:t>
      </w:r>
      <w:r>
        <w:rPr>
          <w:lang w:val="en-US"/>
        </w:rPr>
        <w:t>а</w:t>
      </w:r>
      <w:r w:rsidR="00C95D23" w:rsidRPr="005D096A">
        <w:t xml:space="preserve">, що надає розробникам змогу створювати, </w:t>
      </w:r>
      <w:r w:rsidR="00C95D23">
        <w:t xml:space="preserve">редагувати, копіювати </w:t>
      </w:r>
      <w:r w:rsidR="00C95D23" w:rsidRPr="005D096A">
        <w:t xml:space="preserve">файли MS </w:t>
      </w:r>
      <w:r w:rsidR="00C95D23">
        <w:rPr>
          <w:lang w:val="en-US"/>
        </w:rPr>
        <w:t xml:space="preserve">Word </w:t>
      </w:r>
      <w:r w:rsidR="00C95D23">
        <w:t>або</w:t>
      </w:r>
      <w:r w:rsidR="00C95D23">
        <w:rPr>
          <w:lang w:val="en-US"/>
        </w:rPr>
        <w:t xml:space="preserve"> MS Excel</w:t>
      </w:r>
      <w:r w:rsidR="00C95D23" w:rsidRPr="005D096A">
        <w:t xml:space="preserve"> за допомогою J</w:t>
      </w:r>
      <w:r>
        <w:t>а</w:t>
      </w:r>
      <w:r w:rsidR="00C95D23" w:rsidRPr="005D096A">
        <w:t>v</w:t>
      </w:r>
      <w:r>
        <w:t>а</w:t>
      </w:r>
      <w:r w:rsidR="00C95D23" w:rsidRPr="005D096A">
        <w:t xml:space="preserve">-програм. </w:t>
      </w:r>
      <w:r w:rsidR="00663D20" w:rsidRPr="005D096A">
        <w:t xml:space="preserve">Це бібліотека з відкритим вихідним кодом, розроблена </w:t>
      </w:r>
      <w:r>
        <w:t>А</w:t>
      </w:r>
      <w:r w:rsidR="00663D20" w:rsidRPr="005D096A">
        <w:t>p</w:t>
      </w:r>
      <w:r>
        <w:t>а</w:t>
      </w:r>
      <w:r w:rsidR="00663D20" w:rsidRPr="005D096A">
        <w:t>che Softw</w:t>
      </w:r>
      <w:r>
        <w:t>а</w:t>
      </w:r>
      <w:r w:rsidR="00663D20" w:rsidRPr="005D096A">
        <w:t>re Found</w:t>
      </w:r>
      <w:r>
        <w:t>а</w:t>
      </w:r>
      <w:r w:rsidR="00663D20" w:rsidRPr="005D096A">
        <w:t>tion для створення або редагування файлів Microsoft Office у J</w:t>
      </w:r>
      <w:r>
        <w:t>а</w:t>
      </w:r>
      <w:r w:rsidR="00663D20" w:rsidRPr="005D096A">
        <w:t>v</w:t>
      </w:r>
      <w:r>
        <w:t>а</w:t>
      </w:r>
      <w:r w:rsidR="00663D20" w:rsidRPr="005D096A">
        <w:t xml:space="preserve">. </w:t>
      </w:r>
      <w:r w:rsidR="00C95D23">
        <w:t xml:space="preserve">Її включення до </w:t>
      </w:r>
      <w:r w:rsidR="00FC117E" w:rsidRPr="005D096A">
        <w:t xml:space="preserve">проекту </w:t>
      </w:r>
      <w:r w:rsidR="00C95D23">
        <w:t xml:space="preserve">просто неохідно, тому що звітні форми представляються у вигляді сторінок </w:t>
      </w:r>
      <w:r w:rsidR="00FC117E" w:rsidRPr="005D096A">
        <w:t xml:space="preserve">таблиць Excel. Вона </w:t>
      </w:r>
      <w:r w:rsidR="00663D20">
        <w:t>надає</w:t>
      </w:r>
      <w:r w:rsidR="00FC117E" w:rsidRPr="005D096A">
        <w:t xml:space="preserve"> класи та методи для декодування даних, введених користувачем, або файлів у </w:t>
      </w:r>
      <w:r w:rsidR="00663D20">
        <w:t xml:space="preserve">форматовані </w:t>
      </w:r>
      <w:r w:rsidR="00FC117E" w:rsidRPr="005D096A">
        <w:t>документи MS Office</w:t>
      </w:r>
      <w:r w:rsidR="00231545">
        <w:t xml:space="preserve"> [32]</w:t>
      </w:r>
      <w:r w:rsidR="00FC117E" w:rsidRPr="005D096A">
        <w:t xml:space="preserve">. </w:t>
      </w:r>
    </w:p>
    <w:p w14:paraId="479DD877" w14:textId="77777777" w:rsidR="00FC117E" w:rsidRPr="005D096A" w:rsidRDefault="00FC117E" w:rsidP="005D096A">
      <w:r w:rsidRPr="005D096A">
        <w:t>Веб-сторінки у проекті створюватимуться у форматі Thymele</w:t>
      </w:r>
      <w:r w:rsidR="001B2008">
        <w:t>а</w:t>
      </w:r>
      <w:r w:rsidRPr="005D096A">
        <w:t>f</w:t>
      </w:r>
      <w:r w:rsidR="00231545">
        <w:t xml:space="preserve"> [8]</w:t>
      </w:r>
      <w:r w:rsidRPr="005D096A">
        <w:t>. Thymele</w:t>
      </w:r>
      <w:r w:rsidR="001B2008">
        <w:t>а</w:t>
      </w:r>
      <w:r w:rsidRPr="005D096A">
        <w:t>f був створений з орієнтацією на роботу в парі з фреймворком Spring. Він використовує для своїх шаблонів файли у форматі html. Надає можливість застосувати такий підхід до їх створення:</w:t>
      </w:r>
    </w:p>
    <w:p w14:paraId="0D861EC1" w14:textId="77777777" w:rsidR="00FC117E" w:rsidRPr="00231545" w:rsidRDefault="00FC117E" w:rsidP="00F008D6">
      <w:pPr>
        <w:pStyle w:val="Numeric10"/>
        <w:numPr>
          <w:ilvl w:val="0"/>
          <w:numId w:val="12"/>
        </w:numPr>
        <w:rPr>
          <w:lang w:val="en-US"/>
        </w:rPr>
      </w:pPr>
      <w:r w:rsidRPr="00231545">
        <w:rPr>
          <w:lang w:val="en-US"/>
        </w:rPr>
        <w:t>розробити звичайну html-сторінку, відпрацювавши всі питання відображення даних (фактично, створити ескіз);</w:t>
      </w:r>
    </w:p>
    <w:p w14:paraId="6D569D90" w14:textId="77777777" w:rsidR="00FC117E" w:rsidRPr="00231545" w:rsidRDefault="00FC117E" w:rsidP="00F008D6">
      <w:pPr>
        <w:pStyle w:val="Numeric10"/>
        <w:numPr>
          <w:ilvl w:val="0"/>
          <w:numId w:val="12"/>
        </w:numPr>
        <w:rPr>
          <w:lang w:val="en-US"/>
        </w:rPr>
      </w:pPr>
      <w:r w:rsidRPr="00231545">
        <w:rPr>
          <w:lang w:val="en-US"/>
        </w:rPr>
        <w:t>додати валідацію Thymele</w:t>
      </w:r>
      <w:r w:rsidR="001B2008">
        <w:rPr>
          <w:lang w:val="en-US"/>
        </w:rPr>
        <w:t>а</w:t>
      </w:r>
      <w:r w:rsidRPr="00231545">
        <w:rPr>
          <w:lang w:val="en-US"/>
        </w:rPr>
        <w:t>f;</w:t>
      </w:r>
    </w:p>
    <w:p w14:paraId="2EE79A25" w14:textId="77777777" w:rsidR="00231545" w:rsidRPr="00231545" w:rsidRDefault="00FC117E" w:rsidP="00F008D6">
      <w:pPr>
        <w:pStyle w:val="Numeric10"/>
        <w:numPr>
          <w:ilvl w:val="0"/>
          <w:numId w:val="12"/>
        </w:numPr>
        <w:rPr>
          <w:lang w:val="en-US"/>
        </w:rPr>
      </w:pPr>
      <w:r w:rsidRPr="00231545">
        <w:rPr>
          <w:lang w:val="en-US"/>
        </w:rPr>
        <w:t xml:space="preserve">додати теги, що забезпечують виведення даних з @Controller класів, що передаються як атрибути або параметри. </w:t>
      </w:r>
    </w:p>
    <w:p w14:paraId="06114899" w14:textId="77777777" w:rsidR="00231545" w:rsidRDefault="00FC117E" w:rsidP="00231545">
      <w:pPr>
        <w:rPr>
          <w:lang w:val="en-US" w:eastAsia="en-US"/>
        </w:rPr>
      </w:pPr>
      <w:r w:rsidRPr="00FC117E">
        <w:rPr>
          <w:lang w:val="en-US" w:eastAsia="en-US"/>
        </w:rPr>
        <w:t>Також розробка сторінок була б неможлива без використання BootStr</w:t>
      </w:r>
      <w:r w:rsidR="001B2008">
        <w:rPr>
          <w:lang w:val="en-US" w:eastAsia="en-US"/>
        </w:rPr>
        <w:t>а</w:t>
      </w:r>
      <w:r w:rsidRPr="00FC117E">
        <w:rPr>
          <w:lang w:val="en-US" w:eastAsia="en-US"/>
        </w:rPr>
        <w:t>p. На сайті зазначено, що це потужний, розширюваний і багатофункціональний інструментарій для створення веб-інтерфейсу. Вміння використовувати його стає необхідним навиком у арсеналі сучасного веб-розробника</w:t>
      </w:r>
      <w:r w:rsidR="00231545">
        <w:rPr>
          <w:lang w:eastAsia="en-US"/>
        </w:rPr>
        <w:t xml:space="preserve"> [33]</w:t>
      </w:r>
      <w:r w:rsidRPr="00FC117E">
        <w:rPr>
          <w:lang w:val="en-US" w:eastAsia="en-US"/>
        </w:rPr>
        <w:t xml:space="preserve">. </w:t>
      </w:r>
    </w:p>
    <w:p w14:paraId="601AD02D" w14:textId="77777777" w:rsidR="00231545" w:rsidRPr="00231545" w:rsidRDefault="00231545" w:rsidP="00231545">
      <w:pPr>
        <w:rPr>
          <w:lang w:eastAsia="en-US"/>
        </w:rPr>
      </w:pPr>
      <w:r>
        <w:rPr>
          <w:lang w:eastAsia="en-US"/>
        </w:rPr>
        <w:t xml:space="preserve">Для відправлення результатів обчислення роботи зацікаленим особам, наприклад, завідувачу кафедри, необхідно застосувати </w:t>
      </w:r>
      <w:r>
        <w:rPr>
          <w:lang w:val="en-US" w:eastAsia="en-US"/>
        </w:rPr>
        <w:t>J</w:t>
      </w:r>
      <w:r w:rsidR="001B2008">
        <w:rPr>
          <w:lang w:val="en-US" w:eastAsia="en-US"/>
        </w:rPr>
        <w:t>а</w:t>
      </w:r>
      <w:r>
        <w:rPr>
          <w:lang w:val="en-US" w:eastAsia="en-US"/>
        </w:rPr>
        <w:t>v</w:t>
      </w:r>
      <w:r w:rsidR="001B2008">
        <w:rPr>
          <w:lang w:val="en-US" w:eastAsia="en-US"/>
        </w:rPr>
        <w:t>а</w:t>
      </w:r>
      <w:r>
        <w:rPr>
          <w:lang w:val="en-US" w:eastAsia="en-US"/>
        </w:rPr>
        <w:t xml:space="preserve"> M</w:t>
      </w:r>
      <w:r w:rsidR="001B2008">
        <w:rPr>
          <w:lang w:val="en-US" w:eastAsia="en-US"/>
        </w:rPr>
        <w:t>а</w:t>
      </w:r>
      <w:r>
        <w:rPr>
          <w:lang w:val="en-US" w:eastAsia="en-US"/>
        </w:rPr>
        <w:t xml:space="preserve">il </w:t>
      </w:r>
      <w:r w:rsidR="001B2008">
        <w:rPr>
          <w:lang w:val="en-US" w:eastAsia="en-US"/>
        </w:rPr>
        <w:t>А</w:t>
      </w:r>
      <w:r>
        <w:rPr>
          <w:lang w:val="en-US" w:eastAsia="en-US"/>
        </w:rPr>
        <w:t xml:space="preserve">PI </w:t>
      </w:r>
      <w:r>
        <w:rPr>
          <w:lang w:eastAsia="en-US"/>
        </w:rPr>
        <w:t>–</w:t>
      </w:r>
      <w:r w:rsidRPr="00231545">
        <w:rPr>
          <w:lang w:eastAsia="en-US"/>
        </w:rPr>
        <w:t xml:space="preserve"> це </w:t>
      </w:r>
      <w:r w:rsidRPr="00231545">
        <w:rPr>
          <w:lang w:eastAsia="en-US"/>
        </w:rPr>
        <w:lastRenderedPageBreak/>
        <w:t>незалежний від платформи та протоколу фреймворк для створення програм електронної пошти та обміну повідомленнями на основі технології J</w:t>
      </w:r>
      <w:r w:rsidR="001B2008">
        <w:rPr>
          <w:lang w:eastAsia="en-US"/>
        </w:rPr>
        <w:t>а</w:t>
      </w:r>
      <w:r w:rsidRPr="00231545">
        <w:rPr>
          <w:lang w:eastAsia="en-US"/>
        </w:rPr>
        <w:t>v</w:t>
      </w:r>
      <w:r w:rsidR="001B2008">
        <w:rPr>
          <w:lang w:eastAsia="en-US"/>
        </w:rPr>
        <w:t>а</w:t>
      </w:r>
      <w:r w:rsidRPr="00231545">
        <w:rPr>
          <w:lang w:eastAsia="en-US"/>
        </w:rPr>
        <w:t>. Він забезпечує абстрактні класи, підтримку різноманітних протоколів і функцій, а також безкоштовну довідкову</w:t>
      </w:r>
      <w:r w:rsidRPr="00231545">
        <w:rPr>
          <w:lang w:val="en-US" w:eastAsia="en-US"/>
        </w:rPr>
        <w:t xml:space="preserve"> </w:t>
      </w:r>
      <w:r>
        <w:rPr>
          <w:lang w:val="en-US" w:eastAsia="en-US"/>
        </w:rPr>
        <w:t>[34]</w:t>
      </w:r>
      <w:r>
        <w:rPr>
          <w:lang w:eastAsia="en-US"/>
        </w:rPr>
        <w:t>.</w:t>
      </w:r>
    </w:p>
    <w:p w14:paraId="7FB129D5" w14:textId="77777777" w:rsidR="00231545" w:rsidRDefault="00FC117E" w:rsidP="00231545">
      <w:pPr>
        <w:rPr>
          <w:lang w:val="en-US" w:eastAsia="en-US"/>
        </w:rPr>
      </w:pPr>
      <w:r w:rsidRPr="00FC117E">
        <w:rPr>
          <w:lang w:val="en-US" w:eastAsia="en-US"/>
        </w:rPr>
        <w:t>Log4j2 – це програма</w:t>
      </w:r>
      <w:r w:rsidR="001C15BD">
        <w:rPr>
          <w:lang w:val="ru-RU" w:eastAsia="en-US"/>
        </w:rPr>
        <w:t xml:space="preserve"> ведення </w:t>
      </w:r>
      <w:r w:rsidR="001C15BD" w:rsidRPr="00FC117E">
        <w:rPr>
          <w:lang w:val="en-US" w:eastAsia="en-US"/>
        </w:rPr>
        <w:t>системн</w:t>
      </w:r>
      <w:r w:rsidR="001C15BD">
        <w:rPr>
          <w:lang w:val="ru-RU" w:eastAsia="en-US"/>
        </w:rPr>
        <w:t xml:space="preserve">ого </w:t>
      </w:r>
      <w:r w:rsidR="001C15BD" w:rsidRPr="00FC117E">
        <w:rPr>
          <w:lang w:val="en-US" w:eastAsia="en-US"/>
        </w:rPr>
        <w:t>журнал</w:t>
      </w:r>
      <w:r w:rsidR="001C15BD">
        <w:rPr>
          <w:lang w:val="ru-RU" w:eastAsia="en-US"/>
        </w:rPr>
        <w:t>у</w:t>
      </w:r>
      <w:r w:rsidRPr="00FC117E">
        <w:rPr>
          <w:lang w:val="en-US" w:eastAsia="en-US"/>
        </w:rPr>
        <w:t xml:space="preserve">, яка </w:t>
      </w:r>
      <w:r w:rsidR="001C15BD">
        <w:rPr>
          <w:lang w:val="ru-RU" w:eastAsia="en-US"/>
        </w:rPr>
        <w:t>здійснює</w:t>
      </w:r>
      <w:r w:rsidRPr="00FC117E">
        <w:rPr>
          <w:lang w:val="en-US" w:eastAsia="en-US"/>
        </w:rPr>
        <w:t xml:space="preserve"> </w:t>
      </w:r>
      <w:r w:rsidR="001C15BD">
        <w:rPr>
          <w:lang w:eastAsia="en-US"/>
        </w:rPr>
        <w:t>ви</w:t>
      </w:r>
      <w:r w:rsidRPr="00FC117E">
        <w:rPr>
          <w:lang w:val="en-US" w:eastAsia="en-US"/>
        </w:rPr>
        <w:t xml:space="preserve">ведення </w:t>
      </w:r>
      <w:r w:rsidR="001C15BD">
        <w:rPr>
          <w:lang w:eastAsia="en-US"/>
        </w:rPr>
        <w:t>визначени</w:t>
      </w:r>
      <w:r w:rsidRPr="00FC117E">
        <w:rPr>
          <w:lang w:val="en-US" w:eastAsia="en-US"/>
        </w:rPr>
        <w:t xml:space="preserve"> повідомлень про різні ситуації в </w:t>
      </w:r>
      <w:r w:rsidR="001C15BD">
        <w:rPr>
          <w:lang w:eastAsia="en-US"/>
        </w:rPr>
        <w:t xml:space="preserve">ході </w:t>
      </w:r>
      <w:r w:rsidRPr="00FC117E">
        <w:rPr>
          <w:lang w:val="en-US" w:eastAsia="en-US"/>
        </w:rPr>
        <w:t>робот</w:t>
      </w:r>
      <w:r w:rsidR="001C15BD">
        <w:rPr>
          <w:lang w:eastAsia="en-US"/>
        </w:rPr>
        <w:t>и</w:t>
      </w:r>
      <w:r w:rsidRPr="00FC117E">
        <w:rPr>
          <w:lang w:val="en-US" w:eastAsia="en-US"/>
        </w:rPr>
        <w:t xml:space="preserve"> </w:t>
      </w:r>
      <w:r w:rsidR="00231545">
        <w:rPr>
          <w:lang w:eastAsia="en-US"/>
        </w:rPr>
        <w:t>[35]</w:t>
      </w:r>
      <w:r w:rsidRPr="00FC117E">
        <w:rPr>
          <w:lang w:val="en-US" w:eastAsia="en-US"/>
        </w:rPr>
        <w:t xml:space="preserve">. Для веб-додатків ведення такого журналу </w:t>
      </w:r>
      <w:r w:rsidR="001C15BD">
        <w:rPr>
          <w:lang w:eastAsia="en-US"/>
        </w:rPr>
        <w:t xml:space="preserve">на сервері є важливим функціоналом для діагностики роботи системи та усунення недоліків. </w:t>
      </w:r>
    </w:p>
    <w:p w14:paraId="4A9EC844" w14:textId="77777777" w:rsidR="00FC117E" w:rsidRDefault="00FC117E" w:rsidP="00231545">
      <w:pPr>
        <w:rPr>
          <w:lang w:val="en-US" w:eastAsia="en-US"/>
        </w:rPr>
      </w:pPr>
      <w:r w:rsidRPr="00FC117E">
        <w:rPr>
          <w:lang w:val="en-US" w:eastAsia="en-US"/>
        </w:rPr>
        <w:t>M</w:t>
      </w:r>
      <w:r w:rsidR="001B2008">
        <w:rPr>
          <w:lang w:val="en-US" w:eastAsia="en-US"/>
        </w:rPr>
        <w:t>а</w:t>
      </w:r>
      <w:r w:rsidRPr="00FC117E">
        <w:rPr>
          <w:lang w:val="en-US" w:eastAsia="en-US"/>
        </w:rPr>
        <w:t xml:space="preserve">ven – це система </w:t>
      </w:r>
      <w:r w:rsidR="001C15BD">
        <w:rPr>
          <w:lang w:eastAsia="en-US"/>
        </w:rPr>
        <w:t>автоматизованої збірки п</w:t>
      </w:r>
      <w:r w:rsidRPr="00FC117E">
        <w:rPr>
          <w:lang w:val="en-US" w:eastAsia="en-US"/>
        </w:rPr>
        <w:t>ро</w:t>
      </w:r>
      <w:r w:rsidR="001C15BD">
        <w:rPr>
          <w:lang w:eastAsia="en-US"/>
        </w:rPr>
        <w:t>є</w:t>
      </w:r>
      <w:r w:rsidRPr="00FC117E">
        <w:rPr>
          <w:lang w:val="en-US" w:eastAsia="en-US"/>
        </w:rPr>
        <w:t>кт</w:t>
      </w:r>
      <w:r w:rsidR="001C15BD">
        <w:rPr>
          <w:lang w:eastAsia="en-US"/>
        </w:rPr>
        <w:t xml:space="preserve">у. Без її використання розробник має самостійно знаходити і копіювати у визачені каталоги сторонні бібліотеки, необхідні йому для реалізувції потрібного функціоналу. </w:t>
      </w:r>
      <w:r w:rsidR="001C15BD" w:rsidRPr="00FC117E">
        <w:rPr>
          <w:lang w:val="en-US" w:eastAsia="en-US"/>
        </w:rPr>
        <w:t>M</w:t>
      </w:r>
      <w:r w:rsidR="001B2008">
        <w:rPr>
          <w:lang w:val="en-US" w:eastAsia="en-US"/>
        </w:rPr>
        <w:t>а</w:t>
      </w:r>
      <w:r w:rsidR="001C15BD" w:rsidRPr="00FC117E">
        <w:rPr>
          <w:lang w:val="en-US" w:eastAsia="en-US"/>
        </w:rPr>
        <w:t xml:space="preserve">ven </w:t>
      </w:r>
      <w:r w:rsidRPr="00FC117E">
        <w:rPr>
          <w:lang w:val="en-US" w:eastAsia="en-US"/>
        </w:rPr>
        <w:t xml:space="preserve">істотно спрощує працю розробника, оскільки </w:t>
      </w:r>
      <w:r w:rsidR="001C15BD">
        <w:rPr>
          <w:lang w:eastAsia="en-US"/>
        </w:rPr>
        <w:t>виконує завантаження зовнішних ьіьліотек з центрального репозиторію</w:t>
      </w:r>
      <w:r w:rsidR="00C95D23">
        <w:rPr>
          <w:lang w:eastAsia="en-US"/>
        </w:rPr>
        <w:t xml:space="preserve">. </w:t>
      </w:r>
      <w:r w:rsidRPr="00FC117E">
        <w:rPr>
          <w:lang w:val="en-US" w:eastAsia="en-US"/>
        </w:rPr>
        <w:t>M</w:t>
      </w:r>
      <w:r w:rsidR="001B2008">
        <w:rPr>
          <w:lang w:val="en-US" w:eastAsia="en-US"/>
        </w:rPr>
        <w:t>а</w:t>
      </w:r>
      <w:r w:rsidRPr="00FC117E">
        <w:rPr>
          <w:lang w:val="en-US" w:eastAsia="en-US"/>
        </w:rPr>
        <w:t xml:space="preserve">ven вирішує завдання відстеження всіх змін у </w:t>
      </w:r>
      <w:r w:rsidR="00C95D23">
        <w:rPr>
          <w:lang w:eastAsia="en-US"/>
        </w:rPr>
        <w:t>цих бібілотеках, контролюючи оновлення.</w:t>
      </w:r>
      <w:r w:rsidR="00C95D23">
        <w:rPr>
          <w:lang w:val="en-US" w:eastAsia="en-US"/>
        </w:rPr>
        <w:t xml:space="preserve"> </w:t>
      </w:r>
      <w:r w:rsidR="00C95D23">
        <w:rPr>
          <w:lang w:eastAsia="en-US"/>
        </w:rPr>
        <w:t>Визначення н</w:t>
      </w:r>
      <w:r w:rsidR="00C95D23">
        <w:rPr>
          <w:lang w:val="en-US" w:eastAsia="en-US"/>
        </w:rPr>
        <w:t>аб</w:t>
      </w:r>
      <w:r w:rsidR="00C95D23">
        <w:rPr>
          <w:lang w:eastAsia="en-US"/>
        </w:rPr>
        <w:t>о</w:t>
      </w:r>
      <w:r w:rsidR="00C95D23">
        <w:rPr>
          <w:lang w:val="en-US" w:eastAsia="en-US"/>
        </w:rPr>
        <w:t>р</w:t>
      </w:r>
      <w:r w:rsidR="00C95D23">
        <w:rPr>
          <w:lang w:eastAsia="en-US"/>
        </w:rPr>
        <w:t>у</w:t>
      </w:r>
      <w:r w:rsidR="00C95D23">
        <w:rPr>
          <w:lang w:val="en-US" w:eastAsia="en-US"/>
        </w:rPr>
        <w:t xml:space="preserve"> сторонніх бібліотек для завантаження</w:t>
      </w:r>
      <w:r w:rsidR="00C95D23">
        <w:rPr>
          <w:lang w:eastAsia="en-US"/>
        </w:rPr>
        <w:t>,</w:t>
      </w:r>
      <w:r w:rsidR="00C95D23">
        <w:rPr>
          <w:lang w:val="en-US" w:eastAsia="en-US"/>
        </w:rPr>
        <w:t xml:space="preserve"> користувачі виконують </w:t>
      </w:r>
      <w:r w:rsidR="00C95D23">
        <w:rPr>
          <w:lang w:eastAsia="en-US"/>
        </w:rPr>
        <w:t>з</w:t>
      </w:r>
      <w:r w:rsidRPr="00FC117E">
        <w:rPr>
          <w:lang w:val="en-US" w:eastAsia="en-US"/>
        </w:rPr>
        <w:t xml:space="preserve">авдяки </w:t>
      </w:r>
      <w:r w:rsidR="00C95D23">
        <w:rPr>
          <w:lang w:eastAsia="en-US"/>
        </w:rPr>
        <w:t xml:space="preserve">додаванню </w:t>
      </w:r>
      <w:r w:rsidRPr="00FC117E">
        <w:rPr>
          <w:lang w:val="en-US" w:eastAsia="en-US"/>
        </w:rPr>
        <w:t>тег</w:t>
      </w:r>
      <w:r w:rsidR="00C95D23">
        <w:rPr>
          <w:lang w:eastAsia="en-US"/>
        </w:rPr>
        <w:t xml:space="preserve">ів до </w:t>
      </w:r>
      <w:r w:rsidR="00C95D23">
        <w:rPr>
          <w:lang w:val="en-US" w:eastAsia="en-US"/>
        </w:rPr>
        <w:t>pom.xml</w:t>
      </w:r>
      <w:r w:rsidRPr="00FC117E">
        <w:rPr>
          <w:lang w:val="en-US" w:eastAsia="en-US"/>
        </w:rPr>
        <w:t xml:space="preserve"> потрібн</w:t>
      </w:r>
      <w:r w:rsidR="00C95D23">
        <w:rPr>
          <w:lang w:eastAsia="en-US"/>
        </w:rPr>
        <w:t>их</w:t>
      </w:r>
      <w:r w:rsidRPr="00FC117E">
        <w:rPr>
          <w:lang w:val="en-US" w:eastAsia="en-US"/>
        </w:rPr>
        <w:t xml:space="preserve"> dependency</w:t>
      </w:r>
      <w:r w:rsidR="00C95D23">
        <w:rPr>
          <w:lang w:eastAsia="en-US"/>
        </w:rPr>
        <w:t>,</w:t>
      </w:r>
      <w:r w:rsidRPr="00FC117E">
        <w:rPr>
          <w:lang w:val="en-US" w:eastAsia="en-US"/>
        </w:rPr>
        <w:t xml:space="preserve"> найактуальніші версії необхідних бібліотек будуть завантажені та додані до проекту</w:t>
      </w:r>
      <w:r w:rsidR="00231545">
        <w:rPr>
          <w:lang w:eastAsia="en-US"/>
        </w:rPr>
        <w:t xml:space="preserve"> [36]</w:t>
      </w:r>
      <w:r w:rsidRPr="00FC117E">
        <w:rPr>
          <w:lang w:val="en-US" w:eastAsia="en-US"/>
        </w:rPr>
        <w:t>.</w:t>
      </w:r>
    </w:p>
    <w:p w14:paraId="4875A428" w14:textId="77777777" w:rsidR="00231545" w:rsidRPr="00FC117E" w:rsidRDefault="00C95D23" w:rsidP="00231545">
      <w:pPr>
        <w:rPr>
          <w:lang w:val="en-US" w:eastAsia="en-US"/>
        </w:rPr>
      </w:pPr>
      <w:r>
        <w:t>Для р</w:t>
      </w:r>
      <w:r w:rsidR="00231545">
        <w:t>озробк</w:t>
      </w:r>
      <w:r>
        <w:t>и проекту, тестування та відлогодження</w:t>
      </w:r>
      <w:r w:rsidR="00231545">
        <w:t xml:space="preserve"> програми була здійснена в інтегрованій системі розробки </w:t>
      </w:r>
      <w:r w:rsidR="00231545">
        <w:rPr>
          <w:lang w:val="en-US"/>
        </w:rPr>
        <w:t>Intelij IDE</w:t>
      </w:r>
      <w:r w:rsidR="001B2008">
        <w:rPr>
          <w:lang w:val="en-US"/>
        </w:rPr>
        <w:t>А</w:t>
      </w:r>
      <w:r w:rsidR="00231545">
        <w:rPr>
          <w:lang w:val="en-US"/>
        </w:rPr>
        <w:t xml:space="preserve"> Ultim</w:t>
      </w:r>
      <w:r w:rsidR="001B2008">
        <w:rPr>
          <w:lang w:val="en-US"/>
        </w:rPr>
        <w:t>а</w:t>
      </w:r>
      <w:r w:rsidR="00231545">
        <w:rPr>
          <w:lang w:val="en-US"/>
        </w:rPr>
        <w:t xml:space="preserve">te Edition </w:t>
      </w:r>
      <w:r w:rsidR="00231545">
        <w:t>[</w:t>
      </w:r>
      <w:r w:rsidR="00A13DA5">
        <w:t>37</w:t>
      </w:r>
      <w:r w:rsidR="00231545">
        <w:t>]</w:t>
      </w:r>
      <w:r w:rsidR="00231545">
        <w:rPr>
          <w:lang w:val="en-US"/>
        </w:rPr>
        <w:t xml:space="preserve">. </w:t>
      </w:r>
      <w:r w:rsidR="00231545">
        <w:t xml:space="preserve">Обговорювати переваги цієї системи </w:t>
      </w:r>
      <w:r w:rsidR="00A13DA5">
        <w:t>можна довго</w:t>
      </w:r>
      <w:r w:rsidR="00231545">
        <w:t>.</w:t>
      </w:r>
      <w:r w:rsidR="00A13DA5">
        <w:t xml:space="preserve"> Особисто хочеться відзначити функціонал автозавершення, інструментарій відлагодження, можливість легкого підключення до системи контролю версій, а також наявність великої кількості додаткових панелей.</w:t>
      </w:r>
    </w:p>
    <w:p w14:paraId="642768FF" w14:textId="77777777" w:rsidR="00FC117E" w:rsidRPr="00231545" w:rsidRDefault="00231545" w:rsidP="00231545">
      <w:pPr>
        <w:rPr>
          <w:lang w:eastAsia="en-US"/>
        </w:rPr>
      </w:pPr>
      <w:r>
        <w:rPr>
          <w:lang w:eastAsia="en-US"/>
        </w:rPr>
        <w:t xml:space="preserve">Важливим етапом для створення </w:t>
      </w:r>
      <w:r w:rsidR="00A13DA5">
        <w:rPr>
          <w:lang w:eastAsia="en-US"/>
        </w:rPr>
        <w:t>ПЗ</w:t>
      </w:r>
      <w:r>
        <w:rPr>
          <w:lang w:eastAsia="en-US"/>
        </w:rPr>
        <w:t xml:space="preserve"> є </w:t>
      </w:r>
      <w:r w:rsidR="00FC117E" w:rsidRPr="00FC117E">
        <w:rPr>
          <w:lang w:val="en-US" w:eastAsia="en-US"/>
        </w:rPr>
        <w:t>організації тестування.</w:t>
      </w:r>
      <w:r>
        <w:rPr>
          <w:lang w:eastAsia="en-US"/>
        </w:rPr>
        <w:t xml:space="preserve"> Це розглядається у наступному підрозділі.</w:t>
      </w:r>
    </w:p>
    <w:p w14:paraId="56F3F001" w14:textId="77777777" w:rsidR="00316F27" w:rsidRPr="00C316AD" w:rsidRDefault="00316F27" w:rsidP="00231545"/>
    <w:p w14:paraId="674B2962" w14:textId="77777777" w:rsidR="00316F27" w:rsidRPr="00C316AD" w:rsidRDefault="00316F27" w:rsidP="00316F27">
      <w:pPr>
        <w:pStyle w:val="Heading2"/>
      </w:pPr>
      <w:bookmarkStart w:id="54" w:name="_Toc73923875"/>
      <w:bookmarkStart w:id="55" w:name="_Toc135086177"/>
      <w:bookmarkStart w:id="56" w:name="_Toc167491286"/>
      <w:bookmarkStart w:id="57" w:name="_Toc169612934"/>
      <w:r w:rsidRPr="00C316AD">
        <w:lastRenderedPageBreak/>
        <w:t>3.3 Організація тестування</w:t>
      </w:r>
      <w:bookmarkEnd w:id="54"/>
      <w:bookmarkEnd w:id="55"/>
      <w:bookmarkEnd w:id="56"/>
      <w:bookmarkEnd w:id="57"/>
    </w:p>
    <w:p w14:paraId="497F7855" w14:textId="77777777" w:rsidR="00FC117E" w:rsidRDefault="00FC117E" w:rsidP="00A13DA5">
      <w:r>
        <w:t>Розробка, керована тестами (TDD), яка також відома як підхід до створення програмного забезпечення з акцентом на тестування, є методикою розробки, що базується на циклічному процесі. Першим етапом є написання тесту, який відображає очікуваний результат. Наступний крок - створення коду, що реалізує потрібну функціональність і проходить попередньо написаний тест. Після цього відбувається оптимізація створеного коду з постійним проходженням всіх тестів, що називається рефакторингом. Циклічний процес розробки продовжується, поки не буде досягнуто бажаного результату [</w:t>
      </w:r>
      <w:r w:rsidR="00A13DA5">
        <w:t>38</w:t>
      </w:r>
      <w:r>
        <w:t>].</w:t>
      </w:r>
    </w:p>
    <w:p w14:paraId="3A3825A7" w14:textId="77777777" w:rsidR="00FC117E" w:rsidRDefault="00FC117E" w:rsidP="00A13DA5">
      <w:r>
        <w:t xml:space="preserve">Тестування програмного забезпечення є процесом, </w:t>
      </w:r>
      <w:r w:rsidR="00FC51C8">
        <w:t xml:space="preserve">завдання якого є </w:t>
      </w:r>
      <w:r>
        <w:t>перевірк</w:t>
      </w:r>
      <w:r w:rsidR="00FC51C8">
        <w:t>а</w:t>
      </w:r>
      <w:r>
        <w:t xml:space="preserve"> правильності роботи </w:t>
      </w:r>
      <w:r w:rsidR="00FC51C8">
        <w:t>створеного</w:t>
      </w:r>
      <w:r>
        <w:t xml:space="preserve"> коду. </w:t>
      </w:r>
      <w:r w:rsidR="00FC51C8">
        <w:t>Т</w:t>
      </w:r>
      <w:r>
        <w:t xml:space="preserve">естування </w:t>
      </w:r>
      <w:r w:rsidR="00FC51C8">
        <w:t xml:space="preserve">передбачає полання на вхід завчасно підготовлених даних, при цьому є відомими результати, які має повіренути розроблений код. </w:t>
      </w:r>
      <w:r>
        <w:t xml:space="preserve">Якщо результати відповідають очікуваному </w:t>
      </w:r>
      <w:r w:rsidR="00FC51C8">
        <w:t>резльутату</w:t>
      </w:r>
      <w:r>
        <w:t xml:space="preserve">, </w:t>
      </w:r>
      <w:r w:rsidR="00FC51C8">
        <w:t xml:space="preserve">то </w:t>
      </w:r>
      <w:r>
        <w:t>тест вважається успішно пройденим.</w:t>
      </w:r>
    </w:p>
    <w:p w14:paraId="17094A2B" w14:textId="77777777" w:rsidR="00FC117E" w:rsidRDefault="00FC51C8" w:rsidP="00A13DA5">
      <w:r>
        <w:t>Ця методика</w:t>
      </w:r>
      <w:r w:rsidR="00FC117E">
        <w:t xml:space="preserve"> Test-driven development (TDD) </w:t>
      </w:r>
      <w:r>
        <w:t>припускає створення пайплайнів</w:t>
      </w:r>
      <w:r w:rsidR="00FC117E">
        <w:t xml:space="preserve"> автомати</w:t>
      </w:r>
      <w:r>
        <w:t xml:space="preserve">чного </w:t>
      </w:r>
      <w:r w:rsidR="00FC117E">
        <w:t>тестування створ</w:t>
      </w:r>
      <w:r>
        <w:t xml:space="preserve">еного коду </w:t>
      </w:r>
      <w:r w:rsidR="00FC117E">
        <w:t xml:space="preserve">програмного продукту шляхом створення модульних, системних та функціональних тестів, які визначають вимоги до коду ще до його написання. </w:t>
      </w:r>
      <w:r>
        <w:t>Тобто тести створюються раніше за код, щоб створити уяву як має функціонувати програма. Коли починається безпосередня</w:t>
      </w:r>
      <w:r w:rsidR="000B1ED7">
        <w:t xml:space="preserve"> розробка, то відразу після завершення розробник просто завантажує новий варіант до репозиторію проєкту.</w:t>
      </w:r>
      <w:r w:rsidR="00FC117E">
        <w:t xml:space="preserve"> Після успішного проходження тесту, за потреби, проводиться оптимізація </w:t>
      </w:r>
      <w:r w:rsidR="000B1ED7">
        <w:t xml:space="preserve">написаного коду. При цьому кожна зміна </w:t>
      </w:r>
      <w:r w:rsidR="00FC117E">
        <w:t xml:space="preserve"> відбувається </w:t>
      </w:r>
      <w:r w:rsidR="000B1ED7">
        <w:t>через</w:t>
      </w:r>
      <w:r w:rsidR="00FC117E">
        <w:t xml:space="preserve"> проходження тестів, що є більш простим та надійним підходом. Такий підхід забезпечує постійний контроль якості коду і дозволяє впевнено проводити його оптимізацію.</w:t>
      </w:r>
    </w:p>
    <w:p w14:paraId="5A6F0692" w14:textId="77777777" w:rsidR="00FC117E" w:rsidRDefault="00FC117E" w:rsidP="00A13DA5">
      <w:r>
        <w:t xml:space="preserve">Модульний тест використовується для перевірки окремої, логічно виділеної та ізольованої одиниці системи, що найчастіше є методом класу або </w:t>
      </w:r>
      <w:r>
        <w:lastRenderedPageBreak/>
        <w:t>простою функцією. Ізольованість одиниці, яку тестують, забезпечується за допомогою заглушок.</w:t>
      </w:r>
    </w:p>
    <w:p w14:paraId="705BFCA8" w14:textId="77777777" w:rsidR="00FC117E" w:rsidRPr="00FC117E" w:rsidRDefault="00FC117E" w:rsidP="00A13DA5">
      <w:pPr>
        <w:rPr>
          <w:lang w:val="en-US" w:eastAsia="en-US"/>
        </w:rPr>
      </w:pPr>
      <w:r>
        <w:t xml:space="preserve">Комплексний тест дозволяє перевірити взаємодію декількох компонентів системи, сприймаючи систему як чорний ящик. У цьому випадку модуль може розглядатися як сукупність компонентів, об'єднаних фасадом, що має відповідний </w:t>
      </w:r>
      <w:r w:rsidR="001B2008">
        <w:t>А</w:t>
      </w:r>
      <w:r>
        <w:t xml:space="preserve">PI для тестування. </w:t>
      </w:r>
      <w:r w:rsidRPr="00FC117E">
        <w:rPr>
          <w:lang w:val="en-US" w:eastAsia="en-US"/>
        </w:rPr>
        <w:t>Ізоляція зв'язку досягається за допомогою заглушок.</w:t>
      </w:r>
    </w:p>
    <w:p w14:paraId="13F8AF45" w14:textId="77777777" w:rsidR="00FC117E" w:rsidRPr="00FC117E" w:rsidRDefault="00FC117E" w:rsidP="00A13DA5">
      <w:pPr>
        <w:rPr>
          <w:lang w:val="en-US" w:eastAsia="en-US"/>
        </w:rPr>
      </w:pPr>
      <w:r w:rsidRPr="00FC117E">
        <w:rPr>
          <w:lang w:val="en-US" w:eastAsia="en-US"/>
        </w:rPr>
        <w:t>Методика TDD включає такі кроки:</w:t>
      </w:r>
    </w:p>
    <w:p w14:paraId="4668B5D2" w14:textId="77777777" w:rsidR="00FC117E" w:rsidRPr="00FC117E" w:rsidRDefault="00FC117E" w:rsidP="00A13DA5">
      <w:pPr>
        <w:pStyle w:val="Numeric1"/>
        <w:rPr>
          <w:lang w:val="en-US"/>
        </w:rPr>
      </w:pPr>
      <w:r w:rsidRPr="00FC117E">
        <w:rPr>
          <w:lang w:val="en-US"/>
        </w:rPr>
        <w:t>Написання тесту для нового функціоналу або відтворення наявної помилки.</w:t>
      </w:r>
    </w:p>
    <w:p w14:paraId="3A140544" w14:textId="77777777" w:rsidR="00FC117E" w:rsidRPr="00FC117E" w:rsidRDefault="00FC117E" w:rsidP="00A13DA5">
      <w:pPr>
        <w:pStyle w:val="Numeric1"/>
        <w:rPr>
          <w:lang w:val="en-US"/>
        </w:rPr>
      </w:pPr>
      <w:r w:rsidRPr="00FC117E">
        <w:rPr>
          <w:lang w:val="en-US"/>
        </w:rPr>
        <w:t>Запуск усіх тестів для переконання, що новий тест не проходить.</w:t>
      </w:r>
    </w:p>
    <w:p w14:paraId="2D1AE296" w14:textId="77777777" w:rsidR="00FC117E" w:rsidRPr="00FC117E" w:rsidRDefault="00FC117E" w:rsidP="00A13DA5">
      <w:pPr>
        <w:pStyle w:val="Numeric1"/>
        <w:rPr>
          <w:lang w:val="en-US"/>
        </w:rPr>
      </w:pPr>
      <w:r w:rsidRPr="00FC117E">
        <w:rPr>
          <w:lang w:val="en-US"/>
        </w:rPr>
        <w:t>Створення коду, що забезпечить проходження тесту.</w:t>
      </w:r>
    </w:p>
    <w:p w14:paraId="7B736902" w14:textId="77777777" w:rsidR="00FC117E" w:rsidRPr="00FC117E" w:rsidRDefault="00FC117E" w:rsidP="00A13DA5">
      <w:pPr>
        <w:pStyle w:val="Numeric1"/>
        <w:rPr>
          <w:lang w:val="en-US"/>
        </w:rPr>
      </w:pPr>
      <w:r w:rsidRPr="00FC117E">
        <w:rPr>
          <w:lang w:val="en-US"/>
        </w:rPr>
        <w:t>Запуск тестів для впевненості, що вони всі пройдені успішно. Проходження нового тесту підтверджує реалізацію нової функції або виправлення помилки, а проходження інших тестів підтверджує коректну роботу попередньо реалізованого функціоналу.</w:t>
      </w:r>
    </w:p>
    <w:p w14:paraId="15906DBC" w14:textId="77777777" w:rsidR="00FC117E" w:rsidRPr="00FC117E" w:rsidRDefault="00FC117E" w:rsidP="00A13DA5">
      <w:pPr>
        <w:pStyle w:val="Numeric1"/>
        <w:rPr>
          <w:lang w:val="en-US"/>
        </w:rPr>
      </w:pPr>
      <w:r w:rsidRPr="00FC117E">
        <w:rPr>
          <w:lang w:val="en-US"/>
        </w:rPr>
        <w:t>Рефакторинг і оптимізація коду для поліпшення його підтримки та швидкодії.</w:t>
      </w:r>
    </w:p>
    <w:p w14:paraId="60CE9073" w14:textId="77777777" w:rsidR="00FC117E" w:rsidRPr="00FC117E" w:rsidRDefault="00FC117E" w:rsidP="00A13DA5">
      <w:pPr>
        <w:pStyle w:val="Numeric1"/>
        <w:rPr>
          <w:lang w:val="en-US"/>
        </w:rPr>
      </w:pPr>
      <w:r w:rsidRPr="00FC117E">
        <w:rPr>
          <w:lang w:val="en-US"/>
        </w:rPr>
        <w:t>Повторний запуск тестів для переконання, що вони все ще проходять успішно.</w:t>
      </w:r>
    </w:p>
    <w:p w14:paraId="6F886CBB" w14:textId="77777777" w:rsidR="00FC117E" w:rsidRPr="00FC117E" w:rsidRDefault="00FC51C8" w:rsidP="00A13DA5">
      <w:pPr>
        <w:pStyle w:val="Numeric1"/>
        <w:rPr>
          <w:lang w:val="en-US"/>
        </w:rPr>
      </w:pPr>
      <w:r>
        <w:t>Повернення на п.1</w:t>
      </w:r>
      <w:r w:rsidR="00FC117E" w:rsidRPr="00FC117E">
        <w:rPr>
          <w:lang w:val="en-US"/>
        </w:rPr>
        <w:t>.</w:t>
      </w:r>
    </w:p>
    <w:p w14:paraId="5FC043C8" w14:textId="77777777" w:rsidR="00FC117E" w:rsidRPr="00FC117E" w:rsidRDefault="00FC51C8" w:rsidP="00A13DA5">
      <w:pPr>
        <w:rPr>
          <w:lang w:val="en-US" w:eastAsia="en-US"/>
        </w:rPr>
      </w:pPr>
      <w:r>
        <w:rPr>
          <w:lang w:eastAsia="en-US"/>
        </w:rPr>
        <w:t xml:space="preserve">Застосування </w:t>
      </w:r>
      <w:r>
        <w:rPr>
          <w:lang w:val="en-US" w:eastAsia="en-US"/>
        </w:rPr>
        <w:t>TDD дозволяє по іншому дивитися на створення коду класів та методів програм, тримаючи на увазі процеси тестування, адаптуючи під це організацію класів та методів.</w:t>
      </w:r>
      <w:r>
        <w:rPr>
          <w:lang w:eastAsia="en-US"/>
        </w:rPr>
        <w:t xml:space="preserve"> Також змінюєтьс ідеологія постанови завдань, тому при викоритстання</w:t>
      </w:r>
      <w:r>
        <w:rPr>
          <w:lang w:val="en-US" w:eastAsia="en-US"/>
        </w:rPr>
        <w:t xml:space="preserve"> TDD постанова завдання </w:t>
      </w:r>
      <w:r w:rsidR="00FC117E" w:rsidRPr="00FC117E">
        <w:rPr>
          <w:lang w:val="en-US" w:eastAsia="en-US"/>
        </w:rPr>
        <w:t xml:space="preserve">перетворюється на мову автоматичних тестів, </w:t>
      </w:r>
      <w:r>
        <w:rPr>
          <w:lang w:eastAsia="en-US"/>
        </w:rPr>
        <w:t xml:space="preserve">викоритстовуючи які буде </w:t>
      </w:r>
      <w:r w:rsidR="00FC117E" w:rsidRPr="00FC117E">
        <w:rPr>
          <w:lang w:val="en-US" w:eastAsia="en-US"/>
        </w:rPr>
        <w:t>перевір</w:t>
      </w:r>
      <w:r>
        <w:rPr>
          <w:lang w:eastAsia="en-US"/>
        </w:rPr>
        <w:t>ятися відповідність в</w:t>
      </w:r>
      <w:r w:rsidR="00FC117E" w:rsidRPr="00FC117E">
        <w:rPr>
          <w:lang w:val="en-US" w:eastAsia="en-US"/>
        </w:rPr>
        <w:t>имог</w:t>
      </w:r>
      <w:r>
        <w:rPr>
          <w:lang w:eastAsia="en-US"/>
        </w:rPr>
        <w:t>ам</w:t>
      </w:r>
      <w:r w:rsidR="00FC117E" w:rsidRPr="00FC117E">
        <w:rPr>
          <w:lang w:val="en-US" w:eastAsia="en-US"/>
        </w:rPr>
        <w:t xml:space="preserve">. </w:t>
      </w:r>
      <w:r>
        <w:rPr>
          <w:lang w:eastAsia="en-US"/>
        </w:rPr>
        <w:t xml:space="preserve">При цьому якщо тестуємий код </w:t>
      </w:r>
      <w:r w:rsidRPr="00FC117E">
        <w:rPr>
          <w:lang w:val="en-US" w:eastAsia="en-US"/>
        </w:rPr>
        <w:t>проходить тест</w:t>
      </w:r>
      <w:r>
        <w:rPr>
          <w:lang w:eastAsia="en-US"/>
        </w:rPr>
        <w:t xml:space="preserve">и </w:t>
      </w:r>
      <w:r w:rsidRPr="00FC117E">
        <w:rPr>
          <w:lang w:val="en-US" w:eastAsia="en-US"/>
        </w:rPr>
        <w:t>TDD, то він вважається готовим</w:t>
      </w:r>
      <w:r>
        <w:rPr>
          <w:lang w:eastAsia="en-US"/>
        </w:rPr>
        <w:t>, без аналізу того, як він написаний</w:t>
      </w:r>
      <w:r w:rsidR="00FC117E" w:rsidRPr="00FC117E">
        <w:rPr>
          <w:lang w:val="en-US" w:eastAsia="en-US"/>
        </w:rPr>
        <w:t>. Якщо</w:t>
      </w:r>
      <w:r>
        <w:rPr>
          <w:lang w:eastAsia="en-US"/>
        </w:rPr>
        <w:t xml:space="preserve"> код прйшов тести, але </w:t>
      </w:r>
      <w:r w:rsidR="00FC117E" w:rsidRPr="00FC117E">
        <w:rPr>
          <w:lang w:val="en-US" w:eastAsia="en-US"/>
        </w:rPr>
        <w:t xml:space="preserve"> , але </w:t>
      </w:r>
      <w:r w:rsidR="00FC117E" w:rsidRPr="00FC117E">
        <w:rPr>
          <w:lang w:val="en-US" w:eastAsia="en-US"/>
        </w:rPr>
        <w:lastRenderedPageBreak/>
        <w:t>компонент не працює так, як очікувалося, це є підставою для додавання нових тестів.</w:t>
      </w:r>
    </w:p>
    <w:p w14:paraId="6DF5479D" w14:textId="77777777" w:rsidR="00FC117E" w:rsidRPr="00FC117E" w:rsidRDefault="00FC117E" w:rsidP="00A13DA5">
      <w:pPr>
        <w:rPr>
          <w:lang w:val="en-US" w:eastAsia="en-US"/>
        </w:rPr>
      </w:pPr>
      <w:r w:rsidRPr="00FC117E">
        <w:rPr>
          <w:lang w:val="en-US" w:eastAsia="en-US"/>
        </w:rPr>
        <w:t xml:space="preserve">Нижче наведено приклад тесту, що перевіряє коректність написаного методу, який відповідає за створення навантаження для викладачів. Цей тест перевіряє, чи дотримуються встановлені стилі та чи відбувається правильне формування документу за допомогою фреймворку </w:t>
      </w:r>
      <w:r w:rsidR="001B2008">
        <w:rPr>
          <w:lang w:val="en-US" w:eastAsia="en-US"/>
        </w:rPr>
        <w:t>А</w:t>
      </w:r>
      <w:r w:rsidRPr="00FC117E">
        <w:rPr>
          <w:lang w:val="en-US" w:eastAsia="en-US"/>
        </w:rPr>
        <w:t>p</w:t>
      </w:r>
      <w:r w:rsidR="001B2008">
        <w:rPr>
          <w:lang w:val="en-US" w:eastAsia="en-US"/>
        </w:rPr>
        <w:t>а</w:t>
      </w:r>
      <w:r w:rsidRPr="00FC117E">
        <w:rPr>
          <w:lang w:val="en-US" w:eastAsia="en-US"/>
        </w:rPr>
        <w:t>che POI.</w:t>
      </w:r>
    </w:p>
    <w:p w14:paraId="75C94AD1" w14:textId="77777777" w:rsidR="00FC117E" w:rsidRPr="00FC117E" w:rsidRDefault="00FC117E" w:rsidP="00A13DA5">
      <w:pPr>
        <w:rPr>
          <w:lang w:val="en-US" w:eastAsia="en-US"/>
        </w:rPr>
      </w:pPr>
      <w:r w:rsidRPr="00FC117E">
        <w:rPr>
          <w:lang w:val="en-US" w:eastAsia="en-US"/>
        </w:rPr>
        <w:t xml:space="preserve">Архітектура програмних продуктів, розроблених за допомогою TDD, </w:t>
      </w:r>
      <w:r w:rsidR="00A13DA5">
        <w:rPr>
          <w:lang w:eastAsia="en-US"/>
        </w:rPr>
        <w:t>передбачає, що функціонал продумане розподілюється у вигляді окремих методів, причому на мінімально прості процедури. Тому ст</w:t>
      </w:r>
      <w:r w:rsidRPr="00FC117E">
        <w:rPr>
          <w:lang w:val="en-US" w:eastAsia="en-US"/>
        </w:rPr>
        <w:t>абільність роботи програм, розроблених з використанням TDD, вища, тому що всі функціональні можливості програми покри</w:t>
      </w:r>
      <w:r w:rsidR="00A13DA5">
        <w:rPr>
          <w:lang w:eastAsia="en-US"/>
        </w:rPr>
        <w:t>ваються</w:t>
      </w:r>
      <w:r w:rsidRPr="00FC117E">
        <w:rPr>
          <w:lang w:val="en-US" w:eastAsia="en-US"/>
        </w:rPr>
        <w:t xml:space="preserve"> тестами</w:t>
      </w:r>
      <w:r w:rsidR="00A13DA5">
        <w:rPr>
          <w:lang w:eastAsia="en-US"/>
        </w:rPr>
        <w:t>.</w:t>
      </w:r>
    </w:p>
    <w:p w14:paraId="46482CA3" w14:textId="77777777" w:rsidR="00FC117E" w:rsidRPr="00C316AD" w:rsidRDefault="00FC117E" w:rsidP="00A13DA5"/>
    <w:p w14:paraId="59E534AB" w14:textId="77777777" w:rsidR="00316F27" w:rsidRPr="00C316AD" w:rsidRDefault="00316F27" w:rsidP="000E6767">
      <w:pPr>
        <w:pStyle w:val="Picture"/>
      </w:pPr>
      <w:r w:rsidRPr="00C316AD">
        <w:rPr>
          <w:noProof/>
          <w:lang w:val="en-US" w:eastAsia="en-US"/>
        </w:rPr>
        <w:drawing>
          <wp:inline distT="0" distB="0" distL="0" distR="0" wp14:anchorId="470FFC42" wp14:editId="4B4D3895">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14:paraId="49225A97" w14:textId="77777777" w:rsidR="00316F27" w:rsidRDefault="00316F27" w:rsidP="000E6767">
      <w:pPr>
        <w:pStyle w:val="Picture"/>
      </w:pPr>
      <w:r w:rsidRPr="00C316AD">
        <w:t>Рисунок 3.1 – Модульний тест написаний з використанням SpringBoorTest</w:t>
      </w:r>
    </w:p>
    <w:p w14:paraId="45FA1DDC" w14:textId="77777777" w:rsidR="00FC117E" w:rsidRPr="00FC117E" w:rsidRDefault="00FC117E" w:rsidP="00A13DA5"/>
    <w:p w14:paraId="275853F2" w14:textId="77777777" w:rsidR="00FC117E" w:rsidRDefault="00FC117E" w:rsidP="00A13DA5">
      <w:r>
        <w:lastRenderedPageBreak/>
        <w:t>Можливість супроводу проєктів, у яких тестується все або майже все, дуже висока, оскільки розробники можуть не хвилюватися про внесення змін у код, адже результати автоматичного тестування виявлять будь-які помилки.</w:t>
      </w:r>
    </w:p>
    <w:p w14:paraId="02992849" w14:textId="77777777" w:rsidR="00316F27" w:rsidRPr="00C316AD" w:rsidRDefault="00FC117E" w:rsidP="00316F27">
      <w:r>
        <w:t>У наступному розділі розглядаються варіанти побудови системи та описується порядок її використання.</w:t>
      </w:r>
    </w:p>
    <w:p w14:paraId="48AB22EE" w14:textId="77777777" w:rsidR="00316F27" w:rsidRPr="00C316AD" w:rsidRDefault="00316F27" w:rsidP="00316F27">
      <w:pPr>
        <w:pStyle w:val="Heading1"/>
      </w:pPr>
      <w:bookmarkStart w:id="58" w:name="_Toc167491287"/>
      <w:bookmarkStart w:id="59" w:name="_Toc169612935"/>
      <w:r w:rsidRPr="00C316AD">
        <w:lastRenderedPageBreak/>
        <w:t xml:space="preserve">4 </w:t>
      </w:r>
      <w:r w:rsidR="005216DF" w:rsidRPr="00C316AD">
        <w:t xml:space="preserve">Опис підготовки до застосування та використання </w:t>
      </w:r>
      <w:r w:rsidRPr="00C316AD">
        <w:t>програмного рішення</w:t>
      </w:r>
      <w:bookmarkEnd w:id="58"/>
      <w:bookmarkEnd w:id="59"/>
    </w:p>
    <w:p w14:paraId="6867D6F5" w14:textId="77777777" w:rsidR="00316F27" w:rsidRPr="00C316AD" w:rsidRDefault="00316F27" w:rsidP="00316F27">
      <w:pPr>
        <w:pStyle w:val="Heading2"/>
      </w:pPr>
      <w:bookmarkStart w:id="60" w:name="_Toc167491288"/>
      <w:bookmarkStart w:id="61" w:name="_Toc169612936"/>
      <w:r w:rsidRPr="00C316AD">
        <w:t xml:space="preserve">4.1 </w:t>
      </w:r>
      <w:r w:rsidR="005216DF" w:rsidRPr="00C316AD">
        <w:t>Опис підготовки програмного рішення до використання</w:t>
      </w:r>
      <w:bookmarkEnd w:id="60"/>
      <w:bookmarkEnd w:id="61"/>
    </w:p>
    <w:p w14:paraId="72AE6552" w14:textId="77777777" w:rsidR="005216DF" w:rsidRDefault="005216DF" w:rsidP="00316F27">
      <w:r w:rsidRPr="00C316AD">
        <w:t xml:space="preserve">Розроблене програмне рішення представляє собою нову версію програмного забезпечення «SLDOCS», до якого був доданий блок розрахунку статистики. Виходячи із цього, необхідно для розгортання  розглядати типові підходи </w:t>
      </w:r>
      <w:r w:rsidR="005B52BA" w:rsidRPr="00C316AD">
        <w:t>для веб-застосу</w:t>
      </w:r>
      <w:r w:rsidR="00FC117E">
        <w:t>нків</w:t>
      </w:r>
      <w:r w:rsidR="005B52BA" w:rsidRPr="00C316AD">
        <w:t>, створених на основі J</w:t>
      </w:r>
      <w:r w:rsidR="001B2008">
        <w:t>а</w:t>
      </w:r>
      <w:r w:rsidR="005B52BA" w:rsidRPr="00C316AD">
        <w:t>k</w:t>
      </w:r>
      <w:r w:rsidR="001B2008">
        <w:t>а</w:t>
      </w:r>
      <w:r w:rsidR="005B52BA" w:rsidRPr="00C316AD">
        <w:t>rt</w:t>
      </w:r>
      <w:r w:rsidR="001B2008">
        <w:t>а</w:t>
      </w:r>
      <w:r w:rsidR="005B52BA" w:rsidRPr="00C316AD">
        <w:t xml:space="preserve"> EE, що працюються із базою даних у форматі СКБД MySQL.</w:t>
      </w:r>
    </w:p>
    <w:p w14:paraId="2771DF58" w14:textId="77777777" w:rsidR="00FC117E" w:rsidRPr="00C316AD" w:rsidRDefault="00FC117E" w:rsidP="00316F27">
      <w:r>
        <w:t xml:space="preserve">Веб-застосунок </w:t>
      </w:r>
    </w:p>
    <w:p w14:paraId="569203D1" w14:textId="77777777" w:rsidR="00A33458" w:rsidRPr="00C316AD" w:rsidRDefault="005B52BA" w:rsidP="00316F27">
      <w:r w:rsidRPr="00C316AD">
        <w:t xml:space="preserve">Розгортання </w:t>
      </w:r>
      <w:r w:rsidR="00A33458" w:rsidRPr="00C316AD">
        <w:t>програмного забезпечення</w:t>
      </w:r>
      <w:r w:rsidRPr="00C316AD">
        <w:t xml:space="preserve"> можна здійснити </w:t>
      </w:r>
      <w:r w:rsidR="00A33458" w:rsidRPr="00C316AD">
        <w:t>відповідно до двох можливих варіантів:</w:t>
      </w:r>
    </w:p>
    <w:p w14:paraId="3AA94264" w14:textId="77777777" w:rsidR="00A33458" w:rsidRPr="00C316AD" w:rsidRDefault="00A33458" w:rsidP="00F008D6">
      <w:pPr>
        <w:pStyle w:val="Numeric10"/>
        <w:numPr>
          <w:ilvl w:val="0"/>
          <w:numId w:val="10"/>
        </w:numPr>
      </w:pPr>
      <w:r w:rsidRPr="00C316AD">
        <w:t>індивідуальне використання;</w:t>
      </w:r>
    </w:p>
    <w:p w14:paraId="0A64CB86" w14:textId="77777777" w:rsidR="005B52BA" w:rsidRPr="00C316AD" w:rsidRDefault="005B52BA" w:rsidP="00F008D6">
      <w:pPr>
        <w:pStyle w:val="Numeric10"/>
        <w:numPr>
          <w:ilvl w:val="0"/>
          <w:numId w:val="10"/>
        </w:numPr>
      </w:pPr>
      <w:r w:rsidRPr="00C316AD">
        <w:t xml:space="preserve"> </w:t>
      </w:r>
      <w:r w:rsidR="00A33458" w:rsidRPr="00C316AD">
        <w:t>спільне використання.</w:t>
      </w:r>
    </w:p>
    <w:p w14:paraId="57E09B4F" w14:textId="77777777" w:rsidR="00A33458" w:rsidRPr="00C316AD" w:rsidRDefault="00A33458" w:rsidP="00A33458">
      <w:r w:rsidRPr="00C316AD">
        <w:t>Індивідуальне використання передбачає розгортання всіх складових частин операційного середовища веб-застосунку (веб-сервера, СКБД, браузера) на одному комп’ютері. Для спільного використання на комп’ютері користувача встановлюється тільки браузер, а інші частини – розгортаються на віддаленому обладнанні. Також у спільному використанні необхідно реалізувати в системи окремі ролі для забезпечення можливості доступу до формування статистики. Це визначається тим, щ</w:t>
      </w:r>
      <w:r w:rsidR="004E1323" w:rsidRPr="00C316AD">
        <w:t>о статистична інформація потрібна перш за все керівництву кафедри, а також керівникам спеціальності та гарантам спеціальності.</w:t>
      </w:r>
    </w:p>
    <w:p w14:paraId="5EB3186A" w14:textId="77777777" w:rsidR="004E1323" w:rsidRPr="00C316AD" w:rsidRDefault="004E1323" w:rsidP="004E1323">
      <w:r w:rsidRPr="00C316AD">
        <w:t>Діаграма розгортання</w:t>
      </w:r>
      <w:r w:rsidR="00A13DA5">
        <w:t xml:space="preserve"> [39]</w:t>
      </w:r>
      <w:r w:rsidRPr="00C316AD">
        <w:t xml:space="preserve"> для індивідуального варіанту використання розробленого програмного забезпечення представлена на рис. 4.1.</w:t>
      </w:r>
    </w:p>
    <w:p w14:paraId="17BC77DF" w14:textId="77777777" w:rsidR="004E1323" w:rsidRPr="00C316AD" w:rsidRDefault="004E1323" w:rsidP="004E1323"/>
    <w:p w14:paraId="344F65ED" w14:textId="77777777" w:rsidR="004E1323" w:rsidRPr="00C316AD" w:rsidRDefault="004E1323" w:rsidP="004E1323">
      <w:pPr>
        <w:pStyle w:val="Picture"/>
      </w:pPr>
      <w:r w:rsidRPr="00C316AD">
        <w:rPr>
          <w:noProof/>
          <w:lang w:val="en-US" w:eastAsia="en-US"/>
        </w:rPr>
        <w:lastRenderedPageBreak/>
        <w:drawing>
          <wp:inline distT="0" distB="0" distL="0" distR="0" wp14:anchorId="6C808657" wp14:editId="19AEAC1F">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7357" cy="2386315"/>
                    </a:xfrm>
                    <a:prstGeom prst="rect">
                      <a:avLst/>
                    </a:prstGeom>
                  </pic:spPr>
                </pic:pic>
              </a:graphicData>
            </a:graphic>
          </wp:inline>
        </w:drawing>
      </w:r>
    </w:p>
    <w:p w14:paraId="65060C9D" w14:textId="77777777" w:rsidR="004E1323" w:rsidRPr="00C316AD" w:rsidRDefault="004E1323" w:rsidP="004E1323">
      <w:pPr>
        <w:pStyle w:val="Picturenumber"/>
      </w:pPr>
      <w:r w:rsidRPr="00C316AD">
        <w:t xml:space="preserve">Рисунок 4.1 – Діаграма розгортання програмного забезпечення </w:t>
      </w:r>
      <w:r w:rsidRPr="00C316AD">
        <w:br/>
        <w:t>для індивідуального використання</w:t>
      </w:r>
    </w:p>
    <w:p w14:paraId="341EC2DF" w14:textId="77777777" w:rsidR="004E1323" w:rsidRPr="00C316AD" w:rsidRDefault="004E1323" w:rsidP="004E1323"/>
    <w:p w14:paraId="1B26A4B4" w14:textId="77777777" w:rsidR="004E1323" w:rsidRPr="00C316AD" w:rsidRDefault="004E1323" w:rsidP="004E1323">
      <w:pPr>
        <w:jc w:val="left"/>
      </w:pPr>
      <w:r w:rsidRPr="00C316AD">
        <w:t>Діаграма розгортання для спільного варіанту використання розробленого програмного забезпечення представлена на рис. 4.2.</w:t>
      </w:r>
    </w:p>
    <w:p w14:paraId="34895001" w14:textId="77777777" w:rsidR="00A33458" w:rsidRPr="00C316AD" w:rsidRDefault="00A33458" w:rsidP="00A33458"/>
    <w:p w14:paraId="12CEFC33" w14:textId="77777777" w:rsidR="000E6767" w:rsidRPr="00C316AD" w:rsidRDefault="000E6767" w:rsidP="000E6767">
      <w:pPr>
        <w:pStyle w:val="Picture"/>
      </w:pPr>
      <w:r w:rsidRPr="00C316AD">
        <w:rPr>
          <w:noProof/>
          <w:lang w:val="en-US" w:eastAsia="en-US"/>
        </w:rPr>
        <w:drawing>
          <wp:inline distT="0" distB="0" distL="0" distR="0" wp14:anchorId="5D0DE61F" wp14:editId="79420A53">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123" cy="1871882"/>
                    </a:xfrm>
                    <a:prstGeom prst="rect">
                      <a:avLst/>
                    </a:prstGeom>
                  </pic:spPr>
                </pic:pic>
              </a:graphicData>
            </a:graphic>
          </wp:inline>
        </w:drawing>
      </w:r>
    </w:p>
    <w:p w14:paraId="29ADEF18" w14:textId="77777777" w:rsidR="004E1323" w:rsidRPr="00C316AD" w:rsidRDefault="004E1323" w:rsidP="004E1323">
      <w:pPr>
        <w:pStyle w:val="Picturenumber"/>
      </w:pPr>
      <w:r w:rsidRPr="00C316AD">
        <w:t xml:space="preserve">Рисунок 4.2 – Діаграма розгортання програмного забезпечення </w:t>
      </w:r>
      <w:r w:rsidRPr="00C316AD">
        <w:br/>
        <w:t>для спільного використання</w:t>
      </w:r>
    </w:p>
    <w:p w14:paraId="10BA38E6" w14:textId="77777777" w:rsidR="004E1323" w:rsidRPr="00C316AD" w:rsidRDefault="004E1323" w:rsidP="00A33458"/>
    <w:p w14:paraId="5325867A" w14:textId="77777777" w:rsidR="00C316AD" w:rsidRPr="00C316AD" w:rsidRDefault="005B52BA" w:rsidP="00C316AD">
      <w:r w:rsidRPr="00C316AD">
        <w:t>В умовах в</w:t>
      </w:r>
      <w:r w:rsidR="00C316AD" w:rsidRPr="00C316AD">
        <w:t>едення бойових дій розташування</w:t>
      </w:r>
      <w:r w:rsidR="00316F27" w:rsidRPr="00C316AD">
        <w:t xml:space="preserve"> було відчуто </w:t>
      </w:r>
      <w:r w:rsidR="00C316AD" w:rsidRPr="00C316AD">
        <w:t>п</w:t>
      </w:r>
      <w:r w:rsidR="00316F27" w:rsidRPr="00C316AD">
        <w:t xml:space="preserve">ереваги сервісів, що розгорнуті у хмарі. </w:t>
      </w:r>
      <w:r w:rsidR="00C316AD" w:rsidRPr="00C316AD">
        <w:t>Розгортання застосунку у хмарному сервісі дозовляє автоматузирвати процеси «delivery»</w:t>
      </w:r>
      <w:r w:rsidR="00C316AD">
        <w:t xml:space="preserve">, що дозволяє думати лише про завантаження нової версії програмного забезпечення до хмарного репозиторія </w:t>
      </w:r>
      <w:r w:rsidR="00C316AD">
        <w:rPr>
          <w:lang w:val="en-US"/>
        </w:rPr>
        <w:lastRenderedPageBreak/>
        <w:t xml:space="preserve">GitHub. </w:t>
      </w:r>
      <w:r w:rsidR="00C316AD">
        <w:t xml:space="preserve">Іншу роботу хмарні сервіси роблять самі. При такому підході можна створювати нові версії системи хоч щодня, тому що за символічну плату сервіс бере на себе всю роботу </w:t>
      </w:r>
      <w:r w:rsidR="00C316AD" w:rsidRPr="00C316AD">
        <w:t>[</w:t>
      </w:r>
      <w:r w:rsidR="00A13DA5">
        <w:t>40</w:t>
      </w:r>
      <w:r w:rsidR="00C316AD" w:rsidRPr="00C316AD">
        <w:t>]</w:t>
      </w:r>
      <w:r w:rsidR="00C316AD">
        <w:t xml:space="preserve">. </w:t>
      </w:r>
      <w:r w:rsidR="00C316AD" w:rsidRPr="00C316AD">
        <w:t>Оскільки обробка даних відбувається на сервері, можна легко додати додаткові сервери для обробки збільшеного обсягу даних, якщо це стане необхідним. Крім того, завдяки централізованому сховищу даних, управління даними та забезпечення їх цілісності стає набагато простіше.</w:t>
      </w:r>
    </w:p>
    <w:p w14:paraId="61A4D5A1" w14:textId="77777777" w:rsidR="00316F27" w:rsidRPr="00C316AD" w:rsidRDefault="00C316AD" w:rsidP="00316F27">
      <w:r>
        <w:t xml:space="preserve">У випадку індивідуального використання роботу з завантаження нової версії веб-застосунку прийдеться робити або самостійно за інструкцією, або використовуючи засоби, які дозволяють управляти компютера дистанційно (наприклад, </w:t>
      </w:r>
      <w:r>
        <w:rPr>
          <w:lang w:val="en-US"/>
        </w:rPr>
        <w:t>Te</w:t>
      </w:r>
      <w:r w:rsidR="001B2008">
        <w:rPr>
          <w:lang w:val="en-US"/>
        </w:rPr>
        <w:t>а</w:t>
      </w:r>
      <w:r>
        <w:rPr>
          <w:lang w:val="en-US"/>
        </w:rPr>
        <w:t>mviewer [</w:t>
      </w:r>
      <w:r w:rsidR="00A13DA5">
        <w:t>41</w:t>
      </w:r>
      <w:r>
        <w:rPr>
          <w:lang w:val="en-US"/>
        </w:rPr>
        <w:t>]</w:t>
      </w:r>
      <w:r w:rsidR="00316F27" w:rsidRPr="00C316AD">
        <w:t xml:space="preserve">. </w:t>
      </w:r>
    </w:p>
    <w:p w14:paraId="0BA45D21" w14:textId="77777777" w:rsidR="00316F27" w:rsidRPr="00C316AD" w:rsidRDefault="00316F27" w:rsidP="00316F27">
      <w:r w:rsidRPr="00C316AD">
        <w:t xml:space="preserve">Для розгортання серверної частини системи було використано контейнер сервлетів </w:t>
      </w:r>
      <w:r w:rsidR="001B2008">
        <w:t>А</w:t>
      </w:r>
      <w:r w:rsidRPr="00C316AD">
        <w:t>p</w:t>
      </w:r>
      <w:r w:rsidR="001B2008">
        <w:t>а</w:t>
      </w:r>
      <w:r w:rsidRPr="00C316AD">
        <w:t>che Tomc</w:t>
      </w:r>
      <w:r w:rsidR="001B2008">
        <w:t>а</w:t>
      </w:r>
      <w:r w:rsidRPr="00C316AD">
        <w:t xml:space="preserve">t </w:t>
      </w:r>
      <w:r w:rsidR="00C316AD">
        <w:rPr>
          <w:lang w:val="en-US"/>
        </w:rPr>
        <w:t>10.1.12</w:t>
      </w:r>
      <w:r w:rsidRPr="00C316AD">
        <w:t xml:space="preserve"> [</w:t>
      </w:r>
      <w:r w:rsidR="00A13DA5">
        <w:t>42</w:t>
      </w:r>
      <w:r w:rsidRPr="00C316AD">
        <w:t xml:space="preserve">]. </w:t>
      </w:r>
      <w:r w:rsidR="00C316AD">
        <w:t xml:space="preserve">Ця версія вже працює на компонентах </w:t>
      </w:r>
      <w:r w:rsidR="00C316AD">
        <w:rPr>
          <w:lang w:val="ru-RU"/>
        </w:rPr>
        <w:t xml:space="preserve">мови </w:t>
      </w:r>
      <w:r w:rsidR="00C316AD">
        <w:rPr>
          <w:lang w:val="en-US"/>
        </w:rPr>
        <w:t>J</w:t>
      </w:r>
      <w:r w:rsidR="001B2008">
        <w:rPr>
          <w:lang w:val="en-US"/>
        </w:rPr>
        <w:t>а</w:t>
      </w:r>
      <w:r w:rsidR="00C316AD">
        <w:rPr>
          <w:lang w:val="en-US"/>
        </w:rPr>
        <w:t>k</w:t>
      </w:r>
      <w:r w:rsidR="001B2008">
        <w:rPr>
          <w:lang w:val="en-US"/>
        </w:rPr>
        <w:t>а</w:t>
      </w:r>
      <w:r w:rsidR="00C316AD">
        <w:rPr>
          <w:lang w:val="en-US"/>
        </w:rPr>
        <w:t>rt</w:t>
      </w:r>
      <w:r w:rsidR="001B2008">
        <w:rPr>
          <w:lang w:val="en-US"/>
        </w:rPr>
        <w:t>а</w:t>
      </w:r>
      <w:r w:rsidR="00C316AD">
        <w:rPr>
          <w:lang w:val="en-US"/>
        </w:rPr>
        <w:t xml:space="preserve"> EE 9</w:t>
      </w:r>
      <w:r w:rsidR="00C316AD">
        <w:t>. З одного боку це крок вперед, а з іншого – це потребує перегляду коду інших частин веб-застосунку, тому що вони не будуть працювати на цьому сервері.</w:t>
      </w:r>
      <w:r w:rsidR="002016E7">
        <w:t xml:space="preserve"> А</w:t>
      </w:r>
      <w:r w:rsidRPr="00C316AD">
        <w:t>p</w:t>
      </w:r>
      <w:r w:rsidR="001B2008">
        <w:t>а</w:t>
      </w:r>
      <w:r w:rsidRPr="00C316AD">
        <w:t>che Tomc</w:t>
      </w:r>
      <w:r w:rsidR="001B2008">
        <w:t>а</w:t>
      </w:r>
      <w:r w:rsidRPr="00C316AD">
        <w:t xml:space="preserve">t обраний тому, що цей веб-сервер </w:t>
      </w:r>
      <w:r w:rsidR="002016E7">
        <w:t xml:space="preserve">найбільш розповсюджений серед хмарних сервісів, наряду із СКБД </w:t>
      </w:r>
      <w:r w:rsidR="002016E7">
        <w:rPr>
          <w:lang w:val="en-US"/>
        </w:rPr>
        <w:t>MySQL.</w:t>
      </w:r>
      <w:r w:rsidR="002016E7">
        <w:t xml:space="preserve"> Тобто його вибір важливий саме для спільного застосування. Для індивідуального створюватися файл із статистикою, який або можна буде відкрити на диску, або відправити на пошту, яку користувач введе у діалозі. Також в якості переваг індивідуального варіанту є те, що його робота</w:t>
      </w:r>
      <w:r w:rsidRPr="00C316AD">
        <w:t xml:space="preserve"> вимагає менше ресурсів для розгортання та підтримки, оскільки немає потреби у додаткових серверах для обробки великого обсягу даних. </w:t>
      </w:r>
      <w:r w:rsidR="002016E7">
        <w:t xml:space="preserve">Це варіант набагато дешевший з точки зору витрат на </w:t>
      </w:r>
      <w:r w:rsidRPr="00C316AD">
        <w:t>інфраструктуру.</w:t>
      </w:r>
      <w:r w:rsidR="002016E7">
        <w:t xml:space="preserve"> Також в ньому легше організувати забезпечення авторизації користувачів.</w:t>
      </w:r>
    </w:p>
    <w:p w14:paraId="3B957416" w14:textId="77777777" w:rsidR="00316F27" w:rsidRPr="00C316AD" w:rsidRDefault="00316F27" w:rsidP="00316F27">
      <w:r w:rsidRPr="00C316AD">
        <w:t>Мінімальні вимоги до клієнтського комп'ютера:</w:t>
      </w:r>
    </w:p>
    <w:p w14:paraId="6F933333" w14:textId="77777777" w:rsidR="00316F27" w:rsidRPr="002016E7" w:rsidRDefault="00316F27" w:rsidP="002016E7">
      <w:pPr>
        <w:pStyle w:val="Markedstd"/>
      </w:pPr>
      <w:r w:rsidRPr="002016E7">
        <w:t>процесор Intel Core i5</w:t>
      </w:r>
      <w:r w:rsidR="002016E7" w:rsidRPr="002016E7">
        <w:t xml:space="preserve"> або i5</w:t>
      </w:r>
      <w:r w:rsidRPr="002016E7">
        <w:t xml:space="preserve">, Intel Xeon або Intel Core </w:t>
      </w:r>
      <w:r w:rsidRPr="002016E7">
        <w:br/>
        <w:t xml:space="preserve">Duo </w:t>
      </w:r>
      <w:r w:rsidR="002016E7" w:rsidRPr="002016E7">
        <w:t>2</w:t>
      </w:r>
      <w:r w:rsidRPr="002016E7">
        <w:t>,</w:t>
      </w:r>
      <w:r w:rsidR="002016E7" w:rsidRPr="002016E7">
        <w:t>3</w:t>
      </w:r>
      <w:r w:rsidRPr="002016E7">
        <w:t xml:space="preserve"> ГГц;</w:t>
      </w:r>
    </w:p>
    <w:p w14:paraId="7D20291B" w14:textId="77777777" w:rsidR="00316F27" w:rsidRPr="002016E7" w:rsidRDefault="00316F27" w:rsidP="002016E7">
      <w:pPr>
        <w:pStyle w:val="Markedstd"/>
      </w:pPr>
      <w:r w:rsidRPr="002016E7">
        <w:t>тип операційної системи будь який;</w:t>
      </w:r>
    </w:p>
    <w:p w14:paraId="55D5DB21" w14:textId="77777777" w:rsidR="00316F27" w:rsidRPr="002016E7" w:rsidRDefault="00316F27" w:rsidP="002016E7">
      <w:pPr>
        <w:pStyle w:val="Markedstd"/>
      </w:pPr>
      <w:r w:rsidRPr="002016E7">
        <w:lastRenderedPageBreak/>
        <w:t>доступ до мережі Internet;</w:t>
      </w:r>
    </w:p>
    <w:p w14:paraId="0844779A" w14:textId="77777777" w:rsidR="00316F27" w:rsidRPr="002016E7" w:rsidRDefault="00316F27" w:rsidP="002016E7">
      <w:pPr>
        <w:pStyle w:val="Markedstd"/>
      </w:pPr>
      <w:r w:rsidRPr="002016E7">
        <w:t>наявність браузера, що підтримує HTML5.</w:t>
      </w:r>
    </w:p>
    <w:p w14:paraId="45AD1707" w14:textId="77777777" w:rsidR="002016E7" w:rsidRDefault="002016E7" w:rsidP="00316F27">
      <w:pPr>
        <w:rPr>
          <w:szCs w:val="28"/>
        </w:rPr>
      </w:pPr>
      <w:r>
        <w:rPr>
          <w:szCs w:val="28"/>
        </w:rPr>
        <w:t xml:space="preserve">Щодо вимог до апаратних засобів, то знову це залежить від варіанту розгортання. При спільному використанні це питання взагалі не потребує вирішення – забезпечення можливості установки визначать самі власники хмарного сервісу. </w:t>
      </w:r>
    </w:p>
    <w:p w14:paraId="1C593758" w14:textId="77777777" w:rsidR="00316F27" w:rsidRPr="00C316AD" w:rsidRDefault="002016E7" w:rsidP="003F1469">
      <w:r>
        <w:rPr>
          <w:szCs w:val="28"/>
        </w:rPr>
        <w:t xml:space="preserve">У випадку індивідуального розгортання </w:t>
      </w:r>
      <w:r w:rsidR="0069034E">
        <w:rPr>
          <w:szCs w:val="28"/>
        </w:rPr>
        <w:t>в</w:t>
      </w:r>
      <w:r w:rsidR="00316F27" w:rsidRPr="00C316AD">
        <w:rPr>
          <w:szCs w:val="28"/>
        </w:rPr>
        <w:t xml:space="preserve">имоги </w:t>
      </w:r>
      <w:r w:rsidR="0069034E">
        <w:rPr>
          <w:szCs w:val="28"/>
        </w:rPr>
        <w:t xml:space="preserve">до комп’ютера визначаються вимогами до самого «вибагливого» елемента серед трьох – браузера, </w:t>
      </w:r>
      <w:r w:rsidR="001B2008">
        <w:rPr>
          <w:szCs w:val="28"/>
          <w:lang w:val="en-US"/>
        </w:rPr>
        <w:t>А</w:t>
      </w:r>
      <w:r w:rsidR="0069034E">
        <w:rPr>
          <w:szCs w:val="28"/>
          <w:lang w:val="en-US"/>
        </w:rPr>
        <w:t>p</w:t>
      </w:r>
      <w:r w:rsidR="001B2008">
        <w:rPr>
          <w:szCs w:val="28"/>
          <w:lang w:val="en-US"/>
        </w:rPr>
        <w:t>а</w:t>
      </w:r>
      <w:r w:rsidR="0069034E">
        <w:rPr>
          <w:szCs w:val="28"/>
          <w:lang w:val="en-US"/>
        </w:rPr>
        <w:t>che Tomc</w:t>
      </w:r>
      <w:r w:rsidR="001B2008">
        <w:rPr>
          <w:szCs w:val="28"/>
          <w:lang w:val="en-US"/>
        </w:rPr>
        <w:t>а</w:t>
      </w:r>
      <w:r w:rsidR="0069034E">
        <w:rPr>
          <w:szCs w:val="28"/>
          <w:lang w:val="en-US"/>
        </w:rPr>
        <w:t>t 10.1</w:t>
      </w:r>
      <w:r w:rsidR="0069034E">
        <w:rPr>
          <w:szCs w:val="28"/>
        </w:rPr>
        <w:t xml:space="preserve">, сервер СКБД </w:t>
      </w:r>
      <w:r w:rsidR="0069034E">
        <w:rPr>
          <w:szCs w:val="28"/>
          <w:lang w:val="en-US"/>
        </w:rPr>
        <w:t xml:space="preserve">MySQL 8. Переможцем </w:t>
      </w:r>
      <w:r w:rsidR="0069034E">
        <w:rPr>
          <w:szCs w:val="28"/>
        </w:rPr>
        <w:t xml:space="preserve">є сервер СКБД </w:t>
      </w:r>
      <w:r w:rsidR="0069034E">
        <w:rPr>
          <w:szCs w:val="28"/>
          <w:lang w:val="en-US"/>
        </w:rPr>
        <w:t>MySQL 8</w:t>
      </w:r>
      <w:r w:rsidR="0069034E">
        <w:rPr>
          <w:szCs w:val="28"/>
        </w:rPr>
        <w:t xml:space="preserve">, вимоги для розгортання якого </w:t>
      </w:r>
      <w:r w:rsidR="0069034E">
        <w:rPr>
          <w:szCs w:val="28"/>
          <w:lang w:val="en-US"/>
        </w:rPr>
        <w:t xml:space="preserve">є </w:t>
      </w:r>
      <w:r w:rsidR="0069034E">
        <w:rPr>
          <w:szCs w:val="28"/>
        </w:rPr>
        <w:t>найбільшим.</w:t>
      </w:r>
      <w:r w:rsidR="003F1469">
        <w:rPr>
          <w:szCs w:val="28"/>
        </w:rPr>
        <w:t xml:space="preserve"> </w:t>
      </w:r>
      <w:r w:rsidR="00316F27" w:rsidRPr="00C316AD">
        <w:t xml:space="preserve">Вимоги до обладнання для встановлення </w:t>
      </w:r>
      <w:r w:rsidR="003F1469">
        <w:t xml:space="preserve">серверу </w:t>
      </w:r>
      <w:r w:rsidR="00316F27" w:rsidRPr="00C316AD">
        <w:t xml:space="preserve">MySQL </w:t>
      </w:r>
      <w:r w:rsidR="003F1469">
        <w:t>наступні</w:t>
      </w:r>
      <w:r w:rsidR="00316F27" w:rsidRPr="00C316AD">
        <w:t>:</w:t>
      </w:r>
    </w:p>
    <w:p w14:paraId="25ACEF9B" w14:textId="77777777" w:rsidR="00316F27" w:rsidRPr="00C316AD" w:rsidRDefault="00316F27" w:rsidP="00F008D6">
      <w:pPr>
        <w:pStyle w:val="Markedstd"/>
        <w:numPr>
          <w:ilvl w:val="0"/>
          <w:numId w:val="2"/>
        </w:numPr>
        <w:ind w:left="-141"/>
      </w:pPr>
      <w:r w:rsidRPr="00C316AD">
        <w:t>ОЗУ: 3 Гб (пропонується 8 ГБ);</w:t>
      </w:r>
    </w:p>
    <w:p w14:paraId="7670CF78" w14:textId="77777777" w:rsidR="00316F27" w:rsidRPr="00C316AD" w:rsidRDefault="00316F27" w:rsidP="00F008D6">
      <w:pPr>
        <w:pStyle w:val="Markedstd"/>
        <w:numPr>
          <w:ilvl w:val="0"/>
          <w:numId w:val="2"/>
        </w:numPr>
        <w:ind w:left="-141"/>
      </w:pPr>
      <w:r w:rsidRPr="00C316AD">
        <w:t>графічні прискорювачі: nVidi</w:t>
      </w:r>
      <w:r w:rsidR="001B2008">
        <w:t>а</w:t>
      </w:r>
      <w:r w:rsidRPr="00C316AD">
        <w:t xml:space="preserve"> або </w:t>
      </w:r>
      <w:r w:rsidR="001B2008">
        <w:t>А</w:t>
      </w:r>
      <w:r w:rsidRPr="00C316AD">
        <w:t>TI з підтримкою OpenGL 1.5 або вище;</w:t>
      </w:r>
    </w:p>
    <w:p w14:paraId="60D41758" w14:textId="77777777" w:rsidR="00316F27" w:rsidRPr="00C316AD" w:rsidRDefault="00316F27" w:rsidP="00F008D6">
      <w:pPr>
        <w:pStyle w:val="Markedstd"/>
        <w:numPr>
          <w:ilvl w:val="0"/>
          <w:numId w:val="2"/>
        </w:numPr>
        <w:ind w:left="-141"/>
      </w:pPr>
      <w:r w:rsidRPr="00C316AD">
        <w:t>роздільна здатність дисплея: рекомендується 1280 × 1024, мінімально 1024 × 768.</w:t>
      </w:r>
    </w:p>
    <w:p w14:paraId="43906269" w14:textId="77777777" w:rsidR="00316F27" w:rsidRDefault="00316F27" w:rsidP="00316F27">
      <w:pPr>
        <w:pStyle w:val="a1"/>
        <w:numPr>
          <w:ilvl w:val="0"/>
          <w:numId w:val="0"/>
        </w:numPr>
        <w:ind w:firstLine="709"/>
      </w:pPr>
      <w:r w:rsidRPr="00C316AD">
        <w:rPr>
          <w:szCs w:val="28"/>
        </w:rPr>
        <w:t xml:space="preserve">Для доступу до програми потрібно відкрити браузер і перейти за адресою: </w:t>
      </w:r>
      <w:hyperlink w:history="1">
        <w:r w:rsidRPr="00C316AD">
          <w:t>https: // {ім'я_хостінга}: {порт} / SLDOCS /</w:t>
        </w:r>
      </w:hyperlink>
      <w:r w:rsidRPr="00C316AD">
        <w:t>.</w:t>
      </w:r>
    </w:p>
    <w:p w14:paraId="151C2F03" w14:textId="77777777" w:rsidR="003F1469" w:rsidRPr="00C316AD" w:rsidRDefault="003F1469" w:rsidP="00316F27">
      <w:pPr>
        <w:pStyle w:val="a1"/>
        <w:numPr>
          <w:ilvl w:val="0"/>
          <w:numId w:val="0"/>
        </w:numPr>
        <w:ind w:firstLine="709"/>
        <w:rPr>
          <w:szCs w:val="28"/>
        </w:rPr>
      </w:pPr>
      <w:r>
        <w:t>Варто зауважити, що для розгортання підходить будь-який сучасний ноутбук або стаціонарний комп’ютер, який можна вибрати для прикладу тут [</w:t>
      </w:r>
      <w:r w:rsidR="00A13DA5">
        <w:t>43</w:t>
      </w:r>
      <w:r>
        <w:t>].</w:t>
      </w:r>
    </w:p>
    <w:p w14:paraId="754449E6" w14:textId="77777777" w:rsidR="00316F27" w:rsidRPr="00C316AD" w:rsidRDefault="00316F27" w:rsidP="00316F27">
      <w:pPr>
        <w:pStyle w:val="CenterNormal"/>
        <w:rPr>
          <w:lang w:val="uk-UA"/>
        </w:rPr>
      </w:pPr>
    </w:p>
    <w:p w14:paraId="57D3E527" w14:textId="77777777" w:rsidR="00316F27" w:rsidRPr="00C316AD" w:rsidRDefault="00316F27" w:rsidP="00316F27">
      <w:pPr>
        <w:pStyle w:val="Heading2"/>
        <w:rPr>
          <w:rFonts w:cs="Times New Roman"/>
        </w:rPr>
      </w:pPr>
      <w:bookmarkStart w:id="62" w:name="_Toc74494754"/>
      <w:bookmarkStart w:id="63" w:name="_Toc90548927"/>
      <w:bookmarkStart w:id="64" w:name="_Toc167491289"/>
      <w:bookmarkStart w:id="65" w:name="_Toc169612937"/>
      <w:r w:rsidRPr="00C316AD">
        <w:rPr>
          <w:rFonts w:cs="Times New Roman"/>
        </w:rPr>
        <w:t xml:space="preserve">4.2 Опис </w:t>
      </w:r>
      <w:r w:rsidR="003F1469">
        <w:rPr>
          <w:rFonts w:cs="Times New Roman"/>
        </w:rPr>
        <w:t xml:space="preserve">порядку використання функціоналу програмного забезпечення </w:t>
      </w:r>
      <w:bookmarkEnd w:id="62"/>
      <w:bookmarkEnd w:id="63"/>
      <w:bookmarkEnd w:id="64"/>
      <w:r w:rsidR="003F1469">
        <w:rPr>
          <w:rFonts w:cs="Times New Roman"/>
        </w:rPr>
        <w:t>для формування статистики</w:t>
      </w:r>
      <w:bookmarkEnd w:id="65"/>
    </w:p>
    <w:p w14:paraId="770AF8E2" w14:textId="77777777" w:rsidR="003F1469" w:rsidRPr="00C316AD" w:rsidRDefault="003F1469" w:rsidP="003F1469">
      <w:r>
        <w:t xml:space="preserve">Для початку роботи із системою, необхідно </w:t>
      </w:r>
      <w:r w:rsidRPr="00C316AD">
        <w:t xml:space="preserve">пройти процес </w:t>
      </w:r>
      <w:r>
        <w:t xml:space="preserve">автентифікації, тому що неавтентифіковані користувачі не можуть працювати у системі. Це реалізовано завдяки використанню </w:t>
      </w:r>
      <w:r>
        <w:rPr>
          <w:lang w:val="en-US"/>
        </w:rPr>
        <w:t xml:space="preserve">Spring Security. </w:t>
      </w:r>
      <w:r w:rsidRPr="00C316AD">
        <w:t xml:space="preserve">Це </w:t>
      </w:r>
      <w:r>
        <w:t>необхідн</w:t>
      </w:r>
      <w:r w:rsidRPr="00C316AD">
        <w:t xml:space="preserve">ий крок, що забезпечує безпеку та персоналізацію сервісу. Після успішної </w:t>
      </w:r>
      <w:r>
        <w:t>автентифікації</w:t>
      </w:r>
      <w:r w:rsidRPr="00C316AD">
        <w:t xml:space="preserve"> </w:t>
      </w:r>
      <w:r w:rsidRPr="00C316AD">
        <w:lastRenderedPageBreak/>
        <w:t>користувач отримує доступ до всіх функцій додатку.</w:t>
      </w:r>
      <w:r w:rsidRPr="003F1469">
        <w:rPr>
          <w:szCs w:val="28"/>
        </w:rPr>
        <w:t xml:space="preserve"> </w:t>
      </w:r>
      <w:r>
        <w:rPr>
          <w:szCs w:val="28"/>
        </w:rPr>
        <w:t>І</w:t>
      </w:r>
      <w:r w:rsidRPr="00C316AD">
        <w:rPr>
          <w:szCs w:val="28"/>
        </w:rPr>
        <w:t xml:space="preserve">нтерфейс </w:t>
      </w:r>
      <w:r>
        <w:rPr>
          <w:szCs w:val="28"/>
        </w:rPr>
        <w:t xml:space="preserve">для вводу логіну та паролю </w:t>
      </w:r>
      <w:r w:rsidRPr="00C316AD">
        <w:rPr>
          <w:szCs w:val="28"/>
        </w:rPr>
        <w:t xml:space="preserve">користувача в систему представлений </w:t>
      </w:r>
      <w:r>
        <w:rPr>
          <w:szCs w:val="28"/>
        </w:rPr>
        <w:t>н</w:t>
      </w:r>
      <w:r w:rsidRPr="00C316AD">
        <w:rPr>
          <w:szCs w:val="28"/>
        </w:rPr>
        <w:t>а рис.</w:t>
      </w:r>
      <w:r>
        <w:rPr>
          <w:szCs w:val="28"/>
        </w:rPr>
        <w:t> 4.3.</w:t>
      </w:r>
    </w:p>
    <w:p w14:paraId="7AFAEFA2" w14:textId="77777777" w:rsidR="003F1469" w:rsidRPr="00C316AD" w:rsidRDefault="003F1469" w:rsidP="00316F27"/>
    <w:p w14:paraId="07C80BAC" w14:textId="77777777" w:rsidR="00316F27" w:rsidRPr="00C316AD" w:rsidRDefault="00316F27" w:rsidP="000E6767">
      <w:pPr>
        <w:pStyle w:val="Picture"/>
      </w:pPr>
      <w:r w:rsidRPr="00C316AD">
        <w:rPr>
          <w:noProof/>
          <w:lang w:val="en-US" w:eastAsia="en-US"/>
        </w:rPr>
        <w:drawing>
          <wp:inline distT="0" distB="0" distL="0" distR="0" wp14:anchorId="759314E6" wp14:editId="2695BA69">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3047" cy="2441609"/>
                    </a:xfrm>
                    <a:prstGeom prst="rect">
                      <a:avLst/>
                    </a:prstGeom>
                  </pic:spPr>
                </pic:pic>
              </a:graphicData>
            </a:graphic>
          </wp:inline>
        </w:drawing>
      </w:r>
    </w:p>
    <w:p w14:paraId="207475AA" w14:textId="77777777" w:rsidR="00316F27" w:rsidRPr="00C316AD" w:rsidRDefault="00316F27" w:rsidP="000E6767">
      <w:pPr>
        <w:pStyle w:val="Picturenumber"/>
      </w:pPr>
      <w:r w:rsidRPr="00C316AD">
        <w:t>Рисунок 4.3 – Сторінка входу</w:t>
      </w:r>
    </w:p>
    <w:p w14:paraId="2ED2CCBB" w14:textId="77777777" w:rsidR="000E6767" w:rsidRPr="00C316AD" w:rsidRDefault="000E6767" w:rsidP="000E6767"/>
    <w:p w14:paraId="6804F0D5" w14:textId="77777777" w:rsidR="00316F27" w:rsidRPr="00C316AD" w:rsidRDefault="00316F27" w:rsidP="00316F27">
      <w:r w:rsidRPr="00C316AD">
        <w:t xml:space="preserve">Після вдалої </w:t>
      </w:r>
      <w:r w:rsidR="003F1469">
        <w:t>автентифікац</w:t>
      </w:r>
      <w:r w:rsidRPr="00C316AD">
        <w:t>ії користувач автоматично перенаправля</w:t>
      </w:r>
      <w:r w:rsidR="00D70FC7">
        <w:t>є</w:t>
      </w:r>
      <w:r w:rsidRPr="00C316AD">
        <w:t>ть</w:t>
      </w:r>
      <w:r w:rsidR="00D70FC7">
        <w:t>ся</w:t>
      </w:r>
      <w:r w:rsidRPr="00C316AD">
        <w:t xml:space="preserve"> на головну сторінку, де представлена стисла інструкція щодо формування </w:t>
      </w:r>
      <w:r w:rsidR="00D70FC7">
        <w:br/>
      </w:r>
      <w:r w:rsidRPr="00C316AD">
        <w:t>витягів (див. рис</w:t>
      </w:r>
      <w:r w:rsidR="00D70FC7">
        <w:t>. </w:t>
      </w:r>
      <w:r w:rsidRPr="00C316AD">
        <w:t>4.4).</w:t>
      </w:r>
    </w:p>
    <w:p w14:paraId="2097FF7C" w14:textId="77777777" w:rsidR="00316F27" w:rsidRPr="00C316AD" w:rsidRDefault="00316F27" w:rsidP="00316F27"/>
    <w:p w14:paraId="0231054D" w14:textId="77777777" w:rsidR="00316F27" w:rsidRPr="00571FFD" w:rsidRDefault="00316F27" w:rsidP="00571FFD">
      <w:pPr>
        <w:pStyle w:val="Picture"/>
      </w:pPr>
      <w:r w:rsidRPr="00571FFD">
        <w:rPr>
          <w:noProof/>
          <w:lang w:val="en-US" w:eastAsia="en-US"/>
        </w:rPr>
        <w:drawing>
          <wp:inline distT="0" distB="0" distL="0" distR="0" wp14:anchorId="591D158D" wp14:editId="4BD0A008">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2"/>
                    <a:stretch>
                      <a:fillRect/>
                    </a:stretch>
                  </pic:blipFill>
                  <pic:spPr>
                    <a:xfrm>
                      <a:off x="0" y="0"/>
                      <a:ext cx="5225533" cy="2470654"/>
                    </a:xfrm>
                    <a:prstGeom prst="rect">
                      <a:avLst/>
                    </a:prstGeom>
                  </pic:spPr>
                </pic:pic>
              </a:graphicData>
            </a:graphic>
          </wp:inline>
        </w:drawing>
      </w:r>
    </w:p>
    <w:p w14:paraId="2DA518DD" w14:textId="77777777" w:rsidR="00316F27" w:rsidRPr="00571FFD" w:rsidRDefault="00316F27" w:rsidP="00571FFD">
      <w:pPr>
        <w:pStyle w:val="Picturenumber"/>
      </w:pPr>
      <w:r w:rsidRPr="00571FFD">
        <w:t xml:space="preserve">Рисунок 4.4 – Головна сторінка </w:t>
      </w:r>
      <w:r w:rsidR="00D70FC7" w:rsidRPr="00571FFD">
        <w:t>застосунку «SLDOCS»</w:t>
      </w:r>
    </w:p>
    <w:p w14:paraId="31B7B17A" w14:textId="77777777" w:rsidR="00316F27" w:rsidRDefault="00316F27" w:rsidP="00316F27"/>
    <w:p w14:paraId="6F2061F8" w14:textId="77777777" w:rsidR="00A13DA5" w:rsidRPr="00C316AD" w:rsidRDefault="00A13DA5" w:rsidP="00A13DA5">
      <w:r w:rsidRPr="00C316AD">
        <w:lastRenderedPageBreak/>
        <w:t>Процес завантаження плану навчального навантаження розглянутий в роботі [</w:t>
      </w:r>
      <w:r>
        <w:t>6</w:t>
      </w:r>
      <w:r w:rsidRPr="00C316AD">
        <w:t xml:space="preserve">]. </w:t>
      </w:r>
      <w:r w:rsidR="007F4399" w:rsidRPr="00C316AD">
        <w:t xml:space="preserve">Створення </w:t>
      </w:r>
      <w:r w:rsidR="007F4399">
        <w:t>індивідуальних планів та персональних витягів т</w:t>
      </w:r>
      <w:r w:rsidR="007F4399" w:rsidRPr="00C316AD">
        <w:t>риває від 15 до 45 секунд.</w:t>
      </w:r>
      <w:r w:rsidR="007F4399">
        <w:t xml:space="preserve"> До завершення цього процесу к</w:t>
      </w:r>
      <w:r w:rsidRPr="00C316AD">
        <w:t>нопки для скачування документів</w:t>
      </w:r>
      <w:r w:rsidR="007F4399">
        <w:t xml:space="preserve"> будуть не видні на сторінці. Вони будуть </w:t>
      </w:r>
      <w:r w:rsidRPr="00C316AD">
        <w:t>відображ</w:t>
      </w:r>
      <w:r w:rsidR="007F4399">
        <w:t xml:space="preserve">ені </w:t>
      </w:r>
      <w:r w:rsidRPr="00C316AD">
        <w:t xml:space="preserve">після </w:t>
      </w:r>
      <w:r w:rsidR="007F4399">
        <w:t>завершення створення</w:t>
      </w:r>
      <w:r w:rsidRPr="00C316AD">
        <w:t xml:space="preserve">. </w:t>
      </w:r>
    </w:p>
    <w:p w14:paraId="485B6054" w14:textId="77777777" w:rsidR="00316F27" w:rsidRPr="00C316AD" w:rsidRDefault="00D70FC7" w:rsidP="00316F27">
      <w:r>
        <w:t xml:space="preserve">Кнопка для розрахунку статистики з’явиться тільки після завантаження необхідного документа. Завантаження полягає в тому, що зчитується </w:t>
      </w:r>
      <w:r>
        <w:rPr>
          <w:lang w:val="ru-RU"/>
        </w:rPr>
        <w:t>файл</w:t>
      </w:r>
      <w:r>
        <w:rPr>
          <w:lang w:val="en-US"/>
        </w:rPr>
        <w:t xml:space="preserve"> Excel </w:t>
      </w:r>
      <w:r>
        <w:t xml:space="preserve">із розподілом навчального навантаження, після чого зчитані дані запишуться у відповідні </w:t>
      </w:r>
      <w:r w:rsidR="00571FFD">
        <w:t xml:space="preserve">таблиці бази даних. </w:t>
      </w:r>
      <w:r w:rsidR="00316F27" w:rsidRPr="00C316AD">
        <w:t>Центральна сторінка при цьому буде виглядати так, як показане на рис.</w:t>
      </w:r>
      <w:r w:rsidR="00A13DA5">
        <w:t> </w:t>
      </w:r>
      <w:r w:rsidR="00316F27" w:rsidRPr="00C316AD">
        <w:t>4.5.</w:t>
      </w:r>
    </w:p>
    <w:p w14:paraId="748B4C75" w14:textId="77777777" w:rsidR="00316F27" w:rsidRPr="00C316AD" w:rsidRDefault="00316F27" w:rsidP="00316F27"/>
    <w:p w14:paraId="1F010B75" w14:textId="77777777" w:rsidR="00316F27" w:rsidRPr="00C316AD" w:rsidRDefault="00316F27" w:rsidP="000E6767">
      <w:pPr>
        <w:pStyle w:val="Picture"/>
      </w:pPr>
      <w:r w:rsidRPr="00C316AD">
        <w:rPr>
          <w:noProof/>
          <w:lang w:val="en-US" w:eastAsia="en-US"/>
        </w:rPr>
        <w:drawing>
          <wp:inline distT="0" distB="0" distL="0" distR="0" wp14:anchorId="1D983CA2" wp14:editId="745AD1A3">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14:paraId="0621512A" w14:textId="77777777" w:rsidR="00316F27" w:rsidRPr="00C316AD" w:rsidRDefault="00316F27" w:rsidP="000E6767">
      <w:pPr>
        <w:pStyle w:val="Picture"/>
      </w:pPr>
      <w:r w:rsidRPr="00C316AD">
        <w:t>Рисунок 4.5 – Інтерфейс для формування файлів</w:t>
      </w:r>
    </w:p>
    <w:p w14:paraId="47335A93" w14:textId="77777777" w:rsidR="00316F27" w:rsidRPr="00C316AD" w:rsidRDefault="00316F27" w:rsidP="00316F27"/>
    <w:p w14:paraId="18269A96" w14:textId="77777777" w:rsidR="00316F27" w:rsidRPr="00C316AD" w:rsidRDefault="00342636" w:rsidP="00316F27">
      <w:r>
        <w:t>Якщо н</w:t>
      </w:r>
      <w:r w:rsidR="00316F27" w:rsidRPr="00C316AD">
        <w:t>атис</w:t>
      </w:r>
      <w:r>
        <w:t xml:space="preserve">нути </w:t>
      </w:r>
      <w:r w:rsidR="00316F27" w:rsidRPr="00C316AD">
        <w:t>на кнопку «Розрахувати статистику»</w:t>
      </w:r>
      <w:r>
        <w:t xml:space="preserve">, то здійснюється перехід на сторінку, вигляд якої можна побачити </w:t>
      </w:r>
      <w:r w:rsidR="00316F27" w:rsidRPr="00C316AD">
        <w:t>на рис</w:t>
      </w:r>
      <w:r>
        <w:t>. </w:t>
      </w:r>
      <w:r w:rsidR="00316F27" w:rsidRPr="00C316AD">
        <w:t xml:space="preserve">4.6. </w:t>
      </w:r>
      <w:r>
        <w:t>Прост</w:t>
      </w:r>
      <w:r w:rsidR="00316F27" w:rsidRPr="00C316AD">
        <w:t>ий інтерфейс дозвол</w:t>
      </w:r>
      <w:r>
        <w:t>ить</w:t>
      </w:r>
      <w:r w:rsidR="00316F27" w:rsidRPr="00C316AD">
        <w:t xml:space="preserve"> </w:t>
      </w:r>
      <w:r>
        <w:t xml:space="preserve">ввести потрібні </w:t>
      </w:r>
      <w:r w:rsidR="00316F27" w:rsidRPr="00C316AD">
        <w:t>дані</w:t>
      </w:r>
      <w:r>
        <w:t xml:space="preserve">, після чого </w:t>
      </w:r>
      <w:r w:rsidR="00316F27" w:rsidRPr="00C316AD">
        <w:t xml:space="preserve">отримати три </w:t>
      </w:r>
      <w:r>
        <w:t>сторінки</w:t>
      </w:r>
      <w:r w:rsidR="00316F27" w:rsidRPr="00C316AD">
        <w:t xml:space="preserve"> із показниками навантаження</w:t>
      </w:r>
      <w:r>
        <w:t>, які були визначені</w:t>
      </w:r>
      <w:r w:rsidRPr="00342636">
        <w:t xml:space="preserve"> </w:t>
      </w:r>
      <w:r w:rsidRPr="00C316AD">
        <w:t>технічним завданням</w:t>
      </w:r>
      <w:r w:rsidR="00316F27" w:rsidRPr="00C316AD">
        <w:t xml:space="preserve">. </w:t>
      </w:r>
      <w:r>
        <w:t>Н</w:t>
      </w:r>
      <w:r w:rsidRPr="00C316AD">
        <w:t>а рис.</w:t>
      </w:r>
      <w:r w:rsidR="00A13DA5">
        <w:t> </w:t>
      </w:r>
      <w:r w:rsidRPr="00C316AD">
        <w:t xml:space="preserve">4.7, </w:t>
      </w:r>
      <w:r w:rsidR="00A13DA5">
        <w:t>рис. </w:t>
      </w:r>
      <w:r w:rsidRPr="00C316AD">
        <w:t>4.8</w:t>
      </w:r>
      <w:r w:rsidR="00A13DA5">
        <w:t xml:space="preserve"> та рис. </w:t>
      </w:r>
      <w:r w:rsidRPr="00C316AD">
        <w:t xml:space="preserve">4.9 </w:t>
      </w:r>
      <w:r>
        <w:t>можна побачити р</w:t>
      </w:r>
      <w:r w:rsidR="00316F27" w:rsidRPr="00C316AD">
        <w:t>езультати розрахунків.</w:t>
      </w:r>
    </w:p>
    <w:p w14:paraId="1C053686" w14:textId="77777777" w:rsidR="00316F27" w:rsidRDefault="00316F27" w:rsidP="00316F27">
      <w:r w:rsidRPr="00C316AD">
        <w:lastRenderedPageBreak/>
        <w:t xml:space="preserve">Можна побачити, що отримані сторінки відповідають за представленими даними, значенням на </w:t>
      </w:r>
      <w:r w:rsidR="00A13DA5">
        <w:t xml:space="preserve">сторінках, представлених на </w:t>
      </w:r>
      <w:r w:rsidR="00A13DA5" w:rsidRPr="00C316AD">
        <w:t>рис.</w:t>
      </w:r>
      <w:r w:rsidR="00A13DA5">
        <w:t> </w:t>
      </w:r>
      <w:r w:rsidRPr="00C316AD">
        <w:t xml:space="preserve">2.3, </w:t>
      </w:r>
      <w:r w:rsidR="00A13DA5">
        <w:t>рис. </w:t>
      </w:r>
      <w:r w:rsidRPr="00C316AD">
        <w:t xml:space="preserve">2.4, </w:t>
      </w:r>
      <w:r w:rsidR="00A13DA5">
        <w:t>рис. </w:t>
      </w:r>
      <w:r w:rsidRPr="00C316AD">
        <w:t xml:space="preserve">2.5. Це дозволяє стверджувати, що алгоритми розрахунків реалізовані </w:t>
      </w:r>
      <w:r w:rsidR="00342636">
        <w:t>у вірний спосіб</w:t>
      </w:r>
      <w:r w:rsidRPr="00C316AD">
        <w:t>.</w:t>
      </w:r>
    </w:p>
    <w:p w14:paraId="0F0977D8" w14:textId="77777777" w:rsidR="00342636" w:rsidRPr="00C316AD" w:rsidRDefault="00342636" w:rsidP="00316F27"/>
    <w:p w14:paraId="79473FAE" w14:textId="77777777" w:rsidR="00316F27" w:rsidRPr="00C316AD" w:rsidRDefault="00316F27" w:rsidP="00316F27">
      <w:pPr>
        <w:pStyle w:val="Picture"/>
      </w:pPr>
      <w:r w:rsidRPr="00C316AD">
        <w:rPr>
          <w:noProof/>
          <w:lang w:val="en-US" w:eastAsia="en-US"/>
        </w:rPr>
        <w:drawing>
          <wp:inline distT="0" distB="0" distL="0" distR="0" wp14:anchorId="5B2962A8" wp14:editId="5DBABE64">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14:paraId="3D62E87A" w14:textId="77777777" w:rsidR="00316F27" w:rsidRPr="00C316AD" w:rsidRDefault="00316F27" w:rsidP="00316F27">
      <w:pPr>
        <w:pStyle w:val="Picturenumber"/>
      </w:pPr>
      <w:r w:rsidRPr="00C316AD">
        <w:t xml:space="preserve">Рисунок 4.6 – </w:t>
      </w:r>
      <w:r w:rsidR="00342636">
        <w:t>Сторінка</w:t>
      </w:r>
      <w:r w:rsidRPr="00C316AD">
        <w:t xml:space="preserve"> для </w:t>
      </w:r>
      <w:r w:rsidR="00342636">
        <w:t>старту</w:t>
      </w:r>
      <w:r w:rsidRPr="00C316AD">
        <w:t xml:space="preserve"> розрахунк</w:t>
      </w:r>
      <w:r w:rsidR="00342636">
        <w:t xml:space="preserve">ів </w:t>
      </w:r>
    </w:p>
    <w:p w14:paraId="167D6A50" w14:textId="77777777" w:rsidR="00316F27" w:rsidRDefault="00316F27" w:rsidP="00316F27"/>
    <w:p w14:paraId="6464384E" w14:textId="77777777" w:rsidR="00473896" w:rsidRDefault="00473896" w:rsidP="00316F27">
      <w:r>
        <w:t xml:space="preserve">На сторінці із загальними даними можна побачити  елементи аналітичного аналізу отриманих цифр. У випадку, коли викладачу «не вистачає» навчального навантаження, то ці значення підкреслюють червоним кольором. Це досягається застосування  тегів </w:t>
      </w:r>
      <w:r>
        <w:rPr>
          <w:lang w:val="en-US"/>
        </w:rPr>
        <w:t>th:if</w:t>
      </w:r>
      <w:r>
        <w:t xml:space="preserve">, які надаються </w:t>
      </w:r>
      <w:r>
        <w:rPr>
          <w:lang w:val="en-US"/>
        </w:rPr>
        <w:t>Thymele</w:t>
      </w:r>
      <w:r w:rsidR="001B2008">
        <w:rPr>
          <w:lang w:val="en-US"/>
        </w:rPr>
        <w:t>а</w:t>
      </w:r>
      <w:r>
        <w:rPr>
          <w:lang w:val="en-US"/>
        </w:rPr>
        <w:t>f</w:t>
      </w:r>
      <w:r>
        <w:t xml:space="preserve">. Використовуючи такі тегі, а також тегі циклів та багатоваріантного вибору, можна реалізувати потрібне «розфарбування» сторінки, яке дозволить краще аналізувати статистику. </w:t>
      </w:r>
    </w:p>
    <w:p w14:paraId="73D0FFD8" w14:textId="77777777" w:rsidR="00473896" w:rsidRPr="00473896" w:rsidRDefault="00473896" w:rsidP="00316F27">
      <w:pPr>
        <w:rPr>
          <w:lang w:val="en-US"/>
        </w:rPr>
      </w:pPr>
      <w:r>
        <w:t xml:space="preserve">На кожній сторінці із розрахованими показниками, є кнопка «Відправити». На початку роботи система пропонує ввести припустимий адрес пошти, на який потім користувач отримує лист із представленими зведеними даними </w:t>
      </w:r>
      <w:r w:rsidR="00A13DA5">
        <w:br/>
      </w:r>
      <w:r>
        <w:t xml:space="preserve">у форматі </w:t>
      </w:r>
      <w:r>
        <w:rPr>
          <w:lang w:val="en-US"/>
        </w:rPr>
        <w:t>Excel.</w:t>
      </w:r>
    </w:p>
    <w:p w14:paraId="33F3F6CF" w14:textId="77777777" w:rsidR="00316F27" w:rsidRPr="00C316AD" w:rsidRDefault="00316F27" w:rsidP="00316F27">
      <w:pPr>
        <w:pStyle w:val="Picture"/>
      </w:pPr>
      <w:r w:rsidRPr="00C316AD">
        <w:rPr>
          <w:noProof/>
          <w:lang w:val="en-US" w:eastAsia="en-US"/>
        </w:rPr>
        <w:lastRenderedPageBreak/>
        <w:drawing>
          <wp:inline distT="0" distB="0" distL="0" distR="0" wp14:anchorId="6026E9BA" wp14:editId="4FE177E2">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14:paraId="3150280F" w14:textId="77777777" w:rsidR="00316F27" w:rsidRDefault="00316F27" w:rsidP="00316F27">
      <w:pPr>
        <w:pStyle w:val="Picturenumber"/>
      </w:pPr>
      <w:r w:rsidRPr="00C316AD">
        <w:t>Рисунок 4.7 – Зведена сторінка розподілу навчального навантаження</w:t>
      </w:r>
    </w:p>
    <w:p w14:paraId="6B1D9E83" w14:textId="77777777" w:rsidR="00342636" w:rsidRPr="00342636" w:rsidRDefault="00342636" w:rsidP="00342636"/>
    <w:p w14:paraId="6A570A56" w14:textId="77777777" w:rsidR="00316F27" w:rsidRPr="00C316AD" w:rsidRDefault="00316F27" w:rsidP="00316F27">
      <w:pPr>
        <w:pStyle w:val="Picture"/>
      </w:pPr>
      <w:r w:rsidRPr="00C316AD">
        <w:rPr>
          <w:noProof/>
          <w:lang w:val="en-US" w:eastAsia="en-US"/>
        </w:rPr>
        <w:drawing>
          <wp:inline distT="0" distB="0" distL="0" distR="0" wp14:anchorId="17C107D9" wp14:editId="6356D524">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14:paraId="28348419" w14:textId="77777777" w:rsidR="00316F27" w:rsidRPr="00C316AD" w:rsidRDefault="00316F27" w:rsidP="00316F27">
      <w:pPr>
        <w:pStyle w:val="Picturenumber"/>
      </w:pPr>
      <w:r w:rsidRPr="00C316AD">
        <w:t xml:space="preserve">Рисунок 4.8 – </w:t>
      </w:r>
      <w:r w:rsidR="007F4399">
        <w:t xml:space="preserve">Відомості про якість </w:t>
      </w:r>
      <w:r w:rsidRPr="00C316AD">
        <w:t xml:space="preserve">розподілу навчального навантаження </w:t>
      </w:r>
    </w:p>
    <w:p w14:paraId="01BC7A6B" w14:textId="77777777" w:rsidR="00316F27" w:rsidRPr="00C316AD" w:rsidRDefault="00316F27" w:rsidP="00316F27"/>
    <w:p w14:paraId="36B10B5A" w14:textId="77777777" w:rsidR="00316F27" w:rsidRPr="00C316AD" w:rsidRDefault="00316F27" w:rsidP="007F4399">
      <w:pPr>
        <w:pStyle w:val="Picture"/>
      </w:pPr>
      <w:r w:rsidRPr="007F4399">
        <w:rPr>
          <w:noProof/>
          <w:lang w:val="en-US" w:eastAsia="en-US"/>
        </w:rPr>
        <w:drawing>
          <wp:inline distT="0" distB="0" distL="0" distR="0" wp14:anchorId="153BA098" wp14:editId="2B8CAAE1">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14:paraId="410D432E" w14:textId="77777777" w:rsidR="00316F27" w:rsidRDefault="00316F27" w:rsidP="00316F27">
      <w:pPr>
        <w:pStyle w:val="Picturenumber"/>
      </w:pPr>
      <w:r w:rsidRPr="00C316AD">
        <w:t xml:space="preserve">Рисунок 4.9 – </w:t>
      </w:r>
      <w:r w:rsidR="007F4399">
        <w:t xml:space="preserve">Відомості про </w:t>
      </w:r>
      <w:r w:rsidRPr="00C316AD">
        <w:t xml:space="preserve">розподілу навантаження </w:t>
      </w:r>
    </w:p>
    <w:p w14:paraId="34D71121" w14:textId="77777777" w:rsidR="007F4399" w:rsidRDefault="007F4399" w:rsidP="007F4399"/>
    <w:p w14:paraId="39B8FB87" w14:textId="77777777" w:rsidR="00D05ED5" w:rsidRPr="00413F77" w:rsidRDefault="00D05ED5" w:rsidP="00D05ED5">
      <w:pPr>
        <w:pStyle w:val="Heading1"/>
      </w:pPr>
      <w:bookmarkStart w:id="66" w:name="_Toc167566499"/>
      <w:bookmarkStart w:id="67" w:name="_Toc169612938"/>
      <w:r w:rsidRPr="00413F77">
        <w:lastRenderedPageBreak/>
        <w:t xml:space="preserve">5 </w:t>
      </w:r>
      <w:bookmarkEnd w:id="66"/>
      <w:r w:rsidRPr="00413F77">
        <w:t>Економічне о</w:t>
      </w:r>
      <w:r>
        <w:rPr>
          <w:lang w:val="ru-RU"/>
        </w:rPr>
        <w:t>б</w:t>
      </w:r>
      <w:r w:rsidRPr="00413F77">
        <w:t>ґрунтування проекту щодо розробки ПЗ</w:t>
      </w:r>
      <w:bookmarkEnd w:id="67"/>
      <w:r w:rsidRPr="00413F77">
        <w:t xml:space="preserve"> </w:t>
      </w:r>
    </w:p>
    <w:p w14:paraId="08962A09" w14:textId="77777777" w:rsidR="00D05ED5" w:rsidRPr="00413F77" w:rsidRDefault="00D05ED5" w:rsidP="00D05ED5">
      <w:pPr>
        <w:pStyle w:val="Heading2"/>
      </w:pPr>
      <w:bookmarkStart w:id="68" w:name="_Toc167566500"/>
      <w:bookmarkStart w:id="69" w:name="_Toc169612939"/>
      <w:r w:rsidRPr="00413F77">
        <w:t xml:space="preserve">5.1 </w:t>
      </w:r>
      <w:bookmarkEnd w:id="68"/>
      <w:r w:rsidRPr="00413F77">
        <w:t>Обґрунтування доцільності розробки програмного забезпечення</w:t>
      </w:r>
      <w:bookmarkEnd w:id="69"/>
    </w:p>
    <w:p w14:paraId="03D75365" w14:textId="77777777" w:rsidR="00D05ED5" w:rsidRPr="00413F77" w:rsidRDefault="00D05ED5" w:rsidP="00D05ED5">
      <w:r w:rsidRPr="00413F77">
        <w:t xml:space="preserve">У даному розділі представлено економічне обґрунтування розробки ПЗ для </w:t>
      </w:r>
      <w:r w:rsidRPr="00413F77">
        <w:rPr>
          <w:color w:val="000000"/>
          <w:shd w:val="clear" w:color="auto" w:fill="FFFFFF"/>
        </w:rPr>
        <w:t>аналізу якості розподілу навчального навантаження викладачів кафедри НТУ «ХПІ»</w:t>
      </w:r>
      <w:r>
        <w:rPr>
          <w:color w:val="000000"/>
          <w:shd w:val="clear" w:color="auto" w:fill="FFFFFF"/>
          <w:lang w:val="ru-RU"/>
        </w:rPr>
        <w:t>, яка буде зд</w:t>
      </w:r>
      <w:r>
        <w:rPr>
          <w:color w:val="000000"/>
          <w:shd w:val="clear" w:color="auto" w:fill="FFFFFF"/>
        </w:rPr>
        <w:t>ійснена відповідно до [33]</w:t>
      </w:r>
      <w:r w:rsidRPr="00413F77">
        <w:rPr>
          <w:color w:val="000000"/>
          <w:shd w:val="clear" w:color="auto" w:fill="FFFFFF"/>
        </w:rPr>
        <w:t xml:space="preserve">. </w:t>
      </w:r>
      <w:r>
        <w:t>Застосування</w:t>
      </w:r>
      <w:r w:rsidRPr="00413F77">
        <w:t xml:space="preserve"> ПЗ надає користувач</w:t>
      </w:r>
      <w:r>
        <w:t>ам</w:t>
      </w:r>
      <w:r w:rsidRPr="00413F77">
        <w:t xml:space="preserve"> можливість формувати та оцінювати якість формування навчального навантаження викладачів. Через велику кількість навчальних дисциплін, які викладаються викладачами кафедри, виникає потреба в розробці програм для автоматизації рутинної роботи щодо формування планів навчального навантаження. Складовою частиною є оцінка якості такого навантаження та формування рекомендацій щодо його покращення. </w:t>
      </w:r>
    </w:p>
    <w:p w14:paraId="76A6FF0A" w14:textId="77777777" w:rsidR="00D05ED5" w:rsidRPr="00413F77" w:rsidRDefault="00D05ED5" w:rsidP="00D05ED5">
      <w:r w:rsidRPr="00413F77">
        <w:t xml:space="preserve">В якості користувачів розробленого ПЗ будуть працівники кафедри ПІІТУ НТУ «ХПІ». </w:t>
      </w:r>
    </w:p>
    <w:p w14:paraId="7F93090E" w14:textId="77777777" w:rsidR="00D05ED5" w:rsidRPr="00413F77" w:rsidRDefault="00D05ED5" w:rsidP="00D05ED5">
      <w:pPr>
        <w:rPr>
          <w:bCs/>
          <w:szCs w:val="28"/>
        </w:rPr>
      </w:pPr>
      <w:r w:rsidRPr="00413F77">
        <w:t xml:space="preserve">Розробка програмного забезпечення, яке дозволить легко та швидко формувати та аналізувати навчальне навантаження, сприятиме підвищенню ефективності управління навчальним процесом, </w:t>
      </w:r>
      <w:r w:rsidRPr="00413F77">
        <w:rPr>
          <w:bCs/>
          <w:szCs w:val="28"/>
        </w:rPr>
        <w:t>дозволить запобігти помилок щодо перевантаження або недовантаження викладачі, а також зменшення часу на їх виправлення.</w:t>
      </w:r>
    </w:p>
    <w:p w14:paraId="46CF69FA" w14:textId="77777777" w:rsidR="00D05ED5" w:rsidRPr="00413F77" w:rsidRDefault="00D05ED5" w:rsidP="00D05ED5"/>
    <w:p w14:paraId="1E217A75" w14:textId="77777777" w:rsidR="00D05ED5" w:rsidRPr="00413F77" w:rsidRDefault="00D05ED5" w:rsidP="00D05ED5">
      <w:pPr>
        <w:pStyle w:val="Heading2"/>
      </w:pPr>
      <w:bookmarkStart w:id="70" w:name="_Toc167566501"/>
      <w:bookmarkStart w:id="71" w:name="_Toc169612940"/>
      <w:r w:rsidRPr="00413F77">
        <w:t xml:space="preserve">5.2 </w:t>
      </w:r>
      <w:bookmarkEnd w:id="70"/>
      <w:r w:rsidRPr="00413F77">
        <w:t>Оцінка конкурентоспроможності ПЗ у порівнянні з аналогом</w:t>
      </w:r>
      <w:bookmarkEnd w:id="71"/>
    </w:p>
    <w:p w14:paraId="05639DCB" w14:textId="77777777" w:rsidR="00D05ED5" w:rsidRPr="00413F77" w:rsidRDefault="00D05ED5" w:rsidP="00D05ED5">
      <w:r w:rsidRPr="00413F77">
        <w:t>Для здійснення аналізу та оцінки конкурентоспроможності розроблювального програмного забезпечення, було обрано в якості аналогу АСУ ВНЗ, який розроблено  НДП Прикладних інформаційних технологій [</w:t>
      </w:r>
      <w:hyperlink r:id="rId28" w:history="1">
        <w:r w:rsidRPr="00D05ED5">
          <w:t>34</w:t>
        </w:r>
      </w:hyperlink>
      <w:r w:rsidRPr="00413F77">
        <w:t>]</w:t>
      </w:r>
    </w:p>
    <w:p w14:paraId="59A92C91" w14:textId="77777777" w:rsidR="00D05ED5" w:rsidRPr="00413F77" w:rsidRDefault="00D05ED5" w:rsidP="00D05ED5">
      <w:r w:rsidRPr="00413F77">
        <w:t xml:space="preserve">Конкурентоспроможність ПЗ визначається властивостями його як товару на ринку. Для оцінки конкурентоспроможності ПЗ, що розроблено, проведено аналіз і порівняння з обраним аналогом за функціональним призначенням, </w:t>
      </w:r>
      <w:r w:rsidRPr="00413F77">
        <w:lastRenderedPageBreak/>
        <w:t xml:space="preserve">основними технічними та експлуатаційними параметрами, областям використання. </w:t>
      </w:r>
    </w:p>
    <w:p w14:paraId="4A1F9CE1" w14:textId="77777777" w:rsidR="00D05ED5" w:rsidRPr="00413F77" w:rsidRDefault="00D05ED5" w:rsidP="00D05ED5">
      <w:r w:rsidRPr="00413F77">
        <w:t>Експлуатаційно-технічний рівень (ЕТУ) програмного забезпечення, що розроблено, визначено індексом (</w:t>
      </w:r>
      <w:r w:rsidRPr="00413F77">
        <w:rPr>
          <w:rFonts w:ascii="Cambria Math" w:hAnsi="Cambria Math" w:cs="Cambria Math"/>
        </w:rPr>
        <w:t>𝐽</w:t>
      </w:r>
      <w:r w:rsidRPr="00413F77">
        <w:rPr>
          <w:vertAlign w:val="subscript"/>
        </w:rPr>
        <w:t>ЕТР</w:t>
      </w:r>
      <w:r w:rsidRPr="00413F77">
        <w:t xml:space="preserve">) експлуатаційно-технічного рівня бально-індексним методом за п’ятибальною шкалою оцінювання. Результати розрахунку </w:t>
      </w:r>
      <w:r w:rsidRPr="00413F77">
        <w:rPr>
          <w:rFonts w:ascii="Cambria Math" w:hAnsi="Cambria Math" w:cs="Cambria Math"/>
        </w:rPr>
        <w:t>𝐽</w:t>
      </w:r>
      <w:r w:rsidRPr="00413F77">
        <w:rPr>
          <w:vertAlign w:val="subscript"/>
        </w:rPr>
        <w:t xml:space="preserve">ЕТР </w:t>
      </w:r>
      <w:r w:rsidRPr="00413F77">
        <w:t>наведені у таблиці 5.1.</w:t>
      </w:r>
    </w:p>
    <w:p w14:paraId="39D23449" w14:textId="77777777" w:rsidR="00D05ED5" w:rsidRPr="00413F77" w:rsidRDefault="00D05ED5" w:rsidP="00D05ED5"/>
    <w:p w14:paraId="502CB879" w14:textId="77777777" w:rsidR="00D05ED5" w:rsidRPr="00504FDB" w:rsidRDefault="00D05ED5" w:rsidP="00504FDB">
      <w:pPr>
        <w:pStyle w:val="Tablenumber"/>
      </w:pPr>
      <w:r w:rsidRPr="00504FDB">
        <w:t>Таблиця 5.1 –</w:t>
      </w:r>
      <w:r w:rsidR="00504FDB">
        <w:t xml:space="preserve"> </w:t>
      </w:r>
      <w:r w:rsidRPr="00504FDB">
        <w:t>Розрахунок показника якості</w:t>
      </w:r>
    </w:p>
    <w:tbl>
      <w:tblPr>
        <w:tblStyle w:val="TableGrid"/>
        <w:tblW w:w="0" w:type="auto"/>
        <w:tblLook w:val="04A0" w:firstRow="1" w:lastRow="0" w:firstColumn="1" w:lastColumn="0" w:noHBand="0" w:noVBand="1"/>
      </w:tblPr>
      <w:tblGrid>
        <w:gridCol w:w="4387"/>
        <w:gridCol w:w="1842"/>
        <w:gridCol w:w="567"/>
        <w:gridCol w:w="993"/>
        <w:gridCol w:w="567"/>
        <w:gridCol w:w="988"/>
      </w:tblGrid>
      <w:tr w:rsidR="00D05ED5" w:rsidRPr="00413F77" w14:paraId="733A388B" w14:textId="77777777" w:rsidTr="00B87760">
        <w:trPr>
          <w:trHeight w:val="465"/>
        </w:trPr>
        <w:tc>
          <w:tcPr>
            <w:tcW w:w="4387" w:type="dxa"/>
            <w:vMerge w:val="restart"/>
          </w:tcPr>
          <w:p w14:paraId="5EADDFA2" w14:textId="77777777" w:rsidR="00D05ED5" w:rsidRPr="00413F77" w:rsidRDefault="00D05ED5" w:rsidP="00B87760">
            <w:pPr>
              <w:spacing w:line="240" w:lineRule="auto"/>
              <w:ind w:firstLine="0"/>
              <w:jc w:val="center"/>
              <w:rPr>
                <w:szCs w:val="28"/>
              </w:rPr>
            </w:pPr>
            <w:r w:rsidRPr="00413F77">
              <w:rPr>
                <w:szCs w:val="28"/>
              </w:rPr>
              <w:t>Показники якості програмного продукту</w:t>
            </w:r>
          </w:p>
        </w:tc>
        <w:tc>
          <w:tcPr>
            <w:tcW w:w="1842" w:type="dxa"/>
            <w:vMerge w:val="restart"/>
          </w:tcPr>
          <w:p w14:paraId="4F693659" w14:textId="77777777" w:rsidR="00D05ED5" w:rsidRPr="00413F77" w:rsidRDefault="00D05ED5" w:rsidP="00B87760">
            <w:pPr>
              <w:spacing w:line="240" w:lineRule="auto"/>
              <w:ind w:firstLine="0"/>
              <w:jc w:val="center"/>
              <w:rPr>
                <w:szCs w:val="28"/>
              </w:rPr>
            </w:pPr>
            <w:r w:rsidRPr="00413F77">
              <w:rPr>
                <w:szCs w:val="28"/>
              </w:rPr>
              <w:t xml:space="preserve">Коефіцієнт вагомості, </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14:paraId="1256CEC6" w14:textId="77777777" w:rsidR="00D05ED5" w:rsidRPr="00413F77" w:rsidRDefault="00D05ED5" w:rsidP="00B87760">
            <w:pPr>
              <w:spacing w:line="240" w:lineRule="auto"/>
              <w:ind w:firstLine="0"/>
              <w:jc w:val="center"/>
              <w:rPr>
                <w:szCs w:val="28"/>
              </w:rPr>
            </w:pPr>
            <w:r w:rsidRPr="00413F77">
              <w:rPr>
                <w:szCs w:val="28"/>
              </w:rPr>
              <w:t>Проект</w:t>
            </w:r>
          </w:p>
        </w:tc>
        <w:tc>
          <w:tcPr>
            <w:tcW w:w="1555" w:type="dxa"/>
            <w:gridSpan w:val="2"/>
          </w:tcPr>
          <w:p w14:paraId="27473EA0" w14:textId="77777777" w:rsidR="00D05ED5" w:rsidRPr="00413F77" w:rsidRDefault="00D05ED5" w:rsidP="00B87760">
            <w:pPr>
              <w:spacing w:line="240" w:lineRule="auto"/>
              <w:ind w:firstLine="0"/>
              <w:jc w:val="center"/>
              <w:rPr>
                <w:szCs w:val="28"/>
              </w:rPr>
            </w:pPr>
            <w:r w:rsidRPr="00413F77">
              <w:rPr>
                <w:szCs w:val="28"/>
              </w:rPr>
              <w:t>Аналог</w:t>
            </w:r>
          </w:p>
        </w:tc>
      </w:tr>
      <w:tr w:rsidR="00D05ED5" w:rsidRPr="00413F77" w14:paraId="14AD9AF8" w14:textId="77777777" w:rsidTr="00B87760">
        <w:trPr>
          <w:trHeight w:val="70"/>
        </w:trPr>
        <w:tc>
          <w:tcPr>
            <w:tcW w:w="4387" w:type="dxa"/>
            <w:vMerge/>
          </w:tcPr>
          <w:p w14:paraId="1B982416" w14:textId="77777777" w:rsidR="00D05ED5" w:rsidRPr="00413F77" w:rsidRDefault="00D05ED5" w:rsidP="00B87760">
            <w:pPr>
              <w:spacing w:line="240" w:lineRule="auto"/>
              <w:ind w:firstLine="0"/>
              <w:jc w:val="center"/>
              <w:rPr>
                <w:szCs w:val="28"/>
              </w:rPr>
            </w:pPr>
          </w:p>
        </w:tc>
        <w:tc>
          <w:tcPr>
            <w:tcW w:w="1842" w:type="dxa"/>
            <w:vMerge/>
          </w:tcPr>
          <w:p w14:paraId="36AD0F93" w14:textId="77777777" w:rsidR="00D05ED5" w:rsidRPr="00413F77" w:rsidRDefault="00D05ED5" w:rsidP="00B87760">
            <w:pPr>
              <w:spacing w:line="240" w:lineRule="auto"/>
              <w:ind w:firstLine="0"/>
              <w:jc w:val="center"/>
              <w:rPr>
                <w:szCs w:val="28"/>
              </w:rPr>
            </w:pPr>
          </w:p>
        </w:tc>
        <w:tc>
          <w:tcPr>
            <w:tcW w:w="567" w:type="dxa"/>
          </w:tcPr>
          <w:p w14:paraId="283B3AFE" w14:textId="77777777" w:rsidR="00D05ED5" w:rsidRPr="00413F77" w:rsidRDefault="00E71D55"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14:paraId="0352EBC8" w14:textId="77777777" w:rsidR="00D05ED5" w:rsidRPr="00413F77" w:rsidRDefault="00E71D55"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14:paraId="1F2C1267" w14:textId="77777777" w:rsidR="00D05ED5" w:rsidRPr="00413F77" w:rsidRDefault="00E71D55"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14:paraId="78CABC7A" w14:textId="77777777" w:rsidR="00D05ED5" w:rsidRPr="00413F77" w:rsidRDefault="00E71D55"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14:paraId="085E6DD0" w14:textId="77777777" w:rsidTr="00B87760">
        <w:tc>
          <w:tcPr>
            <w:tcW w:w="4387" w:type="dxa"/>
          </w:tcPr>
          <w:p w14:paraId="631EDF4D" w14:textId="77777777" w:rsidR="00D05ED5" w:rsidRPr="00413F77" w:rsidRDefault="00D05ED5" w:rsidP="00B87760">
            <w:pPr>
              <w:tabs>
                <w:tab w:val="num" w:pos="2160"/>
              </w:tabs>
              <w:spacing w:line="240" w:lineRule="auto"/>
              <w:ind w:firstLine="0"/>
              <w:rPr>
                <w:szCs w:val="28"/>
              </w:rPr>
            </w:pPr>
            <w:r w:rsidRPr="00413F77">
              <w:rPr>
                <w:szCs w:val="28"/>
              </w:rPr>
              <w:t>Зручність роботи(призначений для користувача інтерфейс)</w:t>
            </w:r>
          </w:p>
        </w:tc>
        <w:tc>
          <w:tcPr>
            <w:tcW w:w="1842" w:type="dxa"/>
          </w:tcPr>
          <w:p w14:paraId="32698A8E"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15F52D8C"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79E12408" w14:textId="77777777" w:rsidR="00D05ED5" w:rsidRPr="00413F77" w:rsidRDefault="00D05ED5" w:rsidP="00B87760">
            <w:pPr>
              <w:spacing w:line="240" w:lineRule="auto"/>
              <w:ind w:firstLine="0"/>
              <w:jc w:val="center"/>
              <w:rPr>
                <w:szCs w:val="28"/>
              </w:rPr>
            </w:pPr>
            <w:r w:rsidRPr="00413F77">
              <w:rPr>
                <w:szCs w:val="28"/>
              </w:rPr>
              <w:t>0,3</w:t>
            </w:r>
          </w:p>
        </w:tc>
        <w:tc>
          <w:tcPr>
            <w:tcW w:w="567" w:type="dxa"/>
          </w:tcPr>
          <w:p w14:paraId="4D302E62"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4C703999"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0724FE44" w14:textId="77777777" w:rsidTr="00B87760">
        <w:tc>
          <w:tcPr>
            <w:tcW w:w="4387" w:type="dxa"/>
          </w:tcPr>
          <w:p w14:paraId="29A78620" w14:textId="77777777" w:rsidR="00D05ED5" w:rsidRPr="00413F77" w:rsidRDefault="00D05ED5" w:rsidP="00B87760">
            <w:pPr>
              <w:tabs>
                <w:tab w:val="num" w:pos="2160"/>
              </w:tabs>
              <w:spacing w:line="240" w:lineRule="auto"/>
              <w:ind w:firstLine="0"/>
              <w:rPr>
                <w:szCs w:val="28"/>
              </w:rPr>
            </w:pPr>
            <w:r w:rsidRPr="00413F77">
              <w:rPr>
                <w:szCs w:val="28"/>
              </w:rPr>
              <w:t>Новизна (відповідність сучасним вимогам)</w:t>
            </w:r>
          </w:p>
        </w:tc>
        <w:tc>
          <w:tcPr>
            <w:tcW w:w="1842" w:type="dxa"/>
          </w:tcPr>
          <w:p w14:paraId="1AD150FE"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6B1CF22B"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508349EA" w14:textId="77777777" w:rsidR="00D05ED5" w:rsidRPr="00413F77" w:rsidRDefault="00D05ED5" w:rsidP="00B87760">
            <w:pPr>
              <w:spacing w:line="240" w:lineRule="auto"/>
              <w:ind w:firstLine="0"/>
              <w:jc w:val="center"/>
              <w:rPr>
                <w:szCs w:val="28"/>
              </w:rPr>
            </w:pPr>
            <w:r w:rsidRPr="00413F77">
              <w:rPr>
                <w:szCs w:val="28"/>
              </w:rPr>
              <w:t>0,5</w:t>
            </w:r>
          </w:p>
        </w:tc>
        <w:tc>
          <w:tcPr>
            <w:tcW w:w="567" w:type="dxa"/>
          </w:tcPr>
          <w:p w14:paraId="57B77E3B" w14:textId="77777777" w:rsidR="00D05ED5" w:rsidRPr="00413F77" w:rsidRDefault="00D05ED5" w:rsidP="00B87760">
            <w:pPr>
              <w:spacing w:line="240" w:lineRule="auto"/>
              <w:ind w:firstLine="0"/>
              <w:jc w:val="center"/>
              <w:rPr>
                <w:szCs w:val="28"/>
              </w:rPr>
            </w:pPr>
            <w:r w:rsidRPr="00413F77">
              <w:rPr>
                <w:szCs w:val="28"/>
              </w:rPr>
              <w:t>4</w:t>
            </w:r>
          </w:p>
        </w:tc>
        <w:tc>
          <w:tcPr>
            <w:tcW w:w="988" w:type="dxa"/>
          </w:tcPr>
          <w:p w14:paraId="357290AD"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540524E9" w14:textId="77777777" w:rsidTr="00B87760">
        <w:tc>
          <w:tcPr>
            <w:tcW w:w="4387" w:type="dxa"/>
          </w:tcPr>
          <w:p w14:paraId="313B19C5" w14:textId="77777777" w:rsidR="00D05ED5" w:rsidRPr="00413F77" w:rsidRDefault="00D05ED5" w:rsidP="00B87760">
            <w:pPr>
              <w:spacing w:line="240" w:lineRule="auto"/>
              <w:ind w:firstLine="0"/>
              <w:contextualSpacing/>
              <w:rPr>
                <w:szCs w:val="28"/>
              </w:rPr>
            </w:pPr>
            <w:r w:rsidRPr="00413F77">
              <w:rPr>
                <w:szCs w:val="28"/>
              </w:rPr>
              <w:t>Відповідність профілю діяльності замовника</w:t>
            </w:r>
          </w:p>
        </w:tc>
        <w:tc>
          <w:tcPr>
            <w:tcW w:w="1842" w:type="dxa"/>
          </w:tcPr>
          <w:p w14:paraId="435874B5" w14:textId="77777777" w:rsidR="00D05ED5" w:rsidRPr="00413F77" w:rsidRDefault="00D05ED5" w:rsidP="00B87760">
            <w:pPr>
              <w:spacing w:line="240" w:lineRule="auto"/>
              <w:ind w:firstLine="0"/>
              <w:jc w:val="center"/>
              <w:rPr>
                <w:szCs w:val="28"/>
              </w:rPr>
            </w:pPr>
            <w:r w:rsidRPr="00413F77">
              <w:rPr>
                <w:szCs w:val="28"/>
              </w:rPr>
              <w:t>0,25</w:t>
            </w:r>
          </w:p>
        </w:tc>
        <w:tc>
          <w:tcPr>
            <w:tcW w:w="567" w:type="dxa"/>
          </w:tcPr>
          <w:p w14:paraId="33820AF0"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1EEA6218" w14:textId="77777777" w:rsidR="00D05ED5" w:rsidRPr="00413F77" w:rsidRDefault="00D05ED5" w:rsidP="00B87760">
            <w:pPr>
              <w:spacing w:line="240" w:lineRule="auto"/>
              <w:ind w:firstLine="0"/>
              <w:jc w:val="center"/>
              <w:rPr>
                <w:szCs w:val="28"/>
              </w:rPr>
            </w:pPr>
            <w:r w:rsidRPr="00413F77">
              <w:rPr>
                <w:szCs w:val="28"/>
              </w:rPr>
              <w:t>1,25</w:t>
            </w:r>
          </w:p>
        </w:tc>
        <w:tc>
          <w:tcPr>
            <w:tcW w:w="567" w:type="dxa"/>
          </w:tcPr>
          <w:p w14:paraId="20C20272"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4DE48D14" w14:textId="77777777" w:rsidR="00D05ED5" w:rsidRPr="00413F77" w:rsidRDefault="00D05ED5" w:rsidP="00B87760">
            <w:pPr>
              <w:spacing w:line="240" w:lineRule="auto"/>
              <w:ind w:firstLine="0"/>
              <w:jc w:val="center"/>
              <w:rPr>
                <w:szCs w:val="28"/>
              </w:rPr>
            </w:pPr>
            <w:r w:rsidRPr="00413F77">
              <w:rPr>
                <w:szCs w:val="28"/>
              </w:rPr>
              <w:t>0,75</w:t>
            </w:r>
          </w:p>
        </w:tc>
      </w:tr>
      <w:tr w:rsidR="00D05ED5" w:rsidRPr="00413F77" w14:paraId="47CF8A52" w14:textId="77777777" w:rsidTr="00B87760">
        <w:tc>
          <w:tcPr>
            <w:tcW w:w="4387" w:type="dxa"/>
          </w:tcPr>
          <w:p w14:paraId="6465E705" w14:textId="77777777" w:rsidR="00D05ED5" w:rsidRPr="00413F77" w:rsidRDefault="00D05ED5" w:rsidP="00B87760">
            <w:pPr>
              <w:spacing w:line="240" w:lineRule="auto"/>
              <w:ind w:firstLine="0"/>
              <w:contextualSpacing/>
              <w:rPr>
                <w:szCs w:val="28"/>
              </w:rPr>
            </w:pPr>
            <w:r w:rsidRPr="00413F77">
              <w:rPr>
                <w:szCs w:val="28"/>
              </w:rPr>
              <w:t>Ресурсна ефективність</w:t>
            </w:r>
          </w:p>
        </w:tc>
        <w:tc>
          <w:tcPr>
            <w:tcW w:w="1842" w:type="dxa"/>
          </w:tcPr>
          <w:p w14:paraId="345C85A1"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5C7F5105"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1B541D5C" w14:textId="77777777" w:rsidR="00D05ED5" w:rsidRPr="00413F77" w:rsidRDefault="00D05ED5" w:rsidP="00B87760">
            <w:pPr>
              <w:spacing w:line="240" w:lineRule="auto"/>
              <w:ind w:firstLine="0"/>
              <w:jc w:val="center"/>
              <w:rPr>
                <w:szCs w:val="28"/>
              </w:rPr>
            </w:pPr>
            <w:r w:rsidRPr="00413F77">
              <w:rPr>
                <w:szCs w:val="28"/>
              </w:rPr>
              <w:t>0,20</w:t>
            </w:r>
          </w:p>
        </w:tc>
        <w:tc>
          <w:tcPr>
            <w:tcW w:w="567" w:type="dxa"/>
          </w:tcPr>
          <w:p w14:paraId="04F72585"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186723A7" w14:textId="77777777" w:rsidR="00D05ED5" w:rsidRPr="00413F77" w:rsidRDefault="00D05ED5" w:rsidP="00B87760">
            <w:pPr>
              <w:spacing w:line="240" w:lineRule="auto"/>
              <w:ind w:firstLine="0"/>
              <w:jc w:val="center"/>
              <w:rPr>
                <w:szCs w:val="28"/>
              </w:rPr>
            </w:pPr>
            <w:r w:rsidRPr="00413F77">
              <w:rPr>
                <w:szCs w:val="28"/>
              </w:rPr>
              <w:t>0,15</w:t>
            </w:r>
          </w:p>
        </w:tc>
      </w:tr>
      <w:tr w:rsidR="00D05ED5" w:rsidRPr="00413F77" w14:paraId="4C92AE1F" w14:textId="77777777" w:rsidTr="00B87760">
        <w:tc>
          <w:tcPr>
            <w:tcW w:w="4387" w:type="dxa"/>
          </w:tcPr>
          <w:p w14:paraId="7FFA3EA8" w14:textId="77777777" w:rsidR="00D05ED5" w:rsidRPr="00413F77" w:rsidRDefault="00D05ED5" w:rsidP="00B87760">
            <w:pPr>
              <w:spacing w:line="240" w:lineRule="auto"/>
              <w:ind w:firstLine="0"/>
              <w:contextualSpacing/>
              <w:rPr>
                <w:szCs w:val="28"/>
              </w:rPr>
            </w:pPr>
            <w:r w:rsidRPr="00413F77">
              <w:rPr>
                <w:szCs w:val="28"/>
              </w:rPr>
              <w:t>Надійність (захист даних)</w:t>
            </w:r>
          </w:p>
        </w:tc>
        <w:tc>
          <w:tcPr>
            <w:tcW w:w="1842" w:type="dxa"/>
          </w:tcPr>
          <w:p w14:paraId="3E42AF30" w14:textId="77777777" w:rsidR="00D05ED5" w:rsidRPr="00413F77" w:rsidRDefault="00D05ED5" w:rsidP="00B87760">
            <w:pPr>
              <w:spacing w:line="240" w:lineRule="auto"/>
              <w:ind w:firstLine="0"/>
              <w:jc w:val="center"/>
              <w:rPr>
                <w:szCs w:val="28"/>
              </w:rPr>
            </w:pPr>
            <w:r w:rsidRPr="00413F77">
              <w:rPr>
                <w:szCs w:val="28"/>
              </w:rPr>
              <w:t>0,2</w:t>
            </w:r>
          </w:p>
        </w:tc>
        <w:tc>
          <w:tcPr>
            <w:tcW w:w="567" w:type="dxa"/>
          </w:tcPr>
          <w:p w14:paraId="1F479D88"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19731CC3" w14:textId="77777777" w:rsidR="00D05ED5" w:rsidRPr="00413F77" w:rsidRDefault="00D05ED5" w:rsidP="00B87760">
            <w:pPr>
              <w:spacing w:line="240" w:lineRule="auto"/>
              <w:ind w:firstLine="0"/>
              <w:jc w:val="center"/>
              <w:rPr>
                <w:szCs w:val="28"/>
              </w:rPr>
            </w:pPr>
            <w:r w:rsidRPr="00413F77">
              <w:rPr>
                <w:szCs w:val="28"/>
              </w:rPr>
              <w:t>0,6</w:t>
            </w:r>
          </w:p>
        </w:tc>
        <w:tc>
          <w:tcPr>
            <w:tcW w:w="567" w:type="dxa"/>
          </w:tcPr>
          <w:p w14:paraId="70231AB6"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0DC4A8F6" w14:textId="77777777" w:rsidR="00D05ED5" w:rsidRPr="00413F77" w:rsidRDefault="00D05ED5" w:rsidP="00B87760">
            <w:pPr>
              <w:spacing w:line="240" w:lineRule="auto"/>
              <w:ind w:firstLine="0"/>
              <w:jc w:val="center"/>
              <w:rPr>
                <w:szCs w:val="28"/>
              </w:rPr>
            </w:pPr>
            <w:r w:rsidRPr="00413F77">
              <w:rPr>
                <w:szCs w:val="28"/>
              </w:rPr>
              <w:t>0,4</w:t>
            </w:r>
          </w:p>
        </w:tc>
      </w:tr>
      <w:tr w:rsidR="00D05ED5" w:rsidRPr="00413F77" w14:paraId="2885355D" w14:textId="77777777" w:rsidTr="00B87760">
        <w:tc>
          <w:tcPr>
            <w:tcW w:w="4387" w:type="dxa"/>
          </w:tcPr>
          <w:p w14:paraId="322EC36A" w14:textId="77777777" w:rsidR="00D05ED5" w:rsidRPr="00413F77" w:rsidRDefault="00D05ED5" w:rsidP="00B87760">
            <w:pPr>
              <w:spacing w:line="240" w:lineRule="auto"/>
              <w:ind w:firstLine="0"/>
              <w:contextualSpacing/>
              <w:rPr>
                <w:szCs w:val="28"/>
              </w:rPr>
            </w:pPr>
            <w:r w:rsidRPr="00413F77">
              <w:rPr>
                <w:szCs w:val="28"/>
              </w:rPr>
              <w:t>Швидкість доступу до даних</w:t>
            </w:r>
          </w:p>
        </w:tc>
        <w:tc>
          <w:tcPr>
            <w:tcW w:w="1842" w:type="dxa"/>
          </w:tcPr>
          <w:p w14:paraId="470B7F6A" w14:textId="77777777" w:rsidR="00D05ED5" w:rsidRPr="00413F77" w:rsidRDefault="00D05ED5" w:rsidP="00B87760">
            <w:pPr>
              <w:spacing w:line="240" w:lineRule="auto"/>
              <w:ind w:firstLine="0"/>
              <w:jc w:val="center"/>
              <w:rPr>
                <w:szCs w:val="28"/>
              </w:rPr>
            </w:pPr>
            <w:r w:rsidRPr="00413F77">
              <w:rPr>
                <w:szCs w:val="28"/>
              </w:rPr>
              <w:t>0,1</w:t>
            </w:r>
          </w:p>
        </w:tc>
        <w:tc>
          <w:tcPr>
            <w:tcW w:w="567" w:type="dxa"/>
          </w:tcPr>
          <w:p w14:paraId="1F23F168" w14:textId="77777777" w:rsidR="00D05ED5" w:rsidRPr="00413F77" w:rsidRDefault="00D05ED5" w:rsidP="00B87760">
            <w:pPr>
              <w:spacing w:line="240" w:lineRule="auto"/>
              <w:ind w:firstLine="0"/>
              <w:jc w:val="center"/>
              <w:rPr>
                <w:szCs w:val="28"/>
              </w:rPr>
            </w:pPr>
            <w:r w:rsidRPr="00413F77">
              <w:rPr>
                <w:szCs w:val="28"/>
              </w:rPr>
              <w:t>4</w:t>
            </w:r>
          </w:p>
        </w:tc>
        <w:tc>
          <w:tcPr>
            <w:tcW w:w="993" w:type="dxa"/>
          </w:tcPr>
          <w:p w14:paraId="40F0EBD6" w14:textId="77777777" w:rsidR="00D05ED5" w:rsidRPr="00413F77" w:rsidRDefault="00D05ED5" w:rsidP="00B87760">
            <w:pPr>
              <w:spacing w:line="240" w:lineRule="auto"/>
              <w:ind w:firstLine="0"/>
              <w:jc w:val="center"/>
              <w:rPr>
                <w:szCs w:val="28"/>
              </w:rPr>
            </w:pPr>
            <w:r w:rsidRPr="00413F77">
              <w:rPr>
                <w:szCs w:val="28"/>
              </w:rPr>
              <w:t>0,4</w:t>
            </w:r>
          </w:p>
        </w:tc>
        <w:tc>
          <w:tcPr>
            <w:tcW w:w="567" w:type="dxa"/>
          </w:tcPr>
          <w:p w14:paraId="75944E66" w14:textId="77777777" w:rsidR="00D05ED5" w:rsidRPr="00413F77" w:rsidRDefault="00D05ED5" w:rsidP="00B87760">
            <w:pPr>
              <w:spacing w:line="240" w:lineRule="auto"/>
              <w:ind w:firstLine="0"/>
              <w:jc w:val="center"/>
              <w:rPr>
                <w:szCs w:val="28"/>
              </w:rPr>
            </w:pPr>
            <w:r w:rsidRPr="00413F77">
              <w:rPr>
                <w:szCs w:val="28"/>
              </w:rPr>
              <w:t>3</w:t>
            </w:r>
          </w:p>
        </w:tc>
        <w:tc>
          <w:tcPr>
            <w:tcW w:w="988" w:type="dxa"/>
          </w:tcPr>
          <w:p w14:paraId="5590A134"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64CFA099" w14:textId="77777777" w:rsidTr="00B87760">
        <w:tc>
          <w:tcPr>
            <w:tcW w:w="4387" w:type="dxa"/>
          </w:tcPr>
          <w:p w14:paraId="195CF2BA" w14:textId="77777777" w:rsidR="00D05ED5" w:rsidRPr="00413F77" w:rsidRDefault="00D05ED5" w:rsidP="00B87760">
            <w:pPr>
              <w:spacing w:line="240" w:lineRule="auto"/>
              <w:ind w:firstLine="0"/>
              <w:contextualSpacing/>
              <w:rPr>
                <w:szCs w:val="28"/>
              </w:rPr>
            </w:pPr>
            <w:r w:rsidRPr="00413F77">
              <w:rPr>
                <w:szCs w:val="28"/>
              </w:rPr>
              <w:t>Гнучкість щодо налаштування</w:t>
            </w:r>
          </w:p>
        </w:tc>
        <w:tc>
          <w:tcPr>
            <w:tcW w:w="1842" w:type="dxa"/>
          </w:tcPr>
          <w:p w14:paraId="1DD8770E"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145C1161" w14:textId="77777777" w:rsidR="00D05ED5" w:rsidRPr="00413F77" w:rsidRDefault="00D05ED5" w:rsidP="00B87760">
            <w:pPr>
              <w:spacing w:line="240" w:lineRule="auto"/>
              <w:ind w:firstLine="0"/>
              <w:jc w:val="center"/>
              <w:rPr>
                <w:szCs w:val="28"/>
              </w:rPr>
            </w:pPr>
            <w:r w:rsidRPr="00413F77">
              <w:rPr>
                <w:szCs w:val="28"/>
              </w:rPr>
              <w:t>5</w:t>
            </w:r>
          </w:p>
        </w:tc>
        <w:tc>
          <w:tcPr>
            <w:tcW w:w="993" w:type="dxa"/>
          </w:tcPr>
          <w:p w14:paraId="2B13800B" w14:textId="77777777" w:rsidR="00D05ED5" w:rsidRPr="00413F77" w:rsidRDefault="00D05ED5" w:rsidP="00B87760">
            <w:pPr>
              <w:spacing w:line="240" w:lineRule="auto"/>
              <w:ind w:firstLine="0"/>
              <w:jc w:val="center"/>
              <w:rPr>
                <w:szCs w:val="28"/>
              </w:rPr>
            </w:pPr>
            <w:r w:rsidRPr="00413F77">
              <w:rPr>
                <w:szCs w:val="28"/>
              </w:rPr>
              <w:t>0,75</w:t>
            </w:r>
          </w:p>
        </w:tc>
        <w:tc>
          <w:tcPr>
            <w:tcW w:w="567" w:type="dxa"/>
          </w:tcPr>
          <w:p w14:paraId="2623FC9D" w14:textId="77777777" w:rsidR="00D05ED5" w:rsidRPr="00413F77" w:rsidRDefault="00D05ED5" w:rsidP="00B87760">
            <w:pPr>
              <w:spacing w:line="240" w:lineRule="auto"/>
              <w:ind w:firstLine="0"/>
              <w:jc w:val="center"/>
              <w:rPr>
                <w:szCs w:val="28"/>
              </w:rPr>
            </w:pPr>
            <w:r w:rsidRPr="00413F77">
              <w:rPr>
                <w:szCs w:val="28"/>
              </w:rPr>
              <w:t>2</w:t>
            </w:r>
          </w:p>
        </w:tc>
        <w:tc>
          <w:tcPr>
            <w:tcW w:w="988" w:type="dxa"/>
          </w:tcPr>
          <w:p w14:paraId="4D9EEBF9" w14:textId="77777777" w:rsidR="00D05ED5" w:rsidRPr="00413F77" w:rsidRDefault="00D05ED5" w:rsidP="00B87760">
            <w:pPr>
              <w:spacing w:line="240" w:lineRule="auto"/>
              <w:ind w:firstLine="0"/>
              <w:jc w:val="center"/>
              <w:rPr>
                <w:szCs w:val="28"/>
              </w:rPr>
            </w:pPr>
            <w:r w:rsidRPr="00413F77">
              <w:rPr>
                <w:szCs w:val="28"/>
              </w:rPr>
              <w:t>0,3</w:t>
            </w:r>
          </w:p>
        </w:tc>
      </w:tr>
      <w:tr w:rsidR="00D05ED5" w:rsidRPr="00413F77" w14:paraId="2C62D799" w14:textId="77777777" w:rsidTr="00B87760">
        <w:tc>
          <w:tcPr>
            <w:tcW w:w="4387" w:type="dxa"/>
          </w:tcPr>
          <w:p w14:paraId="0C50F210" w14:textId="77777777" w:rsidR="00D05ED5" w:rsidRPr="00413F77" w:rsidRDefault="00D05ED5" w:rsidP="00B87760">
            <w:pPr>
              <w:spacing w:line="240" w:lineRule="auto"/>
              <w:ind w:firstLine="0"/>
              <w:contextualSpacing/>
              <w:rPr>
                <w:szCs w:val="28"/>
              </w:rPr>
            </w:pPr>
            <w:r w:rsidRPr="00413F77">
              <w:rPr>
                <w:szCs w:val="28"/>
              </w:rPr>
              <w:t>Здатність до навчання персоналу</w:t>
            </w:r>
          </w:p>
        </w:tc>
        <w:tc>
          <w:tcPr>
            <w:tcW w:w="1842" w:type="dxa"/>
          </w:tcPr>
          <w:p w14:paraId="1863198B" w14:textId="77777777" w:rsidR="00D05ED5" w:rsidRPr="00413F77" w:rsidRDefault="00D05ED5" w:rsidP="00B87760">
            <w:pPr>
              <w:spacing w:line="240" w:lineRule="auto"/>
              <w:ind w:firstLine="0"/>
              <w:jc w:val="center"/>
              <w:rPr>
                <w:szCs w:val="28"/>
              </w:rPr>
            </w:pPr>
            <w:r w:rsidRPr="00413F77">
              <w:rPr>
                <w:szCs w:val="28"/>
              </w:rPr>
              <w:t>0,05</w:t>
            </w:r>
          </w:p>
        </w:tc>
        <w:tc>
          <w:tcPr>
            <w:tcW w:w="567" w:type="dxa"/>
          </w:tcPr>
          <w:p w14:paraId="2CD7B925" w14:textId="77777777" w:rsidR="00D05ED5" w:rsidRPr="00413F77" w:rsidRDefault="00D05ED5" w:rsidP="00B87760">
            <w:pPr>
              <w:spacing w:line="240" w:lineRule="auto"/>
              <w:ind w:firstLine="0"/>
              <w:jc w:val="center"/>
              <w:rPr>
                <w:szCs w:val="28"/>
              </w:rPr>
            </w:pPr>
            <w:r w:rsidRPr="00413F77">
              <w:rPr>
                <w:szCs w:val="28"/>
              </w:rPr>
              <w:t>3</w:t>
            </w:r>
          </w:p>
        </w:tc>
        <w:tc>
          <w:tcPr>
            <w:tcW w:w="993" w:type="dxa"/>
          </w:tcPr>
          <w:p w14:paraId="6AE69D80" w14:textId="77777777" w:rsidR="00D05ED5" w:rsidRPr="00413F77" w:rsidRDefault="00D05ED5" w:rsidP="00B87760">
            <w:pPr>
              <w:spacing w:line="240" w:lineRule="auto"/>
              <w:ind w:firstLine="0"/>
              <w:jc w:val="center"/>
              <w:rPr>
                <w:szCs w:val="28"/>
              </w:rPr>
            </w:pPr>
            <w:r w:rsidRPr="00413F77">
              <w:rPr>
                <w:szCs w:val="28"/>
              </w:rPr>
              <w:t>0,15</w:t>
            </w:r>
          </w:p>
        </w:tc>
        <w:tc>
          <w:tcPr>
            <w:tcW w:w="567" w:type="dxa"/>
          </w:tcPr>
          <w:p w14:paraId="2C352845" w14:textId="77777777" w:rsidR="00D05ED5" w:rsidRPr="00413F77" w:rsidRDefault="00D05ED5" w:rsidP="00B87760">
            <w:pPr>
              <w:spacing w:line="240" w:lineRule="auto"/>
              <w:ind w:firstLine="0"/>
              <w:jc w:val="center"/>
              <w:rPr>
                <w:szCs w:val="28"/>
              </w:rPr>
            </w:pPr>
            <w:r w:rsidRPr="00413F77">
              <w:rPr>
                <w:szCs w:val="28"/>
              </w:rPr>
              <w:t>1</w:t>
            </w:r>
          </w:p>
        </w:tc>
        <w:tc>
          <w:tcPr>
            <w:tcW w:w="988" w:type="dxa"/>
          </w:tcPr>
          <w:p w14:paraId="0E56A0C8" w14:textId="77777777" w:rsidR="00D05ED5" w:rsidRPr="00413F77" w:rsidRDefault="00D05ED5" w:rsidP="00B87760">
            <w:pPr>
              <w:spacing w:line="240" w:lineRule="auto"/>
              <w:ind w:firstLine="0"/>
              <w:jc w:val="center"/>
              <w:rPr>
                <w:szCs w:val="28"/>
              </w:rPr>
            </w:pPr>
            <w:r w:rsidRPr="00413F77">
              <w:rPr>
                <w:szCs w:val="28"/>
              </w:rPr>
              <w:t>0,05</w:t>
            </w:r>
          </w:p>
        </w:tc>
      </w:tr>
      <w:tr w:rsidR="00D05ED5" w:rsidRPr="00413F77" w14:paraId="587F5BFC" w14:textId="77777777" w:rsidTr="00B87760">
        <w:tc>
          <w:tcPr>
            <w:tcW w:w="6229" w:type="dxa"/>
            <w:gridSpan w:val="2"/>
          </w:tcPr>
          <w:p w14:paraId="66F5D23C" w14:textId="77777777" w:rsidR="00D05ED5" w:rsidRPr="00413F77" w:rsidRDefault="00D05ED5" w:rsidP="00B87760">
            <w:pPr>
              <w:spacing w:line="240" w:lineRule="auto"/>
              <w:ind w:firstLine="0"/>
              <w:jc w:val="center"/>
              <w:rPr>
                <w:szCs w:val="28"/>
              </w:rPr>
            </w:pPr>
            <w:r w:rsidRPr="00413F77">
              <w:rPr>
                <w:szCs w:val="28"/>
              </w:rPr>
              <w:t xml:space="preserve">Узагальнений показник якості </w:t>
            </w:r>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14:paraId="7F8F36D6" w14:textId="77777777"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14:paraId="3437B74A" w14:textId="77777777" w:rsidR="00D05ED5" w:rsidRPr="00413F77" w:rsidRDefault="00D05ED5" w:rsidP="00B87760">
            <w:pPr>
              <w:spacing w:line="240" w:lineRule="auto"/>
              <w:ind w:firstLine="0"/>
              <w:jc w:val="center"/>
              <w:rPr>
                <w:szCs w:val="28"/>
              </w:rPr>
            </w:pPr>
            <w:r w:rsidRPr="00413F77">
              <w:rPr>
                <w:szCs w:val="28"/>
              </w:rPr>
              <w:t>2,75</w:t>
            </w:r>
          </w:p>
        </w:tc>
      </w:tr>
    </w:tbl>
    <w:p w14:paraId="28F8C50A" w14:textId="77777777" w:rsidR="00D05ED5" w:rsidRPr="00413F77" w:rsidRDefault="00D05ED5" w:rsidP="00D05ED5"/>
    <w:p w14:paraId="6AABD916" w14:textId="77777777" w:rsidR="00D05ED5" w:rsidRPr="00413F77" w:rsidRDefault="00D05ED5" w:rsidP="00D05ED5">
      <w:r w:rsidRPr="00413F77">
        <w:t xml:space="preserve">Для зрівнюваних ПЗ та програмного продукту як його аналога коефіцієнт технічного рівня буде дорівнювати </w:t>
      </w:r>
      <w:r w:rsidRPr="00413F77">
        <w:rPr>
          <w:rFonts w:ascii="Cambria Math" w:hAnsi="Cambria Math" w:cs="Cambria Math"/>
        </w:rPr>
        <w:t>𝐴𝑘</w:t>
      </w:r>
      <w:r w:rsidRPr="00413F77">
        <w:t xml:space="preserve"> = 3,25 ⁄ 2,75 = 1,18. Оскільки коефіцієнт більше 1, то розробка ПЗ з технічної точки зору виправдана.</w:t>
      </w:r>
    </w:p>
    <w:p w14:paraId="5DB413A2" w14:textId="77777777" w:rsidR="00D05ED5" w:rsidRPr="00413F77" w:rsidRDefault="00D05ED5" w:rsidP="00D05ED5"/>
    <w:p w14:paraId="6062043E" w14:textId="77777777" w:rsidR="00D05ED5" w:rsidRPr="00413F77" w:rsidRDefault="00D05ED5" w:rsidP="00D05ED5">
      <w:pPr>
        <w:pStyle w:val="Heading2"/>
      </w:pPr>
      <w:bookmarkStart w:id="72" w:name="_Toc167565694"/>
      <w:bookmarkStart w:id="73" w:name="_Toc169612941"/>
      <w:r w:rsidRPr="00413F77">
        <w:t>5.3 Обґрунтування доцільності розробки ПЗ</w:t>
      </w:r>
      <w:bookmarkEnd w:id="72"/>
      <w:bookmarkEnd w:id="73"/>
    </w:p>
    <w:p w14:paraId="2B49A8EC" w14:textId="77777777" w:rsidR="00D05ED5" w:rsidRPr="00413F77" w:rsidRDefault="00D05ED5" w:rsidP="00D05ED5">
      <w:pPr>
        <w:ind w:firstLine="708"/>
        <w:rPr>
          <w:szCs w:val="28"/>
        </w:rPr>
      </w:pPr>
      <w:r w:rsidRPr="00413F77">
        <w:rPr>
          <w:szCs w:val="28"/>
        </w:rPr>
        <w:t>У розробці ПЗ беруть участь керівник проєкту та виконавець (програміст). Комплекс робіт проекту по розробці ПЗ наведено в таблиці 5.2. Календарний графік виконання робіт наведено у таблиці 5.3.</w:t>
      </w:r>
    </w:p>
    <w:p w14:paraId="43E23CE0" w14:textId="77777777" w:rsidR="00D05ED5" w:rsidRPr="00413F77" w:rsidRDefault="00D05ED5" w:rsidP="008C2FC6">
      <w:pPr>
        <w:pStyle w:val="Tablenumber"/>
      </w:pPr>
      <w:r w:rsidRPr="00413F77">
        <w:lastRenderedPageBreak/>
        <w:t>Таблиця 5.2 – Комплекс робіт проекту по розробці ПЗ</w:t>
      </w:r>
    </w:p>
    <w:tbl>
      <w:tblPr>
        <w:tblStyle w:val="TableGrid"/>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14:paraId="37095B77" w14:textId="77777777" w:rsidTr="00B87760">
        <w:trPr>
          <w:jc w:val="center"/>
        </w:trPr>
        <w:tc>
          <w:tcPr>
            <w:tcW w:w="3397" w:type="dxa"/>
            <w:vMerge w:val="restart"/>
            <w:vAlign w:val="center"/>
          </w:tcPr>
          <w:p w14:paraId="594640BB" w14:textId="77777777"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14:paraId="772E1A3A" w14:textId="77777777"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14:paraId="3EB10A2C"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14:paraId="28E0116D" w14:textId="77777777"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14:paraId="75FC5E5F" w14:textId="77777777" w:rsidTr="00B87760">
        <w:trPr>
          <w:jc w:val="center"/>
        </w:trPr>
        <w:tc>
          <w:tcPr>
            <w:tcW w:w="3397" w:type="dxa"/>
            <w:vMerge/>
            <w:vAlign w:val="center"/>
          </w:tcPr>
          <w:p w14:paraId="7D06A80A" w14:textId="77777777" w:rsidR="00D05ED5" w:rsidRPr="00413F77" w:rsidRDefault="00D05ED5" w:rsidP="00B87760">
            <w:pPr>
              <w:spacing w:line="240" w:lineRule="auto"/>
              <w:ind w:firstLine="0"/>
              <w:jc w:val="center"/>
              <w:rPr>
                <w:sz w:val="24"/>
              </w:rPr>
            </w:pPr>
          </w:p>
        </w:tc>
        <w:tc>
          <w:tcPr>
            <w:tcW w:w="1701" w:type="dxa"/>
            <w:vMerge/>
            <w:vAlign w:val="center"/>
          </w:tcPr>
          <w:p w14:paraId="0369703D" w14:textId="77777777" w:rsidR="00D05ED5" w:rsidRPr="00413F77" w:rsidRDefault="00D05ED5" w:rsidP="00B87760">
            <w:pPr>
              <w:spacing w:line="240" w:lineRule="auto"/>
              <w:ind w:firstLine="0"/>
              <w:jc w:val="center"/>
              <w:rPr>
                <w:sz w:val="24"/>
              </w:rPr>
            </w:pPr>
          </w:p>
        </w:tc>
        <w:tc>
          <w:tcPr>
            <w:tcW w:w="1445" w:type="dxa"/>
            <w:vMerge/>
            <w:vAlign w:val="center"/>
          </w:tcPr>
          <w:p w14:paraId="7F037726" w14:textId="77777777" w:rsidR="00D05ED5" w:rsidRPr="00413F77" w:rsidRDefault="00D05ED5" w:rsidP="00B87760">
            <w:pPr>
              <w:spacing w:line="240" w:lineRule="auto"/>
              <w:ind w:firstLine="0"/>
              <w:jc w:val="center"/>
              <w:rPr>
                <w:sz w:val="24"/>
              </w:rPr>
            </w:pPr>
          </w:p>
        </w:tc>
        <w:tc>
          <w:tcPr>
            <w:tcW w:w="990" w:type="dxa"/>
            <w:vAlign w:val="center"/>
          </w:tcPr>
          <w:p w14:paraId="42FEE657" w14:textId="77777777"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14:paraId="47D7630F"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2D000CEB" w14:textId="77777777"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14:paraId="147B43ED" w14:textId="77777777" w:rsidTr="00B87760">
        <w:trPr>
          <w:jc w:val="center"/>
        </w:trPr>
        <w:tc>
          <w:tcPr>
            <w:tcW w:w="9345" w:type="dxa"/>
            <w:gridSpan w:val="7"/>
            <w:vAlign w:val="center"/>
          </w:tcPr>
          <w:p w14:paraId="6DBD5BE5" w14:textId="77777777" w:rsidR="00D05ED5" w:rsidRPr="00413F77" w:rsidRDefault="00D05ED5" w:rsidP="00B87760">
            <w:pPr>
              <w:spacing w:line="240" w:lineRule="auto"/>
              <w:ind w:firstLine="0"/>
              <w:jc w:val="center"/>
              <w:rPr>
                <w:sz w:val="24"/>
              </w:rPr>
            </w:pPr>
            <w:r w:rsidRPr="00413F77">
              <w:rPr>
                <w:sz w:val="24"/>
              </w:rPr>
              <w:t>1. Обґрунтування необхідності створення застосунку</w:t>
            </w:r>
          </w:p>
        </w:tc>
      </w:tr>
      <w:tr w:rsidR="00D05ED5" w:rsidRPr="00413F77" w14:paraId="34B67E98" w14:textId="77777777" w:rsidTr="00B87760">
        <w:trPr>
          <w:jc w:val="center"/>
        </w:trPr>
        <w:tc>
          <w:tcPr>
            <w:tcW w:w="9345" w:type="dxa"/>
            <w:gridSpan w:val="7"/>
            <w:vAlign w:val="center"/>
          </w:tcPr>
          <w:p w14:paraId="57E98595" w14:textId="77777777" w:rsidR="00D05ED5" w:rsidRPr="00413F77" w:rsidRDefault="00D05ED5" w:rsidP="00B87760">
            <w:pPr>
              <w:spacing w:line="240" w:lineRule="auto"/>
              <w:ind w:firstLine="0"/>
              <w:jc w:val="center"/>
              <w:rPr>
                <w:sz w:val="24"/>
              </w:rPr>
            </w:pPr>
            <w:r w:rsidRPr="00413F77">
              <w:rPr>
                <w:sz w:val="24"/>
              </w:rPr>
              <w:t>1.1. Опис предметної області</w:t>
            </w:r>
          </w:p>
        </w:tc>
      </w:tr>
      <w:tr w:rsidR="00D05ED5" w:rsidRPr="00413F77" w14:paraId="1D420987" w14:textId="77777777" w:rsidTr="00B87760">
        <w:trPr>
          <w:jc w:val="center"/>
        </w:trPr>
        <w:tc>
          <w:tcPr>
            <w:tcW w:w="3397" w:type="dxa"/>
            <w:vAlign w:val="center"/>
          </w:tcPr>
          <w:p w14:paraId="58236269" w14:textId="77777777" w:rsidR="00D05ED5" w:rsidRPr="00413F77" w:rsidRDefault="00D05ED5" w:rsidP="00B87760">
            <w:pPr>
              <w:spacing w:line="240" w:lineRule="auto"/>
              <w:ind w:firstLine="0"/>
              <w:jc w:val="left"/>
              <w:rPr>
                <w:sz w:val="24"/>
              </w:rPr>
            </w:pPr>
            <w:r w:rsidRPr="00413F77">
              <w:rPr>
                <w:sz w:val="24"/>
              </w:rPr>
              <w:t>1.1.1 Основні поняття</w:t>
            </w:r>
          </w:p>
        </w:tc>
        <w:tc>
          <w:tcPr>
            <w:tcW w:w="1701" w:type="dxa"/>
            <w:vAlign w:val="center"/>
          </w:tcPr>
          <w:p w14:paraId="60834423"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26D9E56F"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10438A53" w14:textId="77777777" w:rsidR="00D05ED5" w:rsidRPr="00413F77" w:rsidRDefault="00D05ED5" w:rsidP="00B87760">
            <w:pPr>
              <w:spacing w:line="240" w:lineRule="auto"/>
              <w:ind w:firstLine="0"/>
              <w:jc w:val="center"/>
              <w:rPr>
                <w:sz w:val="24"/>
              </w:rPr>
            </w:pPr>
            <w:r w:rsidRPr="00413F77">
              <w:rPr>
                <w:sz w:val="24"/>
              </w:rPr>
              <w:t>1</w:t>
            </w:r>
          </w:p>
          <w:p w14:paraId="0A1E5212" w14:textId="77777777"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14:paraId="483F2DB1" w14:textId="77777777" w:rsidR="00D05ED5" w:rsidRPr="00413F77" w:rsidRDefault="00D05ED5" w:rsidP="00B87760">
            <w:pPr>
              <w:spacing w:line="240" w:lineRule="auto"/>
              <w:ind w:firstLine="0"/>
              <w:jc w:val="center"/>
              <w:rPr>
                <w:sz w:val="24"/>
              </w:rPr>
            </w:pPr>
            <w:r w:rsidRPr="00413F77">
              <w:rPr>
                <w:sz w:val="24"/>
              </w:rPr>
              <w:t>10</w:t>
            </w:r>
          </w:p>
          <w:p w14:paraId="3AC8BF22"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42596167" w14:textId="77777777" w:rsidR="00D05ED5" w:rsidRPr="00413F77" w:rsidRDefault="00D05ED5" w:rsidP="00B87760">
            <w:pPr>
              <w:spacing w:line="240" w:lineRule="auto"/>
              <w:ind w:firstLine="0"/>
              <w:jc w:val="center"/>
              <w:rPr>
                <w:sz w:val="24"/>
              </w:rPr>
            </w:pPr>
            <w:r w:rsidRPr="00413F77">
              <w:rPr>
                <w:sz w:val="24"/>
              </w:rPr>
              <w:t>0,1</w:t>
            </w:r>
          </w:p>
          <w:p w14:paraId="79FA9564"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6A203717" w14:textId="77777777" w:rsidTr="00B87760">
        <w:trPr>
          <w:jc w:val="center"/>
        </w:trPr>
        <w:tc>
          <w:tcPr>
            <w:tcW w:w="3397" w:type="dxa"/>
            <w:vAlign w:val="center"/>
          </w:tcPr>
          <w:p w14:paraId="09743E9D" w14:textId="77777777" w:rsidR="00D05ED5" w:rsidRPr="00413F77" w:rsidRDefault="00D05ED5" w:rsidP="00B87760">
            <w:pPr>
              <w:spacing w:line="240" w:lineRule="auto"/>
              <w:ind w:firstLine="0"/>
              <w:jc w:val="left"/>
              <w:rPr>
                <w:sz w:val="24"/>
              </w:rPr>
            </w:pPr>
            <w:r w:rsidRPr="00413F77">
              <w:rPr>
                <w:sz w:val="24"/>
              </w:rPr>
              <w:t>1.1.2 Аналіз ПЗ</w:t>
            </w:r>
          </w:p>
        </w:tc>
        <w:tc>
          <w:tcPr>
            <w:tcW w:w="1701" w:type="dxa"/>
            <w:vAlign w:val="center"/>
          </w:tcPr>
          <w:p w14:paraId="4B92B3D9"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560A691E"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686F8335" w14:textId="77777777"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14:paraId="190963E5"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184A014A"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0FCAF9AD" w14:textId="77777777" w:rsidTr="00B87760">
        <w:trPr>
          <w:jc w:val="center"/>
        </w:trPr>
        <w:tc>
          <w:tcPr>
            <w:tcW w:w="3397" w:type="dxa"/>
            <w:vAlign w:val="center"/>
          </w:tcPr>
          <w:p w14:paraId="70EE6AEF" w14:textId="77777777" w:rsidR="00D05ED5" w:rsidRPr="00413F77" w:rsidRDefault="00D05ED5" w:rsidP="00B87760">
            <w:pPr>
              <w:spacing w:line="240" w:lineRule="auto"/>
              <w:ind w:firstLine="0"/>
              <w:jc w:val="left"/>
              <w:rPr>
                <w:sz w:val="24"/>
              </w:rPr>
            </w:pPr>
            <w:r w:rsidRPr="00413F77">
              <w:rPr>
                <w:sz w:val="24"/>
              </w:rPr>
              <w:t>1.1.3 Опис етапів розробки ПЗ</w:t>
            </w:r>
          </w:p>
        </w:tc>
        <w:tc>
          <w:tcPr>
            <w:tcW w:w="1701" w:type="dxa"/>
            <w:vAlign w:val="center"/>
          </w:tcPr>
          <w:p w14:paraId="05893D27"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7CFBAB0D"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5DDE002A" w14:textId="77777777" w:rsidR="00D05ED5" w:rsidRPr="00413F77" w:rsidRDefault="00D05ED5" w:rsidP="00B87760">
            <w:pPr>
              <w:spacing w:line="240" w:lineRule="auto"/>
              <w:ind w:firstLine="0"/>
              <w:jc w:val="center"/>
              <w:rPr>
                <w:sz w:val="24"/>
              </w:rPr>
            </w:pPr>
            <w:r w:rsidRPr="00413F77">
              <w:rPr>
                <w:sz w:val="24"/>
              </w:rPr>
              <w:t>1</w:t>
            </w:r>
          </w:p>
          <w:p w14:paraId="28B94192" w14:textId="77777777"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14:paraId="6615509C" w14:textId="77777777" w:rsidR="00D05ED5" w:rsidRPr="00413F77" w:rsidRDefault="00D05ED5" w:rsidP="00B87760">
            <w:pPr>
              <w:spacing w:line="240" w:lineRule="auto"/>
              <w:ind w:firstLine="0"/>
              <w:jc w:val="center"/>
              <w:rPr>
                <w:sz w:val="24"/>
              </w:rPr>
            </w:pPr>
            <w:r w:rsidRPr="00413F77">
              <w:rPr>
                <w:sz w:val="24"/>
              </w:rPr>
              <w:t>25</w:t>
            </w:r>
          </w:p>
          <w:p w14:paraId="5AC250F4" w14:textId="77777777"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14:paraId="6BA88A23" w14:textId="77777777" w:rsidR="00D05ED5" w:rsidRPr="00413F77" w:rsidRDefault="00D05ED5" w:rsidP="00B87760">
            <w:pPr>
              <w:spacing w:line="240" w:lineRule="auto"/>
              <w:ind w:firstLine="0"/>
              <w:jc w:val="center"/>
              <w:rPr>
                <w:sz w:val="24"/>
              </w:rPr>
            </w:pPr>
            <w:r w:rsidRPr="00413F77">
              <w:rPr>
                <w:sz w:val="24"/>
              </w:rPr>
              <w:t>0,25</w:t>
            </w:r>
          </w:p>
          <w:p w14:paraId="3BC85754"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0573F3B7" w14:textId="77777777" w:rsidTr="00B87760">
        <w:trPr>
          <w:jc w:val="center"/>
        </w:trPr>
        <w:tc>
          <w:tcPr>
            <w:tcW w:w="3397" w:type="dxa"/>
            <w:vAlign w:val="center"/>
          </w:tcPr>
          <w:p w14:paraId="78D91240" w14:textId="77777777" w:rsidR="00D05ED5" w:rsidRPr="00413F77" w:rsidRDefault="00D05ED5" w:rsidP="00B87760">
            <w:pPr>
              <w:spacing w:line="240" w:lineRule="auto"/>
              <w:ind w:firstLine="0"/>
              <w:jc w:val="left"/>
              <w:rPr>
                <w:sz w:val="24"/>
              </w:rPr>
            </w:pPr>
            <w:r w:rsidRPr="00413F77">
              <w:rPr>
                <w:sz w:val="24"/>
              </w:rPr>
              <w:t>1.1.4 Вибір методології розробки</w:t>
            </w:r>
          </w:p>
        </w:tc>
        <w:tc>
          <w:tcPr>
            <w:tcW w:w="1701" w:type="dxa"/>
            <w:vAlign w:val="center"/>
          </w:tcPr>
          <w:p w14:paraId="3A9E0821"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BAA9C99"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3B4685C7" w14:textId="77777777" w:rsidR="00D05ED5" w:rsidRPr="00413F77" w:rsidRDefault="00D05ED5" w:rsidP="00B87760">
            <w:pPr>
              <w:spacing w:line="240" w:lineRule="auto"/>
              <w:ind w:firstLine="0"/>
              <w:jc w:val="center"/>
              <w:rPr>
                <w:sz w:val="24"/>
              </w:rPr>
            </w:pPr>
            <w:r w:rsidRPr="00413F77">
              <w:rPr>
                <w:sz w:val="24"/>
              </w:rPr>
              <w:t>1</w:t>
            </w:r>
          </w:p>
          <w:p w14:paraId="1B870839"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26533FE3" w14:textId="77777777" w:rsidR="00D05ED5" w:rsidRPr="00413F77" w:rsidRDefault="00D05ED5" w:rsidP="00B87760">
            <w:pPr>
              <w:spacing w:line="240" w:lineRule="auto"/>
              <w:ind w:firstLine="0"/>
              <w:jc w:val="center"/>
              <w:rPr>
                <w:sz w:val="24"/>
              </w:rPr>
            </w:pPr>
            <w:r w:rsidRPr="00413F77">
              <w:rPr>
                <w:sz w:val="24"/>
              </w:rPr>
              <w:t>20</w:t>
            </w:r>
          </w:p>
          <w:p w14:paraId="62C69E6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8B71B45" w14:textId="77777777" w:rsidR="00D05ED5" w:rsidRPr="00413F77" w:rsidRDefault="00D05ED5" w:rsidP="00B87760">
            <w:pPr>
              <w:spacing w:line="240" w:lineRule="auto"/>
              <w:ind w:firstLine="0"/>
              <w:jc w:val="center"/>
              <w:rPr>
                <w:sz w:val="24"/>
              </w:rPr>
            </w:pPr>
            <w:r w:rsidRPr="00413F77">
              <w:rPr>
                <w:sz w:val="24"/>
              </w:rPr>
              <w:t>0,2</w:t>
            </w:r>
          </w:p>
          <w:p w14:paraId="239E2812"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1A76D1B5" w14:textId="77777777" w:rsidTr="00B87760">
        <w:trPr>
          <w:jc w:val="center"/>
        </w:trPr>
        <w:tc>
          <w:tcPr>
            <w:tcW w:w="9345" w:type="dxa"/>
            <w:gridSpan w:val="7"/>
            <w:vAlign w:val="center"/>
          </w:tcPr>
          <w:p w14:paraId="4C59574C" w14:textId="77777777" w:rsidR="00D05ED5" w:rsidRPr="00413F77" w:rsidRDefault="00D05ED5" w:rsidP="00B87760">
            <w:pPr>
              <w:spacing w:line="240" w:lineRule="auto"/>
              <w:ind w:firstLine="0"/>
              <w:jc w:val="center"/>
              <w:rPr>
                <w:sz w:val="24"/>
              </w:rPr>
            </w:pPr>
            <w:r w:rsidRPr="00413F77">
              <w:rPr>
                <w:sz w:val="24"/>
              </w:rPr>
              <w:t>1.2. Опис проєктування застосунку</w:t>
            </w:r>
          </w:p>
        </w:tc>
      </w:tr>
      <w:tr w:rsidR="00D05ED5" w:rsidRPr="00413F77" w14:paraId="7378A0C2" w14:textId="77777777" w:rsidTr="00B87760">
        <w:trPr>
          <w:jc w:val="center"/>
        </w:trPr>
        <w:tc>
          <w:tcPr>
            <w:tcW w:w="3397" w:type="dxa"/>
            <w:vAlign w:val="center"/>
          </w:tcPr>
          <w:p w14:paraId="5B57D116" w14:textId="77777777" w:rsidR="00D05ED5" w:rsidRPr="00413F77" w:rsidRDefault="00D05ED5" w:rsidP="00B87760">
            <w:pPr>
              <w:spacing w:line="240" w:lineRule="auto"/>
              <w:ind w:firstLine="0"/>
              <w:jc w:val="left"/>
              <w:rPr>
                <w:sz w:val="24"/>
              </w:rPr>
            </w:pPr>
            <w:r w:rsidRPr="00413F77">
              <w:rPr>
                <w:sz w:val="24"/>
              </w:rPr>
              <w:t>1.2.1 Аналіз бізнес-вимог</w:t>
            </w:r>
          </w:p>
        </w:tc>
        <w:tc>
          <w:tcPr>
            <w:tcW w:w="1701" w:type="dxa"/>
            <w:vAlign w:val="center"/>
          </w:tcPr>
          <w:p w14:paraId="52FD2C02"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558E1B99"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47C59260"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018D45E5"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3BF0D94"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1CACC879" w14:textId="77777777" w:rsidTr="00B87760">
        <w:trPr>
          <w:jc w:val="center"/>
        </w:trPr>
        <w:tc>
          <w:tcPr>
            <w:tcW w:w="3397" w:type="dxa"/>
            <w:vAlign w:val="center"/>
          </w:tcPr>
          <w:p w14:paraId="75BC2E71" w14:textId="77777777" w:rsidR="00D05ED5" w:rsidRPr="00413F77" w:rsidRDefault="00D05ED5" w:rsidP="00B87760">
            <w:pPr>
              <w:spacing w:line="240" w:lineRule="auto"/>
              <w:ind w:firstLine="0"/>
              <w:jc w:val="left"/>
              <w:rPr>
                <w:sz w:val="24"/>
              </w:rPr>
            </w:pPr>
            <w:r w:rsidRPr="00413F77">
              <w:rPr>
                <w:sz w:val="24"/>
              </w:rPr>
              <w:t>1.2.2 Аналіз, вдосконалення бізнес-процесів</w:t>
            </w:r>
          </w:p>
        </w:tc>
        <w:tc>
          <w:tcPr>
            <w:tcW w:w="1701" w:type="dxa"/>
            <w:vAlign w:val="center"/>
          </w:tcPr>
          <w:p w14:paraId="4F4EA64D"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174EBE8D"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42F0F440" w14:textId="77777777" w:rsidR="00D05ED5" w:rsidRPr="00413F77" w:rsidRDefault="00D05ED5" w:rsidP="00B87760">
            <w:pPr>
              <w:spacing w:line="240" w:lineRule="auto"/>
              <w:ind w:firstLine="0"/>
              <w:jc w:val="center"/>
              <w:rPr>
                <w:sz w:val="24"/>
              </w:rPr>
            </w:pPr>
            <w:r w:rsidRPr="00413F77">
              <w:rPr>
                <w:sz w:val="24"/>
              </w:rPr>
              <w:t>2</w:t>
            </w:r>
          </w:p>
          <w:p w14:paraId="30D70A9A"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44BE7722" w14:textId="77777777" w:rsidR="00D05ED5" w:rsidRPr="00413F77" w:rsidRDefault="00D05ED5" w:rsidP="00B87760">
            <w:pPr>
              <w:spacing w:line="240" w:lineRule="auto"/>
              <w:ind w:firstLine="0"/>
              <w:jc w:val="center"/>
              <w:rPr>
                <w:sz w:val="24"/>
              </w:rPr>
            </w:pPr>
            <w:r w:rsidRPr="00413F77">
              <w:rPr>
                <w:sz w:val="24"/>
              </w:rPr>
              <w:t>25</w:t>
            </w:r>
          </w:p>
          <w:p w14:paraId="59ED2E3D"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7B13C0A9" w14:textId="77777777" w:rsidR="00D05ED5" w:rsidRPr="00413F77" w:rsidRDefault="00D05ED5" w:rsidP="00B87760">
            <w:pPr>
              <w:spacing w:line="240" w:lineRule="auto"/>
              <w:ind w:firstLine="0"/>
              <w:jc w:val="center"/>
              <w:rPr>
                <w:sz w:val="24"/>
              </w:rPr>
            </w:pPr>
            <w:r w:rsidRPr="00413F77">
              <w:rPr>
                <w:sz w:val="24"/>
              </w:rPr>
              <w:t>0,5</w:t>
            </w:r>
          </w:p>
          <w:p w14:paraId="3FD2FFD1"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7A560AFC" w14:textId="77777777" w:rsidTr="00B87760">
        <w:trPr>
          <w:jc w:val="center"/>
        </w:trPr>
        <w:tc>
          <w:tcPr>
            <w:tcW w:w="3397" w:type="dxa"/>
            <w:vAlign w:val="center"/>
          </w:tcPr>
          <w:p w14:paraId="2B9391BD" w14:textId="77777777" w:rsidR="00D05ED5" w:rsidRPr="00413F77" w:rsidRDefault="00D05ED5" w:rsidP="00B87760">
            <w:pPr>
              <w:spacing w:line="240" w:lineRule="auto"/>
              <w:ind w:firstLine="0"/>
              <w:jc w:val="left"/>
              <w:rPr>
                <w:sz w:val="24"/>
              </w:rPr>
            </w:pPr>
            <w:r w:rsidRPr="00413F77">
              <w:rPr>
                <w:sz w:val="24"/>
              </w:rPr>
              <w:t>1.2.3 Функціональні вимоги</w:t>
            </w:r>
          </w:p>
        </w:tc>
        <w:tc>
          <w:tcPr>
            <w:tcW w:w="1701" w:type="dxa"/>
            <w:vAlign w:val="center"/>
          </w:tcPr>
          <w:p w14:paraId="574AD9F3"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6D981465"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7E534DB7" w14:textId="77777777" w:rsidR="00D05ED5" w:rsidRPr="00413F77" w:rsidRDefault="00D05ED5" w:rsidP="00B87760">
            <w:pPr>
              <w:spacing w:line="240" w:lineRule="auto"/>
              <w:ind w:firstLine="0"/>
              <w:jc w:val="center"/>
              <w:rPr>
                <w:sz w:val="24"/>
              </w:rPr>
            </w:pPr>
            <w:r w:rsidRPr="00413F77">
              <w:rPr>
                <w:sz w:val="24"/>
              </w:rPr>
              <w:t>1</w:t>
            </w:r>
          </w:p>
          <w:p w14:paraId="5CD95C64"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19BA4C5C" w14:textId="77777777" w:rsidR="00D05ED5" w:rsidRPr="00413F77" w:rsidRDefault="00D05ED5" w:rsidP="00B87760">
            <w:pPr>
              <w:spacing w:line="240" w:lineRule="auto"/>
              <w:ind w:firstLine="0"/>
              <w:jc w:val="center"/>
              <w:rPr>
                <w:sz w:val="24"/>
              </w:rPr>
            </w:pPr>
            <w:r w:rsidRPr="00413F77">
              <w:rPr>
                <w:sz w:val="24"/>
              </w:rPr>
              <w:t>50</w:t>
            </w:r>
          </w:p>
          <w:p w14:paraId="1B102BB5"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66980C4" w14:textId="77777777" w:rsidR="00D05ED5" w:rsidRPr="00413F77" w:rsidRDefault="00D05ED5" w:rsidP="00B87760">
            <w:pPr>
              <w:spacing w:line="240" w:lineRule="auto"/>
              <w:ind w:firstLine="0"/>
              <w:jc w:val="center"/>
              <w:rPr>
                <w:sz w:val="24"/>
              </w:rPr>
            </w:pPr>
            <w:r w:rsidRPr="00413F77">
              <w:rPr>
                <w:sz w:val="24"/>
              </w:rPr>
              <w:t>0,25</w:t>
            </w:r>
          </w:p>
          <w:p w14:paraId="287DBA05"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49C3EF9B" w14:textId="77777777" w:rsidTr="00B87760">
        <w:trPr>
          <w:jc w:val="center"/>
        </w:trPr>
        <w:tc>
          <w:tcPr>
            <w:tcW w:w="3397" w:type="dxa"/>
            <w:vAlign w:val="center"/>
          </w:tcPr>
          <w:p w14:paraId="51F05617" w14:textId="77777777" w:rsidR="00D05ED5" w:rsidRPr="00413F77" w:rsidRDefault="00D05ED5" w:rsidP="00B87760">
            <w:pPr>
              <w:spacing w:line="240" w:lineRule="auto"/>
              <w:ind w:firstLine="0"/>
              <w:jc w:val="left"/>
              <w:rPr>
                <w:sz w:val="24"/>
              </w:rPr>
            </w:pPr>
            <w:r w:rsidRPr="00413F77">
              <w:rPr>
                <w:sz w:val="24"/>
              </w:rPr>
              <w:t>1.2.4 Нефункціональні вимоги</w:t>
            </w:r>
          </w:p>
        </w:tc>
        <w:tc>
          <w:tcPr>
            <w:tcW w:w="1701" w:type="dxa"/>
            <w:vAlign w:val="center"/>
          </w:tcPr>
          <w:p w14:paraId="0C23839B"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497C7D37"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47DC91C1" w14:textId="77777777" w:rsidR="00D05ED5" w:rsidRPr="00413F77" w:rsidRDefault="00D05ED5" w:rsidP="00B87760">
            <w:pPr>
              <w:spacing w:line="240" w:lineRule="auto"/>
              <w:ind w:firstLine="0"/>
              <w:jc w:val="center"/>
              <w:rPr>
                <w:sz w:val="24"/>
              </w:rPr>
            </w:pPr>
            <w:r w:rsidRPr="00413F77">
              <w:rPr>
                <w:sz w:val="24"/>
              </w:rPr>
              <w:t>1</w:t>
            </w:r>
          </w:p>
          <w:p w14:paraId="73D06CBB"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1DE8370D" w14:textId="77777777" w:rsidR="00D05ED5" w:rsidRPr="00413F77" w:rsidRDefault="00D05ED5" w:rsidP="00B87760">
            <w:pPr>
              <w:spacing w:line="240" w:lineRule="auto"/>
              <w:ind w:firstLine="0"/>
              <w:jc w:val="center"/>
              <w:rPr>
                <w:sz w:val="24"/>
              </w:rPr>
            </w:pPr>
            <w:r w:rsidRPr="00413F77">
              <w:rPr>
                <w:sz w:val="24"/>
              </w:rPr>
              <w:t>50</w:t>
            </w:r>
          </w:p>
          <w:p w14:paraId="70949D99"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06EF969" w14:textId="77777777" w:rsidR="00D05ED5" w:rsidRPr="00413F77" w:rsidRDefault="00D05ED5" w:rsidP="00B87760">
            <w:pPr>
              <w:spacing w:line="240" w:lineRule="auto"/>
              <w:ind w:firstLine="0"/>
              <w:jc w:val="center"/>
              <w:rPr>
                <w:sz w:val="24"/>
              </w:rPr>
            </w:pPr>
            <w:r w:rsidRPr="00413F77">
              <w:rPr>
                <w:sz w:val="24"/>
              </w:rPr>
              <w:t>0,25</w:t>
            </w:r>
          </w:p>
          <w:p w14:paraId="0C62EA51"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3C7D3113" w14:textId="77777777" w:rsidTr="00B87760">
        <w:trPr>
          <w:jc w:val="center"/>
        </w:trPr>
        <w:tc>
          <w:tcPr>
            <w:tcW w:w="3397" w:type="dxa"/>
            <w:vAlign w:val="center"/>
          </w:tcPr>
          <w:p w14:paraId="7CCBE067" w14:textId="77777777" w:rsidR="00D05ED5" w:rsidRPr="00413F77" w:rsidRDefault="00D05ED5" w:rsidP="00B87760">
            <w:pPr>
              <w:spacing w:line="240" w:lineRule="auto"/>
              <w:ind w:firstLine="0"/>
              <w:jc w:val="left"/>
              <w:rPr>
                <w:sz w:val="24"/>
              </w:rPr>
            </w:pPr>
            <w:r w:rsidRPr="00413F77">
              <w:rPr>
                <w:sz w:val="24"/>
              </w:rPr>
              <w:t>1.3 Постанова задачі</w:t>
            </w:r>
          </w:p>
        </w:tc>
        <w:tc>
          <w:tcPr>
            <w:tcW w:w="1701" w:type="dxa"/>
            <w:vAlign w:val="center"/>
          </w:tcPr>
          <w:p w14:paraId="346CBA1E" w14:textId="77777777" w:rsidR="00D05ED5" w:rsidRPr="00413F77" w:rsidRDefault="00D05ED5" w:rsidP="00B87760">
            <w:pPr>
              <w:spacing w:line="240" w:lineRule="auto"/>
              <w:ind w:firstLine="0"/>
              <w:jc w:val="center"/>
              <w:rPr>
                <w:sz w:val="24"/>
              </w:rPr>
            </w:pPr>
            <w:r w:rsidRPr="00413F77">
              <w:rPr>
                <w:sz w:val="24"/>
              </w:rPr>
              <w:t>Керівник,</w:t>
            </w:r>
          </w:p>
          <w:p w14:paraId="4A2CDD8D"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363C3D18"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40009783" w14:textId="77777777" w:rsidR="00D05ED5" w:rsidRPr="00413F77" w:rsidRDefault="00D05ED5" w:rsidP="00B87760">
            <w:pPr>
              <w:spacing w:line="240" w:lineRule="auto"/>
              <w:ind w:firstLine="0"/>
              <w:jc w:val="center"/>
              <w:rPr>
                <w:sz w:val="24"/>
              </w:rPr>
            </w:pPr>
            <w:r w:rsidRPr="00413F77">
              <w:rPr>
                <w:sz w:val="24"/>
              </w:rPr>
              <w:t>2</w:t>
            </w:r>
          </w:p>
          <w:p w14:paraId="71C1559A"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20FDED0F" w14:textId="77777777" w:rsidR="00D05ED5" w:rsidRPr="00413F77" w:rsidRDefault="00D05ED5" w:rsidP="00B87760">
            <w:pPr>
              <w:spacing w:line="240" w:lineRule="auto"/>
              <w:ind w:firstLine="0"/>
              <w:jc w:val="center"/>
              <w:rPr>
                <w:sz w:val="24"/>
              </w:rPr>
            </w:pPr>
            <w:r w:rsidRPr="00413F77">
              <w:rPr>
                <w:sz w:val="24"/>
              </w:rPr>
              <w:t>20</w:t>
            </w:r>
          </w:p>
          <w:p w14:paraId="487C1285"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ADF4963" w14:textId="77777777" w:rsidR="00D05ED5" w:rsidRPr="00413F77" w:rsidRDefault="00D05ED5" w:rsidP="00B87760">
            <w:pPr>
              <w:spacing w:line="240" w:lineRule="auto"/>
              <w:ind w:firstLine="0"/>
              <w:jc w:val="center"/>
              <w:rPr>
                <w:sz w:val="24"/>
              </w:rPr>
            </w:pPr>
            <w:r w:rsidRPr="00413F77">
              <w:rPr>
                <w:sz w:val="24"/>
              </w:rPr>
              <w:t>0,4</w:t>
            </w:r>
          </w:p>
          <w:p w14:paraId="430F4956"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0EAD680F" w14:textId="77777777" w:rsidTr="00B87760">
        <w:trPr>
          <w:jc w:val="center"/>
        </w:trPr>
        <w:tc>
          <w:tcPr>
            <w:tcW w:w="3397" w:type="dxa"/>
            <w:vAlign w:val="center"/>
          </w:tcPr>
          <w:p w14:paraId="29D06EA9" w14:textId="77777777" w:rsidR="00D05ED5" w:rsidRPr="00413F77" w:rsidRDefault="00D05ED5" w:rsidP="00B87760">
            <w:pPr>
              <w:spacing w:line="240" w:lineRule="auto"/>
              <w:ind w:firstLine="0"/>
              <w:jc w:val="left"/>
              <w:rPr>
                <w:sz w:val="24"/>
              </w:rPr>
            </w:pPr>
            <w:r w:rsidRPr="00413F77">
              <w:rPr>
                <w:sz w:val="24"/>
              </w:rPr>
              <w:t>Разом з етапом 1</w:t>
            </w:r>
          </w:p>
        </w:tc>
        <w:tc>
          <w:tcPr>
            <w:tcW w:w="1701" w:type="dxa"/>
            <w:vAlign w:val="center"/>
          </w:tcPr>
          <w:p w14:paraId="3C320B2F"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66E3CFFB"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4CAEBC14" w14:textId="77777777" w:rsidR="00D05ED5" w:rsidRPr="00413F77" w:rsidRDefault="00D05ED5" w:rsidP="00B87760">
            <w:pPr>
              <w:spacing w:line="240" w:lineRule="auto"/>
              <w:ind w:firstLine="0"/>
              <w:jc w:val="center"/>
              <w:rPr>
                <w:sz w:val="24"/>
              </w:rPr>
            </w:pPr>
            <w:r w:rsidRPr="00413F77">
              <w:rPr>
                <w:sz w:val="24"/>
              </w:rPr>
              <w:t>9</w:t>
            </w:r>
          </w:p>
          <w:p w14:paraId="66723AAF"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4742293C" w14:textId="77777777" w:rsidR="00D05ED5" w:rsidRPr="00413F77" w:rsidRDefault="00D05ED5" w:rsidP="00B87760">
            <w:pPr>
              <w:spacing w:line="240" w:lineRule="auto"/>
              <w:ind w:firstLine="0"/>
              <w:jc w:val="center"/>
              <w:rPr>
                <w:sz w:val="24"/>
              </w:rPr>
            </w:pPr>
            <w:r w:rsidRPr="00413F77">
              <w:rPr>
                <w:sz w:val="24"/>
              </w:rPr>
              <w:t>33</w:t>
            </w:r>
          </w:p>
          <w:p w14:paraId="5034BE95"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2804787" w14:textId="77777777" w:rsidR="00D05ED5" w:rsidRPr="00413F77" w:rsidRDefault="00D05ED5" w:rsidP="00B87760">
            <w:pPr>
              <w:spacing w:line="240" w:lineRule="auto"/>
              <w:ind w:firstLine="0"/>
              <w:jc w:val="center"/>
              <w:rPr>
                <w:sz w:val="24"/>
              </w:rPr>
            </w:pPr>
            <w:r w:rsidRPr="00413F77">
              <w:rPr>
                <w:sz w:val="24"/>
              </w:rPr>
              <w:t>2,45</w:t>
            </w:r>
          </w:p>
          <w:p w14:paraId="5E44C103"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4CE31779" w14:textId="77777777" w:rsidTr="00B87760">
        <w:trPr>
          <w:jc w:val="center"/>
        </w:trPr>
        <w:tc>
          <w:tcPr>
            <w:tcW w:w="9345" w:type="dxa"/>
            <w:gridSpan w:val="7"/>
            <w:vAlign w:val="center"/>
          </w:tcPr>
          <w:p w14:paraId="2D7DC45E" w14:textId="77777777" w:rsidR="00D05ED5" w:rsidRPr="00413F77" w:rsidRDefault="00D05ED5" w:rsidP="00B87760">
            <w:pPr>
              <w:spacing w:line="240" w:lineRule="auto"/>
              <w:ind w:firstLine="0"/>
              <w:jc w:val="center"/>
              <w:rPr>
                <w:sz w:val="24"/>
              </w:rPr>
            </w:pPr>
            <w:r w:rsidRPr="00413F77">
              <w:rPr>
                <w:sz w:val="24"/>
              </w:rPr>
              <w:t>2 Огляд методів та підходів для розв’язання задачі</w:t>
            </w:r>
          </w:p>
        </w:tc>
      </w:tr>
      <w:tr w:rsidR="00D05ED5" w:rsidRPr="00413F77" w14:paraId="27AF2495" w14:textId="77777777" w:rsidTr="00B87760">
        <w:trPr>
          <w:jc w:val="center"/>
        </w:trPr>
        <w:tc>
          <w:tcPr>
            <w:tcW w:w="3397" w:type="dxa"/>
            <w:vAlign w:val="center"/>
          </w:tcPr>
          <w:p w14:paraId="3F08682E" w14:textId="77777777" w:rsidR="00D05ED5" w:rsidRPr="00413F77" w:rsidRDefault="00D05ED5" w:rsidP="00B87760">
            <w:pPr>
              <w:spacing w:line="240" w:lineRule="auto"/>
              <w:ind w:firstLine="0"/>
              <w:jc w:val="left"/>
              <w:rPr>
                <w:sz w:val="24"/>
              </w:rPr>
            </w:pPr>
            <w:r w:rsidRPr="00413F77">
              <w:rPr>
                <w:sz w:val="24"/>
              </w:rPr>
              <w:t>2.1 Огляд існуючих ПЗ</w:t>
            </w:r>
          </w:p>
        </w:tc>
        <w:tc>
          <w:tcPr>
            <w:tcW w:w="1701" w:type="dxa"/>
            <w:vAlign w:val="center"/>
          </w:tcPr>
          <w:p w14:paraId="409183C7"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297945AE"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2C72FCA1" w14:textId="77777777" w:rsidR="00D05ED5" w:rsidRPr="00413F77" w:rsidRDefault="00D05ED5" w:rsidP="00B87760">
            <w:pPr>
              <w:spacing w:line="240" w:lineRule="auto"/>
              <w:ind w:firstLine="0"/>
              <w:jc w:val="center"/>
              <w:rPr>
                <w:sz w:val="24"/>
              </w:rPr>
            </w:pPr>
            <w:r w:rsidRPr="00413F77">
              <w:rPr>
                <w:sz w:val="24"/>
              </w:rPr>
              <w:t>1</w:t>
            </w:r>
          </w:p>
          <w:p w14:paraId="52526CDA"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3F26C229" w14:textId="77777777" w:rsidR="00D05ED5" w:rsidRPr="00413F77" w:rsidRDefault="00D05ED5" w:rsidP="00B87760">
            <w:pPr>
              <w:spacing w:line="240" w:lineRule="auto"/>
              <w:ind w:firstLine="0"/>
              <w:jc w:val="center"/>
              <w:rPr>
                <w:sz w:val="24"/>
              </w:rPr>
            </w:pPr>
            <w:r w:rsidRPr="00413F77">
              <w:rPr>
                <w:sz w:val="24"/>
              </w:rPr>
              <w:t>25</w:t>
            </w:r>
          </w:p>
          <w:p w14:paraId="4CF36600"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09CF64D" w14:textId="77777777" w:rsidR="00D05ED5" w:rsidRPr="00413F77" w:rsidRDefault="00D05ED5" w:rsidP="00B87760">
            <w:pPr>
              <w:spacing w:line="240" w:lineRule="auto"/>
              <w:ind w:firstLine="0"/>
              <w:jc w:val="center"/>
              <w:rPr>
                <w:sz w:val="24"/>
              </w:rPr>
            </w:pPr>
            <w:r w:rsidRPr="00413F77">
              <w:rPr>
                <w:sz w:val="24"/>
              </w:rPr>
              <w:t>0,25</w:t>
            </w:r>
          </w:p>
          <w:p w14:paraId="10A1BBD2"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71DA4BEC" w14:textId="77777777" w:rsidTr="00B87760">
        <w:trPr>
          <w:jc w:val="center"/>
        </w:trPr>
        <w:tc>
          <w:tcPr>
            <w:tcW w:w="3397" w:type="dxa"/>
            <w:vAlign w:val="center"/>
          </w:tcPr>
          <w:p w14:paraId="051B31F0" w14:textId="77777777" w:rsidR="00D05ED5" w:rsidRPr="00413F77" w:rsidRDefault="00D05ED5" w:rsidP="00B87760">
            <w:pPr>
              <w:spacing w:line="240" w:lineRule="auto"/>
              <w:ind w:firstLine="0"/>
              <w:jc w:val="left"/>
              <w:rPr>
                <w:sz w:val="24"/>
              </w:rPr>
            </w:pPr>
            <w:r w:rsidRPr="00413F77">
              <w:rPr>
                <w:sz w:val="24"/>
              </w:rPr>
              <w:t>2.2 Архітектура ПЗ</w:t>
            </w:r>
          </w:p>
        </w:tc>
        <w:tc>
          <w:tcPr>
            <w:tcW w:w="1701" w:type="dxa"/>
            <w:vAlign w:val="center"/>
          </w:tcPr>
          <w:p w14:paraId="7F577470"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91AEBFD" w14:textId="77777777"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14:paraId="78DC3A20" w14:textId="77777777" w:rsidR="00D05ED5" w:rsidRPr="00413F77" w:rsidRDefault="00D05ED5" w:rsidP="00B87760">
            <w:pPr>
              <w:spacing w:line="240" w:lineRule="auto"/>
              <w:ind w:firstLine="0"/>
              <w:jc w:val="center"/>
              <w:rPr>
                <w:sz w:val="24"/>
              </w:rPr>
            </w:pPr>
            <w:r w:rsidRPr="00413F77">
              <w:rPr>
                <w:sz w:val="24"/>
              </w:rPr>
              <w:t>2</w:t>
            </w:r>
          </w:p>
          <w:p w14:paraId="33AEC913" w14:textId="77777777"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14:paraId="5364A3A9" w14:textId="77777777" w:rsidR="00D05ED5" w:rsidRPr="00413F77" w:rsidRDefault="00D05ED5" w:rsidP="00B87760">
            <w:pPr>
              <w:spacing w:line="240" w:lineRule="auto"/>
              <w:ind w:firstLine="0"/>
              <w:jc w:val="center"/>
              <w:rPr>
                <w:sz w:val="24"/>
              </w:rPr>
            </w:pPr>
            <w:r w:rsidRPr="00413F77">
              <w:rPr>
                <w:sz w:val="24"/>
              </w:rPr>
              <w:t>25</w:t>
            </w:r>
          </w:p>
          <w:p w14:paraId="56E7685B"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69B3C5C" w14:textId="77777777" w:rsidR="00D05ED5" w:rsidRPr="00413F77" w:rsidRDefault="00D05ED5" w:rsidP="00B87760">
            <w:pPr>
              <w:spacing w:line="240" w:lineRule="auto"/>
              <w:ind w:firstLine="0"/>
              <w:jc w:val="center"/>
              <w:rPr>
                <w:sz w:val="24"/>
              </w:rPr>
            </w:pPr>
            <w:r w:rsidRPr="00413F77">
              <w:rPr>
                <w:sz w:val="24"/>
              </w:rPr>
              <w:t>0,5</w:t>
            </w:r>
          </w:p>
          <w:p w14:paraId="0C674BF9" w14:textId="77777777" w:rsidR="00D05ED5" w:rsidRPr="00413F77" w:rsidRDefault="00D05ED5" w:rsidP="00B87760">
            <w:pPr>
              <w:spacing w:line="240" w:lineRule="auto"/>
              <w:ind w:firstLine="0"/>
              <w:jc w:val="center"/>
              <w:rPr>
                <w:sz w:val="24"/>
              </w:rPr>
            </w:pPr>
            <w:r w:rsidRPr="00413F77">
              <w:rPr>
                <w:sz w:val="24"/>
              </w:rPr>
              <w:t>6</w:t>
            </w:r>
          </w:p>
        </w:tc>
      </w:tr>
      <w:tr w:rsidR="00D05ED5" w:rsidRPr="00413F77" w14:paraId="2CD122D9" w14:textId="77777777" w:rsidTr="00B87760">
        <w:trPr>
          <w:jc w:val="center"/>
        </w:trPr>
        <w:tc>
          <w:tcPr>
            <w:tcW w:w="3397" w:type="dxa"/>
            <w:vAlign w:val="center"/>
          </w:tcPr>
          <w:p w14:paraId="5E9F8CFA" w14:textId="77777777" w:rsidR="00D05ED5" w:rsidRPr="00413F77" w:rsidRDefault="00D05ED5" w:rsidP="00B87760">
            <w:pPr>
              <w:spacing w:line="240" w:lineRule="auto"/>
              <w:ind w:firstLine="0"/>
              <w:jc w:val="left"/>
              <w:rPr>
                <w:sz w:val="24"/>
              </w:rPr>
            </w:pPr>
            <w:r w:rsidRPr="00413F77">
              <w:rPr>
                <w:sz w:val="24"/>
              </w:rPr>
              <w:t>Разом з етапом 2</w:t>
            </w:r>
          </w:p>
        </w:tc>
        <w:tc>
          <w:tcPr>
            <w:tcW w:w="1701" w:type="dxa"/>
            <w:vAlign w:val="center"/>
          </w:tcPr>
          <w:p w14:paraId="29F0308F"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7E839A57" w14:textId="77777777"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14:paraId="19C4E4E2" w14:textId="77777777" w:rsidR="00D05ED5" w:rsidRPr="00413F77" w:rsidRDefault="00D05ED5" w:rsidP="00B87760">
            <w:pPr>
              <w:spacing w:line="240" w:lineRule="auto"/>
              <w:ind w:firstLine="0"/>
              <w:jc w:val="center"/>
              <w:rPr>
                <w:sz w:val="24"/>
              </w:rPr>
            </w:pPr>
            <w:r w:rsidRPr="00413F77">
              <w:rPr>
                <w:sz w:val="24"/>
              </w:rPr>
              <w:t>3</w:t>
            </w:r>
          </w:p>
          <w:p w14:paraId="318D6D85" w14:textId="77777777"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14:paraId="19AF62BB" w14:textId="77777777" w:rsidR="00D05ED5" w:rsidRPr="00413F77" w:rsidRDefault="00D05ED5" w:rsidP="00B87760">
            <w:pPr>
              <w:spacing w:line="240" w:lineRule="auto"/>
              <w:ind w:firstLine="0"/>
              <w:jc w:val="center"/>
              <w:rPr>
                <w:sz w:val="24"/>
              </w:rPr>
            </w:pPr>
            <w:r w:rsidRPr="00413F77">
              <w:rPr>
                <w:sz w:val="24"/>
              </w:rPr>
              <w:t>33</w:t>
            </w:r>
          </w:p>
          <w:p w14:paraId="786B6A7C"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BE10CFC" w14:textId="77777777" w:rsidR="00D05ED5" w:rsidRPr="00413F77" w:rsidRDefault="00D05ED5" w:rsidP="00B87760">
            <w:pPr>
              <w:spacing w:line="240" w:lineRule="auto"/>
              <w:ind w:firstLine="0"/>
              <w:jc w:val="center"/>
              <w:rPr>
                <w:sz w:val="24"/>
              </w:rPr>
            </w:pPr>
            <w:r w:rsidRPr="00413F77">
              <w:rPr>
                <w:sz w:val="24"/>
              </w:rPr>
              <w:t>0,75</w:t>
            </w:r>
          </w:p>
          <w:p w14:paraId="13BBF5CB" w14:textId="77777777" w:rsidR="00D05ED5" w:rsidRPr="00413F77" w:rsidRDefault="00D05ED5" w:rsidP="00B87760">
            <w:pPr>
              <w:spacing w:line="240" w:lineRule="auto"/>
              <w:ind w:firstLine="0"/>
              <w:jc w:val="center"/>
              <w:rPr>
                <w:sz w:val="24"/>
              </w:rPr>
            </w:pPr>
            <w:r w:rsidRPr="00413F77">
              <w:rPr>
                <w:sz w:val="24"/>
              </w:rPr>
              <w:t>9</w:t>
            </w:r>
          </w:p>
        </w:tc>
      </w:tr>
      <w:tr w:rsidR="00D05ED5" w:rsidRPr="00413F77" w14:paraId="25F868CE" w14:textId="77777777" w:rsidTr="00B87760">
        <w:trPr>
          <w:jc w:val="center"/>
        </w:trPr>
        <w:tc>
          <w:tcPr>
            <w:tcW w:w="9345" w:type="dxa"/>
            <w:gridSpan w:val="7"/>
            <w:vAlign w:val="center"/>
          </w:tcPr>
          <w:p w14:paraId="6E3297DA" w14:textId="77777777" w:rsidR="00D05ED5" w:rsidRPr="00413F77" w:rsidRDefault="00D05ED5" w:rsidP="00B87760">
            <w:pPr>
              <w:spacing w:line="240" w:lineRule="auto"/>
              <w:ind w:firstLine="0"/>
              <w:jc w:val="center"/>
              <w:rPr>
                <w:sz w:val="24"/>
              </w:rPr>
            </w:pPr>
            <w:r w:rsidRPr="00413F77">
              <w:rPr>
                <w:sz w:val="24"/>
              </w:rPr>
              <w:t>3 Проєктування програмного забезпечення</w:t>
            </w:r>
          </w:p>
        </w:tc>
      </w:tr>
      <w:tr w:rsidR="00D05ED5" w:rsidRPr="00413F77" w14:paraId="609FBD04" w14:textId="77777777" w:rsidTr="00B87760">
        <w:trPr>
          <w:jc w:val="center"/>
        </w:trPr>
        <w:tc>
          <w:tcPr>
            <w:tcW w:w="3397" w:type="dxa"/>
            <w:vAlign w:val="center"/>
          </w:tcPr>
          <w:p w14:paraId="45D95BCF" w14:textId="77777777" w:rsidR="00D05ED5" w:rsidRPr="00413F77" w:rsidRDefault="00D05ED5" w:rsidP="00B87760">
            <w:pPr>
              <w:spacing w:line="240" w:lineRule="auto"/>
              <w:ind w:firstLine="0"/>
              <w:jc w:val="left"/>
              <w:rPr>
                <w:sz w:val="24"/>
              </w:rPr>
            </w:pPr>
            <w:r w:rsidRPr="00413F77">
              <w:rPr>
                <w:sz w:val="24"/>
              </w:rPr>
              <w:t xml:space="preserve">3.1 Розробка діаграм </w:t>
            </w:r>
          </w:p>
        </w:tc>
        <w:tc>
          <w:tcPr>
            <w:tcW w:w="1701" w:type="dxa"/>
            <w:vAlign w:val="center"/>
          </w:tcPr>
          <w:p w14:paraId="3EA3FE26"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3459CB80" w14:textId="77777777"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14:paraId="73E0C337" w14:textId="77777777"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14:paraId="10AE0D65"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0448B46" w14:textId="77777777" w:rsidR="00D05ED5" w:rsidRPr="00413F77" w:rsidRDefault="00D05ED5" w:rsidP="00B87760">
            <w:pPr>
              <w:spacing w:line="240" w:lineRule="auto"/>
              <w:ind w:firstLine="0"/>
              <w:jc w:val="center"/>
              <w:rPr>
                <w:sz w:val="24"/>
              </w:rPr>
            </w:pPr>
            <w:r w:rsidRPr="00413F77">
              <w:rPr>
                <w:sz w:val="24"/>
              </w:rPr>
              <w:t>4</w:t>
            </w:r>
          </w:p>
        </w:tc>
      </w:tr>
      <w:tr w:rsidR="00D05ED5" w:rsidRPr="00413F77" w14:paraId="46BB9704" w14:textId="77777777" w:rsidTr="00B87760">
        <w:trPr>
          <w:jc w:val="center"/>
        </w:trPr>
        <w:tc>
          <w:tcPr>
            <w:tcW w:w="3397" w:type="dxa"/>
            <w:vAlign w:val="center"/>
          </w:tcPr>
          <w:p w14:paraId="6B233252" w14:textId="77777777" w:rsidR="00D05ED5" w:rsidRPr="00413F77" w:rsidRDefault="00D05ED5" w:rsidP="00B87760">
            <w:pPr>
              <w:spacing w:line="240" w:lineRule="auto"/>
              <w:ind w:firstLine="0"/>
              <w:jc w:val="left"/>
              <w:rPr>
                <w:sz w:val="24"/>
              </w:rPr>
            </w:pPr>
            <w:r w:rsidRPr="00413F77">
              <w:rPr>
                <w:sz w:val="24"/>
              </w:rPr>
              <w:t xml:space="preserve">3.2 Розробка бази даних </w:t>
            </w:r>
          </w:p>
        </w:tc>
        <w:tc>
          <w:tcPr>
            <w:tcW w:w="1701" w:type="dxa"/>
            <w:vAlign w:val="center"/>
          </w:tcPr>
          <w:p w14:paraId="404E6348"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1A43A5CA" w14:textId="77777777"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14:paraId="303BE7B0" w14:textId="77777777"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14:paraId="05341259"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39B097C8" w14:textId="77777777" w:rsidR="00D05ED5" w:rsidRPr="00413F77" w:rsidRDefault="00D05ED5" w:rsidP="00B87760">
            <w:pPr>
              <w:spacing w:line="240" w:lineRule="auto"/>
              <w:ind w:firstLine="0"/>
              <w:jc w:val="center"/>
              <w:rPr>
                <w:sz w:val="24"/>
              </w:rPr>
            </w:pPr>
            <w:r w:rsidRPr="00413F77">
              <w:rPr>
                <w:sz w:val="24"/>
              </w:rPr>
              <w:t>10</w:t>
            </w:r>
          </w:p>
        </w:tc>
      </w:tr>
      <w:tr w:rsidR="00D05ED5" w:rsidRPr="00413F77" w14:paraId="204A3EA8" w14:textId="77777777" w:rsidTr="00B87760">
        <w:trPr>
          <w:trHeight w:val="331"/>
          <w:jc w:val="center"/>
        </w:trPr>
        <w:tc>
          <w:tcPr>
            <w:tcW w:w="3397" w:type="dxa"/>
            <w:vAlign w:val="center"/>
          </w:tcPr>
          <w:p w14:paraId="259D599C" w14:textId="77777777" w:rsidR="00D05ED5" w:rsidRPr="00413F77" w:rsidRDefault="00D05ED5" w:rsidP="00B87760">
            <w:pPr>
              <w:spacing w:line="240" w:lineRule="auto"/>
              <w:ind w:firstLine="0"/>
              <w:jc w:val="left"/>
              <w:rPr>
                <w:sz w:val="24"/>
              </w:rPr>
            </w:pPr>
            <w:r w:rsidRPr="00413F77">
              <w:rPr>
                <w:sz w:val="24"/>
              </w:rPr>
              <w:t xml:space="preserve">3.3 Вибір стеку технологій </w:t>
            </w:r>
          </w:p>
        </w:tc>
        <w:tc>
          <w:tcPr>
            <w:tcW w:w="1701" w:type="dxa"/>
            <w:vAlign w:val="center"/>
          </w:tcPr>
          <w:p w14:paraId="20837164"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6DA1DA40" w14:textId="77777777"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14:paraId="753EA9AE" w14:textId="77777777"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14:paraId="00006FBA"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BCADB42" w14:textId="77777777" w:rsidR="00D05ED5" w:rsidRPr="00413F77" w:rsidRDefault="00D05ED5" w:rsidP="00B87760">
            <w:pPr>
              <w:spacing w:line="240" w:lineRule="auto"/>
              <w:ind w:firstLine="0"/>
              <w:jc w:val="center"/>
              <w:rPr>
                <w:sz w:val="24"/>
              </w:rPr>
            </w:pPr>
            <w:r w:rsidRPr="00413F77">
              <w:rPr>
                <w:sz w:val="24"/>
              </w:rPr>
              <w:t>5</w:t>
            </w:r>
          </w:p>
        </w:tc>
      </w:tr>
      <w:tr w:rsidR="00D05ED5" w:rsidRPr="00413F77" w14:paraId="38241F28" w14:textId="77777777" w:rsidTr="00B87760">
        <w:trPr>
          <w:trHeight w:val="220"/>
          <w:jc w:val="center"/>
        </w:trPr>
        <w:tc>
          <w:tcPr>
            <w:tcW w:w="3397" w:type="dxa"/>
            <w:vAlign w:val="center"/>
          </w:tcPr>
          <w:p w14:paraId="5B5285D3" w14:textId="77777777" w:rsidR="00D05ED5" w:rsidRPr="00413F77" w:rsidRDefault="00D05ED5" w:rsidP="00B87760">
            <w:pPr>
              <w:spacing w:line="240" w:lineRule="auto"/>
              <w:ind w:firstLine="0"/>
              <w:jc w:val="left"/>
              <w:rPr>
                <w:sz w:val="24"/>
              </w:rPr>
            </w:pPr>
            <w:r w:rsidRPr="00413F77">
              <w:rPr>
                <w:sz w:val="24"/>
              </w:rPr>
              <w:t>Разом з етапом 3</w:t>
            </w:r>
          </w:p>
        </w:tc>
        <w:tc>
          <w:tcPr>
            <w:tcW w:w="1701" w:type="dxa"/>
            <w:vAlign w:val="center"/>
          </w:tcPr>
          <w:p w14:paraId="07E4E4D8"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732BE93D" w14:textId="77777777"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14:paraId="769FC0E4" w14:textId="77777777"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14:paraId="69B7F53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1475210" w14:textId="77777777" w:rsidR="00D05ED5" w:rsidRPr="00413F77" w:rsidRDefault="00D05ED5" w:rsidP="00B87760">
            <w:pPr>
              <w:spacing w:line="240" w:lineRule="auto"/>
              <w:ind w:firstLine="0"/>
              <w:jc w:val="center"/>
              <w:rPr>
                <w:sz w:val="24"/>
              </w:rPr>
            </w:pPr>
            <w:r w:rsidRPr="00413F77">
              <w:rPr>
                <w:sz w:val="24"/>
              </w:rPr>
              <w:t>19</w:t>
            </w:r>
          </w:p>
        </w:tc>
      </w:tr>
    </w:tbl>
    <w:p w14:paraId="5CCC1839" w14:textId="77777777" w:rsidR="00D05ED5" w:rsidRDefault="00D05ED5"/>
    <w:p w14:paraId="1CCA229E" w14:textId="77777777" w:rsidR="00D05ED5" w:rsidRDefault="00D05ED5"/>
    <w:p w14:paraId="119ECE0F" w14:textId="77777777" w:rsidR="00D05ED5" w:rsidRDefault="00D05ED5"/>
    <w:p w14:paraId="1453D3F1" w14:textId="77777777" w:rsidR="00D05ED5" w:rsidRDefault="00D05ED5"/>
    <w:p w14:paraId="6EF68AC2" w14:textId="77777777" w:rsidR="00D05ED5" w:rsidRDefault="00D05ED5"/>
    <w:p w14:paraId="033615E3" w14:textId="77777777" w:rsidR="00D05ED5" w:rsidRDefault="00D05ED5" w:rsidP="008C2FC6">
      <w:pPr>
        <w:pStyle w:val="Tablenumber"/>
      </w:pPr>
      <w:r>
        <w:lastRenderedPageBreak/>
        <w:t>Кінець таблиці 5.2</w:t>
      </w:r>
    </w:p>
    <w:tbl>
      <w:tblPr>
        <w:tblStyle w:val="TableGrid"/>
        <w:tblW w:w="0" w:type="auto"/>
        <w:jc w:val="center"/>
        <w:tblLook w:val="04A0" w:firstRow="1" w:lastRow="0" w:firstColumn="1" w:lastColumn="0" w:noHBand="0" w:noVBand="1"/>
      </w:tblPr>
      <w:tblGrid>
        <w:gridCol w:w="3397"/>
        <w:gridCol w:w="1701"/>
        <w:gridCol w:w="1445"/>
        <w:gridCol w:w="990"/>
        <w:gridCol w:w="684"/>
        <w:gridCol w:w="177"/>
        <w:gridCol w:w="951"/>
      </w:tblGrid>
      <w:tr w:rsidR="00D05ED5" w:rsidRPr="00413F77" w14:paraId="23C213FB" w14:textId="77777777" w:rsidTr="00B87760">
        <w:trPr>
          <w:jc w:val="center"/>
        </w:trPr>
        <w:tc>
          <w:tcPr>
            <w:tcW w:w="3397" w:type="dxa"/>
            <w:vMerge w:val="restart"/>
            <w:vAlign w:val="center"/>
          </w:tcPr>
          <w:p w14:paraId="4CF25E09" w14:textId="77777777" w:rsidR="00D05ED5" w:rsidRPr="00413F77" w:rsidRDefault="00D05ED5" w:rsidP="00B87760">
            <w:pPr>
              <w:spacing w:line="240" w:lineRule="auto"/>
              <w:ind w:firstLine="0"/>
              <w:jc w:val="center"/>
              <w:rPr>
                <w:sz w:val="24"/>
              </w:rPr>
            </w:pPr>
            <w:r w:rsidRPr="00413F77">
              <w:rPr>
                <w:sz w:val="24"/>
              </w:rPr>
              <w:t>Зміст робіт</w:t>
            </w:r>
          </w:p>
        </w:tc>
        <w:tc>
          <w:tcPr>
            <w:tcW w:w="1701" w:type="dxa"/>
            <w:vMerge w:val="restart"/>
            <w:vAlign w:val="center"/>
          </w:tcPr>
          <w:p w14:paraId="090E5E6F" w14:textId="77777777" w:rsidR="00D05ED5" w:rsidRPr="00413F77" w:rsidRDefault="00D05ED5" w:rsidP="00B87760">
            <w:pPr>
              <w:spacing w:line="240" w:lineRule="auto"/>
              <w:ind w:firstLine="0"/>
              <w:jc w:val="center"/>
              <w:rPr>
                <w:sz w:val="24"/>
              </w:rPr>
            </w:pPr>
            <w:r w:rsidRPr="00413F77">
              <w:rPr>
                <w:sz w:val="24"/>
              </w:rPr>
              <w:t>Виконавець</w:t>
            </w:r>
          </w:p>
        </w:tc>
        <w:tc>
          <w:tcPr>
            <w:tcW w:w="1445" w:type="dxa"/>
            <w:vMerge w:val="restart"/>
            <w:vAlign w:val="center"/>
          </w:tcPr>
          <w:p w14:paraId="074986AB"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802" w:type="dxa"/>
            <w:gridSpan w:val="4"/>
            <w:vAlign w:val="center"/>
          </w:tcPr>
          <w:p w14:paraId="2AC00665" w14:textId="77777777" w:rsidR="00D05ED5" w:rsidRPr="00413F77" w:rsidRDefault="00D05ED5" w:rsidP="00B87760">
            <w:pPr>
              <w:spacing w:line="240" w:lineRule="auto"/>
              <w:ind w:firstLine="0"/>
              <w:jc w:val="center"/>
              <w:rPr>
                <w:sz w:val="24"/>
              </w:rPr>
            </w:pPr>
            <w:r w:rsidRPr="00413F77">
              <w:rPr>
                <w:sz w:val="24"/>
              </w:rPr>
              <w:t>Навантаження</w:t>
            </w:r>
          </w:p>
        </w:tc>
      </w:tr>
      <w:tr w:rsidR="00D05ED5" w:rsidRPr="00413F77" w14:paraId="01E160A8" w14:textId="77777777" w:rsidTr="00B87760">
        <w:trPr>
          <w:jc w:val="center"/>
        </w:trPr>
        <w:tc>
          <w:tcPr>
            <w:tcW w:w="3397" w:type="dxa"/>
            <w:vMerge/>
            <w:vAlign w:val="center"/>
          </w:tcPr>
          <w:p w14:paraId="67853C01" w14:textId="77777777" w:rsidR="00D05ED5" w:rsidRPr="00413F77" w:rsidRDefault="00D05ED5" w:rsidP="00B87760">
            <w:pPr>
              <w:spacing w:line="240" w:lineRule="auto"/>
              <w:ind w:firstLine="0"/>
              <w:jc w:val="center"/>
              <w:rPr>
                <w:sz w:val="24"/>
              </w:rPr>
            </w:pPr>
          </w:p>
        </w:tc>
        <w:tc>
          <w:tcPr>
            <w:tcW w:w="1701" w:type="dxa"/>
            <w:vMerge/>
            <w:vAlign w:val="center"/>
          </w:tcPr>
          <w:p w14:paraId="7D5BD890" w14:textId="77777777" w:rsidR="00D05ED5" w:rsidRPr="00413F77" w:rsidRDefault="00D05ED5" w:rsidP="00B87760">
            <w:pPr>
              <w:spacing w:line="240" w:lineRule="auto"/>
              <w:ind w:firstLine="0"/>
              <w:jc w:val="center"/>
              <w:rPr>
                <w:sz w:val="24"/>
              </w:rPr>
            </w:pPr>
          </w:p>
        </w:tc>
        <w:tc>
          <w:tcPr>
            <w:tcW w:w="1445" w:type="dxa"/>
            <w:vMerge/>
            <w:vAlign w:val="center"/>
          </w:tcPr>
          <w:p w14:paraId="47900339" w14:textId="77777777" w:rsidR="00D05ED5" w:rsidRPr="00413F77" w:rsidRDefault="00D05ED5" w:rsidP="00B87760">
            <w:pPr>
              <w:spacing w:line="240" w:lineRule="auto"/>
              <w:ind w:firstLine="0"/>
              <w:jc w:val="center"/>
              <w:rPr>
                <w:sz w:val="24"/>
              </w:rPr>
            </w:pPr>
          </w:p>
        </w:tc>
        <w:tc>
          <w:tcPr>
            <w:tcW w:w="990" w:type="dxa"/>
            <w:vAlign w:val="center"/>
          </w:tcPr>
          <w:p w14:paraId="7AD885BC" w14:textId="77777777" w:rsidR="00D05ED5" w:rsidRPr="00413F77" w:rsidRDefault="00D05ED5" w:rsidP="00B87760">
            <w:pPr>
              <w:spacing w:line="240" w:lineRule="auto"/>
              <w:ind w:firstLine="0"/>
              <w:jc w:val="center"/>
              <w:rPr>
                <w:sz w:val="24"/>
              </w:rPr>
            </w:pPr>
            <w:r w:rsidRPr="00413F77">
              <w:rPr>
                <w:sz w:val="24"/>
              </w:rPr>
              <w:t>Трив., день</w:t>
            </w:r>
          </w:p>
        </w:tc>
        <w:tc>
          <w:tcPr>
            <w:tcW w:w="684" w:type="dxa"/>
            <w:vAlign w:val="center"/>
          </w:tcPr>
          <w:p w14:paraId="5F8F69F1" w14:textId="77777777"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14:paraId="1BE02B14" w14:textId="77777777" w:rsidR="00D05ED5" w:rsidRPr="00413F77" w:rsidRDefault="00D05ED5" w:rsidP="00B87760">
            <w:pPr>
              <w:spacing w:line="240" w:lineRule="auto"/>
              <w:ind w:firstLine="0"/>
              <w:jc w:val="center"/>
              <w:rPr>
                <w:sz w:val="24"/>
              </w:rPr>
            </w:pPr>
            <w:r w:rsidRPr="00413F77">
              <w:rPr>
                <w:sz w:val="24"/>
              </w:rPr>
              <w:t>Люди но-дні</w:t>
            </w:r>
          </w:p>
        </w:tc>
      </w:tr>
      <w:tr w:rsidR="00D05ED5" w:rsidRPr="00413F77" w14:paraId="1495514D" w14:textId="77777777" w:rsidTr="00B87760">
        <w:trPr>
          <w:trHeight w:val="198"/>
          <w:jc w:val="center"/>
        </w:trPr>
        <w:tc>
          <w:tcPr>
            <w:tcW w:w="9345" w:type="dxa"/>
            <w:gridSpan w:val="7"/>
            <w:vAlign w:val="center"/>
          </w:tcPr>
          <w:p w14:paraId="3E45BDF6" w14:textId="77777777" w:rsidR="00D05ED5" w:rsidRPr="00413F77" w:rsidRDefault="00D05ED5" w:rsidP="00B87760">
            <w:pPr>
              <w:spacing w:line="240" w:lineRule="auto"/>
              <w:ind w:firstLine="0"/>
              <w:jc w:val="center"/>
              <w:rPr>
                <w:sz w:val="24"/>
              </w:rPr>
            </w:pPr>
            <w:r w:rsidRPr="00413F77">
              <w:rPr>
                <w:sz w:val="24"/>
              </w:rPr>
              <w:t>4 Розробка та тестування програмного забезпечення</w:t>
            </w:r>
          </w:p>
        </w:tc>
      </w:tr>
      <w:tr w:rsidR="00D05ED5" w:rsidRPr="00413F77" w14:paraId="7B1A3036" w14:textId="77777777" w:rsidTr="00B87760">
        <w:trPr>
          <w:jc w:val="center"/>
        </w:trPr>
        <w:tc>
          <w:tcPr>
            <w:tcW w:w="3397" w:type="dxa"/>
            <w:vAlign w:val="center"/>
          </w:tcPr>
          <w:p w14:paraId="3F5CB3AA" w14:textId="77777777" w:rsidR="00D05ED5" w:rsidRPr="00413F77" w:rsidRDefault="00D05ED5" w:rsidP="00B87760">
            <w:pPr>
              <w:spacing w:line="240" w:lineRule="auto"/>
              <w:ind w:firstLine="0"/>
              <w:jc w:val="left"/>
              <w:rPr>
                <w:sz w:val="24"/>
              </w:rPr>
            </w:pPr>
            <w:r w:rsidRPr="00413F77">
              <w:rPr>
                <w:sz w:val="24"/>
              </w:rPr>
              <w:t xml:space="preserve">4.1 Особливості програмної реалізації </w:t>
            </w:r>
          </w:p>
        </w:tc>
        <w:tc>
          <w:tcPr>
            <w:tcW w:w="1701" w:type="dxa"/>
            <w:vAlign w:val="center"/>
          </w:tcPr>
          <w:p w14:paraId="62655F8A"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660F28B7" w14:textId="77777777"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14:paraId="6E99F0C9" w14:textId="77777777"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14:paraId="22B735F9"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99E5B1C" w14:textId="77777777" w:rsidR="00D05ED5" w:rsidRPr="00413F77" w:rsidRDefault="00D05ED5" w:rsidP="00B87760">
            <w:pPr>
              <w:spacing w:line="240" w:lineRule="auto"/>
              <w:ind w:firstLine="0"/>
              <w:jc w:val="center"/>
              <w:rPr>
                <w:sz w:val="24"/>
              </w:rPr>
            </w:pPr>
            <w:r w:rsidRPr="00413F77">
              <w:rPr>
                <w:sz w:val="24"/>
              </w:rPr>
              <w:t>20</w:t>
            </w:r>
          </w:p>
        </w:tc>
      </w:tr>
      <w:tr w:rsidR="00D05ED5" w:rsidRPr="00413F77" w14:paraId="40A4BDCC" w14:textId="77777777" w:rsidTr="00B87760">
        <w:trPr>
          <w:jc w:val="center"/>
        </w:trPr>
        <w:tc>
          <w:tcPr>
            <w:tcW w:w="3397" w:type="dxa"/>
            <w:vAlign w:val="center"/>
          </w:tcPr>
          <w:p w14:paraId="36B88F2A" w14:textId="77777777" w:rsidR="00D05ED5" w:rsidRPr="00413F77" w:rsidRDefault="00D05ED5" w:rsidP="00B87760">
            <w:pPr>
              <w:spacing w:line="240" w:lineRule="auto"/>
              <w:ind w:firstLine="0"/>
              <w:jc w:val="left"/>
              <w:rPr>
                <w:sz w:val="24"/>
              </w:rPr>
            </w:pPr>
            <w:r w:rsidRPr="00413F77">
              <w:rPr>
                <w:sz w:val="24"/>
              </w:rPr>
              <w:t>4.2 Тестування ПЗ</w:t>
            </w:r>
          </w:p>
        </w:tc>
        <w:tc>
          <w:tcPr>
            <w:tcW w:w="1701" w:type="dxa"/>
            <w:vAlign w:val="center"/>
          </w:tcPr>
          <w:p w14:paraId="6159085C"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2FA2A3EA"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0D771078"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2BBF7182"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6A725E9E"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7F2B1636" w14:textId="77777777" w:rsidTr="00B87760">
        <w:trPr>
          <w:jc w:val="center"/>
        </w:trPr>
        <w:tc>
          <w:tcPr>
            <w:tcW w:w="3397" w:type="dxa"/>
            <w:vAlign w:val="center"/>
          </w:tcPr>
          <w:p w14:paraId="0B121241" w14:textId="77777777" w:rsidR="00D05ED5" w:rsidRPr="00413F77" w:rsidRDefault="00D05ED5" w:rsidP="00B87760">
            <w:pPr>
              <w:spacing w:line="240" w:lineRule="auto"/>
              <w:ind w:firstLine="0"/>
              <w:jc w:val="left"/>
              <w:rPr>
                <w:sz w:val="24"/>
              </w:rPr>
            </w:pPr>
            <w:r w:rsidRPr="00413F77">
              <w:rPr>
                <w:sz w:val="24"/>
              </w:rPr>
              <w:t>4.3 Оцінка програмного забезпечення</w:t>
            </w:r>
          </w:p>
        </w:tc>
        <w:tc>
          <w:tcPr>
            <w:tcW w:w="1701" w:type="dxa"/>
            <w:vAlign w:val="center"/>
          </w:tcPr>
          <w:p w14:paraId="4F53049B"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3EE4829A"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5F73350C" w14:textId="77777777" w:rsidR="00D05ED5" w:rsidRPr="00413F77" w:rsidRDefault="00D05ED5" w:rsidP="00B87760">
            <w:pPr>
              <w:spacing w:line="240" w:lineRule="auto"/>
              <w:ind w:firstLine="0"/>
              <w:jc w:val="center"/>
              <w:rPr>
                <w:sz w:val="24"/>
              </w:rPr>
            </w:pPr>
            <w:r w:rsidRPr="00413F77">
              <w:rPr>
                <w:sz w:val="24"/>
              </w:rPr>
              <w:t>1</w:t>
            </w:r>
          </w:p>
          <w:p w14:paraId="61C6E4CD"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26446557" w14:textId="77777777" w:rsidR="00D05ED5" w:rsidRPr="00413F77" w:rsidRDefault="00D05ED5" w:rsidP="00B87760">
            <w:pPr>
              <w:spacing w:line="240" w:lineRule="auto"/>
              <w:ind w:firstLine="0"/>
              <w:jc w:val="center"/>
              <w:rPr>
                <w:sz w:val="24"/>
              </w:rPr>
            </w:pPr>
            <w:r w:rsidRPr="00413F77">
              <w:rPr>
                <w:sz w:val="24"/>
              </w:rPr>
              <w:t>50</w:t>
            </w:r>
          </w:p>
          <w:p w14:paraId="28F07E6B"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2D2E911C" w14:textId="77777777" w:rsidR="00D05ED5" w:rsidRPr="00413F77" w:rsidRDefault="00D05ED5" w:rsidP="00B87760">
            <w:pPr>
              <w:spacing w:line="240" w:lineRule="auto"/>
              <w:ind w:firstLine="0"/>
              <w:jc w:val="center"/>
              <w:rPr>
                <w:sz w:val="24"/>
              </w:rPr>
            </w:pPr>
            <w:r w:rsidRPr="00413F77">
              <w:rPr>
                <w:sz w:val="24"/>
              </w:rPr>
              <w:t>0,5</w:t>
            </w:r>
          </w:p>
          <w:p w14:paraId="6E81A886"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652736BB" w14:textId="77777777" w:rsidTr="00B87760">
        <w:trPr>
          <w:jc w:val="center"/>
        </w:trPr>
        <w:tc>
          <w:tcPr>
            <w:tcW w:w="3397" w:type="dxa"/>
            <w:vAlign w:val="center"/>
          </w:tcPr>
          <w:p w14:paraId="3300076F" w14:textId="77777777" w:rsidR="00D05ED5" w:rsidRPr="00413F77" w:rsidRDefault="00D05ED5" w:rsidP="00B87760">
            <w:pPr>
              <w:spacing w:line="240" w:lineRule="auto"/>
              <w:ind w:firstLine="0"/>
              <w:jc w:val="left"/>
              <w:rPr>
                <w:sz w:val="24"/>
              </w:rPr>
            </w:pPr>
            <w:r w:rsidRPr="00413F77">
              <w:rPr>
                <w:sz w:val="24"/>
              </w:rPr>
              <w:t>4.4 Вдосконалення ПЗ</w:t>
            </w:r>
          </w:p>
        </w:tc>
        <w:tc>
          <w:tcPr>
            <w:tcW w:w="1701" w:type="dxa"/>
            <w:vAlign w:val="center"/>
          </w:tcPr>
          <w:p w14:paraId="232A03DE"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1DE32D9F" w14:textId="77777777"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14:paraId="2F59FBAA" w14:textId="77777777" w:rsidR="00D05ED5" w:rsidRPr="00413F77" w:rsidRDefault="00D05ED5" w:rsidP="00B87760">
            <w:pPr>
              <w:spacing w:line="240" w:lineRule="auto"/>
              <w:ind w:firstLine="0"/>
              <w:jc w:val="center"/>
              <w:rPr>
                <w:sz w:val="24"/>
              </w:rPr>
            </w:pPr>
            <w:r w:rsidRPr="00413F77">
              <w:rPr>
                <w:sz w:val="24"/>
              </w:rPr>
              <w:t>1</w:t>
            </w:r>
          </w:p>
          <w:p w14:paraId="2A186680" w14:textId="77777777"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14:paraId="052109C1" w14:textId="77777777" w:rsidR="00D05ED5" w:rsidRPr="00413F77" w:rsidRDefault="00D05ED5" w:rsidP="00B87760">
            <w:pPr>
              <w:spacing w:line="240" w:lineRule="auto"/>
              <w:ind w:firstLine="0"/>
              <w:jc w:val="center"/>
              <w:rPr>
                <w:sz w:val="24"/>
              </w:rPr>
            </w:pPr>
            <w:r w:rsidRPr="00413F77">
              <w:rPr>
                <w:sz w:val="24"/>
              </w:rPr>
              <w:t>50</w:t>
            </w:r>
          </w:p>
          <w:p w14:paraId="5F7FEF01"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A00D48D" w14:textId="77777777" w:rsidR="00D05ED5" w:rsidRPr="00413F77" w:rsidRDefault="00D05ED5" w:rsidP="00B87760">
            <w:pPr>
              <w:spacing w:line="240" w:lineRule="auto"/>
              <w:ind w:firstLine="0"/>
              <w:jc w:val="center"/>
              <w:rPr>
                <w:sz w:val="24"/>
              </w:rPr>
            </w:pPr>
            <w:r w:rsidRPr="00413F77">
              <w:rPr>
                <w:sz w:val="24"/>
              </w:rPr>
              <w:t>0,5</w:t>
            </w:r>
          </w:p>
          <w:p w14:paraId="1CE7013D" w14:textId="77777777" w:rsidR="00D05ED5" w:rsidRPr="00413F77" w:rsidRDefault="00D05ED5" w:rsidP="00B87760">
            <w:pPr>
              <w:spacing w:line="240" w:lineRule="auto"/>
              <w:ind w:firstLine="0"/>
              <w:jc w:val="center"/>
              <w:rPr>
                <w:sz w:val="24"/>
              </w:rPr>
            </w:pPr>
            <w:r w:rsidRPr="00413F77">
              <w:rPr>
                <w:sz w:val="24"/>
              </w:rPr>
              <w:t>2</w:t>
            </w:r>
          </w:p>
        </w:tc>
      </w:tr>
      <w:tr w:rsidR="00D05ED5" w:rsidRPr="00413F77" w14:paraId="201456DE" w14:textId="77777777" w:rsidTr="00B87760">
        <w:trPr>
          <w:jc w:val="center"/>
        </w:trPr>
        <w:tc>
          <w:tcPr>
            <w:tcW w:w="3397" w:type="dxa"/>
            <w:vAlign w:val="center"/>
          </w:tcPr>
          <w:p w14:paraId="2C6B9F44" w14:textId="77777777" w:rsidR="00D05ED5" w:rsidRPr="00413F77" w:rsidRDefault="00D05ED5" w:rsidP="00B87760">
            <w:pPr>
              <w:spacing w:line="240" w:lineRule="auto"/>
              <w:ind w:firstLine="0"/>
              <w:jc w:val="left"/>
              <w:rPr>
                <w:sz w:val="24"/>
              </w:rPr>
            </w:pPr>
            <w:r w:rsidRPr="00413F77">
              <w:rPr>
                <w:sz w:val="24"/>
              </w:rPr>
              <w:t>Разом з етапом 4</w:t>
            </w:r>
          </w:p>
        </w:tc>
        <w:tc>
          <w:tcPr>
            <w:tcW w:w="1701" w:type="dxa"/>
            <w:vAlign w:val="center"/>
          </w:tcPr>
          <w:p w14:paraId="37C9CCCB"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3C26076" w14:textId="77777777"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14:paraId="62FB6B1A" w14:textId="77777777" w:rsidR="00D05ED5" w:rsidRPr="00413F77" w:rsidRDefault="00D05ED5" w:rsidP="00B87760">
            <w:pPr>
              <w:spacing w:line="240" w:lineRule="auto"/>
              <w:ind w:firstLine="0"/>
              <w:jc w:val="center"/>
              <w:rPr>
                <w:sz w:val="24"/>
              </w:rPr>
            </w:pPr>
            <w:r w:rsidRPr="00413F77">
              <w:rPr>
                <w:sz w:val="24"/>
              </w:rPr>
              <w:t>2</w:t>
            </w:r>
          </w:p>
          <w:p w14:paraId="6248B549" w14:textId="77777777"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14:paraId="1A5FA07E" w14:textId="77777777" w:rsidR="00D05ED5" w:rsidRPr="00413F77" w:rsidRDefault="00D05ED5" w:rsidP="00B87760">
            <w:pPr>
              <w:spacing w:line="240" w:lineRule="auto"/>
              <w:ind w:firstLine="0"/>
              <w:jc w:val="center"/>
              <w:rPr>
                <w:sz w:val="24"/>
              </w:rPr>
            </w:pPr>
            <w:r w:rsidRPr="00413F77">
              <w:rPr>
                <w:sz w:val="24"/>
              </w:rPr>
              <w:t>7</w:t>
            </w:r>
          </w:p>
          <w:p w14:paraId="619CB59F"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53F08946" w14:textId="77777777" w:rsidR="00D05ED5" w:rsidRPr="00413F77" w:rsidRDefault="00D05ED5" w:rsidP="00B87760">
            <w:pPr>
              <w:spacing w:line="240" w:lineRule="auto"/>
              <w:ind w:firstLine="0"/>
              <w:jc w:val="center"/>
              <w:rPr>
                <w:sz w:val="24"/>
              </w:rPr>
            </w:pPr>
            <w:r w:rsidRPr="00413F77">
              <w:rPr>
                <w:sz w:val="24"/>
              </w:rPr>
              <w:t>1</w:t>
            </w:r>
          </w:p>
          <w:p w14:paraId="4DCF2D94" w14:textId="77777777" w:rsidR="00D05ED5" w:rsidRPr="00413F77" w:rsidRDefault="00D05ED5" w:rsidP="00B87760">
            <w:pPr>
              <w:spacing w:line="240" w:lineRule="auto"/>
              <w:ind w:firstLine="0"/>
              <w:jc w:val="center"/>
              <w:rPr>
                <w:sz w:val="24"/>
              </w:rPr>
            </w:pPr>
            <w:r w:rsidRPr="00413F77">
              <w:rPr>
                <w:sz w:val="24"/>
              </w:rPr>
              <w:t>27</w:t>
            </w:r>
          </w:p>
        </w:tc>
      </w:tr>
      <w:tr w:rsidR="00D05ED5" w:rsidRPr="00413F77" w14:paraId="2C0A0FCA" w14:textId="77777777" w:rsidTr="00B87760">
        <w:trPr>
          <w:jc w:val="center"/>
        </w:trPr>
        <w:tc>
          <w:tcPr>
            <w:tcW w:w="9345" w:type="dxa"/>
            <w:gridSpan w:val="7"/>
            <w:vAlign w:val="center"/>
          </w:tcPr>
          <w:p w14:paraId="47553CCB" w14:textId="77777777" w:rsidR="00D05ED5" w:rsidRPr="00413F77" w:rsidRDefault="00D05ED5" w:rsidP="00B87760">
            <w:pPr>
              <w:spacing w:line="240" w:lineRule="auto"/>
              <w:ind w:firstLine="0"/>
              <w:jc w:val="center"/>
              <w:rPr>
                <w:sz w:val="24"/>
              </w:rPr>
            </w:pPr>
            <w:r w:rsidRPr="00413F77">
              <w:rPr>
                <w:sz w:val="24"/>
              </w:rPr>
              <w:t>5 Оформлення робочої документації</w:t>
            </w:r>
          </w:p>
        </w:tc>
      </w:tr>
      <w:tr w:rsidR="00D05ED5" w:rsidRPr="00413F77" w14:paraId="59B8B28E" w14:textId="77777777" w:rsidTr="00B87760">
        <w:trPr>
          <w:jc w:val="center"/>
        </w:trPr>
        <w:tc>
          <w:tcPr>
            <w:tcW w:w="3397" w:type="dxa"/>
            <w:vAlign w:val="center"/>
          </w:tcPr>
          <w:p w14:paraId="190C7C45" w14:textId="77777777" w:rsidR="00D05ED5" w:rsidRPr="00413F77" w:rsidRDefault="00D05ED5" w:rsidP="00B87760">
            <w:pPr>
              <w:spacing w:line="240" w:lineRule="auto"/>
              <w:ind w:firstLine="0"/>
              <w:jc w:val="left"/>
              <w:rPr>
                <w:sz w:val="24"/>
              </w:rPr>
            </w:pPr>
            <w:r w:rsidRPr="00413F77">
              <w:rPr>
                <w:sz w:val="24"/>
              </w:rPr>
              <w:t>5.1 Економічне обґрунтування проекту</w:t>
            </w:r>
          </w:p>
        </w:tc>
        <w:tc>
          <w:tcPr>
            <w:tcW w:w="1701" w:type="dxa"/>
            <w:vAlign w:val="center"/>
          </w:tcPr>
          <w:p w14:paraId="0F082C46" w14:textId="77777777" w:rsidR="00D05ED5" w:rsidRPr="00413F77" w:rsidRDefault="00D05ED5" w:rsidP="00B87760">
            <w:pPr>
              <w:spacing w:line="240" w:lineRule="auto"/>
              <w:ind w:firstLine="0"/>
              <w:jc w:val="center"/>
              <w:rPr>
                <w:sz w:val="24"/>
              </w:rPr>
            </w:pPr>
            <w:r w:rsidRPr="00413F77">
              <w:rPr>
                <w:sz w:val="24"/>
              </w:rPr>
              <w:t>Програміст</w:t>
            </w:r>
          </w:p>
        </w:tc>
        <w:tc>
          <w:tcPr>
            <w:tcW w:w="1445" w:type="dxa"/>
            <w:vAlign w:val="center"/>
          </w:tcPr>
          <w:p w14:paraId="47973EAA" w14:textId="77777777"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14:paraId="104BD34E" w14:textId="77777777"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14:paraId="47F61F1E"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48149C30" w14:textId="77777777" w:rsidR="00D05ED5" w:rsidRPr="00413F77" w:rsidRDefault="00D05ED5" w:rsidP="00B87760">
            <w:pPr>
              <w:spacing w:line="240" w:lineRule="auto"/>
              <w:ind w:firstLine="0"/>
              <w:jc w:val="center"/>
              <w:rPr>
                <w:sz w:val="24"/>
              </w:rPr>
            </w:pPr>
            <w:r w:rsidRPr="00413F77">
              <w:rPr>
                <w:sz w:val="24"/>
              </w:rPr>
              <w:t>3</w:t>
            </w:r>
          </w:p>
        </w:tc>
      </w:tr>
      <w:tr w:rsidR="00D05ED5" w:rsidRPr="00413F77" w14:paraId="6CE3F491" w14:textId="77777777" w:rsidTr="00B87760">
        <w:trPr>
          <w:jc w:val="center"/>
        </w:trPr>
        <w:tc>
          <w:tcPr>
            <w:tcW w:w="3397" w:type="dxa"/>
            <w:vAlign w:val="center"/>
          </w:tcPr>
          <w:p w14:paraId="1DA6D89D" w14:textId="77777777" w:rsidR="00D05ED5" w:rsidRPr="00413F77" w:rsidRDefault="00D05ED5" w:rsidP="00B87760">
            <w:pPr>
              <w:spacing w:line="240" w:lineRule="auto"/>
              <w:ind w:firstLine="0"/>
              <w:jc w:val="left"/>
              <w:rPr>
                <w:sz w:val="24"/>
              </w:rPr>
            </w:pPr>
            <w:r w:rsidRPr="00413F77">
              <w:rPr>
                <w:sz w:val="24"/>
              </w:rPr>
              <w:t>5.2 Оформлення пояснювальної записки</w:t>
            </w:r>
          </w:p>
        </w:tc>
        <w:tc>
          <w:tcPr>
            <w:tcW w:w="1701" w:type="dxa"/>
            <w:vAlign w:val="center"/>
          </w:tcPr>
          <w:p w14:paraId="24D0CF83"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79B58B36" w14:textId="77777777"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14:paraId="44AA806A" w14:textId="77777777" w:rsidR="00D05ED5" w:rsidRPr="00413F77" w:rsidRDefault="00D05ED5" w:rsidP="00B87760">
            <w:pPr>
              <w:spacing w:line="240" w:lineRule="auto"/>
              <w:ind w:firstLine="0"/>
              <w:jc w:val="center"/>
              <w:rPr>
                <w:sz w:val="24"/>
              </w:rPr>
            </w:pPr>
            <w:r w:rsidRPr="00413F77">
              <w:rPr>
                <w:sz w:val="24"/>
              </w:rPr>
              <w:t>6</w:t>
            </w:r>
          </w:p>
          <w:p w14:paraId="5C0D4EA1" w14:textId="77777777"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14:paraId="058E5474" w14:textId="77777777" w:rsidR="00D05ED5" w:rsidRPr="00413F77" w:rsidRDefault="00D05ED5" w:rsidP="00B87760">
            <w:pPr>
              <w:spacing w:line="240" w:lineRule="auto"/>
              <w:ind w:firstLine="0"/>
              <w:jc w:val="center"/>
              <w:rPr>
                <w:sz w:val="24"/>
              </w:rPr>
            </w:pPr>
            <w:r w:rsidRPr="00413F77">
              <w:rPr>
                <w:sz w:val="24"/>
              </w:rPr>
              <w:t>20</w:t>
            </w:r>
          </w:p>
          <w:p w14:paraId="404A9113"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07AC62D1" w14:textId="77777777" w:rsidR="00D05ED5" w:rsidRPr="00413F77" w:rsidRDefault="00D05ED5" w:rsidP="00B87760">
            <w:pPr>
              <w:spacing w:line="240" w:lineRule="auto"/>
              <w:ind w:firstLine="0"/>
              <w:jc w:val="center"/>
              <w:rPr>
                <w:sz w:val="24"/>
              </w:rPr>
            </w:pPr>
            <w:r w:rsidRPr="00413F77">
              <w:rPr>
                <w:sz w:val="24"/>
              </w:rPr>
              <w:t>1,2</w:t>
            </w:r>
          </w:p>
          <w:p w14:paraId="7B57A864"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7124AC95" w14:textId="77777777" w:rsidTr="00B87760">
        <w:trPr>
          <w:jc w:val="center"/>
        </w:trPr>
        <w:tc>
          <w:tcPr>
            <w:tcW w:w="3397" w:type="dxa"/>
            <w:vAlign w:val="center"/>
          </w:tcPr>
          <w:p w14:paraId="002A62C7" w14:textId="77777777" w:rsidR="00D05ED5" w:rsidRPr="00413F77" w:rsidRDefault="00D05ED5" w:rsidP="00B87760">
            <w:pPr>
              <w:spacing w:line="240" w:lineRule="auto"/>
              <w:ind w:firstLine="0"/>
              <w:jc w:val="left"/>
              <w:rPr>
                <w:sz w:val="24"/>
              </w:rPr>
            </w:pPr>
            <w:r w:rsidRPr="00413F77">
              <w:rPr>
                <w:sz w:val="24"/>
              </w:rPr>
              <w:t>Разом з етапом 5</w:t>
            </w:r>
          </w:p>
        </w:tc>
        <w:tc>
          <w:tcPr>
            <w:tcW w:w="1701" w:type="dxa"/>
            <w:vAlign w:val="center"/>
          </w:tcPr>
          <w:p w14:paraId="751C28C2"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54548AB8" w14:textId="77777777"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14:paraId="4A5AA0D1" w14:textId="77777777" w:rsidR="00D05ED5" w:rsidRPr="00413F77" w:rsidRDefault="00D05ED5" w:rsidP="00B87760">
            <w:pPr>
              <w:spacing w:line="240" w:lineRule="auto"/>
              <w:ind w:firstLine="0"/>
              <w:jc w:val="center"/>
              <w:rPr>
                <w:sz w:val="24"/>
              </w:rPr>
            </w:pPr>
            <w:r w:rsidRPr="00413F77">
              <w:rPr>
                <w:sz w:val="24"/>
              </w:rPr>
              <w:t>6</w:t>
            </w:r>
          </w:p>
          <w:p w14:paraId="11D841F4" w14:textId="77777777"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14:paraId="3066E0D1" w14:textId="77777777" w:rsidR="00D05ED5" w:rsidRPr="00413F77" w:rsidRDefault="00D05ED5" w:rsidP="00B87760">
            <w:pPr>
              <w:spacing w:line="240" w:lineRule="auto"/>
              <w:ind w:firstLine="0"/>
              <w:jc w:val="center"/>
              <w:rPr>
                <w:sz w:val="24"/>
              </w:rPr>
            </w:pPr>
            <w:r w:rsidRPr="00413F77">
              <w:rPr>
                <w:sz w:val="24"/>
              </w:rPr>
              <w:t>33</w:t>
            </w:r>
          </w:p>
          <w:p w14:paraId="75CB8E16"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D16CBDE" w14:textId="77777777" w:rsidR="00D05ED5" w:rsidRPr="00413F77" w:rsidRDefault="00D05ED5" w:rsidP="00B87760">
            <w:pPr>
              <w:spacing w:line="240" w:lineRule="auto"/>
              <w:ind w:firstLine="0"/>
              <w:jc w:val="center"/>
              <w:rPr>
                <w:sz w:val="24"/>
              </w:rPr>
            </w:pPr>
            <w:r w:rsidRPr="00413F77">
              <w:rPr>
                <w:sz w:val="24"/>
              </w:rPr>
              <w:t>1,2</w:t>
            </w:r>
          </w:p>
          <w:p w14:paraId="0E97D074" w14:textId="77777777" w:rsidR="00D05ED5" w:rsidRPr="00413F77" w:rsidRDefault="00D05ED5" w:rsidP="00B87760">
            <w:pPr>
              <w:spacing w:line="240" w:lineRule="auto"/>
              <w:ind w:firstLine="0"/>
              <w:jc w:val="center"/>
              <w:rPr>
                <w:sz w:val="24"/>
              </w:rPr>
            </w:pPr>
            <w:r w:rsidRPr="00413F77">
              <w:rPr>
                <w:sz w:val="24"/>
              </w:rPr>
              <w:t>15</w:t>
            </w:r>
          </w:p>
        </w:tc>
      </w:tr>
      <w:tr w:rsidR="00D05ED5" w:rsidRPr="00413F77" w14:paraId="21DDEE52" w14:textId="77777777" w:rsidTr="00B87760">
        <w:trPr>
          <w:jc w:val="center"/>
        </w:trPr>
        <w:tc>
          <w:tcPr>
            <w:tcW w:w="3397" w:type="dxa"/>
            <w:vAlign w:val="center"/>
          </w:tcPr>
          <w:p w14:paraId="26FDC40B" w14:textId="77777777" w:rsidR="00D05ED5" w:rsidRPr="00413F77" w:rsidRDefault="00D05ED5" w:rsidP="00B87760">
            <w:pPr>
              <w:spacing w:line="240" w:lineRule="auto"/>
              <w:ind w:firstLine="0"/>
              <w:jc w:val="left"/>
              <w:rPr>
                <w:sz w:val="24"/>
              </w:rPr>
            </w:pPr>
            <w:r w:rsidRPr="00413F77">
              <w:rPr>
                <w:sz w:val="24"/>
              </w:rPr>
              <w:t>Разом за проєктом</w:t>
            </w:r>
          </w:p>
        </w:tc>
        <w:tc>
          <w:tcPr>
            <w:tcW w:w="1701" w:type="dxa"/>
            <w:vAlign w:val="center"/>
          </w:tcPr>
          <w:p w14:paraId="7056B3D5" w14:textId="77777777" w:rsidR="00D05ED5" w:rsidRPr="00413F77" w:rsidRDefault="00D05ED5" w:rsidP="00B87760">
            <w:pPr>
              <w:spacing w:line="240" w:lineRule="auto"/>
              <w:ind w:firstLine="0"/>
              <w:jc w:val="center"/>
              <w:rPr>
                <w:sz w:val="24"/>
              </w:rPr>
            </w:pPr>
            <w:r w:rsidRPr="00413F77">
              <w:rPr>
                <w:sz w:val="24"/>
              </w:rPr>
              <w:t>Керівник, Програміст</w:t>
            </w:r>
          </w:p>
        </w:tc>
        <w:tc>
          <w:tcPr>
            <w:tcW w:w="1445" w:type="dxa"/>
            <w:vAlign w:val="center"/>
          </w:tcPr>
          <w:p w14:paraId="493DEA6A" w14:textId="77777777"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14:paraId="6756BE0C" w14:textId="77777777" w:rsidR="00D05ED5" w:rsidRPr="00413F77" w:rsidRDefault="00D05ED5" w:rsidP="00B87760">
            <w:pPr>
              <w:spacing w:line="240" w:lineRule="auto"/>
              <w:ind w:firstLine="0"/>
              <w:jc w:val="center"/>
              <w:rPr>
                <w:sz w:val="24"/>
              </w:rPr>
            </w:pPr>
            <w:r w:rsidRPr="00413F77">
              <w:rPr>
                <w:sz w:val="24"/>
              </w:rPr>
              <w:t>14</w:t>
            </w:r>
          </w:p>
          <w:p w14:paraId="05C5AE86" w14:textId="77777777"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14:paraId="0BC50E32" w14:textId="77777777" w:rsidR="00D05ED5" w:rsidRPr="00413F77" w:rsidRDefault="00D05ED5" w:rsidP="00B87760">
            <w:pPr>
              <w:spacing w:line="240" w:lineRule="auto"/>
              <w:ind w:firstLine="0"/>
              <w:jc w:val="center"/>
              <w:rPr>
                <w:sz w:val="24"/>
              </w:rPr>
            </w:pPr>
            <w:r w:rsidRPr="00413F77">
              <w:rPr>
                <w:sz w:val="24"/>
              </w:rPr>
              <w:t>14</w:t>
            </w:r>
          </w:p>
          <w:p w14:paraId="21BE3A88" w14:textId="77777777"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14:paraId="19D826E2" w14:textId="77777777" w:rsidR="00D05ED5" w:rsidRPr="00413F77" w:rsidRDefault="00D05ED5" w:rsidP="00B87760">
            <w:pPr>
              <w:spacing w:line="240" w:lineRule="auto"/>
              <w:ind w:firstLine="0"/>
              <w:jc w:val="center"/>
              <w:rPr>
                <w:sz w:val="24"/>
              </w:rPr>
            </w:pPr>
            <w:r w:rsidRPr="00413F77">
              <w:rPr>
                <w:sz w:val="24"/>
              </w:rPr>
              <w:t>5,4</w:t>
            </w:r>
          </w:p>
          <w:p w14:paraId="14587DC7" w14:textId="77777777" w:rsidR="00D05ED5" w:rsidRPr="00413F77" w:rsidRDefault="00D05ED5" w:rsidP="00B87760">
            <w:pPr>
              <w:spacing w:line="240" w:lineRule="auto"/>
              <w:ind w:firstLine="0"/>
              <w:jc w:val="center"/>
              <w:rPr>
                <w:sz w:val="24"/>
              </w:rPr>
            </w:pPr>
            <w:r w:rsidRPr="00413F77">
              <w:rPr>
                <w:sz w:val="24"/>
              </w:rPr>
              <w:t>100</w:t>
            </w:r>
          </w:p>
        </w:tc>
      </w:tr>
    </w:tbl>
    <w:p w14:paraId="5A0C8E03" w14:textId="77777777" w:rsidR="00D05ED5" w:rsidRPr="00413F77" w:rsidRDefault="00D05ED5" w:rsidP="00D05ED5">
      <w:pPr>
        <w:ind w:firstLine="708"/>
        <w:rPr>
          <w:szCs w:val="28"/>
        </w:rPr>
      </w:pPr>
    </w:p>
    <w:p w14:paraId="2EB0FB35" w14:textId="77777777" w:rsidR="00D05ED5" w:rsidRPr="00413F77" w:rsidRDefault="00D05ED5" w:rsidP="00D05ED5">
      <w:pPr>
        <w:pStyle w:val="Tablenumber"/>
      </w:pPr>
      <w:r w:rsidRPr="00413F77">
        <w:t xml:space="preserve">Таблиця 5.3 – </w:t>
      </w:r>
      <w:r w:rsidRPr="00413F77">
        <w:rPr>
          <w:szCs w:val="28"/>
        </w:rPr>
        <w:t>Календарний графік виконання робіт проєкту</w:t>
      </w:r>
    </w:p>
    <w:tbl>
      <w:tblPr>
        <w:tblStyle w:val="TableGrid"/>
        <w:tblW w:w="0" w:type="auto"/>
        <w:tblLook w:val="04A0" w:firstRow="1" w:lastRow="0" w:firstColumn="1" w:lastColumn="0" w:noHBand="0" w:noVBand="1"/>
      </w:tblPr>
      <w:tblGrid>
        <w:gridCol w:w="3143"/>
        <w:gridCol w:w="1637"/>
        <w:gridCol w:w="1596"/>
        <w:gridCol w:w="1493"/>
        <w:gridCol w:w="1476"/>
      </w:tblGrid>
      <w:tr w:rsidR="00D05ED5" w:rsidRPr="00413F77" w14:paraId="4AF58107" w14:textId="77777777" w:rsidTr="00B87760">
        <w:tc>
          <w:tcPr>
            <w:tcW w:w="3143" w:type="dxa"/>
            <w:vMerge w:val="restart"/>
          </w:tcPr>
          <w:p w14:paraId="56A1EC3B" w14:textId="77777777"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14:paraId="1CF07451" w14:textId="77777777"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14:paraId="4FAB1BF2"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14:paraId="725BE88E" w14:textId="77777777"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14:paraId="0868DA5C" w14:textId="77777777" w:rsidTr="00B87760">
        <w:tc>
          <w:tcPr>
            <w:tcW w:w="3143" w:type="dxa"/>
            <w:vMerge/>
          </w:tcPr>
          <w:p w14:paraId="4763C3AE" w14:textId="77777777" w:rsidR="00D05ED5" w:rsidRPr="00413F77" w:rsidRDefault="00D05ED5" w:rsidP="00B87760">
            <w:pPr>
              <w:spacing w:line="240" w:lineRule="auto"/>
              <w:ind w:firstLine="0"/>
              <w:jc w:val="center"/>
              <w:rPr>
                <w:sz w:val="24"/>
              </w:rPr>
            </w:pPr>
          </w:p>
        </w:tc>
        <w:tc>
          <w:tcPr>
            <w:tcW w:w="1637" w:type="dxa"/>
            <w:vMerge/>
          </w:tcPr>
          <w:p w14:paraId="5956D7C1" w14:textId="77777777" w:rsidR="00D05ED5" w:rsidRPr="00413F77" w:rsidRDefault="00D05ED5" w:rsidP="00B87760">
            <w:pPr>
              <w:spacing w:line="240" w:lineRule="auto"/>
              <w:ind w:firstLine="0"/>
              <w:jc w:val="center"/>
              <w:rPr>
                <w:sz w:val="24"/>
              </w:rPr>
            </w:pPr>
          </w:p>
        </w:tc>
        <w:tc>
          <w:tcPr>
            <w:tcW w:w="1596" w:type="dxa"/>
            <w:vMerge/>
          </w:tcPr>
          <w:p w14:paraId="739FF661" w14:textId="77777777" w:rsidR="00D05ED5" w:rsidRPr="00413F77" w:rsidRDefault="00D05ED5" w:rsidP="00B87760">
            <w:pPr>
              <w:spacing w:line="240" w:lineRule="auto"/>
              <w:ind w:firstLine="0"/>
              <w:jc w:val="center"/>
              <w:rPr>
                <w:sz w:val="24"/>
              </w:rPr>
            </w:pPr>
          </w:p>
        </w:tc>
        <w:tc>
          <w:tcPr>
            <w:tcW w:w="1493" w:type="dxa"/>
          </w:tcPr>
          <w:p w14:paraId="5ABBDD53" w14:textId="77777777" w:rsidR="00D05ED5" w:rsidRPr="00413F77" w:rsidRDefault="00D05ED5" w:rsidP="00B87760">
            <w:pPr>
              <w:spacing w:line="240" w:lineRule="auto"/>
              <w:ind w:firstLine="0"/>
              <w:jc w:val="center"/>
              <w:rPr>
                <w:sz w:val="24"/>
              </w:rPr>
            </w:pPr>
            <w:r w:rsidRPr="00413F77">
              <w:rPr>
                <w:sz w:val="24"/>
              </w:rPr>
              <w:t>Початок</w:t>
            </w:r>
          </w:p>
        </w:tc>
        <w:tc>
          <w:tcPr>
            <w:tcW w:w="1476" w:type="dxa"/>
          </w:tcPr>
          <w:p w14:paraId="74269D2E" w14:textId="77777777" w:rsidR="00D05ED5" w:rsidRPr="00413F77" w:rsidRDefault="00D05ED5" w:rsidP="00B87760">
            <w:pPr>
              <w:spacing w:line="240" w:lineRule="auto"/>
              <w:ind w:firstLine="0"/>
              <w:jc w:val="center"/>
              <w:rPr>
                <w:sz w:val="24"/>
              </w:rPr>
            </w:pPr>
            <w:r w:rsidRPr="00413F77">
              <w:rPr>
                <w:sz w:val="24"/>
              </w:rPr>
              <w:t>Кінець</w:t>
            </w:r>
          </w:p>
        </w:tc>
      </w:tr>
      <w:tr w:rsidR="00D05ED5" w:rsidRPr="00413F77" w14:paraId="66970198" w14:textId="77777777" w:rsidTr="00B87760">
        <w:tc>
          <w:tcPr>
            <w:tcW w:w="3143" w:type="dxa"/>
            <w:vMerge w:val="restart"/>
          </w:tcPr>
          <w:p w14:paraId="398DBD96" w14:textId="77777777" w:rsidR="00D05ED5" w:rsidRPr="00413F77" w:rsidRDefault="00D05ED5" w:rsidP="00B87760">
            <w:pPr>
              <w:spacing w:line="240" w:lineRule="auto"/>
              <w:ind w:firstLine="0"/>
              <w:jc w:val="left"/>
              <w:rPr>
                <w:sz w:val="24"/>
              </w:rPr>
            </w:pPr>
            <w:r w:rsidRPr="00413F77">
              <w:rPr>
                <w:sz w:val="24"/>
              </w:rPr>
              <w:t>1. Основні поняття</w:t>
            </w:r>
          </w:p>
        </w:tc>
        <w:tc>
          <w:tcPr>
            <w:tcW w:w="1637" w:type="dxa"/>
          </w:tcPr>
          <w:p w14:paraId="0DAEE5E2"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09B5C009"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1C94BDD6" w14:textId="77777777" w:rsidR="00D05ED5" w:rsidRPr="00413F77" w:rsidRDefault="00D05ED5" w:rsidP="00B87760">
            <w:pPr>
              <w:spacing w:line="240" w:lineRule="auto"/>
              <w:ind w:firstLine="0"/>
              <w:jc w:val="center"/>
              <w:rPr>
                <w:sz w:val="24"/>
              </w:rPr>
            </w:pPr>
            <w:r w:rsidRPr="00413F77">
              <w:rPr>
                <w:sz w:val="24"/>
              </w:rPr>
              <w:t>15.02.2024</w:t>
            </w:r>
          </w:p>
        </w:tc>
        <w:tc>
          <w:tcPr>
            <w:tcW w:w="1476" w:type="dxa"/>
          </w:tcPr>
          <w:p w14:paraId="114386CC" w14:textId="77777777" w:rsidR="00D05ED5" w:rsidRPr="00413F77" w:rsidRDefault="00D05ED5" w:rsidP="00B87760">
            <w:pPr>
              <w:spacing w:line="240" w:lineRule="auto"/>
              <w:ind w:firstLine="0"/>
              <w:jc w:val="center"/>
              <w:rPr>
                <w:sz w:val="24"/>
              </w:rPr>
            </w:pPr>
            <w:r w:rsidRPr="00413F77">
              <w:rPr>
                <w:sz w:val="24"/>
              </w:rPr>
              <w:t>15.02.2024</w:t>
            </w:r>
          </w:p>
        </w:tc>
      </w:tr>
      <w:tr w:rsidR="00D05ED5" w:rsidRPr="00413F77" w14:paraId="5396CE85" w14:textId="77777777" w:rsidTr="00B87760">
        <w:tc>
          <w:tcPr>
            <w:tcW w:w="3143" w:type="dxa"/>
            <w:vMerge/>
          </w:tcPr>
          <w:p w14:paraId="4A251AFB" w14:textId="77777777" w:rsidR="00D05ED5" w:rsidRPr="00413F77" w:rsidRDefault="00D05ED5" w:rsidP="00B87760">
            <w:pPr>
              <w:spacing w:line="240" w:lineRule="auto"/>
              <w:ind w:firstLine="0"/>
              <w:jc w:val="left"/>
              <w:rPr>
                <w:sz w:val="24"/>
              </w:rPr>
            </w:pPr>
          </w:p>
        </w:tc>
        <w:tc>
          <w:tcPr>
            <w:tcW w:w="1637" w:type="dxa"/>
          </w:tcPr>
          <w:p w14:paraId="0C88E534"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ACDC372"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42CFD829" w14:textId="77777777" w:rsidR="00D05ED5" w:rsidRPr="00413F77" w:rsidRDefault="00D05ED5" w:rsidP="00B87760">
            <w:pPr>
              <w:spacing w:line="240" w:lineRule="auto"/>
              <w:ind w:firstLine="0"/>
              <w:jc w:val="center"/>
              <w:rPr>
                <w:sz w:val="24"/>
              </w:rPr>
            </w:pPr>
            <w:r w:rsidRPr="00413F77">
              <w:rPr>
                <w:sz w:val="24"/>
              </w:rPr>
              <w:t>15.02.2024</w:t>
            </w:r>
          </w:p>
        </w:tc>
        <w:tc>
          <w:tcPr>
            <w:tcW w:w="1476" w:type="dxa"/>
          </w:tcPr>
          <w:p w14:paraId="3AA47E87" w14:textId="77777777" w:rsidR="00D05ED5" w:rsidRPr="00413F77" w:rsidRDefault="00D05ED5" w:rsidP="00B87760">
            <w:pPr>
              <w:spacing w:line="240" w:lineRule="auto"/>
              <w:ind w:firstLine="0"/>
              <w:jc w:val="center"/>
              <w:rPr>
                <w:sz w:val="24"/>
              </w:rPr>
            </w:pPr>
            <w:r w:rsidRPr="00413F77">
              <w:rPr>
                <w:sz w:val="24"/>
              </w:rPr>
              <w:t>16.02.2024</w:t>
            </w:r>
          </w:p>
        </w:tc>
      </w:tr>
      <w:tr w:rsidR="00D05ED5" w:rsidRPr="00413F77" w14:paraId="50B698B8" w14:textId="77777777" w:rsidTr="00B87760">
        <w:tc>
          <w:tcPr>
            <w:tcW w:w="3143" w:type="dxa"/>
          </w:tcPr>
          <w:p w14:paraId="5B7D971C" w14:textId="77777777" w:rsidR="00D05ED5" w:rsidRPr="00413F77" w:rsidRDefault="00D05ED5" w:rsidP="00B87760">
            <w:pPr>
              <w:spacing w:line="240" w:lineRule="auto"/>
              <w:ind w:firstLine="0"/>
              <w:jc w:val="left"/>
              <w:rPr>
                <w:sz w:val="24"/>
              </w:rPr>
            </w:pPr>
            <w:r w:rsidRPr="00413F77">
              <w:rPr>
                <w:sz w:val="24"/>
              </w:rPr>
              <w:t>2. Аналіз системи керування картками пацієнтів</w:t>
            </w:r>
          </w:p>
        </w:tc>
        <w:tc>
          <w:tcPr>
            <w:tcW w:w="1637" w:type="dxa"/>
          </w:tcPr>
          <w:p w14:paraId="7C1B025B"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3336608F"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48231F65" w14:textId="77777777" w:rsidR="00D05ED5" w:rsidRPr="00413F77" w:rsidRDefault="00D05ED5" w:rsidP="00B87760">
            <w:pPr>
              <w:spacing w:line="240" w:lineRule="auto"/>
              <w:ind w:firstLine="0"/>
              <w:jc w:val="center"/>
              <w:rPr>
                <w:sz w:val="24"/>
              </w:rPr>
            </w:pPr>
            <w:r w:rsidRPr="00413F77">
              <w:rPr>
                <w:sz w:val="24"/>
              </w:rPr>
              <w:t>17.02.2024</w:t>
            </w:r>
          </w:p>
        </w:tc>
        <w:tc>
          <w:tcPr>
            <w:tcW w:w="1476" w:type="dxa"/>
          </w:tcPr>
          <w:p w14:paraId="0678508B" w14:textId="77777777" w:rsidR="00D05ED5" w:rsidRPr="00413F77" w:rsidRDefault="00D05ED5" w:rsidP="00B87760">
            <w:pPr>
              <w:spacing w:line="240" w:lineRule="auto"/>
              <w:ind w:firstLine="0"/>
              <w:jc w:val="center"/>
              <w:rPr>
                <w:sz w:val="24"/>
              </w:rPr>
            </w:pPr>
            <w:r w:rsidRPr="00413F77">
              <w:rPr>
                <w:sz w:val="24"/>
              </w:rPr>
              <w:t>21.02.2024</w:t>
            </w:r>
          </w:p>
        </w:tc>
      </w:tr>
      <w:tr w:rsidR="00D05ED5" w:rsidRPr="00413F77" w14:paraId="184EB11C" w14:textId="77777777" w:rsidTr="00B87760">
        <w:tc>
          <w:tcPr>
            <w:tcW w:w="3143" w:type="dxa"/>
            <w:vMerge w:val="restart"/>
          </w:tcPr>
          <w:p w14:paraId="080DBBD7" w14:textId="77777777" w:rsidR="00D05ED5" w:rsidRPr="00413F77" w:rsidRDefault="00D05ED5" w:rsidP="00B87760">
            <w:pPr>
              <w:spacing w:line="240" w:lineRule="auto"/>
              <w:ind w:firstLine="0"/>
              <w:jc w:val="left"/>
              <w:rPr>
                <w:sz w:val="24"/>
              </w:rPr>
            </w:pPr>
            <w:r w:rsidRPr="00413F77">
              <w:rPr>
                <w:sz w:val="24"/>
              </w:rPr>
              <w:t>3. Опис етапів розробки</w:t>
            </w:r>
          </w:p>
        </w:tc>
        <w:tc>
          <w:tcPr>
            <w:tcW w:w="1637" w:type="dxa"/>
          </w:tcPr>
          <w:p w14:paraId="11EBD74A"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1FAEDD7E"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1273F9AD" w14:textId="77777777" w:rsidR="00D05ED5" w:rsidRPr="00413F77" w:rsidRDefault="00D05ED5" w:rsidP="00B87760">
            <w:pPr>
              <w:spacing w:line="240" w:lineRule="auto"/>
              <w:ind w:firstLine="0"/>
              <w:jc w:val="center"/>
              <w:rPr>
                <w:sz w:val="24"/>
              </w:rPr>
            </w:pPr>
            <w:r w:rsidRPr="00413F77">
              <w:rPr>
                <w:sz w:val="24"/>
              </w:rPr>
              <w:t>22.02.2024</w:t>
            </w:r>
          </w:p>
        </w:tc>
        <w:tc>
          <w:tcPr>
            <w:tcW w:w="1476" w:type="dxa"/>
          </w:tcPr>
          <w:p w14:paraId="063E1F98" w14:textId="77777777" w:rsidR="00D05ED5" w:rsidRPr="00413F77" w:rsidRDefault="00D05ED5" w:rsidP="00B87760">
            <w:pPr>
              <w:spacing w:line="240" w:lineRule="auto"/>
              <w:ind w:firstLine="0"/>
              <w:jc w:val="center"/>
              <w:rPr>
                <w:sz w:val="24"/>
              </w:rPr>
            </w:pPr>
            <w:r w:rsidRPr="00413F77">
              <w:rPr>
                <w:sz w:val="24"/>
              </w:rPr>
              <w:t>22.02.2024</w:t>
            </w:r>
          </w:p>
        </w:tc>
      </w:tr>
      <w:tr w:rsidR="00D05ED5" w:rsidRPr="00413F77" w14:paraId="258014AE" w14:textId="77777777" w:rsidTr="00B87760">
        <w:tc>
          <w:tcPr>
            <w:tcW w:w="3143" w:type="dxa"/>
            <w:vMerge/>
          </w:tcPr>
          <w:p w14:paraId="1DED3D11" w14:textId="77777777" w:rsidR="00D05ED5" w:rsidRPr="00413F77" w:rsidRDefault="00D05ED5" w:rsidP="00B87760">
            <w:pPr>
              <w:spacing w:line="240" w:lineRule="auto"/>
              <w:ind w:firstLine="0"/>
              <w:jc w:val="left"/>
              <w:rPr>
                <w:sz w:val="24"/>
              </w:rPr>
            </w:pPr>
          </w:p>
        </w:tc>
        <w:tc>
          <w:tcPr>
            <w:tcW w:w="1637" w:type="dxa"/>
          </w:tcPr>
          <w:p w14:paraId="314C6A00"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5B8B5E03"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0CA27508" w14:textId="77777777" w:rsidR="00D05ED5" w:rsidRPr="00413F77" w:rsidRDefault="00D05ED5" w:rsidP="00B87760">
            <w:pPr>
              <w:spacing w:line="240" w:lineRule="auto"/>
              <w:ind w:firstLine="0"/>
              <w:jc w:val="center"/>
              <w:rPr>
                <w:sz w:val="24"/>
              </w:rPr>
            </w:pPr>
            <w:r w:rsidRPr="00413F77">
              <w:rPr>
                <w:sz w:val="24"/>
              </w:rPr>
              <w:t>22.02.2024</w:t>
            </w:r>
          </w:p>
        </w:tc>
        <w:tc>
          <w:tcPr>
            <w:tcW w:w="1476" w:type="dxa"/>
          </w:tcPr>
          <w:p w14:paraId="4F706283" w14:textId="77777777" w:rsidR="00D05ED5" w:rsidRPr="00413F77" w:rsidRDefault="00D05ED5" w:rsidP="00B87760">
            <w:pPr>
              <w:spacing w:line="240" w:lineRule="auto"/>
              <w:ind w:firstLine="0"/>
              <w:jc w:val="center"/>
              <w:rPr>
                <w:sz w:val="24"/>
              </w:rPr>
            </w:pPr>
            <w:r w:rsidRPr="00413F77">
              <w:rPr>
                <w:sz w:val="24"/>
              </w:rPr>
              <w:t>24.02.2024</w:t>
            </w:r>
          </w:p>
        </w:tc>
      </w:tr>
      <w:tr w:rsidR="00D05ED5" w:rsidRPr="00413F77" w14:paraId="6214FE71" w14:textId="77777777" w:rsidTr="00B87760">
        <w:tc>
          <w:tcPr>
            <w:tcW w:w="3143" w:type="dxa"/>
            <w:vMerge w:val="restart"/>
          </w:tcPr>
          <w:p w14:paraId="3DA62FED" w14:textId="77777777" w:rsidR="00D05ED5" w:rsidRPr="00413F77" w:rsidRDefault="00D05ED5" w:rsidP="00B87760">
            <w:pPr>
              <w:spacing w:line="240" w:lineRule="auto"/>
              <w:ind w:firstLine="0"/>
              <w:jc w:val="left"/>
              <w:rPr>
                <w:sz w:val="24"/>
              </w:rPr>
            </w:pPr>
            <w:r w:rsidRPr="00413F77">
              <w:rPr>
                <w:sz w:val="24"/>
              </w:rPr>
              <w:t>4. Вибір методології розробки</w:t>
            </w:r>
          </w:p>
        </w:tc>
        <w:tc>
          <w:tcPr>
            <w:tcW w:w="1637" w:type="dxa"/>
          </w:tcPr>
          <w:p w14:paraId="2B897356"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31A74B8"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38FCA5D0" w14:textId="77777777" w:rsidR="00D05ED5" w:rsidRPr="00413F77" w:rsidRDefault="00D05ED5" w:rsidP="00B87760">
            <w:pPr>
              <w:spacing w:line="240" w:lineRule="auto"/>
              <w:ind w:firstLine="0"/>
              <w:jc w:val="center"/>
              <w:rPr>
                <w:sz w:val="24"/>
              </w:rPr>
            </w:pPr>
            <w:r w:rsidRPr="00413F77">
              <w:rPr>
                <w:sz w:val="24"/>
              </w:rPr>
              <w:t>25.02.2024</w:t>
            </w:r>
          </w:p>
        </w:tc>
        <w:tc>
          <w:tcPr>
            <w:tcW w:w="1476" w:type="dxa"/>
          </w:tcPr>
          <w:p w14:paraId="4F71F6C7" w14:textId="77777777" w:rsidR="00D05ED5" w:rsidRPr="00413F77" w:rsidRDefault="00D05ED5" w:rsidP="00B87760">
            <w:pPr>
              <w:spacing w:line="240" w:lineRule="auto"/>
              <w:ind w:firstLine="0"/>
              <w:jc w:val="center"/>
              <w:rPr>
                <w:sz w:val="24"/>
              </w:rPr>
            </w:pPr>
            <w:r w:rsidRPr="00413F77">
              <w:rPr>
                <w:sz w:val="24"/>
              </w:rPr>
              <w:t>25.02.2024</w:t>
            </w:r>
          </w:p>
        </w:tc>
      </w:tr>
      <w:tr w:rsidR="00D05ED5" w:rsidRPr="00413F77" w14:paraId="33218D79" w14:textId="77777777" w:rsidTr="00B87760">
        <w:tc>
          <w:tcPr>
            <w:tcW w:w="3143" w:type="dxa"/>
            <w:vMerge/>
          </w:tcPr>
          <w:p w14:paraId="5A722032" w14:textId="77777777" w:rsidR="00D05ED5" w:rsidRPr="00413F77" w:rsidRDefault="00D05ED5" w:rsidP="00B87760">
            <w:pPr>
              <w:spacing w:line="240" w:lineRule="auto"/>
              <w:ind w:firstLine="0"/>
              <w:jc w:val="left"/>
              <w:rPr>
                <w:sz w:val="24"/>
              </w:rPr>
            </w:pPr>
          </w:p>
        </w:tc>
        <w:tc>
          <w:tcPr>
            <w:tcW w:w="1637" w:type="dxa"/>
          </w:tcPr>
          <w:p w14:paraId="674A14A0"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20061EA3"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25D204E5" w14:textId="77777777" w:rsidR="00D05ED5" w:rsidRPr="00413F77" w:rsidRDefault="00D05ED5" w:rsidP="00B87760">
            <w:pPr>
              <w:spacing w:line="240" w:lineRule="auto"/>
              <w:ind w:firstLine="0"/>
              <w:jc w:val="center"/>
              <w:rPr>
                <w:sz w:val="24"/>
              </w:rPr>
            </w:pPr>
            <w:r w:rsidRPr="00413F77">
              <w:rPr>
                <w:sz w:val="24"/>
              </w:rPr>
              <w:t>25.02.2024</w:t>
            </w:r>
          </w:p>
        </w:tc>
        <w:tc>
          <w:tcPr>
            <w:tcW w:w="1476" w:type="dxa"/>
          </w:tcPr>
          <w:p w14:paraId="05128915" w14:textId="77777777" w:rsidR="00D05ED5" w:rsidRPr="00413F77" w:rsidRDefault="00D05ED5" w:rsidP="00B87760">
            <w:pPr>
              <w:spacing w:line="240" w:lineRule="auto"/>
              <w:ind w:firstLine="0"/>
              <w:jc w:val="center"/>
              <w:rPr>
                <w:sz w:val="24"/>
              </w:rPr>
            </w:pPr>
            <w:r w:rsidRPr="00413F77">
              <w:rPr>
                <w:sz w:val="24"/>
              </w:rPr>
              <w:t>26.02.2024</w:t>
            </w:r>
          </w:p>
        </w:tc>
      </w:tr>
      <w:tr w:rsidR="00D05ED5" w:rsidRPr="00413F77" w14:paraId="6699C697" w14:textId="77777777" w:rsidTr="00B87760">
        <w:tc>
          <w:tcPr>
            <w:tcW w:w="3143" w:type="dxa"/>
          </w:tcPr>
          <w:p w14:paraId="293D2031" w14:textId="77777777" w:rsidR="00D05ED5" w:rsidRPr="00413F77" w:rsidRDefault="00D05ED5" w:rsidP="00B87760">
            <w:pPr>
              <w:spacing w:line="240" w:lineRule="auto"/>
              <w:ind w:firstLine="0"/>
              <w:jc w:val="left"/>
              <w:rPr>
                <w:sz w:val="24"/>
              </w:rPr>
            </w:pPr>
            <w:r w:rsidRPr="00413F77">
              <w:rPr>
                <w:sz w:val="24"/>
              </w:rPr>
              <w:t>5. Аналіз бізнес-вимог</w:t>
            </w:r>
          </w:p>
        </w:tc>
        <w:tc>
          <w:tcPr>
            <w:tcW w:w="1637" w:type="dxa"/>
          </w:tcPr>
          <w:p w14:paraId="2908CB59"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516DDD1D"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EC87BD2" w14:textId="77777777" w:rsidR="00D05ED5" w:rsidRPr="00413F77" w:rsidRDefault="00D05ED5" w:rsidP="00B87760">
            <w:pPr>
              <w:spacing w:line="240" w:lineRule="auto"/>
              <w:ind w:firstLine="0"/>
              <w:jc w:val="center"/>
              <w:rPr>
                <w:sz w:val="24"/>
              </w:rPr>
            </w:pPr>
            <w:r w:rsidRPr="00413F77">
              <w:rPr>
                <w:sz w:val="24"/>
              </w:rPr>
              <w:t>27.02.2024</w:t>
            </w:r>
          </w:p>
        </w:tc>
        <w:tc>
          <w:tcPr>
            <w:tcW w:w="1476" w:type="dxa"/>
          </w:tcPr>
          <w:p w14:paraId="6C4322C5" w14:textId="77777777" w:rsidR="00D05ED5" w:rsidRPr="00413F77" w:rsidRDefault="00D05ED5" w:rsidP="00B87760">
            <w:pPr>
              <w:spacing w:line="240" w:lineRule="auto"/>
              <w:ind w:firstLine="0"/>
              <w:jc w:val="center"/>
              <w:rPr>
                <w:sz w:val="24"/>
              </w:rPr>
            </w:pPr>
            <w:r w:rsidRPr="00413F77">
              <w:rPr>
                <w:sz w:val="24"/>
              </w:rPr>
              <w:t>28.02.2024</w:t>
            </w:r>
          </w:p>
        </w:tc>
      </w:tr>
      <w:tr w:rsidR="00D05ED5" w:rsidRPr="00413F77" w14:paraId="312D0192" w14:textId="77777777" w:rsidTr="00B87760">
        <w:tc>
          <w:tcPr>
            <w:tcW w:w="3143" w:type="dxa"/>
            <w:vMerge w:val="restart"/>
          </w:tcPr>
          <w:p w14:paraId="346485C5" w14:textId="77777777" w:rsidR="00D05ED5" w:rsidRPr="00413F77" w:rsidRDefault="00D05ED5" w:rsidP="00B87760">
            <w:pPr>
              <w:spacing w:line="240" w:lineRule="auto"/>
              <w:ind w:firstLine="0"/>
              <w:jc w:val="left"/>
              <w:rPr>
                <w:sz w:val="24"/>
              </w:rPr>
            </w:pPr>
            <w:r w:rsidRPr="00413F77">
              <w:rPr>
                <w:sz w:val="24"/>
              </w:rPr>
              <w:t>6. Аналіз та вдосконалення бізнес-процесів</w:t>
            </w:r>
          </w:p>
        </w:tc>
        <w:tc>
          <w:tcPr>
            <w:tcW w:w="1637" w:type="dxa"/>
          </w:tcPr>
          <w:p w14:paraId="0F6C9429"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37CA835"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04DE5BF" w14:textId="77777777" w:rsidR="00D05ED5" w:rsidRPr="00413F77" w:rsidRDefault="00D05ED5" w:rsidP="00B87760">
            <w:pPr>
              <w:spacing w:line="240" w:lineRule="auto"/>
              <w:ind w:firstLine="0"/>
              <w:jc w:val="center"/>
              <w:rPr>
                <w:sz w:val="24"/>
              </w:rPr>
            </w:pPr>
            <w:r w:rsidRPr="00413F77">
              <w:rPr>
                <w:sz w:val="24"/>
              </w:rPr>
              <w:t>29.02.2024</w:t>
            </w:r>
          </w:p>
        </w:tc>
        <w:tc>
          <w:tcPr>
            <w:tcW w:w="1476" w:type="dxa"/>
          </w:tcPr>
          <w:p w14:paraId="7773D12F" w14:textId="77777777" w:rsidR="00D05ED5" w:rsidRPr="00413F77" w:rsidRDefault="00D05ED5" w:rsidP="00B87760">
            <w:pPr>
              <w:spacing w:line="240" w:lineRule="auto"/>
              <w:ind w:firstLine="0"/>
              <w:jc w:val="center"/>
              <w:rPr>
                <w:sz w:val="24"/>
              </w:rPr>
            </w:pPr>
            <w:r w:rsidRPr="00413F77">
              <w:rPr>
                <w:sz w:val="24"/>
              </w:rPr>
              <w:t>01.03.2024</w:t>
            </w:r>
          </w:p>
        </w:tc>
      </w:tr>
      <w:tr w:rsidR="00D05ED5" w:rsidRPr="00413F77" w14:paraId="7A474D4F" w14:textId="77777777" w:rsidTr="00B87760">
        <w:tc>
          <w:tcPr>
            <w:tcW w:w="3143" w:type="dxa"/>
            <w:vMerge/>
          </w:tcPr>
          <w:p w14:paraId="26A1FD81" w14:textId="77777777" w:rsidR="00D05ED5" w:rsidRPr="00413F77" w:rsidRDefault="00D05ED5" w:rsidP="00B87760">
            <w:pPr>
              <w:spacing w:line="240" w:lineRule="auto"/>
              <w:ind w:firstLine="0"/>
              <w:jc w:val="left"/>
              <w:rPr>
                <w:sz w:val="24"/>
              </w:rPr>
            </w:pPr>
          </w:p>
        </w:tc>
        <w:tc>
          <w:tcPr>
            <w:tcW w:w="1637" w:type="dxa"/>
          </w:tcPr>
          <w:p w14:paraId="2F8711EF"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BC7D005"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6B84339E" w14:textId="77777777" w:rsidR="00D05ED5" w:rsidRPr="00413F77" w:rsidRDefault="00D05ED5" w:rsidP="00B87760">
            <w:pPr>
              <w:spacing w:line="240" w:lineRule="auto"/>
              <w:ind w:firstLine="0"/>
              <w:jc w:val="center"/>
              <w:rPr>
                <w:sz w:val="24"/>
              </w:rPr>
            </w:pPr>
            <w:r w:rsidRPr="00413F77">
              <w:rPr>
                <w:sz w:val="24"/>
              </w:rPr>
              <w:t>29.02.2024</w:t>
            </w:r>
          </w:p>
        </w:tc>
        <w:tc>
          <w:tcPr>
            <w:tcW w:w="1476" w:type="dxa"/>
          </w:tcPr>
          <w:p w14:paraId="49BD3281" w14:textId="77777777" w:rsidR="00D05ED5" w:rsidRPr="00413F77" w:rsidRDefault="00D05ED5" w:rsidP="00B87760">
            <w:pPr>
              <w:spacing w:line="240" w:lineRule="auto"/>
              <w:ind w:firstLine="0"/>
              <w:jc w:val="center"/>
              <w:rPr>
                <w:sz w:val="24"/>
              </w:rPr>
            </w:pPr>
            <w:r w:rsidRPr="00413F77">
              <w:rPr>
                <w:sz w:val="24"/>
              </w:rPr>
              <w:t>03.03.2024</w:t>
            </w:r>
          </w:p>
        </w:tc>
      </w:tr>
      <w:tr w:rsidR="00D05ED5" w:rsidRPr="00413F77" w14:paraId="13508916" w14:textId="77777777" w:rsidTr="00B87760">
        <w:tc>
          <w:tcPr>
            <w:tcW w:w="3143" w:type="dxa"/>
            <w:vMerge w:val="restart"/>
          </w:tcPr>
          <w:p w14:paraId="1C6DD6B9" w14:textId="77777777" w:rsidR="00D05ED5" w:rsidRPr="00413F77" w:rsidRDefault="00D05ED5" w:rsidP="00B87760">
            <w:pPr>
              <w:spacing w:line="240" w:lineRule="auto"/>
              <w:ind w:firstLine="0"/>
              <w:jc w:val="left"/>
              <w:rPr>
                <w:sz w:val="24"/>
              </w:rPr>
            </w:pPr>
            <w:r w:rsidRPr="00413F77">
              <w:rPr>
                <w:sz w:val="24"/>
              </w:rPr>
              <w:t>7. Функціональні вимоги</w:t>
            </w:r>
          </w:p>
        </w:tc>
        <w:tc>
          <w:tcPr>
            <w:tcW w:w="1637" w:type="dxa"/>
          </w:tcPr>
          <w:p w14:paraId="3CD336F9"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0DF0B80A"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66D11958"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7EC62A45" w14:textId="77777777" w:rsidR="00D05ED5" w:rsidRPr="00413F77" w:rsidRDefault="00D05ED5" w:rsidP="00B87760">
            <w:pPr>
              <w:spacing w:line="240" w:lineRule="auto"/>
              <w:ind w:firstLine="0"/>
              <w:jc w:val="center"/>
              <w:rPr>
                <w:sz w:val="24"/>
              </w:rPr>
            </w:pPr>
            <w:r w:rsidRPr="00413F77">
              <w:rPr>
                <w:sz w:val="24"/>
              </w:rPr>
              <w:t>04.03.2024</w:t>
            </w:r>
          </w:p>
        </w:tc>
      </w:tr>
      <w:tr w:rsidR="00D05ED5" w:rsidRPr="00413F77" w14:paraId="16F73188" w14:textId="77777777" w:rsidTr="00B87760">
        <w:tc>
          <w:tcPr>
            <w:tcW w:w="3143" w:type="dxa"/>
            <w:vMerge/>
          </w:tcPr>
          <w:p w14:paraId="13A7D9C0" w14:textId="77777777" w:rsidR="00D05ED5" w:rsidRPr="00413F77" w:rsidRDefault="00D05ED5" w:rsidP="00B87760">
            <w:pPr>
              <w:spacing w:line="240" w:lineRule="auto"/>
              <w:ind w:firstLine="0"/>
              <w:jc w:val="left"/>
              <w:rPr>
                <w:sz w:val="24"/>
              </w:rPr>
            </w:pPr>
          </w:p>
        </w:tc>
        <w:tc>
          <w:tcPr>
            <w:tcW w:w="1637" w:type="dxa"/>
          </w:tcPr>
          <w:p w14:paraId="29595C8A"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43FE00A"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0182CB89" w14:textId="77777777" w:rsidR="00D05ED5" w:rsidRPr="00413F77" w:rsidRDefault="00D05ED5" w:rsidP="00B87760">
            <w:pPr>
              <w:spacing w:line="240" w:lineRule="auto"/>
              <w:ind w:firstLine="0"/>
              <w:jc w:val="center"/>
              <w:rPr>
                <w:sz w:val="24"/>
              </w:rPr>
            </w:pPr>
            <w:r w:rsidRPr="00413F77">
              <w:rPr>
                <w:sz w:val="24"/>
              </w:rPr>
              <w:t>04.03.2024</w:t>
            </w:r>
          </w:p>
        </w:tc>
        <w:tc>
          <w:tcPr>
            <w:tcW w:w="1476" w:type="dxa"/>
          </w:tcPr>
          <w:p w14:paraId="11C6E977" w14:textId="77777777" w:rsidR="00D05ED5" w:rsidRPr="00413F77" w:rsidRDefault="00D05ED5" w:rsidP="00B87760">
            <w:pPr>
              <w:spacing w:line="240" w:lineRule="auto"/>
              <w:ind w:firstLine="0"/>
              <w:jc w:val="center"/>
              <w:rPr>
                <w:sz w:val="24"/>
              </w:rPr>
            </w:pPr>
            <w:r w:rsidRPr="00413F77">
              <w:rPr>
                <w:sz w:val="24"/>
              </w:rPr>
              <w:t>05.03.2024</w:t>
            </w:r>
          </w:p>
        </w:tc>
      </w:tr>
      <w:tr w:rsidR="00D05ED5" w:rsidRPr="00413F77" w14:paraId="4DFF93C6" w14:textId="77777777" w:rsidTr="00B87760">
        <w:tc>
          <w:tcPr>
            <w:tcW w:w="3143" w:type="dxa"/>
            <w:vMerge w:val="restart"/>
          </w:tcPr>
          <w:p w14:paraId="2433EF55" w14:textId="77777777" w:rsidR="00D05ED5" w:rsidRPr="00413F77" w:rsidRDefault="00D05ED5" w:rsidP="00B87760">
            <w:pPr>
              <w:spacing w:line="240" w:lineRule="auto"/>
              <w:ind w:firstLine="0"/>
              <w:jc w:val="left"/>
              <w:rPr>
                <w:sz w:val="24"/>
              </w:rPr>
            </w:pPr>
            <w:r w:rsidRPr="00413F77">
              <w:rPr>
                <w:sz w:val="24"/>
              </w:rPr>
              <w:t>8. Нефункціональні вимоги</w:t>
            </w:r>
          </w:p>
        </w:tc>
        <w:tc>
          <w:tcPr>
            <w:tcW w:w="1637" w:type="dxa"/>
          </w:tcPr>
          <w:p w14:paraId="7771658E"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45200B1"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68F17185"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119CF8C0" w14:textId="77777777" w:rsidR="00D05ED5" w:rsidRPr="00413F77" w:rsidRDefault="00D05ED5" w:rsidP="00B87760">
            <w:pPr>
              <w:spacing w:line="240" w:lineRule="auto"/>
              <w:ind w:firstLine="0"/>
              <w:jc w:val="center"/>
              <w:rPr>
                <w:sz w:val="24"/>
              </w:rPr>
            </w:pPr>
            <w:r w:rsidRPr="00413F77">
              <w:rPr>
                <w:sz w:val="24"/>
              </w:rPr>
              <w:t>06.03.2024</w:t>
            </w:r>
          </w:p>
        </w:tc>
      </w:tr>
      <w:tr w:rsidR="00D05ED5" w:rsidRPr="00413F77" w14:paraId="73AADC29" w14:textId="77777777" w:rsidTr="00B87760">
        <w:tc>
          <w:tcPr>
            <w:tcW w:w="3143" w:type="dxa"/>
            <w:vMerge/>
          </w:tcPr>
          <w:p w14:paraId="60D4EB58" w14:textId="77777777" w:rsidR="00D05ED5" w:rsidRPr="00413F77" w:rsidRDefault="00D05ED5" w:rsidP="00B87760">
            <w:pPr>
              <w:spacing w:line="240" w:lineRule="auto"/>
              <w:ind w:firstLine="0"/>
              <w:jc w:val="left"/>
              <w:rPr>
                <w:sz w:val="24"/>
              </w:rPr>
            </w:pPr>
          </w:p>
        </w:tc>
        <w:tc>
          <w:tcPr>
            <w:tcW w:w="1637" w:type="dxa"/>
          </w:tcPr>
          <w:p w14:paraId="635575B2"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09108A0"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704CF99" w14:textId="77777777" w:rsidR="00D05ED5" w:rsidRPr="00413F77" w:rsidRDefault="00D05ED5" w:rsidP="00B87760">
            <w:pPr>
              <w:spacing w:line="240" w:lineRule="auto"/>
              <w:ind w:firstLine="0"/>
              <w:jc w:val="center"/>
              <w:rPr>
                <w:sz w:val="24"/>
              </w:rPr>
            </w:pPr>
            <w:r w:rsidRPr="00413F77">
              <w:rPr>
                <w:sz w:val="24"/>
              </w:rPr>
              <w:t>06.03.2024</w:t>
            </w:r>
          </w:p>
        </w:tc>
        <w:tc>
          <w:tcPr>
            <w:tcW w:w="1476" w:type="dxa"/>
          </w:tcPr>
          <w:p w14:paraId="4E9CE285" w14:textId="77777777" w:rsidR="00D05ED5" w:rsidRPr="00413F77" w:rsidRDefault="00D05ED5" w:rsidP="00B87760">
            <w:pPr>
              <w:spacing w:line="240" w:lineRule="auto"/>
              <w:ind w:firstLine="0"/>
              <w:jc w:val="center"/>
              <w:rPr>
                <w:sz w:val="24"/>
              </w:rPr>
            </w:pPr>
            <w:r w:rsidRPr="00413F77">
              <w:rPr>
                <w:sz w:val="24"/>
              </w:rPr>
              <w:t>07.03.2024</w:t>
            </w:r>
          </w:p>
        </w:tc>
      </w:tr>
      <w:tr w:rsidR="00D05ED5" w:rsidRPr="00413F77" w14:paraId="481D90BC" w14:textId="77777777" w:rsidTr="00B87760">
        <w:tc>
          <w:tcPr>
            <w:tcW w:w="3143" w:type="dxa"/>
            <w:vMerge w:val="restart"/>
          </w:tcPr>
          <w:p w14:paraId="7CCCF48C" w14:textId="77777777" w:rsidR="00D05ED5" w:rsidRPr="00413F77" w:rsidRDefault="00D05ED5" w:rsidP="00B87760">
            <w:pPr>
              <w:spacing w:line="240" w:lineRule="auto"/>
              <w:ind w:firstLine="0"/>
              <w:jc w:val="left"/>
              <w:rPr>
                <w:sz w:val="24"/>
              </w:rPr>
            </w:pPr>
            <w:r w:rsidRPr="00413F77">
              <w:rPr>
                <w:sz w:val="24"/>
              </w:rPr>
              <w:t>9. Постанова задачі</w:t>
            </w:r>
          </w:p>
        </w:tc>
        <w:tc>
          <w:tcPr>
            <w:tcW w:w="1637" w:type="dxa"/>
          </w:tcPr>
          <w:p w14:paraId="5DCE8F2D"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585795FA"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33216F7D"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24BED5D2" w14:textId="77777777" w:rsidR="00D05ED5" w:rsidRPr="00413F77" w:rsidRDefault="00D05ED5" w:rsidP="00B87760">
            <w:pPr>
              <w:spacing w:line="240" w:lineRule="auto"/>
              <w:ind w:firstLine="0"/>
              <w:jc w:val="center"/>
              <w:rPr>
                <w:sz w:val="24"/>
              </w:rPr>
            </w:pPr>
            <w:r w:rsidRPr="00413F77">
              <w:rPr>
                <w:sz w:val="24"/>
              </w:rPr>
              <w:t>09.03.2024</w:t>
            </w:r>
          </w:p>
        </w:tc>
      </w:tr>
      <w:tr w:rsidR="00D05ED5" w:rsidRPr="00413F77" w14:paraId="747B3976" w14:textId="77777777" w:rsidTr="00B87760">
        <w:tc>
          <w:tcPr>
            <w:tcW w:w="3143" w:type="dxa"/>
            <w:vMerge/>
          </w:tcPr>
          <w:p w14:paraId="31466606" w14:textId="77777777" w:rsidR="00D05ED5" w:rsidRPr="00413F77" w:rsidRDefault="00D05ED5" w:rsidP="00B87760">
            <w:pPr>
              <w:spacing w:line="240" w:lineRule="auto"/>
              <w:ind w:firstLine="0"/>
              <w:jc w:val="left"/>
              <w:rPr>
                <w:sz w:val="24"/>
              </w:rPr>
            </w:pPr>
          </w:p>
        </w:tc>
        <w:tc>
          <w:tcPr>
            <w:tcW w:w="1637" w:type="dxa"/>
          </w:tcPr>
          <w:p w14:paraId="74C4B2F7"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3912B62D"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1DE3AD59" w14:textId="77777777" w:rsidR="00D05ED5" w:rsidRPr="00413F77" w:rsidRDefault="00D05ED5" w:rsidP="00B87760">
            <w:pPr>
              <w:spacing w:line="240" w:lineRule="auto"/>
              <w:ind w:firstLine="0"/>
              <w:jc w:val="center"/>
              <w:rPr>
                <w:sz w:val="24"/>
              </w:rPr>
            </w:pPr>
            <w:r w:rsidRPr="00413F77">
              <w:rPr>
                <w:sz w:val="24"/>
              </w:rPr>
              <w:t>08.03.2024</w:t>
            </w:r>
          </w:p>
        </w:tc>
        <w:tc>
          <w:tcPr>
            <w:tcW w:w="1476" w:type="dxa"/>
          </w:tcPr>
          <w:p w14:paraId="427DF05F" w14:textId="77777777" w:rsidR="00D05ED5" w:rsidRPr="00413F77" w:rsidRDefault="00D05ED5" w:rsidP="00B87760">
            <w:pPr>
              <w:spacing w:line="240" w:lineRule="auto"/>
              <w:ind w:firstLine="0"/>
              <w:jc w:val="center"/>
              <w:rPr>
                <w:sz w:val="24"/>
              </w:rPr>
            </w:pPr>
            <w:r w:rsidRPr="00413F77">
              <w:rPr>
                <w:sz w:val="24"/>
              </w:rPr>
              <w:t>12.03.2024</w:t>
            </w:r>
          </w:p>
        </w:tc>
      </w:tr>
    </w:tbl>
    <w:p w14:paraId="3658529D" w14:textId="77777777" w:rsidR="00D05ED5" w:rsidRDefault="00D05ED5" w:rsidP="008C2FC6">
      <w:pPr>
        <w:pStyle w:val="Tablenumber"/>
      </w:pPr>
      <w:r>
        <w:lastRenderedPageBreak/>
        <w:t>Кінець таблиці 5.3</w:t>
      </w:r>
    </w:p>
    <w:tbl>
      <w:tblPr>
        <w:tblStyle w:val="TableGrid"/>
        <w:tblW w:w="0" w:type="auto"/>
        <w:tblLook w:val="04A0" w:firstRow="1" w:lastRow="0" w:firstColumn="1" w:lastColumn="0" w:noHBand="0" w:noVBand="1"/>
      </w:tblPr>
      <w:tblGrid>
        <w:gridCol w:w="3143"/>
        <w:gridCol w:w="1637"/>
        <w:gridCol w:w="1596"/>
        <w:gridCol w:w="1493"/>
        <w:gridCol w:w="1476"/>
      </w:tblGrid>
      <w:tr w:rsidR="00D05ED5" w:rsidRPr="00413F77" w14:paraId="31A56EFD" w14:textId="77777777" w:rsidTr="00B87760">
        <w:tc>
          <w:tcPr>
            <w:tcW w:w="3143" w:type="dxa"/>
            <w:vMerge w:val="restart"/>
          </w:tcPr>
          <w:p w14:paraId="7566167E" w14:textId="77777777" w:rsidR="00D05ED5" w:rsidRPr="00413F77" w:rsidRDefault="00D05ED5" w:rsidP="00B87760">
            <w:pPr>
              <w:spacing w:line="240" w:lineRule="auto"/>
              <w:ind w:firstLine="0"/>
              <w:jc w:val="center"/>
              <w:rPr>
                <w:sz w:val="24"/>
              </w:rPr>
            </w:pPr>
            <w:r w:rsidRPr="00413F77">
              <w:rPr>
                <w:sz w:val="24"/>
              </w:rPr>
              <w:t>Зміст роботи</w:t>
            </w:r>
          </w:p>
        </w:tc>
        <w:tc>
          <w:tcPr>
            <w:tcW w:w="1637" w:type="dxa"/>
            <w:vMerge w:val="restart"/>
          </w:tcPr>
          <w:p w14:paraId="6879C839" w14:textId="77777777" w:rsidR="00D05ED5" w:rsidRPr="00413F77" w:rsidRDefault="00D05ED5" w:rsidP="00B87760">
            <w:pPr>
              <w:spacing w:line="240" w:lineRule="auto"/>
              <w:ind w:firstLine="0"/>
              <w:jc w:val="center"/>
              <w:rPr>
                <w:sz w:val="24"/>
              </w:rPr>
            </w:pPr>
            <w:r w:rsidRPr="00413F77">
              <w:rPr>
                <w:sz w:val="24"/>
              </w:rPr>
              <w:t>Виконавець</w:t>
            </w:r>
          </w:p>
        </w:tc>
        <w:tc>
          <w:tcPr>
            <w:tcW w:w="1596" w:type="dxa"/>
            <w:vMerge w:val="restart"/>
          </w:tcPr>
          <w:p w14:paraId="230314A4" w14:textId="77777777" w:rsidR="00D05ED5" w:rsidRPr="00413F77" w:rsidRDefault="00D05ED5" w:rsidP="00B87760">
            <w:pPr>
              <w:spacing w:line="240" w:lineRule="auto"/>
              <w:ind w:firstLine="0"/>
              <w:jc w:val="center"/>
              <w:rPr>
                <w:sz w:val="24"/>
              </w:rPr>
            </w:pPr>
            <w:r w:rsidRPr="00413F77">
              <w:rPr>
                <w:sz w:val="24"/>
              </w:rPr>
              <w:t>Тривалість, день</w:t>
            </w:r>
          </w:p>
        </w:tc>
        <w:tc>
          <w:tcPr>
            <w:tcW w:w="2969" w:type="dxa"/>
            <w:gridSpan w:val="2"/>
          </w:tcPr>
          <w:p w14:paraId="483B9A90" w14:textId="77777777" w:rsidR="00D05ED5" w:rsidRPr="00413F77" w:rsidRDefault="00D05ED5" w:rsidP="00B87760">
            <w:pPr>
              <w:spacing w:line="240" w:lineRule="auto"/>
              <w:ind w:firstLine="0"/>
              <w:jc w:val="center"/>
              <w:rPr>
                <w:sz w:val="24"/>
              </w:rPr>
            </w:pPr>
            <w:r w:rsidRPr="00413F77">
              <w:rPr>
                <w:sz w:val="24"/>
              </w:rPr>
              <w:t>Графік роботи</w:t>
            </w:r>
          </w:p>
        </w:tc>
      </w:tr>
      <w:tr w:rsidR="00D05ED5" w:rsidRPr="00413F77" w14:paraId="1D68BAA4" w14:textId="77777777" w:rsidTr="00B87760">
        <w:tc>
          <w:tcPr>
            <w:tcW w:w="3143" w:type="dxa"/>
            <w:vMerge/>
          </w:tcPr>
          <w:p w14:paraId="329FB03C" w14:textId="77777777" w:rsidR="00D05ED5" w:rsidRPr="00413F77" w:rsidRDefault="00D05ED5" w:rsidP="00B87760">
            <w:pPr>
              <w:spacing w:line="240" w:lineRule="auto"/>
              <w:ind w:firstLine="0"/>
              <w:jc w:val="center"/>
              <w:rPr>
                <w:sz w:val="24"/>
              </w:rPr>
            </w:pPr>
          </w:p>
        </w:tc>
        <w:tc>
          <w:tcPr>
            <w:tcW w:w="1637" w:type="dxa"/>
            <w:vMerge/>
          </w:tcPr>
          <w:p w14:paraId="3338BCD9" w14:textId="77777777" w:rsidR="00D05ED5" w:rsidRPr="00413F77" w:rsidRDefault="00D05ED5" w:rsidP="00B87760">
            <w:pPr>
              <w:spacing w:line="240" w:lineRule="auto"/>
              <w:ind w:firstLine="0"/>
              <w:jc w:val="center"/>
              <w:rPr>
                <w:sz w:val="24"/>
              </w:rPr>
            </w:pPr>
          </w:p>
        </w:tc>
        <w:tc>
          <w:tcPr>
            <w:tcW w:w="1596" w:type="dxa"/>
            <w:vMerge/>
          </w:tcPr>
          <w:p w14:paraId="22B19C83" w14:textId="77777777" w:rsidR="00D05ED5" w:rsidRPr="00413F77" w:rsidRDefault="00D05ED5" w:rsidP="00B87760">
            <w:pPr>
              <w:spacing w:line="240" w:lineRule="auto"/>
              <w:ind w:firstLine="0"/>
              <w:jc w:val="center"/>
              <w:rPr>
                <w:sz w:val="24"/>
              </w:rPr>
            </w:pPr>
          </w:p>
        </w:tc>
        <w:tc>
          <w:tcPr>
            <w:tcW w:w="1493" w:type="dxa"/>
          </w:tcPr>
          <w:p w14:paraId="12CE129A" w14:textId="77777777" w:rsidR="00D05ED5" w:rsidRPr="00413F77" w:rsidRDefault="00D05ED5" w:rsidP="00B87760">
            <w:pPr>
              <w:spacing w:line="240" w:lineRule="auto"/>
              <w:ind w:firstLine="0"/>
              <w:jc w:val="center"/>
              <w:rPr>
                <w:sz w:val="24"/>
              </w:rPr>
            </w:pPr>
            <w:r w:rsidRPr="00413F77">
              <w:rPr>
                <w:sz w:val="24"/>
              </w:rPr>
              <w:t>Початок</w:t>
            </w:r>
          </w:p>
        </w:tc>
        <w:tc>
          <w:tcPr>
            <w:tcW w:w="1476" w:type="dxa"/>
          </w:tcPr>
          <w:p w14:paraId="06AC5C97" w14:textId="77777777" w:rsidR="00D05ED5" w:rsidRPr="00413F77" w:rsidRDefault="00D05ED5" w:rsidP="00B87760">
            <w:pPr>
              <w:spacing w:line="240" w:lineRule="auto"/>
              <w:ind w:firstLine="0"/>
              <w:jc w:val="center"/>
              <w:rPr>
                <w:sz w:val="24"/>
              </w:rPr>
            </w:pPr>
            <w:r w:rsidRPr="00413F77">
              <w:rPr>
                <w:sz w:val="24"/>
              </w:rPr>
              <w:t>Кінець</w:t>
            </w:r>
          </w:p>
        </w:tc>
      </w:tr>
      <w:tr w:rsidR="00D05ED5" w:rsidRPr="00413F77" w14:paraId="4552D4F5" w14:textId="77777777" w:rsidTr="00B87760">
        <w:tc>
          <w:tcPr>
            <w:tcW w:w="3143" w:type="dxa"/>
            <w:vMerge w:val="restart"/>
          </w:tcPr>
          <w:p w14:paraId="55CCD861" w14:textId="77777777" w:rsidR="00D05ED5" w:rsidRPr="00413F77" w:rsidRDefault="00D05ED5" w:rsidP="00B87760">
            <w:pPr>
              <w:spacing w:line="240" w:lineRule="auto"/>
              <w:ind w:firstLine="0"/>
              <w:jc w:val="left"/>
              <w:rPr>
                <w:sz w:val="24"/>
              </w:rPr>
            </w:pPr>
            <w:r w:rsidRPr="00413F77">
              <w:rPr>
                <w:sz w:val="24"/>
              </w:rPr>
              <w:t>10. Огляд існуючих систем</w:t>
            </w:r>
          </w:p>
        </w:tc>
        <w:tc>
          <w:tcPr>
            <w:tcW w:w="1637" w:type="dxa"/>
          </w:tcPr>
          <w:p w14:paraId="2E95E0EC"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46E295DA"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D9B970C" w14:textId="77777777" w:rsidR="00D05ED5" w:rsidRPr="00413F77" w:rsidRDefault="00D05ED5" w:rsidP="00B87760">
            <w:pPr>
              <w:spacing w:line="240" w:lineRule="auto"/>
              <w:ind w:firstLine="0"/>
              <w:jc w:val="center"/>
              <w:rPr>
                <w:sz w:val="24"/>
              </w:rPr>
            </w:pPr>
            <w:r w:rsidRPr="00413F77">
              <w:rPr>
                <w:sz w:val="24"/>
              </w:rPr>
              <w:t>13.03.2024</w:t>
            </w:r>
          </w:p>
        </w:tc>
        <w:tc>
          <w:tcPr>
            <w:tcW w:w="1476" w:type="dxa"/>
          </w:tcPr>
          <w:p w14:paraId="54FE92CE" w14:textId="77777777" w:rsidR="00D05ED5" w:rsidRPr="00413F77" w:rsidRDefault="00D05ED5" w:rsidP="00B87760">
            <w:pPr>
              <w:spacing w:line="240" w:lineRule="auto"/>
              <w:ind w:firstLine="0"/>
              <w:jc w:val="center"/>
              <w:rPr>
                <w:sz w:val="24"/>
              </w:rPr>
            </w:pPr>
            <w:r w:rsidRPr="00413F77">
              <w:rPr>
                <w:sz w:val="24"/>
              </w:rPr>
              <w:t>13.03.2024</w:t>
            </w:r>
          </w:p>
        </w:tc>
      </w:tr>
      <w:tr w:rsidR="00D05ED5" w:rsidRPr="00413F77" w14:paraId="7EBCC0D3" w14:textId="77777777" w:rsidTr="00B87760">
        <w:tc>
          <w:tcPr>
            <w:tcW w:w="3143" w:type="dxa"/>
            <w:vMerge/>
          </w:tcPr>
          <w:p w14:paraId="15C098F8" w14:textId="77777777" w:rsidR="00D05ED5" w:rsidRPr="00413F77" w:rsidRDefault="00D05ED5" w:rsidP="00B87760">
            <w:pPr>
              <w:spacing w:line="240" w:lineRule="auto"/>
              <w:ind w:firstLine="0"/>
              <w:jc w:val="left"/>
              <w:rPr>
                <w:sz w:val="24"/>
              </w:rPr>
            </w:pPr>
          </w:p>
        </w:tc>
        <w:tc>
          <w:tcPr>
            <w:tcW w:w="1637" w:type="dxa"/>
          </w:tcPr>
          <w:p w14:paraId="18B90D08"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0E35A275"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3AA61EF9" w14:textId="77777777" w:rsidR="00D05ED5" w:rsidRPr="00413F77" w:rsidRDefault="00D05ED5" w:rsidP="00B87760">
            <w:pPr>
              <w:spacing w:line="240" w:lineRule="auto"/>
              <w:ind w:firstLine="0"/>
              <w:jc w:val="center"/>
              <w:rPr>
                <w:sz w:val="24"/>
              </w:rPr>
            </w:pPr>
            <w:r w:rsidRPr="00413F77">
              <w:rPr>
                <w:sz w:val="24"/>
              </w:rPr>
              <w:t>13.03.2024</w:t>
            </w:r>
          </w:p>
        </w:tc>
        <w:tc>
          <w:tcPr>
            <w:tcW w:w="1476" w:type="dxa"/>
          </w:tcPr>
          <w:p w14:paraId="11FF0057" w14:textId="77777777" w:rsidR="00D05ED5" w:rsidRPr="00413F77" w:rsidRDefault="00D05ED5" w:rsidP="00B87760">
            <w:pPr>
              <w:spacing w:line="240" w:lineRule="auto"/>
              <w:ind w:firstLine="0"/>
              <w:jc w:val="center"/>
              <w:rPr>
                <w:sz w:val="24"/>
              </w:rPr>
            </w:pPr>
            <w:r w:rsidRPr="00413F77">
              <w:rPr>
                <w:sz w:val="24"/>
              </w:rPr>
              <w:t>15.03.2024</w:t>
            </w:r>
          </w:p>
        </w:tc>
      </w:tr>
      <w:tr w:rsidR="00D05ED5" w:rsidRPr="00413F77" w14:paraId="67D91704" w14:textId="77777777" w:rsidTr="00B87760">
        <w:tc>
          <w:tcPr>
            <w:tcW w:w="3143" w:type="dxa"/>
            <w:vMerge w:val="restart"/>
          </w:tcPr>
          <w:p w14:paraId="2A3E59D6" w14:textId="77777777" w:rsidR="00D05ED5" w:rsidRPr="00413F77" w:rsidRDefault="00D05ED5" w:rsidP="00B87760">
            <w:pPr>
              <w:spacing w:line="240" w:lineRule="auto"/>
              <w:ind w:firstLine="0"/>
              <w:jc w:val="left"/>
              <w:rPr>
                <w:sz w:val="24"/>
              </w:rPr>
            </w:pPr>
            <w:r w:rsidRPr="00413F77">
              <w:rPr>
                <w:sz w:val="24"/>
              </w:rPr>
              <w:t>11. Архітектура програмного рішення</w:t>
            </w:r>
          </w:p>
        </w:tc>
        <w:tc>
          <w:tcPr>
            <w:tcW w:w="1637" w:type="dxa"/>
          </w:tcPr>
          <w:p w14:paraId="350931E5"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3CCBFF26"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908304A" w14:textId="77777777" w:rsidR="00D05ED5" w:rsidRPr="00413F77" w:rsidRDefault="00D05ED5" w:rsidP="00B87760">
            <w:pPr>
              <w:spacing w:line="240" w:lineRule="auto"/>
              <w:ind w:firstLine="0"/>
              <w:jc w:val="center"/>
              <w:rPr>
                <w:sz w:val="24"/>
              </w:rPr>
            </w:pPr>
            <w:r w:rsidRPr="00413F77">
              <w:rPr>
                <w:sz w:val="24"/>
              </w:rPr>
              <w:t>16.03.2024</w:t>
            </w:r>
          </w:p>
        </w:tc>
        <w:tc>
          <w:tcPr>
            <w:tcW w:w="1476" w:type="dxa"/>
          </w:tcPr>
          <w:p w14:paraId="4A317EC5" w14:textId="77777777" w:rsidR="00D05ED5" w:rsidRPr="00413F77" w:rsidRDefault="00D05ED5" w:rsidP="00B87760">
            <w:pPr>
              <w:spacing w:line="240" w:lineRule="auto"/>
              <w:ind w:firstLine="0"/>
              <w:jc w:val="center"/>
              <w:rPr>
                <w:sz w:val="24"/>
              </w:rPr>
            </w:pPr>
            <w:r w:rsidRPr="00413F77">
              <w:rPr>
                <w:sz w:val="24"/>
              </w:rPr>
              <w:t>17.03.2024</w:t>
            </w:r>
          </w:p>
        </w:tc>
      </w:tr>
      <w:tr w:rsidR="00D05ED5" w:rsidRPr="00413F77" w14:paraId="3DE411E5" w14:textId="77777777" w:rsidTr="00B87760">
        <w:tc>
          <w:tcPr>
            <w:tcW w:w="3143" w:type="dxa"/>
            <w:vMerge/>
          </w:tcPr>
          <w:p w14:paraId="0E54F149" w14:textId="77777777" w:rsidR="00D05ED5" w:rsidRPr="00413F77" w:rsidRDefault="00D05ED5" w:rsidP="00B87760">
            <w:pPr>
              <w:spacing w:line="240" w:lineRule="auto"/>
              <w:ind w:firstLine="0"/>
              <w:jc w:val="left"/>
              <w:rPr>
                <w:sz w:val="24"/>
              </w:rPr>
            </w:pPr>
          </w:p>
        </w:tc>
        <w:tc>
          <w:tcPr>
            <w:tcW w:w="1637" w:type="dxa"/>
          </w:tcPr>
          <w:p w14:paraId="6BB94885"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3E200FB3"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6F0729C1" w14:textId="77777777" w:rsidR="00D05ED5" w:rsidRPr="00413F77" w:rsidRDefault="00D05ED5" w:rsidP="00B87760">
            <w:pPr>
              <w:spacing w:line="240" w:lineRule="auto"/>
              <w:ind w:firstLine="0"/>
              <w:jc w:val="center"/>
              <w:rPr>
                <w:sz w:val="24"/>
              </w:rPr>
            </w:pPr>
            <w:r w:rsidRPr="00413F77">
              <w:rPr>
                <w:sz w:val="24"/>
              </w:rPr>
              <w:t>16.03.2024</w:t>
            </w:r>
          </w:p>
        </w:tc>
        <w:tc>
          <w:tcPr>
            <w:tcW w:w="1476" w:type="dxa"/>
          </w:tcPr>
          <w:p w14:paraId="00D9C841" w14:textId="77777777" w:rsidR="00D05ED5" w:rsidRPr="00413F77" w:rsidRDefault="00D05ED5" w:rsidP="00B87760">
            <w:pPr>
              <w:spacing w:line="240" w:lineRule="auto"/>
              <w:ind w:firstLine="0"/>
              <w:jc w:val="center"/>
              <w:rPr>
                <w:sz w:val="24"/>
              </w:rPr>
            </w:pPr>
            <w:r w:rsidRPr="00413F77">
              <w:rPr>
                <w:sz w:val="24"/>
              </w:rPr>
              <w:t>21.03.2024</w:t>
            </w:r>
          </w:p>
        </w:tc>
      </w:tr>
      <w:tr w:rsidR="00D05ED5" w:rsidRPr="00413F77" w14:paraId="3D607487" w14:textId="77777777" w:rsidTr="00B87760">
        <w:tc>
          <w:tcPr>
            <w:tcW w:w="3143" w:type="dxa"/>
          </w:tcPr>
          <w:p w14:paraId="718F6571" w14:textId="77777777" w:rsidR="00D05ED5" w:rsidRPr="00413F77" w:rsidRDefault="00D05ED5" w:rsidP="00B87760">
            <w:pPr>
              <w:spacing w:line="240" w:lineRule="auto"/>
              <w:ind w:firstLine="0"/>
              <w:jc w:val="left"/>
              <w:rPr>
                <w:sz w:val="24"/>
              </w:rPr>
            </w:pPr>
            <w:r w:rsidRPr="00413F77">
              <w:rPr>
                <w:sz w:val="24"/>
              </w:rPr>
              <w:t>12. Розробка діаграм послідовностей</w:t>
            </w:r>
          </w:p>
        </w:tc>
        <w:tc>
          <w:tcPr>
            <w:tcW w:w="1637" w:type="dxa"/>
          </w:tcPr>
          <w:p w14:paraId="253390E5"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464A69F2" w14:textId="77777777" w:rsidR="00D05ED5" w:rsidRPr="00413F77" w:rsidRDefault="00D05ED5" w:rsidP="00B87760">
            <w:pPr>
              <w:spacing w:line="240" w:lineRule="auto"/>
              <w:ind w:firstLine="0"/>
              <w:jc w:val="center"/>
              <w:rPr>
                <w:sz w:val="24"/>
              </w:rPr>
            </w:pPr>
            <w:r w:rsidRPr="00413F77">
              <w:rPr>
                <w:sz w:val="24"/>
              </w:rPr>
              <w:t>4</w:t>
            </w:r>
          </w:p>
        </w:tc>
        <w:tc>
          <w:tcPr>
            <w:tcW w:w="1493" w:type="dxa"/>
          </w:tcPr>
          <w:p w14:paraId="2FCF5111" w14:textId="77777777" w:rsidR="00D05ED5" w:rsidRPr="00413F77" w:rsidRDefault="00D05ED5" w:rsidP="00B87760">
            <w:pPr>
              <w:spacing w:line="240" w:lineRule="auto"/>
              <w:ind w:firstLine="0"/>
              <w:jc w:val="center"/>
              <w:rPr>
                <w:sz w:val="24"/>
              </w:rPr>
            </w:pPr>
            <w:r w:rsidRPr="00413F77">
              <w:rPr>
                <w:sz w:val="24"/>
              </w:rPr>
              <w:t>22.03.2024</w:t>
            </w:r>
          </w:p>
        </w:tc>
        <w:tc>
          <w:tcPr>
            <w:tcW w:w="1476" w:type="dxa"/>
          </w:tcPr>
          <w:p w14:paraId="3F65BF16" w14:textId="77777777" w:rsidR="00D05ED5" w:rsidRPr="00413F77" w:rsidRDefault="00D05ED5" w:rsidP="00B87760">
            <w:pPr>
              <w:spacing w:line="240" w:lineRule="auto"/>
              <w:ind w:firstLine="0"/>
              <w:jc w:val="center"/>
              <w:rPr>
                <w:sz w:val="24"/>
              </w:rPr>
            </w:pPr>
            <w:r w:rsidRPr="00413F77">
              <w:rPr>
                <w:sz w:val="24"/>
              </w:rPr>
              <w:t>25.03.2024</w:t>
            </w:r>
          </w:p>
        </w:tc>
      </w:tr>
      <w:tr w:rsidR="00D05ED5" w:rsidRPr="00413F77" w14:paraId="211F0B31" w14:textId="77777777" w:rsidTr="00B87760">
        <w:tc>
          <w:tcPr>
            <w:tcW w:w="3143" w:type="dxa"/>
          </w:tcPr>
          <w:p w14:paraId="38632819" w14:textId="77777777" w:rsidR="00D05ED5" w:rsidRPr="00413F77" w:rsidRDefault="00D05ED5" w:rsidP="00B87760">
            <w:pPr>
              <w:spacing w:line="240" w:lineRule="auto"/>
              <w:ind w:firstLine="0"/>
              <w:jc w:val="left"/>
              <w:rPr>
                <w:sz w:val="24"/>
              </w:rPr>
            </w:pPr>
            <w:r w:rsidRPr="00413F77">
              <w:rPr>
                <w:sz w:val="24"/>
              </w:rPr>
              <w:t xml:space="preserve">13. Розробка бази даних </w:t>
            </w:r>
          </w:p>
        </w:tc>
        <w:tc>
          <w:tcPr>
            <w:tcW w:w="1637" w:type="dxa"/>
          </w:tcPr>
          <w:p w14:paraId="4F0624BE"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39BC68D0" w14:textId="77777777" w:rsidR="00D05ED5" w:rsidRPr="00413F77" w:rsidRDefault="00D05ED5" w:rsidP="00B87760">
            <w:pPr>
              <w:spacing w:line="240" w:lineRule="auto"/>
              <w:ind w:firstLine="0"/>
              <w:jc w:val="center"/>
              <w:rPr>
                <w:sz w:val="24"/>
              </w:rPr>
            </w:pPr>
            <w:r w:rsidRPr="00413F77">
              <w:rPr>
                <w:sz w:val="24"/>
              </w:rPr>
              <w:t>10</w:t>
            </w:r>
          </w:p>
        </w:tc>
        <w:tc>
          <w:tcPr>
            <w:tcW w:w="1493" w:type="dxa"/>
          </w:tcPr>
          <w:p w14:paraId="0C0DBA99" w14:textId="77777777" w:rsidR="00D05ED5" w:rsidRPr="00413F77" w:rsidRDefault="00D05ED5" w:rsidP="00B87760">
            <w:pPr>
              <w:spacing w:line="240" w:lineRule="auto"/>
              <w:ind w:firstLine="0"/>
              <w:jc w:val="center"/>
              <w:rPr>
                <w:sz w:val="24"/>
              </w:rPr>
            </w:pPr>
            <w:r w:rsidRPr="00413F77">
              <w:rPr>
                <w:sz w:val="24"/>
              </w:rPr>
              <w:t>26.03.2024</w:t>
            </w:r>
          </w:p>
        </w:tc>
        <w:tc>
          <w:tcPr>
            <w:tcW w:w="1476" w:type="dxa"/>
          </w:tcPr>
          <w:p w14:paraId="05BC3A8E" w14:textId="77777777" w:rsidR="00D05ED5" w:rsidRPr="00413F77" w:rsidRDefault="00D05ED5" w:rsidP="00B87760">
            <w:pPr>
              <w:spacing w:line="240" w:lineRule="auto"/>
              <w:ind w:firstLine="0"/>
              <w:jc w:val="center"/>
              <w:rPr>
                <w:sz w:val="24"/>
              </w:rPr>
            </w:pPr>
            <w:r w:rsidRPr="00413F77">
              <w:rPr>
                <w:sz w:val="24"/>
              </w:rPr>
              <w:t>04.04.2024</w:t>
            </w:r>
          </w:p>
        </w:tc>
      </w:tr>
      <w:tr w:rsidR="00D05ED5" w:rsidRPr="00413F77" w14:paraId="26C74AB1" w14:textId="77777777" w:rsidTr="00B87760">
        <w:tc>
          <w:tcPr>
            <w:tcW w:w="3143" w:type="dxa"/>
          </w:tcPr>
          <w:p w14:paraId="3EFD13B8" w14:textId="77777777" w:rsidR="00D05ED5" w:rsidRPr="00413F77" w:rsidRDefault="00D05ED5" w:rsidP="00B87760">
            <w:pPr>
              <w:spacing w:line="240" w:lineRule="auto"/>
              <w:ind w:firstLine="0"/>
              <w:jc w:val="left"/>
              <w:rPr>
                <w:sz w:val="24"/>
              </w:rPr>
            </w:pPr>
            <w:r w:rsidRPr="00413F77">
              <w:rPr>
                <w:sz w:val="24"/>
              </w:rPr>
              <w:t xml:space="preserve">14. Вибір стеку технологій </w:t>
            </w:r>
          </w:p>
        </w:tc>
        <w:tc>
          <w:tcPr>
            <w:tcW w:w="1637" w:type="dxa"/>
          </w:tcPr>
          <w:p w14:paraId="0DEA472C"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FB927D7" w14:textId="77777777" w:rsidR="00D05ED5" w:rsidRPr="00413F77" w:rsidRDefault="00D05ED5" w:rsidP="00B87760">
            <w:pPr>
              <w:spacing w:line="240" w:lineRule="auto"/>
              <w:ind w:firstLine="0"/>
              <w:jc w:val="center"/>
              <w:rPr>
                <w:sz w:val="24"/>
              </w:rPr>
            </w:pPr>
            <w:r w:rsidRPr="00413F77">
              <w:rPr>
                <w:sz w:val="24"/>
              </w:rPr>
              <w:t>5</w:t>
            </w:r>
          </w:p>
        </w:tc>
        <w:tc>
          <w:tcPr>
            <w:tcW w:w="1493" w:type="dxa"/>
          </w:tcPr>
          <w:p w14:paraId="2D3A6089" w14:textId="77777777" w:rsidR="00D05ED5" w:rsidRPr="00413F77" w:rsidRDefault="00D05ED5" w:rsidP="00B87760">
            <w:pPr>
              <w:spacing w:line="240" w:lineRule="auto"/>
              <w:ind w:firstLine="0"/>
              <w:jc w:val="center"/>
              <w:rPr>
                <w:sz w:val="24"/>
              </w:rPr>
            </w:pPr>
            <w:r w:rsidRPr="00413F77">
              <w:rPr>
                <w:sz w:val="24"/>
              </w:rPr>
              <w:t>05.04.2024</w:t>
            </w:r>
          </w:p>
        </w:tc>
        <w:tc>
          <w:tcPr>
            <w:tcW w:w="1476" w:type="dxa"/>
          </w:tcPr>
          <w:p w14:paraId="3396444F" w14:textId="77777777" w:rsidR="00D05ED5" w:rsidRPr="00413F77" w:rsidRDefault="00D05ED5" w:rsidP="00B87760">
            <w:pPr>
              <w:spacing w:line="240" w:lineRule="auto"/>
              <w:ind w:firstLine="0"/>
              <w:jc w:val="center"/>
              <w:rPr>
                <w:sz w:val="24"/>
              </w:rPr>
            </w:pPr>
            <w:r w:rsidRPr="00413F77">
              <w:rPr>
                <w:sz w:val="24"/>
              </w:rPr>
              <w:t>09.04.2024</w:t>
            </w:r>
          </w:p>
        </w:tc>
      </w:tr>
      <w:tr w:rsidR="00D05ED5" w:rsidRPr="00413F77" w14:paraId="4BB7046F" w14:textId="77777777" w:rsidTr="00B87760">
        <w:tc>
          <w:tcPr>
            <w:tcW w:w="3143" w:type="dxa"/>
          </w:tcPr>
          <w:p w14:paraId="4689206C" w14:textId="77777777" w:rsidR="00D05ED5" w:rsidRPr="00413F77" w:rsidRDefault="00D05ED5" w:rsidP="00B87760">
            <w:pPr>
              <w:spacing w:line="240" w:lineRule="auto"/>
              <w:ind w:firstLine="0"/>
              <w:jc w:val="left"/>
              <w:rPr>
                <w:sz w:val="24"/>
              </w:rPr>
            </w:pPr>
            <w:r w:rsidRPr="00413F77">
              <w:rPr>
                <w:sz w:val="24"/>
              </w:rPr>
              <w:t xml:space="preserve">15. Особливості програмної реалізації </w:t>
            </w:r>
          </w:p>
        </w:tc>
        <w:tc>
          <w:tcPr>
            <w:tcW w:w="1637" w:type="dxa"/>
          </w:tcPr>
          <w:p w14:paraId="15ADAAF3"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4283EC57" w14:textId="77777777" w:rsidR="00D05ED5" w:rsidRPr="00413F77" w:rsidRDefault="00D05ED5" w:rsidP="00B87760">
            <w:pPr>
              <w:spacing w:line="240" w:lineRule="auto"/>
              <w:ind w:firstLine="0"/>
              <w:jc w:val="center"/>
              <w:rPr>
                <w:sz w:val="24"/>
              </w:rPr>
            </w:pPr>
            <w:r w:rsidRPr="00413F77">
              <w:rPr>
                <w:sz w:val="24"/>
              </w:rPr>
              <w:t>20</w:t>
            </w:r>
          </w:p>
        </w:tc>
        <w:tc>
          <w:tcPr>
            <w:tcW w:w="1493" w:type="dxa"/>
          </w:tcPr>
          <w:p w14:paraId="5A0EAB0F" w14:textId="77777777" w:rsidR="00D05ED5" w:rsidRPr="00413F77" w:rsidRDefault="00D05ED5" w:rsidP="00B87760">
            <w:pPr>
              <w:spacing w:line="240" w:lineRule="auto"/>
              <w:ind w:firstLine="0"/>
              <w:jc w:val="center"/>
              <w:rPr>
                <w:sz w:val="24"/>
              </w:rPr>
            </w:pPr>
            <w:r w:rsidRPr="00413F77">
              <w:rPr>
                <w:sz w:val="24"/>
              </w:rPr>
              <w:t>10.04.2024</w:t>
            </w:r>
          </w:p>
        </w:tc>
        <w:tc>
          <w:tcPr>
            <w:tcW w:w="1476" w:type="dxa"/>
          </w:tcPr>
          <w:p w14:paraId="7FC53609" w14:textId="77777777" w:rsidR="00D05ED5" w:rsidRPr="00413F77" w:rsidRDefault="00D05ED5" w:rsidP="00B87760">
            <w:pPr>
              <w:spacing w:line="240" w:lineRule="auto"/>
              <w:ind w:firstLine="0"/>
              <w:jc w:val="center"/>
              <w:rPr>
                <w:sz w:val="24"/>
              </w:rPr>
            </w:pPr>
            <w:r w:rsidRPr="00413F77">
              <w:rPr>
                <w:sz w:val="24"/>
              </w:rPr>
              <w:t>29.04.2024</w:t>
            </w:r>
          </w:p>
        </w:tc>
      </w:tr>
      <w:tr w:rsidR="00D05ED5" w:rsidRPr="00413F77" w14:paraId="64A65DC8" w14:textId="77777777" w:rsidTr="00B87760">
        <w:tc>
          <w:tcPr>
            <w:tcW w:w="3143" w:type="dxa"/>
          </w:tcPr>
          <w:p w14:paraId="4731F841" w14:textId="77777777" w:rsidR="00D05ED5" w:rsidRPr="00413F77" w:rsidRDefault="00D05ED5" w:rsidP="00B87760">
            <w:pPr>
              <w:spacing w:line="240" w:lineRule="auto"/>
              <w:ind w:firstLine="0"/>
              <w:jc w:val="left"/>
              <w:rPr>
                <w:sz w:val="24"/>
              </w:rPr>
            </w:pPr>
            <w:r w:rsidRPr="00413F77">
              <w:rPr>
                <w:sz w:val="24"/>
              </w:rPr>
              <w:t>16. Тестування ПЗ</w:t>
            </w:r>
          </w:p>
        </w:tc>
        <w:tc>
          <w:tcPr>
            <w:tcW w:w="1637" w:type="dxa"/>
          </w:tcPr>
          <w:p w14:paraId="630DBEF6"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2163CC0B"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0C979253" w14:textId="77777777" w:rsidR="00D05ED5" w:rsidRPr="00413F77" w:rsidRDefault="00D05ED5" w:rsidP="00B87760">
            <w:pPr>
              <w:spacing w:line="240" w:lineRule="auto"/>
              <w:ind w:firstLine="0"/>
              <w:jc w:val="center"/>
              <w:rPr>
                <w:sz w:val="24"/>
              </w:rPr>
            </w:pPr>
            <w:r w:rsidRPr="00413F77">
              <w:rPr>
                <w:sz w:val="24"/>
              </w:rPr>
              <w:t>30.04.2024</w:t>
            </w:r>
          </w:p>
        </w:tc>
        <w:tc>
          <w:tcPr>
            <w:tcW w:w="1476" w:type="dxa"/>
          </w:tcPr>
          <w:p w14:paraId="2DD522D7" w14:textId="77777777" w:rsidR="00D05ED5" w:rsidRPr="00413F77" w:rsidRDefault="00D05ED5" w:rsidP="00B87760">
            <w:pPr>
              <w:spacing w:line="240" w:lineRule="auto"/>
              <w:ind w:firstLine="0"/>
              <w:jc w:val="center"/>
              <w:rPr>
                <w:sz w:val="24"/>
              </w:rPr>
            </w:pPr>
            <w:r w:rsidRPr="00413F77">
              <w:rPr>
                <w:sz w:val="24"/>
              </w:rPr>
              <w:t>02.05.2024</w:t>
            </w:r>
          </w:p>
        </w:tc>
      </w:tr>
      <w:tr w:rsidR="00D05ED5" w:rsidRPr="00413F77" w14:paraId="463055B0" w14:textId="77777777" w:rsidTr="00B87760">
        <w:tc>
          <w:tcPr>
            <w:tcW w:w="3143" w:type="dxa"/>
            <w:vMerge w:val="restart"/>
          </w:tcPr>
          <w:p w14:paraId="5D68AD07" w14:textId="77777777" w:rsidR="00D05ED5" w:rsidRPr="00413F77" w:rsidRDefault="00D05ED5" w:rsidP="00B87760">
            <w:pPr>
              <w:spacing w:line="240" w:lineRule="auto"/>
              <w:ind w:firstLine="0"/>
              <w:jc w:val="left"/>
              <w:rPr>
                <w:sz w:val="24"/>
              </w:rPr>
            </w:pPr>
            <w:r w:rsidRPr="00413F77">
              <w:rPr>
                <w:sz w:val="24"/>
              </w:rPr>
              <w:t>17. Оцінка ПЗ</w:t>
            </w:r>
          </w:p>
        </w:tc>
        <w:tc>
          <w:tcPr>
            <w:tcW w:w="1637" w:type="dxa"/>
          </w:tcPr>
          <w:p w14:paraId="13C2CA8D"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32E13101"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0421CC88"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1FB036BB" w14:textId="77777777" w:rsidR="00D05ED5" w:rsidRPr="00413F77" w:rsidRDefault="00D05ED5" w:rsidP="00B87760">
            <w:pPr>
              <w:spacing w:line="240" w:lineRule="auto"/>
              <w:ind w:firstLine="0"/>
              <w:jc w:val="center"/>
              <w:rPr>
                <w:sz w:val="24"/>
              </w:rPr>
            </w:pPr>
            <w:r w:rsidRPr="00413F77">
              <w:rPr>
                <w:sz w:val="24"/>
              </w:rPr>
              <w:t>03.05.2024</w:t>
            </w:r>
          </w:p>
        </w:tc>
      </w:tr>
      <w:tr w:rsidR="00D05ED5" w:rsidRPr="00413F77" w14:paraId="428707D6" w14:textId="77777777" w:rsidTr="00B87760">
        <w:tc>
          <w:tcPr>
            <w:tcW w:w="3143" w:type="dxa"/>
            <w:vMerge/>
          </w:tcPr>
          <w:p w14:paraId="47540BCA" w14:textId="77777777" w:rsidR="00D05ED5" w:rsidRPr="00413F77" w:rsidRDefault="00D05ED5" w:rsidP="00B87760">
            <w:pPr>
              <w:spacing w:line="240" w:lineRule="auto"/>
              <w:ind w:firstLine="0"/>
              <w:jc w:val="left"/>
              <w:rPr>
                <w:sz w:val="24"/>
              </w:rPr>
            </w:pPr>
          </w:p>
        </w:tc>
        <w:tc>
          <w:tcPr>
            <w:tcW w:w="1637" w:type="dxa"/>
          </w:tcPr>
          <w:p w14:paraId="7E552FD4"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2518C3FD"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42239102" w14:textId="77777777" w:rsidR="00D05ED5" w:rsidRPr="00413F77" w:rsidRDefault="00D05ED5" w:rsidP="00B87760">
            <w:pPr>
              <w:spacing w:line="240" w:lineRule="auto"/>
              <w:ind w:firstLine="0"/>
              <w:jc w:val="center"/>
              <w:rPr>
                <w:sz w:val="24"/>
              </w:rPr>
            </w:pPr>
            <w:r w:rsidRPr="00413F77">
              <w:rPr>
                <w:sz w:val="24"/>
              </w:rPr>
              <w:t>03.05.2024</w:t>
            </w:r>
          </w:p>
        </w:tc>
        <w:tc>
          <w:tcPr>
            <w:tcW w:w="1476" w:type="dxa"/>
          </w:tcPr>
          <w:p w14:paraId="697EDA3B" w14:textId="77777777" w:rsidR="00D05ED5" w:rsidRPr="00413F77" w:rsidRDefault="00D05ED5" w:rsidP="00B87760">
            <w:pPr>
              <w:spacing w:line="240" w:lineRule="auto"/>
              <w:ind w:firstLine="0"/>
              <w:jc w:val="center"/>
              <w:rPr>
                <w:sz w:val="24"/>
              </w:rPr>
            </w:pPr>
            <w:r w:rsidRPr="00413F77">
              <w:rPr>
                <w:sz w:val="24"/>
              </w:rPr>
              <w:t>04.05.2024</w:t>
            </w:r>
          </w:p>
        </w:tc>
      </w:tr>
      <w:tr w:rsidR="00D05ED5" w:rsidRPr="00413F77" w14:paraId="3E94659B" w14:textId="77777777" w:rsidTr="00B87760">
        <w:tc>
          <w:tcPr>
            <w:tcW w:w="3143" w:type="dxa"/>
            <w:vMerge w:val="restart"/>
          </w:tcPr>
          <w:p w14:paraId="514486FD" w14:textId="77777777" w:rsidR="00D05ED5" w:rsidRPr="00413F77" w:rsidRDefault="00D05ED5" w:rsidP="00B87760">
            <w:pPr>
              <w:spacing w:line="240" w:lineRule="auto"/>
              <w:ind w:firstLine="0"/>
              <w:jc w:val="left"/>
              <w:rPr>
                <w:sz w:val="24"/>
              </w:rPr>
            </w:pPr>
            <w:r w:rsidRPr="00413F77">
              <w:rPr>
                <w:sz w:val="24"/>
              </w:rPr>
              <w:t>18. Вдосконалення ПЗ</w:t>
            </w:r>
          </w:p>
        </w:tc>
        <w:tc>
          <w:tcPr>
            <w:tcW w:w="1637" w:type="dxa"/>
          </w:tcPr>
          <w:p w14:paraId="4CFB877A"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68893EEA" w14:textId="77777777" w:rsidR="00D05ED5" w:rsidRPr="00413F77" w:rsidRDefault="00D05ED5" w:rsidP="00B87760">
            <w:pPr>
              <w:spacing w:line="240" w:lineRule="auto"/>
              <w:ind w:firstLine="0"/>
              <w:jc w:val="center"/>
              <w:rPr>
                <w:sz w:val="24"/>
              </w:rPr>
            </w:pPr>
            <w:r w:rsidRPr="00413F77">
              <w:rPr>
                <w:sz w:val="24"/>
              </w:rPr>
              <w:t>1</w:t>
            </w:r>
          </w:p>
        </w:tc>
        <w:tc>
          <w:tcPr>
            <w:tcW w:w="1493" w:type="dxa"/>
          </w:tcPr>
          <w:p w14:paraId="743F90EA"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45A74F27" w14:textId="77777777" w:rsidR="00D05ED5" w:rsidRPr="00413F77" w:rsidRDefault="00D05ED5" w:rsidP="00B87760">
            <w:pPr>
              <w:spacing w:line="240" w:lineRule="auto"/>
              <w:ind w:firstLine="0"/>
              <w:jc w:val="center"/>
              <w:rPr>
                <w:sz w:val="24"/>
              </w:rPr>
            </w:pPr>
            <w:r w:rsidRPr="00413F77">
              <w:rPr>
                <w:sz w:val="24"/>
              </w:rPr>
              <w:t>05.05.2024</w:t>
            </w:r>
          </w:p>
        </w:tc>
      </w:tr>
      <w:tr w:rsidR="00D05ED5" w:rsidRPr="00413F77" w14:paraId="4515669F" w14:textId="77777777" w:rsidTr="00B87760">
        <w:tc>
          <w:tcPr>
            <w:tcW w:w="3143" w:type="dxa"/>
            <w:vMerge/>
          </w:tcPr>
          <w:p w14:paraId="5E0ACE5D" w14:textId="77777777" w:rsidR="00D05ED5" w:rsidRPr="00413F77" w:rsidRDefault="00D05ED5" w:rsidP="00B87760">
            <w:pPr>
              <w:spacing w:line="240" w:lineRule="auto"/>
              <w:ind w:firstLine="0"/>
              <w:jc w:val="left"/>
              <w:rPr>
                <w:sz w:val="24"/>
              </w:rPr>
            </w:pPr>
          </w:p>
        </w:tc>
        <w:tc>
          <w:tcPr>
            <w:tcW w:w="1637" w:type="dxa"/>
          </w:tcPr>
          <w:p w14:paraId="5F9BA491"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71054642" w14:textId="77777777" w:rsidR="00D05ED5" w:rsidRPr="00413F77" w:rsidRDefault="00D05ED5" w:rsidP="00B87760">
            <w:pPr>
              <w:spacing w:line="240" w:lineRule="auto"/>
              <w:ind w:firstLine="0"/>
              <w:jc w:val="center"/>
              <w:rPr>
                <w:sz w:val="24"/>
              </w:rPr>
            </w:pPr>
            <w:r w:rsidRPr="00413F77">
              <w:rPr>
                <w:sz w:val="24"/>
              </w:rPr>
              <w:t>2</w:t>
            </w:r>
          </w:p>
        </w:tc>
        <w:tc>
          <w:tcPr>
            <w:tcW w:w="1493" w:type="dxa"/>
          </w:tcPr>
          <w:p w14:paraId="72654E48" w14:textId="77777777" w:rsidR="00D05ED5" w:rsidRPr="00413F77" w:rsidRDefault="00D05ED5" w:rsidP="00B87760">
            <w:pPr>
              <w:spacing w:line="240" w:lineRule="auto"/>
              <w:ind w:firstLine="0"/>
              <w:jc w:val="center"/>
              <w:rPr>
                <w:sz w:val="24"/>
              </w:rPr>
            </w:pPr>
            <w:r w:rsidRPr="00413F77">
              <w:rPr>
                <w:sz w:val="24"/>
              </w:rPr>
              <w:t>05.05.2024</w:t>
            </w:r>
          </w:p>
        </w:tc>
        <w:tc>
          <w:tcPr>
            <w:tcW w:w="1476" w:type="dxa"/>
          </w:tcPr>
          <w:p w14:paraId="3379072F" w14:textId="77777777" w:rsidR="00D05ED5" w:rsidRPr="00413F77" w:rsidRDefault="00D05ED5" w:rsidP="00B87760">
            <w:pPr>
              <w:spacing w:line="240" w:lineRule="auto"/>
              <w:ind w:firstLine="0"/>
              <w:jc w:val="center"/>
              <w:rPr>
                <w:sz w:val="24"/>
              </w:rPr>
            </w:pPr>
            <w:r w:rsidRPr="00413F77">
              <w:rPr>
                <w:sz w:val="24"/>
              </w:rPr>
              <w:t>06.05.2024</w:t>
            </w:r>
          </w:p>
        </w:tc>
      </w:tr>
      <w:tr w:rsidR="00D05ED5" w:rsidRPr="00413F77" w14:paraId="545E02F2" w14:textId="77777777" w:rsidTr="00B87760">
        <w:tc>
          <w:tcPr>
            <w:tcW w:w="3143" w:type="dxa"/>
          </w:tcPr>
          <w:p w14:paraId="610EC5B7" w14:textId="77777777" w:rsidR="00D05ED5" w:rsidRPr="00413F77" w:rsidRDefault="00D05ED5" w:rsidP="00B87760">
            <w:pPr>
              <w:spacing w:line="240" w:lineRule="auto"/>
              <w:ind w:firstLine="0"/>
              <w:jc w:val="left"/>
              <w:rPr>
                <w:sz w:val="24"/>
              </w:rPr>
            </w:pPr>
            <w:r w:rsidRPr="00413F77">
              <w:rPr>
                <w:sz w:val="24"/>
              </w:rPr>
              <w:t>19. Економічне обґрунтування проекту</w:t>
            </w:r>
          </w:p>
        </w:tc>
        <w:tc>
          <w:tcPr>
            <w:tcW w:w="1637" w:type="dxa"/>
          </w:tcPr>
          <w:p w14:paraId="0EC3E329"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0BEE6208" w14:textId="77777777" w:rsidR="00D05ED5" w:rsidRPr="00413F77" w:rsidRDefault="00D05ED5" w:rsidP="00B87760">
            <w:pPr>
              <w:spacing w:line="240" w:lineRule="auto"/>
              <w:ind w:firstLine="0"/>
              <w:jc w:val="center"/>
              <w:rPr>
                <w:sz w:val="24"/>
              </w:rPr>
            </w:pPr>
            <w:r w:rsidRPr="00413F77">
              <w:rPr>
                <w:sz w:val="24"/>
              </w:rPr>
              <w:t>3</w:t>
            </w:r>
          </w:p>
        </w:tc>
        <w:tc>
          <w:tcPr>
            <w:tcW w:w="1493" w:type="dxa"/>
          </w:tcPr>
          <w:p w14:paraId="533380FB" w14:textId="77777777" w:rsidR="00D05ED5" w:rsidRPr="00413F77" w:rsidRDefault="00D05ED5" w:rsidP="00B87760">
            <w:pPr>
              <w:spacing w:line="240" w:lineRule="auto"/>
              <w:ind w:firstLine="0"/>
              <w:jc w:val="center"/>
              <w:rPr>
                <w:sz w:val="24"/>
              </w:rPr>
            </w:pPr>
            <w:r w:rsidRPr="00413F77">
              <w:rPr>
                <w:sz w:val="24"/>
              </w:rPr>
              <w:t>07.05.2024</w:t>
            </w:r>
          </w:p>
        </w:tc>
        <w:tc>
          <w:tcPr>
            <w:tcW w:w="1476" w:type="dxa"/>
          </w:tcPr>
          <w:p w14:paraId="79E8003C" w14:textId="77777777" w:rsidR="00D05ED5" w:rsidRPr="00413F77" w:rsidRDefault="00D05ED5" w:rsidP="00B87760">
            <w:pPr>
              <w:spacing w:line="240" w:lineRule="auto"/>
              <w:ind w:firstLine="0"/>
              <w:jc w:val="center"/>
              <w:rPr>
                <w:sz w:val="24"/>
              </w:rPr>
            </w:pPr>
            <w:r w:rsidRPr="00413F77">
              <w:rPr>
                <w:sz w:val="24"/>
              </w:rPr>
              <w:t>09.05.2024</w:t>
            </w:r>
          </w:p>
        </w:tc>
      </w:tr>
      <w:tr w:rsidR="00D05ED5" w:rsidRPr="00413F77" w14:paraId="4120A359" w14:textId="77777777" w:rsidTr="00B87760">
        <w:tc>
          <w:tcPr>
            <w:tcW w:w="3143" w:type="dxa"/>
            <w:vMerge w:val="restart"/>
          </w:tcPr>
          <w:p w14:paraId="35A3CF36" w14:textId="77777777" w:rsidR="00D05ED5" w:rsidRPr="00413F77" w:rsidRDefault="00D05ED5" w:rsidP="00B87760">
            <w:pPr>
              <w:spacing w:line="240" w:lineRule="auto"/>
              <w:ind w:firstLine="0"/>
              <w:jc w:val="left"/>
              <w:rPr>
                <w:sz w:val="24"/>
              </w:rPr>
            </w:pPr>
            <w:r w:rsidRPr="00413F77">
              <w:rPr>
                <w:sz w:val="24"/>
              </w:rPr>
              <w:t>20. Оформлення пояснювальної записки</w:t>
            </w:r>
          </w:p>
        </w:tc>
        <w:tc>
          <w:tcPr>
            <w:tcW w:w="1637" w:type="dxa"/>
          </w:tcPr>
          <w:p w14:paraId="68512787" w14:textId="77777777" w:rsidR="00D05ED5" w:rsidRPr="00413F77" w:rsidRDefault="00D05ED5" w:rsidP="00B87760">
            <w:pPr>
              <w:spacing w:line="240" w:lineRule="auto"/>
              <w:ind w:firstLine="0"/>
              <w:jc w:val="center"/>
              <w:rPr>
                <w:sz w:val="24"/>
              </w:rPr>
            </w:pPr>
            <w:r w:rsidRPr="00413F77">
              <w:rPr>
                <w:sz w:val="24"/>
              </w:rPr>
              <w:t>Керівник</w:t>
            </w:r>
          </w:p>
        </w:tc>
        <w:tc>
          <w:tcPr>
            <w:tcW w:w="1596" w:type="dxa"/>
          </w:tcPr>
          <w:p w14:paraId="0C6648E0" w14:textId="77777777" w:rsidR="00D05ED5" w:rsidRPr="00413F77" w:rsidRDefault="00D05ED5" w:rsidP="00B87760">
            <w:pPr>
              <w:spacing w:line="240" w:lineRule="auto"/>
              <w:ind w:firstLine="0"/>
              <w:jc w:val="center"/>
              <w:rPr>
                <w:sz w:val="24"/>
              </w:rPr>
            </w:pPr>
            <w:r w:rsidRPr="00413F77">
              <w:rPr>
                <w:sz w:val="24"/>
              </w:rPr>
              <w:t>6</w:t>
            </w:r>
          </w:p>
        </w:tc>
        <w:tc>
          <w:tcPr>
            <w:tcW w:w="1493" w:type="dxa"/>
          </w:tcPr>
          <w:p w14:paraId="4B068341"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53E63233" w14:textId="77777777" w:rsidR="00D05ED5" w:rsidRPr="00413F77" w:rsidRDefault="00D05ED5" w:rsidP="00B87760">
            <w:pPr>
              <w:spacing w:line="240" w:lineRule="auto"/>
              <w:ind w:firstLine="0"/>
              <w:jc w:val="center"/>
              <w:rPr>
                <w:sz w:val="24"/>
              </w:rPr>
            </w:pPr>
            <w:r w:rsidRPr="00413F77">
              <w:rPr>
                <w:sz w:val="24"/>
              </w:rPr>
              <w:t>15.05.2024</w:t>
            </w:r>
          </w:p>
        </w:tc>
      </w:tr>
      <w:tr w:rsidR="00D05ED5" w:rsidRPr="00413F77" w14:paraId="3B378F14" w14:textId="77777777" w:rsidTr="00B87760">
        <w:tc>
          <w:tcPr>
            <w:tcW w:w="3143" w:type="dxa"/>
            <w:vMerge/>
          </w:tcPr>
          <w:p w14:paraId="1C27587D" w14:textId="77777777" w:rsidR="00D05ED5" w:rsidRPr="00413F77" w:rsidRDefault="00D05ED5" w:rsidP="00B87760">
            <w:pPr>
              <w:spacing w:line="240" w:lineRule="auto"/>
              <w:ind w:firstLine="0"/>
              <w:jc w:val="center"/>
              <w:rPr>
                <w:sz w:val="24"/>
              </w:rPr>
            </w:pPr>
          </w:p>
        </w:tc>
        <w:tc>
          <w:tcPr>
            <w:tcW w:w="1637" w:type="dxa"/>
          </w:tcPr>
          <w:p w14:paraId="2C7A6E01" w14:textId="77777777" w:rsidR="00D05ED5" w:rsidRPr="00413F77" w:rsidRDefault="00D05ED5" w:rsidP="00B87760">
            <w:pPr>
              <w:spacing w:line="240" w:lineRule="auto"/>
              <w:ind w:firstLine="0"/>
              <w:jc w:val="center"/>
              <w:rPr>
                <w:sz w:val="24"/>
              </w:rPr>
            </w:pPr>
            <w:r w:rsidRPr="00413F77">
              <w:rPr>
                <w:sz w:val="24"/>
              </w:rPr>
              <w:t>Програміст</w:t>
            </w:r>
          </w:p>
        </w:tc>
        <w:tc>
          <w:tcPr>
            <w:tcW w:w="1596" w:type="dxa"/>
          </w:tcPr>
          <w:p w14:paraId="6FDAF7D9" w14:textId="77777777" w:rsidR="00D05ED5" w:rsidRPr="00413F77" w:rsidRDefault="00D05ED5" w:rsidP="00B87760">
            <w:pPr>
              <w:spacing w:line="240" w:lineRule="auto"/>
              <w:ind w:firstLine="0"/>
              <w:jc w:val="center"/>
              <w:rPr>
                <w:sz w:val="24"/>
              </w:rPr>
            </w:pPr>
            <w:r w:rsidRPr="00413F77">
              <w:rPr>
                <w:sz w:val="24"/>
              </w:rPr>
              <w:t>15</w:t>
            </w:r>
          </w:p>
        </w:tc>
        <w:tc>
          <w:tcPr>
            <w:tcW w:w="1493" w:type="dxa"/>
          </w:tcPr>
          <w:p w14:paraId="3E6337B8" w14:textId="77777777" w:rsidR="00D05ED5" w:rsidRPr="00413F77" w:rsidRDefault="00D05ED5" w:rsidP="00B87760">
            <w:pPr>
              <w:spacing w:line="240" w:lineRule="auto"/>
              <w:ind w:firstLine="0"/>
              <w:jc w:val="center"/>
              <w:rPr>
                <w:sz w:val="24"/>
              </w:rPr>
            </w:pPr>
            <w:r w:rsidRPr="00413F77">
              <w:rPr>
                <w:sz w:val="24"/>
              </w:rPr>
              <w:t>10.05.2024</w:t>
            </w:r>
          </w:p>
        </w:tc>
        <w:tc>
          <w:tcPr>
            <w:tcW w:w="1476" w:type="dxa"/>
          </w:tcPr>
          <w:p w14:paraId="7F5D594B" w14:textId="77777777" w:rsidR="00D05ED5" w:rsidRPr="00413F77" w:rsidRDefault="00D05ED5" w:rsidP="00B87760">
            <w:pPr>
              <w:spacing w:line="240" w:lineRule="auto"/>
              <w:ind w:firstLine="0"/>
              <w:jc w:val="center"/>
              <w:rPr>
                <w:sz w:val="24"/>
              </w:rPr>
            </w:pPr>
            <w:r w:rsidRPr="00413F77">
              <w:rPr>
                <w:sz w:val="24"/>
              </w:rPr>
              <w:t>24.05.2024</w:t>
            </w:r>
          </w:p>
        </w:tc>
      </w:tr>
    </w:tbl>
    <w:p w14:paraId="5D78BD6B" w14:textId="77777777" w:rsidR="00D05ED5" w:rsidRPr="00413F77" w:rsidRDefault="00D05ED5" w:rsidP="00D05ED5">
      <w:pPr>
        <w:ind w:firstLine="708"/>
        <w:rPr>
          <w:szCs w:val="28"/>
        </w:rPr>
      </w:pPr>
    </w:p>
    <w:p w14:paraId="7C0792D3" w14:textId="77777777" w:rsidR="00D05ED5" w:rsidRPr="00413F77" w:rsidRDefault="00D05ED5" w:rsidP="00D05ED5">
      <w:pPr>
        <w:ind w:firstLine="708"/>
        <w:rPr>
          <w:szCs w:val="28"/>
        </w:rPr>
      </w:pPr>
      <w:r w:rsidRPr="00413F77">
        <w:rPr>
          <w:szCs w:val="28"/>
        </w:rPr>
        <w:t>Календарний графік проєкту у вигляді графіка Ганта представлено на рис.5.1.</w:t>
      </w:r>
    </w:p>
    <w:p w14:paraId="4998AA81" w14:textId="77777777" w:rsidR="00D05ED5" w:rsidRPr="00413F77" w:rsidRDefault="00D05ED5" w:rsidP="00D05ED5">
      <w:pPr>
        <w:ind w:firstLine="708"/>
        <w:rPr>
          <w:szCs w:val="28"/>
        </w:rPr>
      </w:pPr>
    </w:p>
    <w:p w14:paraId="00D1E877" w14:textId="77777777" w:rsidR="00D05ED5" w:rsidRPr="00413F77" w:rsidRDefault="00D05ED5" w:rsidP="00D05ED5">
      <w:pPr>
        <w:pStyle w:val="10PictureFormula"/>
        <w:rPr>
          <w:noProof w:val="0"/>
        </w:rPr>
      </w:pPr>
      <w:r w:rsidRPr="00413F77">
        <w:rPr>
          <w:lang w:val="en-US"/>
        </w:rPr>
        <w:drawing>
          <wp:inline distT="0" distB="0" distL="0" distR="0" wp14:anchorId="4E845467" wp14:editId="45A6C504">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29"/>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14:paraId="0FCFC94B" w14:textId="77777777" w:rsidR="00D05ED5" w:rsidRPr="00413F77" w:rsidRDefault="00D05ED5" w:rsidP="00D05ED5">
      <w:pPr>
        <w:ind w:firstLine="0"/>
        <w:jc w:val="center"/>
      </w:pPr>
      <w:r w:rsidRPr="00413F77">
        <w:t xml:space="preserve">Рисунок 5.1 – </w:t>
      </w:r>
      <w:r w:rsidRPr="00413F77">
        <w:rPr>
          <w:szCs w:val="28"/>
        </w:rPr>
        <w:t>Календарний графік проєкту</w:t>
      </w:r>
    </w:p>
    <w:p w14:paraId="3169EE3B" w14:textId="77777777" w:rsidR="00D05ED5" w:rsidRPr="00413F77" w:rsidRDefault="00D05ED5" w:rsidP="00D05ED5">
      <w:pPr>
        <w:pStyle w:val="Heading2"/>
      </w:pPr>
      <w:bookmarkStart w:id="74" w:name="_Toc167565695"/>
      <w:bookmarkStart w:id="75" w:name="_Toc169612942"/>
      <w:r w:rsidRPr="00413F77">
        <w:lastRenderedPageBreak/>
        <w:t>5.4 Розрахунок проєктних витрат на розробку ПЗ</w:t>
      </w:r>
      <w:bookmarkEnd w:id="74"/>
      <w:bookmarkEnd w:id="75"/>
    </w:p>
    <w:p w14:paraId="47E52450" w14:textId="77777777" w:rsidR="00D05ED5" w:rsidRPr="00413F77" w:rsidRDefault="00D05ED5" w:rsidP="00D05ED5">
      <w:pPr>
        <w:ind w:firstLine="708"/>
        <w:rPr>
          <w:szCs w:val="28"/>
        </w:rPr>
      </w:pPr>
      <w:r w:rsidRPr="00413F77">
        <w:rPr>
          <w:szCs w:val="28"/>
        </w:rPr>
        <w:t>Основна заробітна плата виконавців проєкту вказана у таблиці 5.4. Витрати часу на розробку ПЗ по кожному виконавцю приймаються виходячи з його завантаження за календарним графіком виконання робіт.</w:t>
      </w:r>
    </w:p>
    <w:p w14:paraId="3CAEEF36" w14:textId="77777777" w:rsidR="00D05ED5" w:rsidRPr="00413F77" w:rsidRDefault="00D05ED5" w:rsidP="00D05ED5">
      <w:pPr>
        <w:ind w:firstLine="708"/>
        <w:rPr>
          <w:szCs w:val="28"/>
        </w:rPr>
      </w:pPr>
    </w:p>
    <w:p w14:paraId="1E1BBA32" w14:textId="77777777" w:rsidR="00D05ED5" w:rsidRPr="00413F77" w:rsidRDefault="00D05ED5" w:rsidP="00D05ED5">
      <w:pPr>
        <w:pStyle w:val="Tablenumber"/>
      </w:pPr>
      <w:r w:rsidRPr="00413F77">
        <w:t xml:space="preserve">Таблиця 5.4 – </w:t>
      </w:r>
      <w:r w:rsidRPr="00413F77">
        <w:rPr>
          <w:szCs w:val="28"/>
        </w:rPr>
        <w:t>Основна заробітна плата виконавців проекту</w:t>
      </w:r>
    </w:p>
    <w:tbl>
      <w:tblPr>
        <w:tblStyle w:val="TableGrid"/>
        <w:tblW w:w="0" w:type="auto"/>
        <w:tblLook w:val="04A0" w:firstRow="1" w:lastRow="0" w:firstColumn="1" w:lastColumn="0" w:noHBand="0" w:noVBand="1"/>
      </w:tblPr>
      <w:tblGrid>
        <w:gridCol w:w="1869"/>
        <w:gridCol w:w="1869"/>
        <w:gridCol w:w="1869"/>
        <w:gridCol w:w="1869"/>
        <w:gridCol w:w="1869"/>
      </w:tblGrid>
      <w:tr w:rsidR="00D05ED5" w:rsidRPr="00413F77" w14:paraId="1AD67283" w14:textId="77777777" w:rsidTr="00B87760">
        <w:tc>
          <w:tcPr>
            <w:tcW w:w="1869" w:type="dxa"/>
          </w:tcPr>
          <w:p w14:paraId="28C2BFE5" w14:textId="77777777" w:rsidR="00D05ED5" w:rsidRPr="00413F77" w:rsidRDefault="00D05ED5" w:rsidP="00B87760">
            <w:pPr>
              <w:spacing w:line="240" w:lineRule="auto"/>
              <w:ind w:firstLine="0"/>
              <w:jc w:val="center"/>
              <w:rPr>
                <w:szCs w:val="28"/>
              </w:rPr>
            </w:pPr>
            <w:r w:rsidRPr="00413F77">
              <w:rPr>
                <w:szCs w:val="28"/>
              </w:rPr>
              <w:t>Посада</w:t>
            </w:r>
          </w:p>
        </w:tc>
        <w:tc>
          <w:tcPr>
            <w:tcW w:w="1869" w:type="dxa"/>
          </w:tcPr>
          <w:p w14:paraId="524882B7" w14:textId="77777777" w:rsidR="00D05ED5" w:rsidRPr="00413F77" w:rsidRDefault="00D05ED5" w:rsidP="00B87760">
            <w:pPr>
              <w:spacing w:line="240" w:lineRule="auto"/>
              <w:ind w:firstLine="0"/>
              <w:jc w:val="center"/>
              <w:rPr>
                <w:szCs w:val="28"/>
              </w:rPr>
            </w:pPr>
            <w:r w:rsidRPr="00413F77">
              <w:rPr>
                <w:szCs w:val="28"/>
              </w:rPr>
              <w:t>Посадовий оклад, грн</w:t>
            </w:r>
          </w:p>
        </w:tc>
        <w:tc>
          <w:tcPr>
            <w:tcW w:w="1869" w:type="dxa"/>
          </w:tcPr>
          <w:p w14:paraId="42CB8E1B" w14:textId="77777777" w:rsidR="00D05ED5" w:rsidRPr="00413F77" w:rsidRDefault="00D05ED5" w:rsidP="00B87760">
            <w:pPr>
              <w:spacing w:line="240" w:lineRule="auto"/>
              <w:ind w:firstLine="0"/>
              <w:jc w:val="center"/>
              <w:rPr>
                <w:szCs w:val="28"/>
              </w:rPr>
            </w:pPr>
            <w:r w:rsidRPr="00413F77">
              <w:rPr>
                <w:szCs w:val="28"/>
              </w:rPr>
              <w:t>Середня денна ставка, грн</w:t>
            </w:r>
          </w:p>
        </w:tc>
        <w:tc>
          <w:tcPr>
            <w:tcW w:w="1869" w:type="dxa"/>
          </w:tcPr>
          <w:p w14:paraId="161783AB" w14:textId="77777777" w:rsidR="00D05ED5" w:rsidRPr="00413F77" w:rsidRDefault="00D05ED5" w:rsidP="00B87760">
            <w:pPr>
              <w:spacing w:line="240" w:lineRule="auto"/>
              <w:ind w:firstLine="0"/>
              <w:jc w:val="center"/>
              <w:rPr>
                <w:szCs w:val="28"/>
              </w:rPr>
            </w:pPr>
            <w:r w:rsidRPr="00413F77">
              <w:rPr>
                <w:szCs w:val="28"/>
              </w:rPr>
              <w:t>Витрати часу на розробку, людино-дні</w:t>
            </w:r>
          </w:p>
        </w:tc>
        <w:tc>
          <w:tcPr>
            <w:tcW w:w="1869" w:type="dxa"/>
          </w:tcPr>
          <w:p w14:paraId="1F22F324" w14:textId="77777777" w:rsidR="00D05ED5" w:rsidRPr="00413F77" w:rsidRDefault="00D05ED5" w:rsidP="00B87760">
            <w:pPr>
              <w:spacing w:line="240" w:lineRule="auto"/>
              <w:ind w:firstLine="0"/>
              <w:jc w:val="center"/>
              <w:rPr>
                <w:szCs w:val="28"/>
              </w:rPr>
            </w:pPr>
            <w:r w:rsidRPr="00413F77">
              <w:rPr>
                <w:szCs w:val="28"/>
              </w:rPr>
              <w:t>Витрати на основну заробітну плату, грн</w:t>
            </w:r>
          </w:p>
        </w:tc>
      </w:tr>
      <w:tr w:rsidR="00D05ED5" w:rsidRPr="00413F77" w14:paraId="68ADA430" w14:textId="77777777" w:rsidTr="00B87760">
        <w:tc>
          <w:tcPr>
            <w:tcW w:w="1869" w:type="dxa"/>
          </w:tcPr>
          <w:p w14:paraId="2FF3DB8A" w14:textId="77777777" w:rsidR="00D05ED5" w:rsidRPr="00413F77" w:rsidRDefault="00D05ED5" w:rsidP="00B87760">
            <w:pPr>
              <w:spacing w:line="240" w:lineRule="auto"/>
              <w:ind w:firstLine="0"/>
              <w:rPr>
                <w:szCs w:val="28"/>
              </w:rPr>
            </w:pPr>
            <w:r w:rsidRPr="00413F77">
              <w:rPr>
                <w:szCs w:val="28"/>
              </w:rPr>
              <w:t>Керівник</w:t>
            </w:r>
          </w:p>
        </w:tc>
        <w:tc>
          <w:tcPr>
            <w:tcW w:w="1869" w:type="dxa"/>
          </w:tcPr>
          <w:p w14:paraId="393A0FB4" w14:textId="77777777" w:rsidR="00D05ED5" w:rsidRPr="00413F77" w:rsidRDefault="00D05ED5" w:rsidP="00B87760">
            <w:pPr>
              <w:spacing w:line="240" w:lineRule="auto"/>
              <w:ind w:firstLine="0"/>
              <w:jc w:val="center"/>
              <w:rPr>
                <w:szCs w:val="28"/>
              </w:rPr>
            </w:pPr>
            <w:r w:rsidRPr="00413F77">
              <w:rPr>
                <w:szCs w:val="28"/>
              </w:rPr>
              <w:t>8500</w:t>
            </w:r>
          </w:p>
        </w:tc>
        <w:tc>
          <w:tcPr>
            <w:tcW w:w="1869" w:type="dxa"/>
          </w:tcPr>
          <w:p w14:paraId="03794CAD" w14:textId="77777777" w:rsidR="00D05ED5" w:rsidRPr="00413F77" w:rsidRDefault="00D05ED5" w:rsidP="00B87760">
            <w:pPr>
              <w:spacing w:line="240" w:lineRule="auto"/>
              <w:ind w:firstLine="0"/>
              <w:jc w:val="center"/>
              <w:rPr>
                <w:szCs w:val="28"/>
              </w:rPr>
            </w:pPr>
            <w:r w:rsidRPr="00413F77">
              <w:rPr>
                <w:szCs w:val="28"/>
              </w:rPr>
              <w:t>8500/21 = 405</w:t>
            </w:r>
          </w:p>
        </w:tc>
        <w:tc>
          <w:tcPr>
            <w:tcW w:w="1869" w:type="dxa"/>
          </w:tcPr>
          <w:p w14:paraId="5F7F4BFB" w14:textId="77777777" w:rsidR="00D05ED5" w:rsidRPr="00413F77" w:rsidRDefault="00D05ED5" w:rsidP="00B87760">
            <w:pPr>
              <w:spacing w:line="240" w:lineRule="auto"/>
              <w:ind w:firstLine="0"/>
              <w:jc w:val="center"/>
              <w:rPr>
                <w:szCs w:val="28"/>
              </w:rPr>
            </w:pPr>
            <w:r w:rsidRPr="00413F77">
              <w:rPr>
                <w:szCs w:val="28"/>
              </w:rPr>
              <w:t>5,4</w:t>
            </w:r>
          </w:p>
        </w:tc>
        <w:tc>
          <w:tcPr>
            <w:tcW w:w="1869" w:type="dxa"/>
          </w:tcPr>
          <w:p w14:paraId="3192D2CC" w14:textId="77777777" w:rsidR="00D05ED5" w:rsidRPr="00413F77" w:rsidRDefault="00D05ED5" w:rsidP="00B87760">
            <w:pPr>
              <w:spacing w:line="240" w:lineRule="auto"/>
              <w:ind w:firstLine="0"/>
              <w:jc w:val="center"/>
              <w:rPr>
                <w:szCs w:val="28"/>
              </w:rPr>
            </w:pPr>
            <w:r w:rsidRPr="00413F77">
              <w:rPr>
                <w:szCs w:val="28"/>
              </w:rPr>
              <w:t>2187</w:t>
            </w:r>
          </w:p>
        </w:tc>
      </w:tr>
      <w:tr w:rsidR="00D05ED5" w:rsidRPr="00413F77" w14:paraId="41A8585F" w14:textId="77777777" w:rsidTr="00B87760">
        <w:tc>
          <w:tcPr>
            <w:tcW w:w="1869" w:type="dxa"/>
          </w:tcPr>
          <w:p w14:paraId="6880BB99" w14:textId="77777777" w:rsidR="00D05ED5" w:rsidRPr="00413F77" w:rsidRDefault="00D05ED5" w:rsidP="00B87760">
            <w:pPr>
              <w:spacing w:line="240" w:lineRule="auto"/>
              <w:ind w:firstLine="0"/>
              <w:rPr>
                <w:szCs w:val="28"/>
              </w:rPr>
            </w:pPr>
            <w:r w:rsidRPr="00413F77">
              <w:rPr>
                <w:szCs w:val="28"/>
              </w:rPr>
              <w:t>Програміст</w:t>
            </w:r>
          </w:p>
        </w:tc>
        <w:tc>
          <w:tcPr>
            <w:tcW w:w="1869" w:type="dxa"/>
          </w:tcPr>
          <w:p w14:paraId="2DA9C795" w14:textId="77777777" w:rsidR="00D05ED5" w:rsidRPr="00413F77" w:rsidRDefault="00D05ED5" w:rsidP="00B87760">
            <w:pPr>
              <w:spacing w:line="240" w:lineRule="auto"/>
              <w:ind w:firstLine="0"/>
              <w:jc w:val="center"/>
              <w:rPr>
                <w:szCs w:val="28"/>
              </w:rPr>
            </w:pPr>
            <w:r w:rsidRPr="00413F77">
              <w:rPr>
                <w:szCs w:val="28"/>
              </w:rPr>
              <w:t>1950</w:t>
            </w:r>
          </w:p>
        </w:tc>
        <w:tc>
          <w:tcPr>
            <w:tcW w:w="1869" w:type="dxa"/>
          </w:tcPr>
          <w:p w14:paraId="655A614A" w14:textId="77777777" w:rsidR="00D05ED5" w:rsidRPr="00413F77" w:rsidRDefault="00D05ED5" w:rsidP="00B87760">
            <w:pPr>
              <w:spacing w:line="240" w:lineRule="auto"/>
              <w:ind w:firstLine="0"/>
              <w:jc w:val="center"/>
              <w:rPr>
                <w:szCs w:val="28"/>
              </w:rPr>
            </w:pPr>
            <w:r w:rsidRPr="00413F77">
              <w:rPr>
                <w:szCs w:val="28"/>
              </w:rPr>
              <w:t>1950/21 = 93</w:t>
            </w:r>
          </w:p>
        </w:tc>
        <w:tc>
          <w:tcPr>
            <w:tcW w:w="1869" w:type="dxa"/>
          </w:tcPr>
          <w:p w14:paraId="57533CA2" w14:textId="77777777" w:rsidR="00D05ED5" w:rsidRPr="00413F77" w:rsidRDefault="00D05ED5" w:rsidP="00B87760">
            <w:pPr>
              <w:spacing w:line="240" w:lineRule="auto"/>
              <w:ind w:firstLine="0"/>
              <w:jc w:val="center"/>
              <w:rPr>
                <w:szCs w:val="28"/>
              </w:rPr>
            </w:pPr>
            <w:r w:rsidRPr="00413F77">
              <w:rPr>
                <w:szCs w:val="28"/>
              </w:rPr>
              <w:t>100</w:t>
            </w:r>
          </w:p>
        </w:tc>
        <w:tc>
          <w:tcPr>
            <w:tcW w:w="1869" w:type="dxa"/>
          </w:tcPr>
          <w:p w14:paraId="2F49EA25" w14:textId="77777777" w:rsidR="00D05ED5" w:rsidRPr="00413F77" w:rsidRDefault="00D05ED5" w:rsidP="00B87760">
            <w:pPr>
              <w:spacing w:line="240" w:lineRule="auto"/>
              <w:ind w:firstLine="0"/>
              <w:jc w:val="center"/>
              <w:rPr>
                <w:szCs w:val="28"/>
              </w:rPr>
            </w:pPr>
            <w:r w:rsidRPr="00413F77">
              <w:rPr>
                <w:szCs w:val="28"/>
              </w:rPr>
              <w:t>9300</w:t>
            </w:r>
          </w:p>
        </w:tc>
      </w:tr>
      <w:tr w:rsidR="00D05ED5" w:rsidRPr="00413F77" w14:paraId="1F2D27CF" w14:textId="77777777" w:rsidTr="00B87760">
        <w:tc>
          <w:tcPr>
            <w:tcW w:w="7476" w:type="dxa"/>
            <w:gridSpan w:val="4"/>
          </w:tcPr>
          <w:p w14:paraId="72530090" w14:textId="77777777" w:rsidR="00D05ED5" w:rsidRPr="00413F77" w:rsidRDefault="00D05ED5" w:rsidP="00B87760">
            <w:pPr>
              <w:spacing w:line="240" w:lineRule="auto"/>
              <w:ind w:firstLine="0"/>
              <w:rPr>
                <w:szCs w:val="28"/>
              </w:rPr>
            </w:pPr>
            <w:r w:rsidRPr="00413F77">
              <w:rPr>
                <w:szCs w:val="28"/>
              </w:rPr>
              <w:t>Усього</w:t>
            </w:r>
          </w:p>
        </w:tc>
        <w:tc>
          <w:tcPr>
            <w:tcW w:w="1869" w:type="dxa"/>
          </w:tcPr>
          <w:p w14:paraId="75497C29" w14:textId="77777777" w:rsidR="00D05ED5" w:rsidRPr="00413F77" w:rsidRDefault="00D05ED5" w:rsidP="00B87760">
            <w:pPr>
              <w:spacing w:line="240" w:lineRule="auto"/>
              <w:ind w:firstLine="0"/>
              <w:jc w:val="center"/>
              <w:rPr>
                <w:szCs w:val="28"/>
              </w:rPr>
            </w:pPr>
            <w:r w:rsidRPr="00413F77">
              <w:rPr>
                <w:szCs w:val="28"/>
              </w:rPr>
              <w:t>11487</w:t>
            </w:r>
          </w:p>
        </w:tc>
      </w:tr>
    </w:tbl>
    <w:p w14:paraId="225CEDDE" w14:textId="77777777" w:rsidR="00D05ED5" w:rsidRPr="00413F77" w:rsidRDefault="00D05ED5" w:rsidP="00D05ED5">
      <w:pPr>
        <w:ind w:firstLine="708"/>
        <w:rPr>
          <w:szCs w:val="28"/>
        </w:rPr>
      </w:pPr>
    </w:p>
    <w:p w14:paraId="621E23EE" w14:textId="77777777" w:rsidR="00D05ED5" w:rsidRPr="00413F77" w:rsidRDefault="00D05ED5" w:rsidP="00D05ED5">
      <w:pPr>
        <w:ind w:firstLine="708"/>
        <w:rPr>
          <w:szCs w:val="28"/>
        </w:rPr>
      </w:pPr>
      <w:r w:rsidRPr="00413F77">
        <w:rPr>
          <w:szCs w:val="28"/>
        </w:rPr>
        <w:t>Здійснено розрахунки використання машинного часу,  необхідного для розробки ПЗ. Вартість однієї години машинного часу 5 грн/год, а за коефіцієнт мультипрограмності взято 1.</w:t>
      </w:r>
    </w:p>
    <w:p w14:paraId="395549D6" w14:textId="77777777" w:rsidR="00D05ED5" w:rsidRPr="00413F77" w:rsidRDefault="00D05ED5" w:rsidP="00D05ED5">
      <w:pPr>
        <w:ind w:firstLine="708"/>
        <w:rPr>
          <w:szCs w:val="28"/>
        </w:rPr>
      </w:pPr>
    </w:p>
    <w:p w14:paraId="17FE718F" w14:textId="77777777"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14:paraId="1757341F" w14:textId="77777777"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14:paraId="07775372" w14:textId="77777777" w:rsidR="00D05ED5" w:rsidRPr="00413F77" w:rsidRDefault="00D05ED5" w:rsidP="00D05ED5">
      <w:pPr>
        <w:ind w:firstLine="708"/>
        <w:rPr>
          <w:szCs w:val="28"/>
        </w:rPr>
      </w:pPr>
    </w:p>
    <w:p w14:paraId="07C8E926" w14:textId="77777777" w:rsidR="00D05ED5" w:rsidRPr="00413F77" w:rsidRDefault="00D05ED5" w:rsidP="00D05ED5">
      <w:pPr>
        <w:ind w:firstLine="708"/>
        <w:rPr>
          <w:szCs w:val="28"/>
        </w:rPr>
      </w:pPr>
      <w:r w:rsidRPr="00413F77">
        <w:rPr>
          <w:szCs w:val="28"/>
        </w:rPr>
        <w:t>Витрати на матеріали наведені в таблиці 5.5.</w:t>
      </w:r>
    </w:p>
    <w:p w14:paraId="41A51B24" w14:textId="77777777" w:rsidR="00D05ED5" w:rsidRPr="00413F77" w:rsidRDefault="00D05ED5" w:rsidP="00D05ED5">
      <w:pPr>
        <w:ind w:firstLine="708"/>
        <w:rPr>
          <w:szCs w:val="28"/>
        </w:rPr>
      </w:pPr>
    </w:p>
    <w:p w14:paraId="760F00BA" w14:textId="77777777" w:rsidR="00D05ED5" w:rsidRPr="00413F77" w:rsidRDefault="00D05ED5" w:rsidP="00D05ED5">
      <w:pPr>
        <w:pStyle w:val="Tablenumber"/>
      </w:pPr>
      <w:r w:rsidRPr="00413F77">
        <w:t xml:space="preserve">Таблиця 5.5 – </w:t>
      </w:r>
      <w:r w:rsidRPr="00413F77">
        <w:rPr>
          <w:szCs w:val="28"/>
        </w:rPr>
        <w:t>Витрати на матеріали</w:t>
      </w:r>
    </w:p>
    <w:tbl>
      <w:tblPr>
        <w:tblStyle w:val="TableGrid"/>
        <w:tblW w:w="0" w:type="auto"/>
        <w:tblLook w:val="04A0" w:firstRow="1" w:lastRow="0" w:firstColumn="1" w:lastColumn="0" w:noHBand="0" w:noVBand="1"/>
      </w:tblPr>
      <w:tblGrid>
        <w:gridCol w:w="2405"/>
        <w:gridCol w:w="1843"/>
        <w:gridCol w:w="1843"/>
        <w:gridCol w:w="1701"/>
        <w:gridCol w:w="1553"/>
      </w:tblGrid>
      <w:tr w:rsidR="00D05ED5" w:rsidRPr="00413F77" w14:paraId="5CAEE7BF" w14:textId="77777777" w:rsidTr="00B87760">
        <w:tc>
          <w:tcPr>
            <w:tcW w:w="2405" w:type="dxa"/>
          </w:tcPr>
          <w:p w14:paraId="389BD8CE" w14:textId="77777777" w:rsidR="00D05ED5" w:rsidRPr="00413F77" w:rsidRDefault="00D05ED5" w:rsidP="00B87760">
            <w:pPr>
              <w:spacing w:line="240" w:lineRule="auto"/>
              <w:ind w:firstLine="0"/>
              <w:jc w:val="center"/>
              <w:rPr>
                <w:szCs w:val="28"/>
              </w:rPr>
            </w:pPr>
            <w:r w:rsidRPr="00413F77">
              <w:rPr>
                <w:szCs w:val="28"/>
              </w:rPr>
              <w:t>Матеріали</w:t>
            </w:r>
          </w:p>
        </w:tc>
        <w:tc>
          <w:tcPr>
            <w:tcW w:w="1843" w:type="dxa"/>
          </w:tcPr>
          <w:p w14:paraId="4DD92CC7" w14:textId="77777777" w:rsidR="00D05ED5" w:rsidRPr="00413F77" w:rsidRDefault="00D05ED5" w:rsidP="00B87760">
            <w:pPr>
              <w:spacing w:line="240" w:lineRule="auto"/>
              <w:ind w:firstLine="0"/>
              <w:jc w:val="center"/>
              <w:rPr>
                <w:szCs w:val="28"/>
              </w:rPr>
            </w:pPr>
            <w:r w:rsidRPr="00413F77">
              <w:rPr>
                <w:szCs w:val="28"/>
              </w:rPr>
              <w:t>Од. вимірювання</w:t>
            </w:r>
          </w:p>
        </w:tc>
        <w:tc>
          <w:tcPr>
            <w:tcW w:w="1843" w:type="dxa"/>
          </w:tcPr>
          <w:p w14:paraId="1F97B53F" w14:textId="77777777" w:rsidR="00D05ED5" w:rsidRPr="00413F77" w:rsidRDefault="00D05ED5" w:rsidP="00B87760">
            <w:pPr>
              <w:spacing w:line="240" w:lineRule="auto"/>
              <w:ind w:firstLine="0"/>
              <w:jc w:val="center"/>
              <w:rPr>
                <w:szCs w:val="28"/>
              </w:rPr>
            </w:pPr>
            <w:r w:rsidRPr="00413F77">
              <w:rPr>
                <w:szCs w:val="28"/>
              </w:rPr>
              <w:t>Необхідна кількість</w:t>
            </w:r>
          </w:p>
        </w:tc>
        <w:tc>
          <w:tcPr>
            <w:tcW w:w="1701" w:type="dxa"/>
          </w:tcPr>
          <w:p w14:paraId="1A10FB65" w14:textId="77777777" w:rsidR="00D05ED5" w:rsidRPr="00413F77" w:rsidRDefault="00D05ED5" w:rsidP="00B87760">
            <w:pPr>
              <w:spacing w:line="240" w:lineRule="auto"/>
              <w:ind w:firstLine="0"/>
              <w:jc w:val="center"/>
              <w:rPr>
                <w:szCs w:val="28"/>
              </w:rPr>
            </w:pPr>
            <w:r w:rsidRPr="00413F77">
              <w:rPr>
                <w:szCs w:val="28"/>
              </w:rPr>
              <w:t>Ціна за од., грн</w:t>
            </w:r>
          </w:p>
        </w:tc>
        <w:tc>
          <w:tcPr>
            <w:tcW w:w="1553" w:type="dxa"/>
          </w:tcPr>
          <w:p w14:paraId="18890C70" w14:textId="77777777" w:rsidR="00D05ED5" w:rsidRPr="00413F77" w:rsidRDefault="00D05ED5" w:rsidP="00B87760">
            <w:pPr>
              <w:spacing w:line="240" w:lineRule="auto"/>
              <w:ind w:firstLine="0"/>
              <w:jc w:val="center"/>
              <w:rPr>
                <w:szCs w:val="28"/>
              </w:rPr>
            </w:pPr>
            <w:r w:rsidRPr="00413F77">
              <w:rPr>
                <w:szCs w:val="28"/>
              </w:rPr>
              <w:t>Сума, грн</w:t>
            </w:r>
          </w:p>
        </w:tc>
      </w:tr>
      <w:tr w:rsidR="00D05ED5" w:rsidRPr="00413F77" w14:paraId="0F36647A" w14:textId="77777777" w:rsidTr="00B87760">
        <w:tc>
          <w:tcPr>
            <w:tcW w:w="2405" w:type="dxa"/>
          </w:tcPr>
          <w:p w14:paraId="3CFD7A08" w14:textId="77777777" w:rsidR="00D05ED5" w:rsidRPr="00413F77" w:rsidRDefault="00D05ED5" w:rsidP="00B87760">
            <w:pPr>
              <w:spacing w:line="240" w:lineRule="auto"/>
              <w:ind w:firstLine="0"/>
              <w:jc w:val="left"/>
              <w:rPr>
                <w:szCs w:val="28"/>
              </w:rPr>
            </w:pPr>
            <w:r w:rsidRPr="00413F77">
              <w:rPr>
                <w:szCs w:val="28"/>
              </w:rPr>
              <w:t>Зошит загальний</w:t>
            </w:r>
          </w:p>
        </w:tc>
        <w:tc>
          <w:tcPr>
            <w:tcW w:w="1843" w:type="dxa"/>
          </w:tcPr>
          <w:p w14:paraId="633F511B" w14:textId="77777777" w:rsidR="00D05ED5" w:rsidRPr="00413F77" w:rsidRDefault="00D05ED5" w:rsidP="00B87760">
            <w:pPr>
              <w:spacing w:line="240" w:lineRule="auto"/>
              <w:ind w:firstLine="0"/>
              <w:jc w:val="center"/>
              <w:rPr>
                <w:szCs w:val="28"/>
              </w:rPr>
            </w:pPr>
            <w:r w:rsidRPr="00413F77">
              <w:rPr>
                <w:szCs w:val="28"/>
              </w:rPr>
              <w:t>Шт.</w:t>
            </w:r>
          </w:p>
        </w:tc>
        <w:tc>
          <w:tcPr>
            <w:tcW w:w="1843" w:type="dxa"/>
          </w:tcPr>
          <w:p w14:paraId="0F176E99"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10FAABBE" w14:textId="77777777" w:rsidR="00D05ED5" w:rsidRPr="00413F77" w:rsidRDefault="00D05ED5" w:rsidP="00B87760">
            <w:pPr>
              <w:spacing w:line="240" w:lineRule="auto"/>
              <w:ind w:firstLine="0"/>
              <w:jc w:val="center"/>
              <w:rPr>
                <w:szCs w:val="28"/>
              </w:rPr>
            </w:pPr>
            <w:r w:rsidRPr="00413F77">
              <w:rPr>
                <w:szCs w:val="28"/>
              </w:rPr>
              <w:t>50</w:t>
            </w:r>
          </w:p>
        </w:tc>
        <w:tc>
          <w:tcPr>
            <w:tcW w:w="1553" w:type="dxa"/>
          </w:tcPr>
          <w:p w14:paraId="7B9B486C" w14:textId="77777777" w:rsidR="00D05ED5" w:rsidRPr="00413F77" w:rsidRDefault="00D05ED5" w:rsidP="00B87760">
            <w:pPr>
              <w:spacing w:line="240" w:lineRule="auto"/>
              <w:ind w:firstLine="0"/>
              <w:jc w:val="center"/>
              <w:rPr>
                <w:szCs w:val="28"/>
              </w:rPr>
            </w:pPr>
            <w:r w:rsidRPr="00413F77">
              <w:rPr>
                <w:szCs w:val="28"/>
              </w:rPr>
              <w:t>50</w:t>
            </w:r>
          </w:p>
        </w:tc>
      </w:tr>
      <w:tr w:rsidR="00D05ED5" w:rsidRPr="00413F77" w14:paraId="6CDD6FF6" w14:textId="77777777" w:rsidTr="00B87760">
        <w:tc>
          <w:tcPr>
            <w:tcW w:w="2405" w:type="dxa"/>
          </w:tcPr>
          <w:p w14:paraId="34B95EEF" w14:textId="77777777" w:rsidR="00D05ED5" w:rsidRPr="00413F77" w:rsidRDefault="00D05ED5" w:rsidP="00B87760">
            <w:pPr>
              <w:spacing w:line="240" w:lineRule="auto"/>
              <w:ind w:firstLine="0"/>
              <w:jc w:val="left"/>
              <w:rPr>
                <w:szCs w:val="28"/>
              </w:rPr>
            </w:pPr>
            <w:r w:rsidRPr="00413F77">
              <w:rPr>
                <w:szCs w:val="28"/>
              </w:rPr>
              <w:t>Папір офісний</w:t>
            </w:r>
          </w:p>
        </w:tc>
        <w:tc>
          <w:tcPr>
            <w:tcW w:w="1843" w:type="dxa"/>
          </w:tcPr>
          <w:p w14:paraId="467BBCA8" w14:textId="77777777" w:rsidR="00D05ED5" w:rsidRPr="00413F77" w:rsidRDefault="00D05ED5" w:rsidP="00B87760">
            <w:pPr>
              <w:spacing w:line="240" w:lineRule="auto"/>
              <w:ind w:firstLine="0"/>
              <w:jc w:val="center"/>
              <w:rPr>
                <w:szCs w:val="28"/>
              </w:rPr>
            </w:pPr>
            <w:r w:rsidRPr="00413F77">
              <w:rPr>
                <w:szCs w:val="28"/>
              </w:rPr>
              <w:t>Пачка</w:t>
            </w:r>
          </w:p>
        </w:tc>
        <w:tc>
          <w:tcPr>
            <w:tcW w:w="1843" w:type="dxa"/>
          </w:tcPr>
          <w:p w14:paraId="14015DF6"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137E738C" w14:textId="77777777" w:rsidR="00D05ED5" w:rsidRPr="00413F77" w:rsidRDefault="00D05ED5" w:rsidP="00B87760">
            <w:pPr>
              <w:spacing w:line="240" w:lineRule="auto"/>
              <w:ind w:firstLine="0"/>
              <w:jc w:val="center"/>
              <w:rPr>
                <w:szCs w:val="28"/>
              </w:rPr>
            </w:pPr>
            <w:r w:rsidRPr="00413F77">
              <w:rPr>
                <w:szCs w:val="28"/>
              </w:rPr>
              <w:t>100</w:t>
            </w:r>
          </w:p>
        </w:tc>
        <w:tc>
          <w:tcPr>
            <w:tcW w:w="1553" w:type="dxa"/>
          </w:tcPr>
          <w:p w14:paraId="752378C7" w14:textId="77777777" w:rsidR="00D05ED5" w:rsidRPr="00413F77" w:rsidRDefault="00D05ED5" w:rsidP="00B87760">
            <w:pPr>
              <w:spacing w:line="240" w:lineRule="auto"/>
              <w:ind w:firstLine="0"/>
              <w:jc w:val="center"/>
              <w:rPr>
                <w:szCs w:val="28"/>
              </w:rPr>
            </w:pPr>
            <w:r w:rsidRPr="00413F77">
              <w:rPr>
                <w:szCs w:val="28"/>
              </w:rPr>
              <w:t>100</w:t>
            </w:r>
          </w:p>
        </w:tc>
      </w:tr>
      <w:tr w:rsidR="00D05ED5" w:rsidRPr="00413F77" w14:paraId="5B80414A" w14:textId="77777777" w:rsidTr="00B87760">
        <w:tc>
          <w:tcPr>
            <w:tcW w:w="2405" w:type="dxa"/>
          </w:tcPr>
          <w:p w14:paraId="061D325F" w14:textId="77777777" w:rsidR="00D05ED5" w:rsidRPr="00413F77" w:rsidRDefault="00D05ED5" w:rsidP="00B87760">
            <w:pPr>
              <w:spacing w:line="240" w:lineRule="auto"/>
              <w:ind w:firstLine="0"/>
              <w:jc w:val="left"/>
              <w:rPr>
                <w:szCs w:val="28"/>
              </w:rPr>
            </w:pPr>
            <w:r w:rsidRPr="00413F77">
              <w:rPr>
                <w:szCs w:val="28"/>
              </w:rPr>
              <w:t>Тонер принтера</w:t>
            </w:r>
          </w:p>
        </w:tc>
        <w:tc>
          <w:tcPr>
            <w:tcW w:w="1843" w:type="dxa"/>
          </w:tcPr>
          <w:p w14:paraId="29221FAF" w14:textId="77777777" w:rsidR="00D05ED5" w:rsidRPr="00413F77" w:rsidRDefault="00D05ED5" w:rsidP="00B87760">
            <w:pPr>
              <w:spacing w:line="240" w:lineRule="auto"/>
              <w:ind w:firstLine="0"/>
              <w:jc w:val="center"/>
              <w:rPr>
                <w:szCs w:val="28"/>
              </w:rPr>
            </w:pPr>
            <w:r w:rsidRPr="00413F77">
              <w:rPr>
                <w:szCs w:val="28"/>
              </w:rPr>
              <w:t>Шт.</w:t>
            </w:r>
          </w:p>
        </w:tc>
        <w:tc>
          <w:tcPr>
            <w:tcW w:w="1843" w:type="dxa"/>
          </w:tcPr>
          <w:p w14:paraId="1D2646C1" w14:textId="77777777" w:rsidR="00D05ED5" w:rsidRPr="00413F77" w:rsidRDefault="00D05ED5" w:rsidP="00B87760">
            <w:pPr>
              <w:spacing w:line="240" w:lineRule="auto"/>
              <w:ind w:firstLine="0"/>
              <w:jc w:val="center"/>
              <w:rPr>
                <w:szCs w:val="28"/>
              </w:rPr>
            </w:pPr>
            <w:r w:rsidRPr="00413F77">
              <w:rPr>
                <w:szCs w:val="28"/>
              </w:rPr>
              <w:t>1</w:t>
            </w:r>
          </w:p>
        </w:tc>
        <w:tc>
          <w:tcPr>
            <w:tcW w:w="1701" w:type="dxa"/>
          </w:tcPr>
          <w:p w14:paraId="60752D35" w14:textId="77777777" w:rsidR="00D05ED5" w:rsidRPr="00413F77" w:rsidRDefault="00D05ED5" w:rsidP="00B87760">
            <w:pPr>
              <w:spacing w:line="240" w:lineRule="auto"/>
              <w:ind w:firstLine="0"/>
              <w:jc w:val="center"/>
              <w:rPr>
                <w:szCs w:val="28"/>
              </w:rPr>
            </w:pPr>
            <w:r w:rsidRPr="00413F77">
              <w:rPr>
                <w:szCs w:val="28"/>
              </w:rPr>
              <w:t>200</w:t>
            </w:r>
          </w:p>
        </w:tc>
        <w:tc>
          <w:tcPr>
            <w:tcW w:w="1553" w:type="dxa"/>
          </w:tcPr>
          <w:p w14:paraId="0A5434F5" w14:textId="77777777" w:rsidR="00D05ED5" w:rsidRPr="00413F77" w:rsidRDefault="00D05ED5" w:rsidP="00B87760">
            <w:pPr>
              <w:spacing w:line="240" w:lineRule="auto"/>
              <w:ind w:firstLine="0"/>
              <w:jc w:val="center"/>
              <w:rPr>
                <w:szCs w:val="28"/>
              </w:rPr>
            </w:pPr>
            <w:r w:rsidRPr="00413F77">
              <w:rPr>
                <w:szCs w:val="28"/>
              </w:rPr>
              <w:t>200</w:t>
            </w:r>
          </w:p>
        </w:tc>
      </w:tr>
      <w:tr w:rsidR="00D05ED5" w:rsidRPr="00413F77" w14:paraId="0BE8B852" w14:textId="77777777" w:rsidTr="00B87760">
        <w:tc>
          <w:tcPr>
            <w:tcW w:w="7792" w:type="dxa"/>
            <w:gridSpan w:val="4"/>
          </w:tcPr>
          <w:p w14:paraId="6255AD1D" w14:textId="77777777" w:rsidR="00D05ED5" w:rsidRPr="00413F77" w:rsidRDefault="00D05ED5" w:rsidP="00B87760">
            <w:pPr>
              <w:spacing w:line="240" w:lineRule="auto"/>
              <w:ind w:firstLine="0"/>
              <w:jc w:val="left"/>
              <w:rPr>
                <w:szCs w:val="28"/>
              </w:rPr>
            </w:pPr>
            <w:r w:rsidRPr="00413F77">
              <w:rPr>
                <w:szCs w:val="28"/>
              </w:rPr>
              <w:t>Усього</w:t>
            </w:r>
          </w:p>
        </w:tc>
        <w:tc>
          <w:tcPr>
            <w:tcW w:w="1553" w:type="dxa"/>
          </w:tcPr>
          <w:p w14:paraId="0BDF2DB2" w14:textId="77777777" w:rsidR="00D05ED5" w:rsidRPr="00413F77" w:rsidRDefault="00D05ED5" w:rsidP="00B87760">
            <w:pPr>
              <w:spacing w:line="240" w:lineRule="auto"/>
              <w:ind w:firstLine="0"/>
              <w:jc w:val="center"/>
              <w:rPr>
                <w:szCs w:val="28"/>
              </w:rPr>
            </w:pPr>
            <w:r w:rsidRPr="00413F77">
              <w:rPr>
                <w:szCs w:val="28"/>
              </w:rPr>
              <w:t>350</w:t>
            </w:r>
          </w:p>
        </w:tc>
      </w:tr>
    </w:tbl>
    <w:p w14:paraId="79F3CD2B" w14:textId="77777777" w:rsidR="00D05ED5" w:rsidRPr="00413F77" w:rsidRDefault="00D05ED5" w:rsidP="00D05ED5">
      <w:pPr>
        <w:ind w:firstLine="708"/>
        <w:rPr>
          <w:szCs w:val="28"/>
        </w:rPr>
      </w:pPr>
    </w:p>
    <w:p w14:paraId="1912F158" w14:textId="77777777" w:rsidR="00D05ED5" w:rsidRPr="00413F77" w:rsidRDefault="00D05ED5" w:rsidP="00D05ED5">
      <w:pPr>
        <w:ind w:firstLine="708"/>
        <w:rPr>
          <w:szCs w:val="28"/>
        </w:rPr>
      </w:pPr>
      <w:r w:rsidRPr="00413F77">
        <w:rPr>
          <w:szCs w:val="28"/>
        </w:rPr>
        <w:t>Отже, капітальні вкладення проєкту дорівнюють:</w:t>
      </w:r>
    </w:p>
    <w:p w14:paraId="06C1873A" w14:textId="77777777" w:rsidR="00D05ED5" w:rsidRPr="00413F77" w:rsidRDefault="00D05ED5" w:rsidP="00D05ED5">
      <w:pPr>
        <w:ind w:firstLine="708"/>
        <w:rPr>
          <w:szCs w:val="28"/>
        </w:rPr>
      </w:pPr>
    </w:p>
    <w:p w14:paraId="496D6FC5" w14:textId="77777777"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14:paraId="0665BF26" w14:textId="77777777" w:rsidR="00D05ED5" w:rsidRPr="00413F77" w:rsidRDefault="00D05ED5" w:rsidP="00D05ED5">
      <w:pPr>
        <w:ind w:firstLine="708"/>
        <w:rPr>
          <w:szCs w:val="28"/>
        </w:rPr>
      </w:pPr>
    </w:p>
    <w:p w14:paraId="0862BB79" w14:textId="77777777" w:rsidR="00D05ED5" w:rsidRPr="00413F77" w:rsidRDefault="00D05ED5" w:rsidP="00D05ED5">
      <w:pPr>
        <w:ind w:firstLine="0"/>
        <w:rPr>
          <w:szCs w:val="28"/>
        </w:rPr>
      </w:pPr>
      <w:r w:rsidRPr="00413F77">
        <w:rPr>
          <w:szCs w:val="28"/>
        </w:rPr>
        <w:tab/>
        <w:t>Кошторис на розробку ПЗ наведено у таблиці 5.6.</w:t>
      </w:r>
    </w:p>
    <w:p w14:paraId="4EBEB9F1" w14:textId="77777777" w:rsidR="00D05ED5" w:rsidRPr="00413F77" w:rsidRDefault="00D05ED5" w:rsidP="00D05ED5">
      <w:pPr>
        <w:ind w:firstLine="708"/>
        <w:rPr>
          <w:szCs w:val="28"/>
        </w:rPr>
      </w:pPr>
    </w:p>
    <w:p w14:paraId="05F03A1B" w14:textId="77777777" w:rsidR="00D05ED5" w:rsidRPr="00413F77" w:rsidRDefault="00D05ED5" w:rsidP="008C2FC6">
      <w:pPr>
        <w:pStyle w:val="Tablenumber"/>
      </w:pPr>
      <w:r w:rsidRPr="00413F77">
        <w:t>Таблиця 5.6 – Кошторис на розробку ПЗ</w:t>
      </w:r>
    </w:p>
    <w:tbl>
      <w:tblPr>
        <w:tblStyle w:val="TableGrid"/>
        <w:tblW w:w="9489" w:type="dxa"/>
        <w:tblLook w:val="04A0" w:firstRow="1" w:lastRow="0" w:firstColumn="1" w:lastColumn="0" w:noHBand="0" w:noVBand="1"/>
      </w:tblPr>
      <w:tblGrid>
        <w:gridCol w:w="6374"/>
        <w:gridCol w:w="3115"/>
      </w:tblGrid>
      <w:tr w:rsidR="00D05ED5" w:rsidRPr="00413F77" w14:paraId="38858EA9" w14:textId="77777777" w:rsidTr="00B87760">
        <w:tc>
          <w:tcPr>
            <w:tcW w:w="6374" w:type="dxa"/>
          </w:tcPr>
          <w:p w14:paraId="6BF1D255" w14:textId="77777777" w:rsidR="00D05ED5" w:rsidRPr="00413F77" w:rsidRDefault="00D05ED5" w:rsidP="00B87760">
            <w:pPr>
              <w:pStyle w:val="TableCell"/>
              <w:jc w:val="center"/>
            </w:pPr>
            <w:r w:rsidRPr="00413F77">
              <w:t>Статті витрат</w:t>
            </w:r>
          </w:p>
        </w:tc>
        <w:tc>
          <w:tcPr>
            <w:tcW w:w="3115" w:type="dxa"/>
          </w:tcPr>
          <w:p w14:paraId="371EED62" w14:textId="77777777" w:rsidR="00D05ED5" w:rsidRPr="00413F77" w:rsidRDefault="00D05ED5" w:rsidP="00B87760">
            <w:pPr>
              <w:pStyle w:val="TableCell"/>
              <w:jc w:val="center"/>
            </w:pPr>
            <w:r w:rsidRPr="00413F77">
              <w:t>Сума, грн.</w:t>
            </w:r>
          </w:p>
        </w:tc>
      </w:tr>
      <w:tr w:rsidR="00D05ED5" w:rsidRPr="00413F77" w14:paraId="2021FA5B" w14:textId="77777777" w:rsidTr="00B87760">
        <w:tc>
          <w:tcPr>
            <w:tcW w:w="6374" w:type="dxa"/>
          </w:tcPr>
          <w:p w14:paraId="76BEBCDD" w14:textId="77777777" w:rsidR="00D05ED5" w:rsidRPr="00413F77" w:rsidRDefault="00D05ED5" w:rsidP="00B87760">
            <w:pPr>
              <w:pStyle w:val="TableCell"/>
            </w:pPr>
            <w:r w:rsidRPr="00413F77">
              <w:t>Основна заробітна плата</w:t>
            </w:r>
          </w:p>
        </w:tc>
        <w:tc>
          <w:tcPr>
            <w:tcW w:w="3115" w:type="dxa"/>
          </w:tcPr>
          <w:p w14:paraId="0E605177" w14:textId="77777777" w:rsidR="00D05ED5" w:rsidRPr="00413F77" w:rsidRDefault="00D05ED5" w:rsidP="00B87760">
            <w:pPr>
              <w:pStyle w:val="TableCell"/>
              <w:jc w:val="center"/>
            </w:pPr>
            <w:r w:rsidRPr="00413F77">
              <w:t>11487</w:t>
            </w:r>
          </w:p>
        </w:tc>
      </w:tr>
      <w:tr w:rsidR="00D05ED5" w:rsidRPr="00413F77" w14:paraId="4B76DCB5" w14:textId="77777777" w:rsidTr="00B87760">
        <w:tc>
          <w:tcPr>
            <w:tcW w:w="6374" w:type="dxa"/>
          </w:tcPr>
          <w:p w14:paraId="528E2A68" w14:textId="77777777" w:rsidR="00D05ED5" w:rsidRPr="00413F77" w:rsidRDefault="00D05ED5" w:rsidP="00B87760">
            <w:pPr>
              <w:pStyle w:val="TableCell"/>
            </w:pPr>
            <w:r w:rsidRPr="00413F77">
              <w:t>Додаткова зарплата</w:t>
            </w:r>
          </w:p>
        </w:tc>
        <w:tc>
          <w:tcPr>
            <w:tcW w:w="3115" w:type="dxa"/>
          </w:tcPr>
          <w:p w14:paraId="32FDBE36" w14:textId="77777777" w:rsidR="00D05ED5" w:rsidRPr="00413F77" w:rsidRDefault="00D05ED5" w:rsidP="00B87760">
            <w:pPr>
              <w:pStyle w:val="TableCell"/>
              <w:jc w:val="center"/>
            </w:pPr>
            <w:r w:rsidRPr="00413F77">
              <w:t>5744</w:t>
            </w:r>
          </w:p>
        </w:tc>
      </w:tr>
      <w:tr w:rsidR="00D05ED5" w:rsidRPr="00413F77" w14:paraId="18D6A080" w14:textId="77777777" w:rsidTr="00B87760">
        <w:tc>
          <w:tcPr>
            <w:tcW w:w="6374" w:type="dxa"/>
          </w:tcPr>
          <w:p w14:paraId="29FDE359" w14:textId="77777777" w:rsidR="00D05ED5" w:rsidRPr="00413F77" w:rsidRDefault="00D05ED5" w:rsidP="00B87760">
            <w:pPr>
              <w:pStyle w:val="TableCell"/>
            </w:pPr>
            <w:r w:rsidRPr="00413F77">
              <w:t>Відрахування</w:t>
            </w:r>
          </w:p>
        </w:tc>
        <w:tc>
          <w:tcPr>
            <w:tcW w:w="3115" w:type="dxa"/>
          </w:tcPr>
          <w:p w14:paraId="0C078DC6" w14:textId="77777777" w:rsidR="00D05ED5" w:rsidRPr="00413F77" w:rsidRDefault="00D05ED5" w:rsidP="00B87760">
            <w:pPr>
              <w:pStyle w:val="TableCell"/>
              <w:jc w:val="center"/>
            </w:pPr>
            <w:r w:rsidRPr="00413F77">
              <w:t>3790</w:t>
            </w:r>
          </w:p>
        </w:tc>
      </w:tr>
      <w:tr w:rsidR="00D05ED5" w:rsidRPr="00413F77" w14:paraId="5B594B9B" w14:textId="77777777" w:rsidTr="00B87760">
        <w:tc>
          <w:tcPr>
            <w:tcW w:w="6374" w:type="dxa"/>
          </w:tcPr>
          <w:p w14:paraId="7CD8117C" w14:textId="77777777" w:rsidR="00D05ED5" w:rsidRPr="00413F77" w:rsidRDefault="00D05ED5" w:rsidP="00B87760">
            <w:pPr>
              <w:pStyle w:val="TableCell"/>
            </w:pPr>
            <w:r w:rsidRPr="00413F77">
              <w:t>Витрати на матеріали</w:t>
            </w:r>
          </w:p>
        </w:tc>
        <w:tc>
          <w:tcPr>
            <w:tcW w:w="3115" w:type="dxa"/>
          </w:tcPr>
          <w:p w14:paraId="0823AABA" w14:textId="77777777" w:rsidR="00D05ED5" w:rsidRPr="00413F77" w:rsidRDefault="00D05ED5" w:rsidP="00B87760">
            <w:pPr>
              <w:pStyle w:val="TableCell"/>
              <w:jc w:val="center"/>
            </w:pPr>
            <w:r w:rsidRPr="00413F77">
              <w:t>350</w:t>
            </w:r>
          </w:p>
        </w:tc>
      </w:tr>
      <w:tr w:rsidR="00D05ED5" w:rsidRPr="00413F77" w14:paraId="72B1CB48" w14:textId="77777777" w:rsidTr="00B87760">
        <w:tc>
          <w:tcPr>
            <w:tcW w:w="6374" w:type="dxa"/>
          </w:tcPr>
          <w:p w14:paraId="0BB64F54" w14:textId="77777777" w:rsidR="00D05ED5" w:rsidRPr="00413F77" w:rsidRDefault="00D05ED5" w:rsidP="00B87760">
            <w:pPr>
              <w:pStyle w:val="TableCell"/>
            </w:pPr>
            <w:r w:rsidRPr="00413F77">
              <w:t>Витрати на машинний час</w:t>
            </w:r>
          </w:p>
        </w:tc>
        <w:tc>
          <w:tcPr>
            <w:tcW w:w="3115" w:type="dxa"/>
          </w:tcPr>
          <w:p w14:paraId="6C0E1112" w14:textId="77777777" w:rsidR="00D05ED5" w:rsidRPr="00413F77" w:rsidRDefault="00D05ED5" w:rsidP="00B87760">
            <w:pPr>
              <w:pStyle w:val="TableCell"/>
              <w:jc w:val="center"/>
            </w:pPr>
            <w:r w:rsidRPr="00413F77">
              <w:t>4000</w:t>
            </w:r>
          </w:p>
        </w:tc>
      </w:tr>
      <w:tr w:rsidR="00D05ED5" w:rsidRPr="00413F77" w14:paraId="343B369C" w14:textId="77777777" w:rsidTr="00B87760">
        <w:tc>
          <w:tcPr>
            <w:tcW w:w="6374" w:type="dxa"/>
          </w:tcPr>
          <w:p w14:paraId="29D09127" w14:textId="77777777" w:rsidR="00D05ED5" w:rsidRPr="00413F77" w:rsidRDefault="00D05ED5" w:rsidP="00B87760">
            <w:pPr>
              <w:pStyle w:val="TableCell"/>
            </w:pPr>
            <w:r w:rsidRPr="00413F77">
              <w:t>Накладні витрати організації</w:t>
            </w:r>
          </w:p>
        </w:tc>
        <w:tc>
          <w:tcPr>
            <w:tcW w:w="3115" w:type="dxa"/>
          </w:tcPr>
          <w:p w14:paraId="415D52B8" w14:textId="77777777" w:rsidR="00D05ED5" w:rsidRPr="00413F77" w:rsidRDefault="00D05ED5" w:rsidP="00B87760">
            <w:pPr>
              <w:pStyle w:val="TableCell"/>
              <w:jc w:val="center"/>
            </w:pPr>
            <w:r w:rsidRPr="00413F77">
              <w:t>6892</w:t>
            </w:r>
          </w:p>
        </w:tc>
      </w:tr>
      <w:tr w:rsidR="00D05ED5" w:rsidRPr="00413F77" w14:paraId="60FEB4D0" w14:textId="77777777" w:rsidTr="00B87760">
        <w:tc>
          <w:tcPr>
            <w:tcW w:w="6374" w:type="dxa"/>
          </w:tcPr>
          <w:p w14:paraId="5EAAC960" w14:textId="77777777" w:rsidR="00D05ED5" w:rsidRPr="00413F77" w:rsidRDefault="00D05ED5" w:rsidP="00B87760">
            <w:pPr>
              <w:pStyle w:val="TableCell"/>
            </w:pPr>
            <w:r w:rsidRPr="00413F77">
              <w:t>Усього</w:t>
            </w:r>
          </w:p>
        </w:tc>
        <w:tc>
          <w:tcPr>
            <w:tcW w:w="3115" w:type="dxa"/>
          </w:tcPr>
          <w:p w14:paraId="58FC4562" w14:textId="77777777" w:rsidR="00D05ED5" w:rsidRPr="00413F77" w:rsidRDefault="00D05ED5" w:rsidP="00B87760">
            <w:pPr>
              <w:pStyle w:val="TableCell"/>
              <w:jc w:val="center"/>
            </w:pPr>
            <w:r w:rsidRPr="00413F77">
              <w:rPr>
                <w:szCs w:val="28"/>
              </w:rPr>
              <w:t>32263</w:t>
            </w:r>
          </w:p>
        </w:tc>
      </w:tr>
    </w:tbl>
    <w:p w14:paraId="266B8534" w14:textId="77777777" w:rsidR="00D05ED5" w:rsidRPr="00413F77" w:rsidRDefault="00D05ED5" w:rsidP="00D05ED5">
      <w:pPr>
        <w:ind w:firstLine="708"/>
        <w:rPr>
          <w:szCs w:val="28"/>
        </w:rPr>
      </w:pPr>
    </w:p>
    <w:p w14:paraId="05E1D61D" w14:textId="77777777" w:rsidR="00D05ED5" w:rsidRPr="00413F77" w:rsidRDefault="00D05ED5" w:rsidP="00D05ED5">
      <w:pPr>
        <w:ind w:firstLine="708"/>
        <w:rPr>
          <w:szCs w:val="28"/>
        </w:rPr>
      </w:pPr>
      <w:r w:rsidRPr="00413F77">
        <w:rPr>
          <w:szCs w:val="28"/>
        </w:rPr>
        <w:t>Отже, на розробку ПЗ основні витрати склали 32263 грн.</w:t>
      </w:r>
    </w:p>
    <w:p w14:paraId="43DFCF2E" w14:textId="77777777" w:rsidR="00D05ED5" w:rsidRPr="00413F77" w:rsidRDefault="00D05ED5" w:rsidP="00D05ED5">
      <w:pPr>
        <w:ind w:firstLine="708"/>
        <w:rPr>
          <w:szCs w:val="28"/>
        </w:rPr>
      </w:pPr>
    </w:p>
    <w:p w14:paraId="7C1BFDD6" w14:textId="77777777" w:rsidR="00D05ED5" w:rsidRPr="00413F77" w:rsidRDefault="00D05ED5" w:rsidP="00D05ED5">
      <w:pPr>
        <w:pStyle w:val="Heading2"/>
      </w:pPr>
      <w:bookmarkStart w:id="76" w:name="_Toc167565696"/>
      <w:bookmarkStart w:id="77" w:name="_Toc169612943"/>
      <w:r w:rsidRPr="00413F77">
        <w:t>5.5 Розрахунок витрат на впровадження ПЗ</w:t>
      </w:r>
      <w:bookmarkEnd w:id="76"/>
      <w:bookmarkEnd w:id="77"/>
    </w:p>
    <w:p w14:paraId="58E5EAAF" w14:textId="77777777" w:rsidR="00D05ED5" w:rsidRPr="00413F77" w:rsidRDefault="00D05ED5" w:rsidP="00D05ED5">
      <w:pPr>
        <w:ind w:firstLine="708"/>
        <w:rPr>
          <w:szCs w:val="28"/>
        </w:rPr>
      </w:pPr>
      <w:r w:rsidRPr="00413F77">
        <w:rPr>
          <w:szCs w:val="28"/>
        </w:rPr>
        <w:t>Нижче наведено розрахунки витрат на впровадження ПЗ.</w:t>
      </w:r>
    </w:p>
    <w:p w14:paraId="076923CE" w14:textId="77777777" w:rsidR="00D05ED5" w:rsidRPr="00413F77" w:rsidRDefault="00D05ED5" w:rsidP="00D05ED5">
      <w:pPr>
        <w:ind w:firstLine="708"/>
        <w:rPr>
          <w:szCs w:val="28"/>
        </w:rPr>
      </w:pPr>
      <w:r w:rsidRPr="00413F77">
        <w:rPr>
          <w:szCs w:val="28"/>
        </w:rPr>
        <w:t>Необхідні кошти на закупівлю основного обладнання, до якого входить ПК вартістю 30000 грн. За ефективний річний фонд часу роботи технічного засобу було взято 2008 годин, тобто 251 робочих днів по 8 годин роботи. За трудомісткість одноразової обробки інформації береться 6 годин машинного часу. Частота рішення дорівнює 251 днів на рік.</w:t>
      </w:r>
    </w:p>
    <w:p w14:paraId="678F3C59" w14:textId="77777777" w:rsidR="00D05ED5" w:rsidRPr="00413F77" w:rsidRDefault="00D05ED5" w:rsidP="00D05ED5">
      <w:pPr>
        <w:ind w:firstLine="708"/>
        <w:rPr>
          <w:szCs w:val="28"/>
        </w:rPr>
      </w:pPr>
      <w:r w:rsidRPr="00413F77">
        <w:rPr>
          <w:szCs w:val="28"/>
        </w:rPr>
        <w:t>Витрати на реалізацію проєкту складають:</w:t>
      </w:r>
    </w:p>
    <w:p w14:paraId="7D0B0A1B" w14:textId="77777777" w:rsidR="00D05ED5" w:rsidRPr="00413F77" w:rsidRDefault="00D05ED5" w:rsidP="00D05ED5">
      <w:pPr>
        <w:ind w:firstLine="708"/>
        <w:rPr>
          <w:szCs w:val="28"/>
        </w:rPr>
      </w:pPr>
    </w:p>
    <w:p w14:paraId="2B8F9D9A" w14:textId="77777777"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3F9DF716" w14:textId="77777777" w:rsidR="00D05ED5" w:rsidRPr="00413F77" w:rsidRDefault="00D05ED5" w:rsidP="00D05ED5">
      <w:pPr>
        <w:ind w:firstLine="708"/>
        <w:rPr>
          <w:szCs w:val="28"/>
        </w:rPr>
      </w:pPr>
    </w:p>
    <w:p w14:paraId="2A1CCE2D" w14:textId="77777777" w:rsidR="00D05ED5" w:rsidRPr="00413F77" w:rsidRDefault="00D05ED5" w:rsidP="00D05ED5">
      <w:pPr>
        <w:ind w:firstLine="708"/>
        <w:rPr>
          <w:szCs w:val="28"/>
        </w:rPr>
      </w:pPr>
      <w:r w:rsidRPr="00413F77">
        <w:rPr>
          <w:szCs w:val="28"/>
        </w:rPr>
        <w:t>Отже, сумарні витрати проєкту щодо розробки ПЗ складуть:</w:t>
      </w:r>
    </w:p>
    <w:p w14:paraId="2E1E5D41" w14:textId="77777777" w:rsidR="00D05ED5" w:rsidRPr="00413F77" w:rsidRDefault="00D05ED5" w:rsidP="00D05ED5">
      <w:pPr>
        <w:ind w:firstLine="708"/>
        <w:rPr>
          <w:szCs w:val="28"/>
        </w:rPr>
      </w:pPr>
    </w:p>
    <w:p w14:paraId="5DEC5656" w14:textId="77777777"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14:paraId="4EB90545" w14:textId="77777777" w:rsidR="00D05ED5" w:rsidRPr="00413F77" w:rsidRDefault="00D05ED5" w:rsidP="00D05ED5">
      <w:pPr>
        <w:ind w:firstLine="708"/>
        <w:rPr>
          <w:szCs w:val="28"/>
        </w:rPr>
      </w:pPr>
    </w:p>
    <w:p w14:paraId="2B0C14B7" w14:textId="77777777" w:rsidR="00D05ED5" w:rsidRPr="00413F77" w:rsidRDefault="00D05ED5" w:rsidP="00D05ED5">
      <w:pPr>
        <w:pStyle w:val="Heading2"/>
      </w:pPr>
      <w:bookmarkStart w:id="78" w:name="_Toc167565697"/>
      <w:bookmarkStart w:id="79" w:name="_Toc169612944"/>
      <w:r w:rsidRPr="00413F77">
        <w:t>5.6 Розрахунок витрат на впровадження ПЗ</w:t>
      </w:r>
      <w:bookmarkEnd w:id="78"/>
      <w:bookmarkEnd w:id="79"/>
    </w:p>
    <w:p w14:paraId="0983727F" w14:textId="77777777" w:rsidR="00D05ED5" w:rsidRPr="00413F77" w:rsidRDefault="00D05ED5" w:rsidP="00D05ED5">
      <w:pPr>
        <w:ind w:firstLine="708"/>
        <w:rPr>
          <w:szCs w:val="28"/>
        </w:rPr>
      </w:pPr>
      <w:r w:rsidRPr="00413F77">
        <w:rPr>
          <w:szCs w:val="28"/>
        </w:rPr>
        <w:t>Розрахуємо сумарні витрати, які пов’язані з впровадженням аналога, з яким порівнюється ПЗ. Такі витрати складаються з:</w:t>
      </w:r>
    </w:p>
    <w:p w14:paraId="12CC2697" w14:textId="77777777" w:rsidR="00D05ED5" w:rsidRPr="00413F77" w:rsidRDefault="00D05ED5" w:rsidP="00D05ED5">
      <w:pPr>
        <w:pStyle w:val="Markedstd"/>
        <w:numPr>
          <w:ilvl w:val="0"/>
          <w:numId w:val="2"/>
        </w:numPr>
        <w:rPr>
          <w:szCs w:val="28"/>
        </w:rPr>
      </w:pPr>
      <w:r w:rsidRPr="00413F77">
        <w:rPr>
          <w:szCs w:val="28"/>
          <w:shd w:val="clear" w:color="auto" w:fill="FFFFFF"/>
        </w:rPr>
        <w:t>витрат на придбання програмного продукту</w:t>
      </w:r>
      <w:r w:rsidRPr="00413F77">
        <w:rPr>
          <w:szCs w:val="28"/>
        </w:rPr>
        <w:t xml:space="preserve"> 80 долорів на місяць за «необмежену» версію, або приблизно 38400 грн на рік;</w:t>
      </w:r>
    </w:p>
    <w:p w14:paraId="3CF12807" w14:textId="77777777" w:rsidR="00D05ED5" w:rsidRPr="00413F77" w:rsidRDefault="00D05ED5" w:rsidP="00D05ED5">
      <w:pPr>
        <w:pStyle w:val="Markedstd"/>
        <w:numPr>
          <w:ilvl w:val="0"/>
          <w:numId w:val="2"/>
        </w:numPr>
        <w:rPr>
          <w:szCs w:val="28"/>
        </w:rPr>
      </w:pPr>
      <w:r w:rsidRPr="00413F77">
        <w:t>витрати на обладнання, знадобиться такий же ПК, що і для ПЗ вартістю 30000 грн.</w:t>
      </w:r>
    </w:p>
    <w:p w14:paraId="0A995EBA" w14:textId="77777777" w:rsidR="00D05ED5" w:rsidRPr="00413F77" w:rsidRDefault="00D05ED5" w:rsidP="00D05ED5">
      <w:pPr>
        <w:pStyle w:val="Markedstd"/>
        <w:numPr>
          <w:ilvl w:val="0"/>
          <w:numId w:val="0"/>
        </w:numPr>
        <w:ind w:firstLine="709"/>
        <w:rPr>
          <w:szCs w:val="28"/>
        </w:rPr>
      </w:pPr>
      <w:r w:rsidRPr="00413F77">
        <w:rPr>
          <w:szCs w:val="28"/>
        </w:rPr>
        <w:t>Капітальні вкладення складають:</w:t>
      </w:r>
    </w:p>
    <w:p w14:paraId="38D3B24E" w14:textId="77777777" w:rsidR="00D05ED5" w:rsidRPr="00413F77" w:rsidRDefault="00D05ED5" w:rsidP="00D05ED5">
      <w:pPr>
        <w:pStyle w:val="Markedstd"/>
        <w:numPr>
          <w:ilvl w:val="0"/>
          <w:numId w:val="0"/>
        </w:numPr>
        <w:ind w:firstLine="709"/>
        <w:rPr>
          <w:szCs w:val="28"/>
        </w:rPr>
      </w:pPr>
    </w:p>
    <w:p w14:paraId="2C6C1EAC" w14:textId="77777777"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14:paraId="4AE17923" w14:textId="77777777" w:rsidR="00D05ED5" w:rsidRPr="00413F77" w:rsidRDefault="00D05ED5" w:rsidP="00D05ED5">
      <w:pPr>
        <w:ind w:firstLine="708"/>
        <w:rPr>
          <w:szCs w:val="28"/>
        </w:rPr>
      </w:pPr>
    </w:p>
    <w:p w14:paraId="46F10696" w14:textId="77777777" w:rsidR="00D05ED5" w:rsidRPr="00413F77" w:rsidRDefault="00D05ED5" w:rsidP="00D05ED5">
      <w:pPr>
        <w:pStyle w:val="Markedstd"/>
        <w:numPr>
          <w:ilvl w:val="0"/>
          <w:numId w:val="0"/>
        </w:numPr>
        <w:ind w:firstLine="709"/>
        <w:rPr>
          <w:szCs w:val="28"/>
        </w:rPr>
      </w:pPr>
      <w:r w:rsidRPr="00413F77">
        <w:rPr>
          <w:szCs w:val="28"/>
        </w:rPr>
        <w:t>Отже, сумарні витрати на впровадження  аналога складуть:</w:t>
      </w:r>
    </w:p>
    <w:p w14:paraId="27967E49" w14:textId="77777777" w:rsidR="00D05ED5" w:rsidRPr="00413F77" w:rsidRDefault="00D05ED5" w:rsidP="00D05ED5">
      <w:pPr>
        <w:pStyle w:val="Markedstd"/>
        <w:numPr>
          <w:ilvl w:val="0"/>
          <w:numId w:val="0"/>
        </w:numPr>
        <w:ind w:firstLine="709"/>
        <w:rPr>
          <w:szCs w:val="28"/>
        </w:rPr>
      </w:pPr>
    </w:p>
    <w:p w14:paraId="53778F89"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14:paraId="2CCA4C85" w14:textId="77777777" w:rsidR="00D05ED5" w:rsidRPr="00413F77" w:rsidRDefault="00D05ED5" w:rsidP="00D05ED5">
      <w:pPr>
        <w:ind w:firstLine="708"/>
        <w:rPr>
          <w:szCs w:val="28"/>
        </w:rPr>
      </w:pPr>
    </w:p>
    <w:p w14:paraId="67E6444F" w14:textId="77777777" w:rsidR="00D05ED5" w:rsidRPr="00413F77" w:rsidRDefault="00D05ED5" w:rsidP="00D05ED5">
      <w:pPr>
        <w:pStyle w:val="Markedstd"/>
        <w:numPr>
          <w:ilvl w:val="0"/>
          <w:numId w:val="0"/>
        </w:numPr>
        <w:ind w:firstLine="709"/>
        <w:rPr>
          <w:szCs w:val="28"/>
        </w:rPr>
      </w:pPr>
      <w:r w:rsidRPr="00413F77">
        <w:rPr>
          <w:szCs w:val="28"/>
        </w:rPr>
        <w:t>Також потрібно враховувати, що 38400 грн потрібно буде платити кожен рік, так наприклад сума на другий рік впровадження буде вже 99300 грн, а на третій 137700 грн.</w:t>
      </w:r>
    </w:p>
    <w:p w14:paraId="07D77B2C" w14:textId="77777777" w:rsidR="00D05ED5" w:rsidRPr="00413F77" w:rsidRDefault="00D05ED5" w:rsidP="00D05ED5">
      <w:pPr>
        <w:pStyle w:val="Markedstd"/>
        <w:numPr>
          <w:ilvl w:val="0"/>
          <w:numId w:val="0"/>
        </w:numPr>
        <w:ind w:firstLine="709"/>
        <w:rPr>
          <w:szCs w:val="28"/>
        </w:rPr>
      </w:pPr>
    </w:p>
    <w:p w14:paraId="709CECBF" w14:textId="77777777" w:rsidR="00D05ED5" w:rsidRPr="00413F77" w:rsidRDefault="00D05ED5" w:rsidP="00D05ED5">
      <w:pPr>
        <w:pStyle w:val="Heading2"/>
      </w:pPr>
      <w:bookmarkStart w:id="80" w:name="_Toc167565698"/>
      <w:bookmarkStart w:id="81" w:name="_Toc169612945"/>
      <w:r w:rsidRPr="00413F77">
        <w:t>5.7 Розрахунок поточних експлуатаційних витрат ПЗ та його аналога</w:t>
      </w:r>
      <w:bookmarkEnd w:id="80"/>
      <w:bookmarkEnd w:id="81"/>
    </w:p>
    <w:p w14:paraId="4F334A34" w14:textId="77777777" w:rsidR="00D05ED5" w:rsidRPr="00413F77" w:rsidRDefault="00D05ED5" w:rsidP="00D05ED5">
      <w:pPr>
        <w:pStyle w:val="Markedstd"/>
        <w:numPr>
          <w:ilvl w:val="0"/>
          <w:numId w:val="0"/>
        </w:numPr>
        <w:ind w:firstLine="709"/>
        <w:rPr>
          <w:szCs w:val="28"/>
        </w:rPr>
      </w:pPr>
      <w:r w:rsidRPr="00413F77">
        <w:rPr>
          <w:szCs w:val="28"/>
        </w:rPr>
        <w:t xml:space="preserve">Експлуатаційні витрати включають витрати, пов'язані із забезпеченням нормального функціонування програмного забезпечення. </w:t>
      </w:r>
    </w:p>
    <w:p w14:paraId="7DB29F9A" w14:textId="77777777" w:rsidR="00D05ED5" w:rsidRPr="00413F77" w:rsidRDefault="00D05ED5" w:rsidP="00D05ED5">
      <w:pPr>
        <w:pStyle w:val="Markedstd"/>
        <w:numPr>
          <w:ilvl w:val="0"/>
          <w:numId w:val="0"/>
        </w:numPr>
        <w:ind w:firstLine="709"/>
        <w:rPr>
          <w:szCs w:val="28"/>
        </w:rPr>
      </w:pPr>
      <w:r w:rsidRPr="00413F77">
        <w:rPr>
          <w:szCs w:val="28"/>
        </w:rPr>
        <w:t>Дані по заробітній платі користувачів ПЗ наведено у таблиці 5.7.</w:t>
      </w:r>
      <w:r w:rsidRPr="00413F77">
        <w:t xml:space="preserve"> </w:t>
      </w:r>
      <w:r w:rsidRPr="00413F77">
        <w:rPr>
          <w:szCs w:val="28"/>
        </w:rPr>
        <w:t>Дані по заробітній платі фахівців для впровадження аналогу представлено у таблиці 5.8.</w:t>
      </w:r>
    </w:p>
    <w:p w14:paraId="48A1DAAB" w14:textId="77777777" w:rsidR="00D05ED5" w:rsidRPr="00413F77" w:rsidRDefault="00D05ED5" w:rsidP="00D05ED5">
      <w:pPr>
        <w:pStyle w:val="Markedstd"/>
        <w:numPr>
          <w:ilvl w:val="0"/>
          <w:numId w:val="0"/>
        </w:numPr>
        <w:ind w:firstLine="709"/>
        <w:rPr>
          <w:szCs w:val="28"/>
        </w:rPr>
      </w:pPr>
    </w:p>
    <w:p w14:paraId="044EB88D" w14:textId="77777777" w:rsidR="00D05ED5" w:rsidRPr="00413F77" w:rsidRDefault="00D05ED5" w:rsidP="008C2FC6">
      <w:pPr>
        <w:pStyle w:val="Tablenumber"/>
      </w:pPr>
      <w:r w:rsidRPr="00413F77">
        <w:lastRenderedPageBreak/>
        <w:t>Таблиця 5.7 – Дані по заробітній платі користувачів «Client card»</w:t>
      </w:r>
    </w:p>
    <w:tbl>
      <w:tblPr>
        <w:tblStyle w:val="TableGrid"/>
        <w:tblW w:w="0" w:type="auto"/>
        <w:tblLook w:val="04A0" w:firstRow="1" w:lastRow="0" w:firstColumn="1" w:lastColumn="0" w:noHBand="0" w:noVBand="1"/>
      </w:tblPr>
      <w:tblGrid>
        <w:gridCol w:w="2257"/>
        <w:gridCol w:w="1522"/>
        <w:gridCol w:w="1858"/>
        <w:gridCol w:w="2445"/>
        <w:gridCol w:w="1263"/>
      </w:tblGrid>
      <w:tr w:rsidR="00D05ED5" w:rsidRPr="00413F77" w14:paraId="27A5CD38" w14:textId="77777777" w:rsidTr="00B87760">
        <w:tc>
          <w:tcPr>
            <w:tcW w:w="2257" w:type="dxa"/>
          </w:tcPr>
          <w:p w14:paraId="5B0AB850" w14:textId="77777777" w:rsidR="00D05ED5" w:rsidRPr="00413F77" w:rsidRDefault="00D05ED5" w:rsidP="00B87760">
            <w:pPr>
              <w:pStyle w:val="Markedstd"/>
              <w:numPr>
                <w:ilvl w:val="0"/>
                <w:numId w:val="0"/>
              </w:numPr>
              <w:spacing w:line="240" w:lineRule="auto"/>
              <w:jc w:val="center"/>
              <w:rPr>
                <w:szCs w:val="28"/>
              </w:rPr>
            </w:pPr>
            <w:r w:rsidRPr="00413F77">
              <w:rPr>
                <w:szCs w:val="28"/>
              </w:rPr>
              <w:t>Посада</w:t>
            </w:r>
          </w:p>
        </w:tc>
        <w:tc>
          <w:tcPr>
            <w:tcW w:w="1522" w:type="dxa"/>
          </w:tcPr>
          <w:p w14:paraId="454DACA7" w14:textId="77777777" w:rsidR="00D05ED5" w:rsidRPr="00413F77" w:rsidRDefault="00D05ED5" w:rsidP="00B87760">
            <w:pPr>
              <w:pStyle w:val="Markedstd"/>
              <w:numPr>
                <w:ilvl w:val="0"/>
                <w:numId w:val="0"/>
              </w:numPr>
              <w:spacing w:line="240" w:lineRule="auto"/>
              <w:jc w:val="center"/>
              <w:rPr>
                <w:szCs w:val="28"/>
              </w:rPr>
            </w:pPr>
            <w:r w:rsidRPr="00413F77">
              <w:rPr>
                <w:szCs w:val="28"/>
              </w:rPr>
              <w:t>Посадовий оклад, грн.</w:t>
            </w:r>
          </w:p>
        </w:tc>
        <w:tc>
          <w:tcPr>
            <w:tcW w:w="1858" w:type="dxa"/>
          </w:tcPr>
          <w:p w14:paraId="4FE56978" w14:textId="77777777" w:rsidR="00D05ED5" w:rsidRPr="00413F77" w:rsidRDefault="00D05ED5" w:rsidP="00B87760">
            <w:pPr>
              <w:pStyle w:val="Markedstd"/>
              <w:numPr>
                <w:ilvl w:val="0"/>
                <w:numId w:val="0"/>
              </w:numPr>
              <w:spacing w:line="240" w:lineRule="auto"/>
              <w:jc w:val="center"/>
              <w:rPr>
                <w:szCs w:val="28"/>
              </w:rPr>
            </w:pPr>
            <w:r w:rsidRPr="00413F77">
              <w:rPr>
                <w:szCs w:val="28"/>
              </w:rPr>
              <w:t>Середня денна ставка, грн/день</w:t>
            </w:r>
          </w:p>
        </w:tc>
        <w:tc>
          <w:tcPr>
            <w:tcW w:w="2445" w:type="dxa"/>
          </w:tcPr>
          <w:p w14:paraId="2F0C0287" w14:textId="77777777" w:rsidR="00D05ED5" w:rsidRPr="00413F77" w:rsidRDefault="00D05ED5" w:rsidP="00B87760">
            <w:pPr>
              <w:pStyle w:val="Markedstd"/>
              <w:numPr>
                <w:ilvl w:val="0"/>
                <w:numId w:val="0"/>
              </w:numPr>
              <w:spacing w:line="240" w:lineRule="auto"/>
              <w:jc w:val="center"/>
              <w:rPr>
                <w:szCs w:val="28"/>
              </w:rPr>
            </w:pPr>
            <w:r w:rsidRPr="00413F77">
              <w:rPr>
                <w:szCs w:val="28"/>
              </w:rPr>
              <w:t>Витрати часу на роботу з ПЗ, людино-дні</w:t>
            </w:r>
          </w:p>
        </w:tc>
        <w:tc>
          <w:tcPr>
            <w:tcW w:w="1263" w:type="dxa"/>
          </w:tcPr>
          <w:p w14:paraId="7AC9B807" w14:textId="77777777" w:rsidR="00D05ED5" w:rsidRPr="00413F77" w:rsidRDefault="00D05ED5" w:rsidP="00B87760">
            <w:pPr>
              <w:pStyle w:val="Markedstd"/>
              <w:numPr>
                <w:ilvl w:val="0"/>
                <w:numId w:val="0"/>
              </w:numPr>
              <w:spacing w:line="240" w:lineRule="auto"/>
              <w:jc w:val="center"/>
              <w:rPr>
                <w:szCs w:val="28"/>
              </w:rPr>
            </w:pPr>
            <w:r w:rsidRPr="00413F77">
              <w:rPr>
                <w:szCs w:val="28"/>
              </w:rPr>
              <w:t>Фонд з/п, грн.</w:t>
            </w:r>
          </w:p>
        </w:tc>
      </w:tr>
      <w:tr w:rsidR="00D05ED5" w:rsidRPr="00413F77" w14:paraId="310F2162" w14:textId="77777777" w:rsidTr="00B87760">
        <w:tc>
          <w:tcPr>
            <w:tcW w:w="2257" w:type="dxa"/>
          </w:tcPr>
          <w:p w14:paraId="1EBEADBF" w14:textId="77777777" w:rsidR="00D05ED5" w:rsidRPr="00413F77" w:rsidRDefault="00D05ED5" w:rsidP="00B87760">
            <w:pPr>
              <w:pStyle w:val="Markedstd"/>
              <w:numPr>
                <w:ilvl w:val="0"/>
                <w:numId w:val="0"/>
              </w:numPr>
              <w:spacing w:line="240" w:lineRule="auto"/>
              <w:jc w:val="left"/>
              <w:rPr>
                <w:szCs w:val="28"/>
              </w:rPr>
            </w:pPr>
            <w:r w:rsidRPr="00413F77">
              <w:rPr>
                <w:szCs w:val="28"/>
              </w:rPr>
              <w:t>Програміст</w:t>
            </w:r>
          </w:p>
        </w:tc>
        <w:tc>
          <w:tcPr>
            <w:tcW w:w="1522" w:type="dxa"/>
          </w:tcPr>
          <w:p w14:paraId="141C280B" w14:textId="77777777" w:rsidR="00D05ED5" w:rsidRPr="00413F77" w:rsidRDefault="00D05ED5" w:rsidP="00B87760">
            <w:pPr>
              <w:pStyle w:val="Markedstd"/>
              <w:numPr>
                <w:ilvl w:val="0"/>
                <w:numId w:val="0"/>
              </w:numPr>
              <w:spacing w:line="240" w:lineRule="auto"/>
              <w:jc w:val="center"/>
              <w:rPr>
                <w:szCs w:val="28"/>
              </w:rPr>
            </w:pPr>
            <w:r w:rsidRPr="00413F77">
              <w:rPr>
                <w:szCs w:val="28"/>
              </w:rPr>
              <w:t>22000</w:t>
            </w:r>
          </w:p>
        </w:tc>
        <w:tc>
          <w:tcPr>
            <w:tcW w:w="1858" w:type="dxa"/>
          </w:tcPr>
          <w:p w14:paraId="1738F58E" w14:textId="77777777" w:rsidR="00D05ED5" w:rsidRPr="00413F77" w:rsidRDefault="00D05ED5" w:rsidP="00B87760">
            <w:pPr>
              <w:pStyle w:val="Markedstd"/>
              <w:numPr>
                <w:ilvl w:val="0"/>
                <w:numId w:val="0"/>
              </w:numPr>
              <w:spacing w:line="240" w:lineRule="auto"/>
              <w:jc w:val="center"/>
              <w:rPr>
                <w:szCs w:val="28"/>
              </w:rPr>
            </w:pPr>
            <w:r w:rsidRPr="00413F77">
              <w:rPr>
                <w:szCs w:val="28"/>
              </w:rPr>
              <w:t>1047.62</w:t>
            </w:r>
          </w:p>
        </w:tc>
        <w:tc>
          <w:tcPr>
            <w:tcW w:w="2445" w:type="dxa"/>
          </w:tcPr>
          <w:p w14:paraId="7F310DF7" w14:textId="77777777" w:rsidR="00D05ED5" w:rsidRPr="00413F77" w:rsidRDefault="00D05ED5" w:rsidP="00B87760">
            <w:pPr>
              <w:pStyle w:val="Markedstd"/>
              <w:numPr>
                <w:ilvl w:val="0"/>
                <w:numId w:val="0"/>
              </w:numPr>
              <w:spacing w:line="240" w:lineRule="auto"/>
              <w:jc w:val="center"/>
              <w:rPr>
                <w:szCs w:val="28"/>
              </w:rPr>
            </w:pPr>
            <w:r w:rsidRPr="00413F77">
              <w:rPr>
                <w:szCs w:val="28"/>
              </w:rPr>
              <w:t>1 день * 12 = 12</w:t>
            </w:r>
          </w:p>
        </w:tc>
        <w:tc>
          <w:tcPr>
            <w:tcW w:w="1263" w:type="dxa"/>
          </w:tcPr>
          <w:p w14:paraId="17F1C494" w14:textId="77777777" w:rsidR="00D05ED5" w:rsidRPr="00413F77" w:rsidRDefault="00D05ED5" w:rsidP="00B87760">
            <w:pPr>
              <w:pStyle w:val="Markedstd"/>
              <w:numPr>
                <w:ilvl w:val="0"/>
                <w:numId w:val="0"/>
              </w:numPr>
              <w:spacing w:line="240" w:lineRule="auto"/>
              <w:jc w:val="center"/>
              <w:rPr>
                <w:szCs w:val="28"/>
              </w:rPr>
            </w:pPr>
            <w:r w:rsidRPr="00413F77">
              <w:rPr>
                <w:szCs w:val="28"/>
              </w:rPr>
              <w:t>12571</w:t>
            </w:r>
          </w:p>
        </w:tc>
      </w:tr>
      <w:tr w:rsidR="00D05ED5" w:rsidRPr="00413F77" w14:paraId="0BE61453" w14:textId="77777777" w:rsidTr="00B87760">
        <w:tc>
          <w:tcPr>
            <w:tcW w:w="2257" w:type="dxa"/>
          </w:tcPr>
          <w:p w14:paraId="2C80683F" w14:textId="77777777" w:rsidR="00D05ED5" w:rsidRPr="00413F77" w:rsidRDefault="00D05ED5" w:rsidP="00B87760">
            <w:pPr>
              <w:pStyle w:val="Markedstd"/>
              <w:numPr>
                <w:ilvl w:val="0"/>
                <w:numId w:val="0"/>
              </w:numPr>
              <w:spacing w:line="240" w:lineRule="auto"/>
              <w:jc w:val="left"/>
              <w:rPr>
                <w:szCs w:val="28"/>
              </w:rPr>
            </w:pPr>
            <w:r w:rsidRPr="00413F77">
              <w:rPr>
                <w:szCs w:val="28"/>
              </w:rPr>
              <w:t xml:space="preserve">Адміністратор </w:t>
            </w:r>
          </w:p>
        </w:tc>
        <w:tc>
          <w:tcPr>
            <w:tcW w:w="1522" w:type="dxa"/>
          </w:tcPr>
          <w:p w14:paraId="552C02D7" w14:textId="77777777" w:rsidR="00D05ED5" w:rsidRPr="00413F77" w:rsidRDefault="00D05ED5" w:rsidP="00B87760">
            <w:pPr>
              <w:pStyle w:val="Markedstd"/>
              <w:numPr>
                <w:ilvl w:val="0"/>
                <w:numId w:val="0"/>
              </w:numPr>
              <w:spacing w:line="240" w:lineRule="auto"/>
              <w:jc w:val="center"/>
              <w:rPr>
                <w:szCs w:val="28"/>
              </w:rPr>
            </w:pPr>
            <w:r w:rsidRPr="00413F77">
              <w:rPr>
                <w:szCs w:val="28"/>
              </w:rPr>
              <w:t>12000</w:t>
            </w:r>
          </w:p>
        </w:tc>
        <w:tc>
          <w:tcPr>
            <w:tcW w:w="1858" w:type="dxa"/>
          </w:tcPr>
          <w:p w14:paraId="1475D6AA" w14:textId="77777777" w:rsidR="00D05ED5" w:rsidRPr="00413F77" w:rsidRDefault="00D05ED5" w:rsidP="00B87760">
            <w:pPr>
              <w:pStyle w:val="Markedstd"/>
              <w:numPr>
                <w:ilvl w:val="0"/>
                <w:numId w:val="0"/>
              </w:numPr>
              <w:spacing w:line="240" w:lineRule="auto"/>
              <w:jc w:val="center"/>
              <w:rPr>
                <w:szCs w:val="28"/>
              </w:rPr>
            </w:pPr>
            <w:r w:rsidRPr="00413F77">
              <w:rPr>
                <w:szCs w:val="28"/>
              </w:rPr>
              <w:t>571.43</w:t>
            </w:r>
          </w:p>
        </w:tc>
        <w:tc>
          <w:tcPr>
            <w:tcW w:w="2445" w:type="dxa"/>
          </w:tcPr>
          <w:p w14:paraId="07B8E219" w14:textId="77777777" w:rsidR="00D05ED5" w:rsidRPr="00413F77" w:rsidRDefault="00D05ED5" w:rsidP="00B87760">
            <w:pPr>
              <w:pStyle w:val="Markedstd"/>
              <w:numPr>
                <w:ilvl w:val="0"/>
                <w:numId w:val="0"/>
              </w:numPr>
              <w:spacing w:line="240" w:lineRule="auto"/>
              <w:jc w:val="center"/>
              <w:rPr>
                <w:szCs w:val="28"/>
              </w:rPr>
            </w:pPr>
            <w:r w:rsidRPr="00413F77">
              <w:rPr>
                <w:szCs w:val="28"/>
              </w:rPr>
              <w:t>8 днів * 12 = 96</w:t>
            </w:r>
          </w:p>
        </w:tc>
        <w:tc>
          <w:tcPr>
            <w:tcW w:w="1263" w:type="dxa"/>
          </w:tcPr>
          <w:p w14:paraId="5AC67E3F" w14:textId="77777777" w:rsidR="00D05ED5" w:rsidRPr="00413F77" w:rsidRDefault="00D05ED5" w:rsidP="00B87760">
            <w:pPr>
              <w:pStyle w:val="Markedstd"/>
              <w:numPr>
                <w:ilvl w:val="0"/>
                <w:numId w:val="0"/>
              </w:numPr>
              <w:spacing w:line="240" w:lineRule="auto"/>
              <w:jc w:val="center"/>
              <w:rPr>
                <w:szCs w:val="28"/>
              </w:rPr>
            </w:pPr>
            <w:r w:rsidRPr="00413F77">
              <w:rPr>
                <w:szCs w:val="28"/>
              </w:rPr>
              <w:t>54857</w:t>
            </w:r>
          </w:p>
        </w:tc>
      </w:tr>
      <w:tr w:rsidR="00D05ED5" w:rsidRPr="00413F77" w14:paraId="6E59E8F7" w14:textId="77777777" w:rsidTr="00B87760">
        <w:tc>
          <w:tcPr>
            <w:tcW w:w="8082" w:type="dxa"/>
            <w:gridSpan w:val="4"/>
          </w:tcPr>
          <w:p w14:paraId="14A67B0A" w14:textId="77777777" w:rsidR="00D05ED5" w:rsidRPr="00413F77" w:rsidRDefault="00D05ED5" w:rsidP="00B87760">
            <w:pPr>
              <w:pStyle w:val="Markedstd"/>
              <w:numPr>
                <w:ilvl w:val="0"/>
                <w:numId w:val="0"/>
              </w:numPr>
              <w:spacing w:line="240" w:lineRule="auto"/>
              <w:jc w:val="left"/>
              <w:rPr>
                <w:szCs w:val="28"/>
              </w:rPr>
            </w:pPr>
            <w:r w:rsidRPr="00413F77">
              <w:rPr>
                <w:szCs w:val="28"/>
              </w:rPr>
              <w:t>Разом</w:t>
            </w:r>
          </w:p>
        </w:tc>
        <w:tc>
          <w:tcPr>
            <w:tcW w:w="1263" w:type="dxa"/>
          </w:tcPr>
          <w:p w14:paraId="51CADBAA" w14:textId="77777777" w:rsidR="00D05ED5" w:rsidRPr="00413F77" w:rsidRDefault="00D05ED5" w:rsidP="00B87760">
            <w:pPr>
              <w:pStyle w:val="Markedstd"/>
              <w:numPr>
                <w:ilvl w:val="0"/>
                <w:numId w:val="0"/>
              </w:numPr>
              <w:spacing w:line="240" w:lineRule="auto"/>
              <w:jc w:val="center"/>
              <w:rPr>
                <w:szCs w:val="28"/>
              </w:rPr>
            </w:pPr>
            <w:r w:rsidRPr="00413F77">
              <w:rPr>
                <w:szCs w:val="28"/>
              </w:rPr>
              <w:t>67428</w:t>
            </w:r>
          </w:p>
        </w:tc>
      </w:tr>
    </w:tbl>
    <w:p w14:paraId="0A4B2E44" w14:textId="77777777" w:rsidR="00D05ED5" w:rsidRPr="00413F77" w:rsidRDefault="00D05ED5" w:rsidP="00D05ED5">
      <w:pPr>
        <w:pStyle w:val="Markedstd"/>
        <w:numPr>
          <w:ilvl w:val="0"/>
          <w:numId w:val="0"/>
        </w:numPr>
        <w:ind w:firstLine="709"/>
        <w:rPr>
          <w:szCs w:val="28"/>
        </w:rPr>
      </w:pPr>
    </w:p>
    <w:p w14:paraId="013A94CA" w14:textId="77777777" w:rsidR="00D05ED5" w:rsidRPr="00413F77" w:rsidRDefault="00D05ED5" w:rsidP="008C2FC6">
      <w:pPr>
        <w:pStyle w:val="Tablenumber"/>
      </w:pPr>
      <w:r w:rsidRPr="00413F77">
        <w:t>Таблиця 5.8 – Дані по заробітній платі фахівців для впровадження аналогу</w:t>
      </w:r>
    </w:p>
    <w:tbl>
      <w:tblPr>
        <w:tblStyle w:val="TableGrid"/>
        <w:tblW w:w="0" w:type="auto"/>
        <w:tblLook w:val="04A0" w:firstRow="1" w:lastRow="0" w:firstColumn="1" w:lastColumn="0" w:noHBand="0" w:noVBand="1"/>
      </w:tblPr>
      <w:tblGrid>
        <w:gridCol w:w="2257"/>
        <w:gridCol w:w="1522"/>
        <w:gridCol w:w="1858"/>
        <w:gridCol w:w="2445"/>
        <w:gridCol w:w="1263"/>
      </w:tblGrid>
      <w:tr w:rsidR="00D05ED5" w:rsidRPr="00413F77" w14:paraId="72C6A466" w14:textId="77777777" w:rsidTr="00B87760">
        <w:tc>
          <w:tcPr>
            <w:tcW w:w="2257" w:type="dxa"/>
          </w:tcPr>
          <w:p w14:paraId="3F6AB1B2" w14:textId="77777777" w:rsidR="00D05ED5" w:rsidRPr="00413F77" w:rsidRDefault="00D05ED5" w:rsidP="00B87760">
            <w:pPr>
              <w:pStyle w:val="Markedstd"/>
              <w:numPr>
                <w:ilvl w:val="0"/>
                <w:numId w:val="0"/>
              </w:numPr>
              <w:spacing w:line="240" w:lineRule="auto"/>
              <w:jc w:val="center"/>
              <w:rPr>
                <w:szCs w:val="28"/>
              </w:rPr>
            </w:pPr>
            <w:r w:rsidRPr="00413F77">
              <w:rPr>
                <w:szCs w:val="28"/>
              </w:rPr>
              <w:t>Посада</w:t>
            </w:r>
          </w:p>
        </w:tc>
        <w:tc>
          <w:tcPr>
            <w:tcW w:w="1522" w:type="dxa"/>
          </w:tcPr>
          <w:p w14:paraId="7B2FC8DC" w14:textId="77777777" w:rsidR="00D05ED5" w:rsidRPr="00413F77" w:rsidRDefault="00D05ED5" w:rsidP="00B87760">
            <w:pPr>
              <w:pStyle w:val="Markedstd"/>
              <w:numPr>
                <w:ilvl w:val="0"/>
                <w:numId w:val="0"/>
              </w:numPr>
              <w:spacing w:line="240" w:lineRule="auto"/>
              <w:jc w:val="center"/>
              <w:rPr>
                <w:szCs w:val="28"/>
              </w:rPr>
            </w:pPr>
            <w:r w:rsidRPr="00413F77">
              <w:rPr>
                <w:szCs w:val="28"/>
              </w:rPr>
              <w:t>Посадовий оклад, грн.</w:t>
            </w:r>
          </w:p>
        </w:tc>
        <w:tc>
          <w:tcPr>
            <w:tcW w:w="1858" w:type="dxa"/>
          </w:tcPr>
          <w:p w14:paraId="7339AB5C" w14:textId="77777777" w:rsidR="00D05ED5" w:rsidRPr="00413F77" w:rsidRDefault="00D05ED5" w:rsidP="00B87760">
            <w:pPr>
              <w:pStyle w:val="Markedstd"/>
              <w:numPr>
                <w:ilvl w:val="0"/>
                <w:numId w:val="0"/>
              </w:numPr>
              <w:spacing w:line="240" w:lineRule="auto"/>
              <w:jc w:val="center"/>
              <w:rPr>
                <w:szCs w:val="28"/>
              </w:rPr>
            </w:pPr>
            <w:r w:rsidRPr="00413F77">
              <w:rPr>
                <w:szCs w:val="28"/>
              </w:rPr>
              <w:t>Середня денна ставка, грн/день</w:t>
            </w:r>
          </w:p>
        </w:tc>
        <w:tc>
          <w:tcPr>
            <w:tcW w:w="2445" w:type="dxa"/>
          </w:tcPr>
          <w:p w14:paraId="066FE9FA" w14:textId="77777777" w:rsidR="00D05ED5" w:rsidRPr="00413F77" w:rsidRDefault="00D05ED5" w:rsidP="00B87760">
            <w:pPr>
              <w:pStyle w:val="Markedstd"/>
              <w:numPr>
                <w:ilvl w:val="0"/>
                <w:numId w:val="0"/>
              </w:numPr>
              <w:spacing w:line="240" w:lineRule="auto"/>
              <w:jc w:val="center"/>
              <w:rPr>
                <w:szCs w:val="28"/>
              </w:rPr>
            </w:pPr>
            <w:r w:rsidRPr="00413F77">
              <w:rPr>
                <w:szCs w:val="28"/>
              </w:rPr>
              <w:t>Витрати часу на роботу з ПЗ, людино-дні</w:t>
            </w:r>
          </w:p>
        </w:tc>
        <w:tc>
          <w:tcPr>
            <w:tcW w:w="1263" w:type="dxa"/>
          </w:tcPr>
          <w:p w14:paraId="0E6FD18C" w14:textId="77777777" w:rsidR="00D05ED5" w:rsidRPr="00413F77" w:rsidRDefault="00D05ED5" w:rsidP="00B87760">
            <w:pPr>
              <w:pStyle w:val="Markedstd"/>
              <w:numPr>
                <w:ilvl w:val="0"/>
                <w:numId w:val="0"/>
              </w:numPr>
              <w:spacing w:line="240" w:lineRule="auto"/>
              <w:jc w:val="center"/>
              <w:rPr>
                <w:szCs w:val="28"/>
              </w:rPr>
            </w:pPr>
            <w:r w:rsidRPr="00413F77">
              <w:rPr>
                <w:szCs w:val="28"/>
              </w:rPr>
              <w:t>Фонд з/п, грн.</w:t>
            </w:r>
          </w:p>
        </w:tc>
      </w:tr>
      <w:tr w:rsidR="00D05ED5" w:rsidRPr="00413F77" w14:paraId="2E8BBDB4" w14:textId="77777777" w:rsidTr="00B87760">
        <w:tc>
          <w:tcPr>
            <w:tcW w:w="2257" w:type="dxa"/>
          </w:tcPr>
          <w:p w14:paraId="499DD444" w14:textId="77777777" w:rsidR="00D05ED5" w:rsidRPr="00413F77" w:rsidRDefault="00D05ED5" w:rsidP="00B87760">
            <w:pPr>
              <w:pStyle w:val="Markedstd"/>
              <w:numPr>
                <w:ilvl w:val="0"/>
                <w:numId w:val="0"/>
              </w:numPr>
              <w:spacing w:line="240" w:lineRule="auto"/>
              <w:jc w:val="left"/>
              <w:rPr>
                <w:szCs w:val="28"/>
              </w:rPr>
            </w:pPr>
            <w:r w:rsidRPr="00413F77">
              <w:rPr>
                <w:szCs w:val="28"/>
              </w:rPr>
              <w:t>Програміст</w:t>
            </w:r>
          </w:p>
        </w:tc>
        <w:tc>
          <w:tcPr>
            <w:tcW w:w="1522" w:type="dxa"/>
          </w:tcPr>
          <w:p w14:paraId="46E50E3E" w14:textId="77777777" w:rsidR="00D05ED5" w:rsidRPr="00413F77" w:rsidRDefault="00D05ED5" w:rsidP="00B87760">
            <w:pPr>
              <w:pStyle w:val="Markedstd"/>
              <w:numPr>
                <w:ilvl w:val="0"/>
                <w:numId w:val="0"/>
              </w:numPr>
              <w:spacing w:line="240" w:lineRule="auto"/>
              <w:jc w:val="center"/>
              <w:rPr>
                <w:szCs w:val="28"/>
              </w:rPr>
            </w:pPr>
            <w:r w:rsidRPr="00413F77">
              <w:rPr>
                <w:szCs w:val="28"/>
              </w:rPr>
              <w:t>40000</w:t>
            </w:r>
          </w:p>
        </w:tc>
        <w:tc>
          <w:tcPr>
            <w:tcW w:w="1858" w:type="dxa"/>
          </w:tcPr>
          <w:p w14:paraId="5C603CAF" w14:textId="77777777" w:rsidR="00D05ED5" w:rsidRPr="00413F77" w:rsidRDefault="00D05ED5" w:rsidP="00B87760">
            <w:pPr>
              <w:pStyle w:val="Markedstd"/>
              <w:numPr>
                <w:ilvl w:val="0"/>
                <w:numId w:val="0"/>
              </w:numPr>
              <w:spacing w:line="240" w:lineRule="auto"/>
              <w:jc w:val="center"/>
              <w:rPr>
                <w:szCs w:val="28"/>
              </w:rPr>
            </w:pPr>
            <w:r w:rsidRPr="00413F77">
              <w:rPr>
                <w:szCs w:val="28"/>
              </w:rPr>
              <w:t>1904.76</w:t>
            </w:r>
          </w:p>
        </w:tc>
        <w:tc>
          <w:tcPr>
            <w:tcW w:w="2445" w:type="dxa"/>
          </w:tcPr>
          <w:p w14:paraId="7304EF72" w14:textId="77777777" w:rsidR="00D05ED5" w:rsidRPr="00413F77" w:rsidRDefault="00D05ED5" w:rsidP="00B87760">
            <w:pPr>
              <w:pStyle w:val="Markedstd"/>
              <w:numPr>
                <w:ilvl w:val="0"/>
                <w:numId w:val="0"/>
              </w:numPr>
              <w:spacing w:line="240" w:lineRule="auto"/>
              <w:jc w:val="center"/>
              <w:rPr>
                <w:szCs w:val="28"/>
              </w:rPr>
            </w:pPr>
            <w:r w:rsidRPr="00413F77">
              <w:rPr>
                <w:szCs w:val="28"/>
              </w:rPr>
              <w:t>24</w:t>
            </w:r>
          </w:p>
        </w:tc>
        <w:tc>
          <w:tcPr>
            <w:tcW w:w="1263" w:type="dxa"/>
          </w:tcPr>
          <w:p w14:paraId="1F62DB82" w14:textId="77777777" w:rsidR="00D05ED5" w:rsidRPr="00413F77" w:rsidRDefault="00D05ED5" w:rsidP="00B87760">
            <w:pPr>
              <w:pStyle w:val="Markedstd"/>
              <w:numPr>
                <w:ilvl w:val="0"/>
                <w:numId w:val="0"/>
              </w:numPr>
              <w:spacing w:line="240" w:lineRule="auto"/>
              <w:jc w:val="center"/>
              <w:rPr>
                <w:szCs w:val="28"/>
              </w:rPr>
            </w:pPr>
            <w:r w:rsidRPr="00413F77">
              <w:rPr>
                <w:szCs w:val="28"/>
              </w:rPr>
              <w:t>45714</w:t>
            </w:r>
          </w:p>
        </w:tc>
      </w:tr>
      <w:tr w:rsidR="00D05ED5" w:rsidRPr="00413F77" w14:paraId="401ECED3" w14:textId="77777777" w:rsidTr="00B87760">
        <w:tc>
          <w:tcPr>
            <w:tcW w:w="2257" w:type="dxa"/>
          </w:tcPr>
          <w:p w14:paraId="41F97410" w14:textId="77777777" w:rsidR="00D05ED5" w:rsidRPr="00413F77" w:rsidRDefault="00D05ED5" w:rsidP="00B87760">
            <w:pPr>
              <w:pStyle w:val="Markedstd"/>
              <w:numPr>
                <w:ilvl w:val="0"/>
                <w:numId w:val="0"/>
              </w:numPr>
              <w:spacing w:line="240" w:lineRule="auto"/>
              <w:jc w:val="left"/>
              <w:rPr>
                <w:szCs w:val="28"/>
              </w:rPr>
            </w:pPr>
            <w:r w:rsidRPr="00413F77">
              <w:rPr>
                <w:szCs w:val="28"/>
              </w:rPr>
              <w:t xml:space="preserve">Адміністратор </w:t>
            </w:r>
          </w:p>
        </w:tc>
        <w:tc>
          <w:tcPr>
            <w:tcW w:w="1522" w:type="dxa"/>
          </w:tcPr>
          <w:p w14:paraId="19E66334" w14:textId="77777777" w:rsidR="00D05ED5" w:rsidRPr="00413F77" w:rsidRDefault="00D05ED5" w:rsidP="00B87760">
            <w:pPr>
              <w:pStyle w:val="Markedstd"/>
              <w:numPr>
                <w:ilvl w:val="0"/>
                <w:numId w:val="0"/>
              </w:numPr>
              <w:spacing w:line="240" w:lineRule="auto"/>
              <w:jc w:val="center"/>
              <w:rPr>
                <w:szCs w:val="28"/>
              </w:rPr>
            </w:pPr>
            <w:r w:rsidRPr="00413F77">
              <w:rPr>
                <w:szCs w:val="28"/>
              </w:rPr>
              <w:t>18000</w:t>
            </w:r>
          </w:p>
        </w:tc>
        <w:tc>
          <w:tcPr>
            <w:tcW w:w="1858" w:type="dxa"/>
          </w:tcPr>
          <w:p w14:paraId="3678901E" w14:textId="77777777" w:rsidR="00D05ED5" w:rsidRPr="00413F77" w:rsidRDefault="00D05ED5" w:rsidP="00B87760">
            <w:pPr>
              <w:pStyle w:val="Markedstd"/>
              <w:numPr>
                <w:ilvl w:val="0"/>
                <w:numId w:val="0"/>
              </w:numPr>
              <w:spacing w:line="240" w:lineRule="auto"/>
              <w:jc w:val="center"/>
              <w:rPr>
                <w:szCs w:val="28"/>
              </w:rPr>
            </w:pPr>
            <w:r w:rsidRPr="00413F77">
              <w:rPr>
                <w:szCs w:val="28"/>
              </w:rPr>
              <w:t>857.14</w:t>
            </w:r>
          </w:p>
        </w:tc>
        <w:tc>
          <w:tcPr>
            <w:tcW w:w="2445" w:type="dxa"/>
          </w:tcPr>
          <w:p w14:paraId="4A3D9AA7" w14:textId="77777777" w:rsidR="00D05ED5" w:rsidRPr="00413F77" w:rsidRDefault="00D05ED5" w:rsidP="00B87760">
            <w:pPr>
              <w:pStyle w:val="Markedstd"/>
              <w:numPr>
                <w:ilvl w:val="0"/>
                <w:numId w:val="0"/>
              </w:numPr>
              <w:spacing w:line="240" w:lineRule="auto"/>
              <w:jc w:val="center"/>
              <w:rPr>
                <w:szCs w:val="28"/>
              </w:rPr>
            </w:pPr>
            <w:r w:rsidRPr="00413F77">
              <w:rPr>
                <w:szCs w:val="28"/>
              </w:rPr>
              <w:t>96</w:t>
            </w:r>
          </w:p>
        </w:tc>
        <w:tc>
          <w:tcPr>
            <w:tcW w:w="1263" w:type="dxa"/>
          </w:tcPr>
          <w:p w14:paraId="3862C4A5" w14:textId="77777777" w:rsidR="00D05ED5" w:rsidRPr="00413F77" w:rsidRDefault="00D05ED5" w:rsidP="00B87760">
            <w:pPr>
              <w:pStyle w:val="Markedstd"/>
              <w:numPr>
                <w:ilvl w:val="0"/>
                <w:numId w:val="0"/>
              </w:numPr>
              <w:spacing w:line="240" w:lineRule="auto"/>
              <w:jc w:val="center"/>
              <w:rPr>
                <w:szCs w:val="28"/>
              </w:rPr>
            </w:pPr>
            <w:r w:rsidRPr="00413F77">
              <w:rPr>
                <w:szCs w:val="28"/>
              </w:rPr>
              <w:t>82286</w:t>
            </w:r>
          </w:p>
        </w:tc>
      </w:tr>
      <w:tr w:rsidR="00D05ED5" w:rsidRPr="00413F77" w14:paraId="62B8D5A4" w14:textId="77777777" w:rsidTr="00B87760">
        <w:tc>
          <w:tcPr>
            <w:tcW w:w="8082" w:type="dxa"/>
            <w:gridSpan w:val="4"/>
          </w:tcPr>
          <w:p w14:paraId="78F1492B" w14:textId="77777777" w:rsidR="00D05ED5" w:rsidRPr="00413F77" w:rsidRDefault="00D05ED5" w:rsidP="00B87760">
            <w:pPr>
              <w:pStyle w:val="Markedstd"/>
              <w:numPr>
                <w:ilvl w:val="0"/>
                <w:numId w:val="0"/>
              </w:numPr>
              <w:spacing w:line="240" w:lineRule="auto"/>
              <w:jc w:val="left"/>
              <w:rPr>
                <w:szCs w:val="28"/>
              </w:rPr>
            </w:pPr>
            <w:r w:rsidRPr="00413F77">
              <w:rPr>
                <w:szCs w:val="28"/>
              </w:rPr>
              <w:t>Разом</w:t>
            </w:r>
          </w:p>
        </w:tc>
        <w:tc>
          <w:tcPr>
            <w:tcW w:w="1263" w:type="dxa"/>
          </w:tcPr>
          <w:p w14:paraId="5B90F2A0" w14:textId="77777777" w:rsidR="00D05ED5" w:rsidRPr="00413F77" w:rsidRDefault="00D05ED5" w:rsidP="00B87760">
            <w:pPr>
              <w:pStyle w:val="Markedstd"/>
              <w:numPr>
                <w:ilvl w:val="0"/>
                <w:numId w:val="0"/>
              </w:numPr>
              <w:spacing w:line="240" w:lineRule="auto"/>
              <w:jc w:val="center"/>
              <w:rPr>
                <w:szCs w:val="28"/>
              </w:rPr>
            </w:pPr>
            <w:r w:rsidRPr="00413F77">
              <w:rPr>
                <w:szCs w:val="28"/>
              </w:rPr>
              <w:t>128000</w:t>
            </w:r>
          </w:p>
        </w:tc>
      </w:tr>
    </w:tbl>
    <w:p w14:paraId="67E8D589" w14:textId="77777777" w:rsidR="00D05ED5" w:rsidRPr="00413F77" w:rsidRDefault="00D05ED5" w:rsidP="00D05ED5">
      <w:pPr>
        <w:pStyle w:val="Markedstd"/>
        <w:numPr>
          <w:ilvl w:val="0"/>
          <w:numId w:val="0"/>
        </w:numPr>
        <w:ind w:firstLine="709"/>
        <w:rPr>
          <w:szCs w:val="28"/>
        </w:rPr>
      </w:pPr>
    </w:p>
    <w:p w14:paraId="6A54C441" w14:textId="77777777" w:rsidR="00D05ED5" w:rsidRPr="00413F77" w:rsidRDefault="00D05ED5" w:rsidP="00D05ED5">
      <w:pPr>
        <w:pStyle w:val="Markedstd"/>
        <w:numPr>
          <w:ilvl w:val="0"/>
          <w:numId w:val="0"/>
        </w:numPr>
        <w:ind w:firstLine="709"/>
        <w:rPr>
          <w:szCs w:val="28"/>
        </w:rPr>
      </w:pPr>
      <w:r w:rsidRPr="00413F77">
        <w:rPr>
          <w:szCs w:val="28"/>
        </w:rPr>
        <w:t>Витрати на заробітну плату користувачів ПЗ та аналога складають:</w:t>
      </w:r>
    </w:p>
    <w:p w14:paraId="50F9E97F" w14:textId="77777777" w:rsidR="00D05ED5" w:rsidRPr="00413F77" w:rsidRDefault="00D05ED5" w:rsidP="00D05ED5">
      <w:pPr>
        <w:pStyle w:val="Markedstd"/>
        <w:numPr>
          <w:ilvl w:val="0"/>
          <w:numId w:val="0"/>
        </w:numPr>
        <w:ind w:firstLine="709"/>
        <w:rPr>
          <w:szCs w:val="28"/>
        </w:rPr>
      </w:pPr>
    </w:p>
    <w:p w14:paraId="1E7F9EF5"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14:paraId="2101CD1C"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14:paraId="5D26762C" w14:textId="77777777" w:rsidR="00D05ED5" w:rsidRPr="00413F77" w:rsidRDefault="00D05ED5" w:rsidP="00D05ED5">
      <w:pPr>
        <w:ind w:firstLine="708"/>
        <w:rPr>
          <w:szCs w:val="28"/>
        </w:rPr>
      </w:pPr>
    </w:p>
    <w:p w14:paraId="27906F5F" w14:textId="77777777" w:rsidR="00D05ED5" w:rsidRPr="00413F77" w:rsidRDefault="00D05ED5" w:rsidP="00D05ED5">
      <w:pPr>
        <w:pStyle w:val="Markedstd"/>
        <w:numPr>
          <w:ilvl w:val="0"/>
          <w:numId w:val="0"/>
        </w:numPr>
        <w:ind w:firstLine="709"/>
        <w:rPr>
          <w:szCs w:val="28"/>
        </w:rPr>
      </w:pPr>
      <w:r w:rsidRPr="00413F77">
        <w:rPr>
          <w:szCs w:val="28"/>
        </w:rPr>
        <w:t>Сум</w:t>
      </w:r>
      <w:r>
        <w:rPr>
          <w:szCs w:val="28"/>
        </w:rPr>
        <w:t>и</w:t>
      </w:r>
      <w:r w:rsidRPr="00413F77">
        <w:rPr>
          <w:szCs w:val="28"/>
        </w:rPr>
        <w:t xml:space="preserve"> амортизаційних відрахувань для ПЗ та аналога склада</w:t>
      </w:r>
      <w:r>
        <w:rPr>
          <w:szCs w:val="28"/>
        </w:rPr>
        <w:t>ють</w:t>
      </w:r>
      <w:r w:rsidRPr="00413F77">
        <w:rPr>
          <w:szCs w:val="28"/>
        </w:rPr>
        <w:t>:</w:t>
      </w:r>
    </w:p>
    <w:p w14:paraId="6B0D4CE0" w14:textId="77777777" w:rsidR="00D05ED5" w:rsidRPr="00413F77" w:rsidRDefault="00D05ED5" w:rsidP="00D05ED5">
      <w:pPr>
        <w:pStyle w:val="Markedstd"/>
        <w:numPr>
          <w:ilvl w:val="0"/>
          <w:numId w:val="0"/>
        </w:numPr>
        <w:ind w:firstLine="709"/>
        <w:rPr>
          <w:szCs w:val="28"/>
        </w:rPr>
      </w:pPr>
    </w:p>
    <w:p w14:paraId="784B2482" w14:textId="77777777"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14:paraId="75C4883C" w14:textId="77777777"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14:paraId="0FAB4D20" w14:textId="77777777" w:rsidR="00D05ED5" w:rsidRPr="00413F77" w:rsidRDefault="00D05ED5" w:rsidP="00D05ED5">
      <w:pPr>
        <w:ind w:firstLine="708"/>
        <w:rPr>
          <w:szCs w:val="28"/>
        </w:rPr>
      </w:pPr>
    </w:p>
    <w:p w14:paraId="39BA8AAF" w14:textId="77777777" w:rsidR="00D05ED5" w:rsidRPr="00413F77" w:rsidRDefault="00D05ED5" w:rsidP="00D05ED5">
      <w:pPr>
        <w:pStyle w:val="Markedstd"/>
        <w:numPr>
          <w:ilvl w:val="0"/>
          <w:numId w:val="0"/>
        </w:numPr>
        <w:ind w:firstLine="709"/>
        <w:rPr>
          <w:szCs w:val="28"/>
        </w:rPr>
      </w:pPr>
      <w:r w:rsidRPr="00413F77">
        <w:rPr>
          <w:szCs w:val="28"/>
        </w:rPr>
        <w:t xml:space="preserve">На даний час тариф на електроенергію 2.64 грн/кВт*год. Встановлена потужність для комп'ютера дорівнює 0,4 кВт. </w:t>
      </w:r>
    </w:p>
    <w:p w14:paraId="44672F0B" w14:textId="77777777" w:rsidR="00D05ED5" w:rsidRDefault="00D05ED5" w:rsidP="00D05ED5">
      <w:pPr>
        <w:pStyle w:val="Markedstd"/>
        <w:numPr>
          <w:ilvl w:val="0"/>
          <w:numId w:val="0"/>
        </w:numPr>
        <w:ind w:firstLine="709"/>
        <w:rPr>
          <w:szCs w:val="28"/>
        </w:rPr>
      </w:pPr>
      <w:r w:rsidRPr="00413F77">
        <w:rPr>
          <w:szCs w:val="28"/>
        </w:rPr>
        <w:t>Витрати на електроенергію для користувачів ПЗ та аналога складають:</w:t>
      </w:r>
    </w:p>
    <w:p w14:paraId="4584A02C" w14:textId="77777777" w:rsidR="00D05ED5" w:rsidRPr="00413F77" w:rsidRDefault="00D05ED5" w:rsidP="00D05ED5">
      <w:pPr>
        <w:pStyle w:val="Markedstd"/>
        <w:numPr>
          <w:ilvl w:val="0"/>
          <w:numId w:val="0"/>
        </w:numPr>
        <w:ind w:firstLine="709"/>
        <w:rPr>
          <w:szCs w:val="28"/>
        </w:rPr>
      </w:pPr>
    </w:p>
    <w:p w14:paraId="0C019666" w14:textId="77777777"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14:paraId="33F37570" w14:textId="77777777"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14:paraId="1DED0DE0" w14:textId="77777777" w:rsidR="00D05ED5" w:rsidRPr="00413F77" w:rsidRDefault="00D05ED5" w:rsidP="00D05ED5">
      <w:pPr>
        <w:pStyle w:val="Markedstd"/>
        <w:numPr>
          <w:ilvl w:val="0"/>
          <w:numId w:val="0"/>
        </w:numPr>
        <w:ind w:firstLine="709"/>
        <w:rPr>
          <w:szCs w:val="28"/>
        </w:rPr>
      </w:pPr>
    </w:p>
    <w:p w14:paraId="2A3A0917" w14:textId="77777777" w:rsidR="00D05ED5" w:rsidRPr="00413F77" w:rsidRDefault="00D05ED5" w:rsidP="00D05ED5">
      <w:pPr>
        <w:pStyle w:val="Markedstd"/>
        <w:numPr>
          <w:ilvl w:val="0"/>
          <w:numId w:val="0"/>
        </w:numPr>
        <w:ind w:firstLine="709"/>
        <w:rPr>
          <w:szCs w:val="28"/>
        </w:rPr>
      </w:pPr>
      <w:r w:rsidRPr="00413F77">
        <w:rPr>
          <w:szCs w:val="28"/>
        </w:rPr>
        <w:t>Витрати на поточний ремонт обладнання ПЗ та аналога складуть:</w:t>
      </w:r>
    </w:p>
    <w:p w14:paraId="0F7B9279" w14:textId="77777777" w:rsidR="00D05ED5" w:rsidRPr="00413F77" w:rsidRDefault="00D05ED5" w:rsidP="00D05ED5">
      <w:pPr>
        <w:pStyle w:val="Markedstd"/>
        <w:numPr>
          <w:ilvl w:val="0"/>
          <w:numId w:val="0"/>
        </w:numPr>
        <w:ind w:firstLine="709"/>
        <w:rPr>
          <w:szCs w:val="28"/>
        </w:rPr>
      </w:pPr>
    </w:p>
    <w:p w14:paraId="12AEDAA4" w14:textId="77777777"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14:paraId="59067F46" w14:textId="77777777"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14:paraId="694D7506" w14:textId="77777777" w:rsidR="00D05ED5" w:rsidRPr="00413F77" w:rsidRDefault="00D05ED5" w:rsidP="00D05ED5">
      <w:pPr>
        <w:ind w:firstLine="708"/>
        <w:rPr>
          <w:szCs w:val="28"/>
        </w:rPr>
      </w:pPr>
    </w:p>
    <w:p w14:paraId="5B8F43CA" w14:textId="77777777" w:rsidR="00D05ED5" w:rsidRPr="00413F77" w:rsidRDefault="00D05ED5" w:rsidP="00D05ED5">
      <w:pPr>
        <w:pStyle w:val="Markedstd"/>
        <w:numPr>
          <w:ilvl w:val="0"/>
          <w:numId w:val="0"/>
        </w:numPr>
        <w:ind w:firstLine="709"/>
        <w:rPr>
          <w:szCs w:val="28"/>
        </w:rPr>
      </w:pPr>
      <w:r w:rsidRPr="00413F77">
        <w:rPr>
          <w:szCs w:val="28"/>
        </w:rPr>
        <w:t>Витрати на матеріали, які споживаються кожного року складають 1 відсоток від балансової вартості основного обладнання. Отже, витрати на матеріали для користувачі ПЗ та  HospApp однакова, а саме:</w:t>
      </w:r>
    </w:p>
    <w:p w14:paraId="222889B5" w14:textId="77777777" w:rsidR="00D05ED5" w:rsidRPr="00413F77" w:rsidRDefault="00D05ED5" w:rsidP="00D05ED5">
      <w:pPr>
        <w:pStyle w:val="Markedstd"/>
        <w:numPr>
          <w:ilvl w:val="0"/>
          <w:numId w:val="0"/>
        </w:numPr>
        <w:ind w:firstLine="709"/>
        <w:rPr>
          <w:szCs w:val="28"/>
        </w:rPr>
      </w:pPr>
    </w:p>
    <w:p w14:paraId="083798C2" w14:textId="77777777"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14:paraId="57EC0033" w14:textId="77777777" w:rsidR="00D05ED5" w:rsidRPr="00413F77" w:rsidRDefault="00D05ED5" w:rsidP="00D05ED5">
      <w:pPr>
        <w:ind w:firstLine="708"/>
        <w:rPr>
          <w:szCs w:val="28"/>
        </w:rPr>
      </w:pPr>
    </w:p>
    <w:p w14:paraId="13D08770" w14:textId="77777777" w:rsidR="00D05ED5" w:rsidRDefault="00D05ED5" w:rsidP="00D05ED5">
      <w:pPr>
        <w:pStyle w:val="Markedstd"/>
        <w:numPr>
          <w:ilvl w:val="0"/>
          <w:numId w:val="0"/>
        </w:numPr>
        <w:ind w:firstLine="709"/>
        <w:rPr>
          <w:szCs w:val="28"/>
        </w:rPr>
      </w:pPr>
      <w:r w:rsidRPr="00413F77">
        <w:rPr>
          <w:szCs w:val="28"/>
        </w:rPr>
        <w:t>Норматив накладних витрат станове 20% від прямих витрат.</w:t>
      </w:r>
      <w:r>
        <w:rPr>
          <w:szCs w:val="28"/>
        </w:rPr>
        <w:t xml:space="preserve"> </w:t>
      </w:r>
      <w:r w:rsidRPr="00413F77">
        <w:rPr>
          <w:szCs w:val="28"/>
        </w:rPr>
        <w:t>Накладні витрати для ПЗ та аналога складуть:</w:t>
      </w:r>
    </w:p>
    <w:p w14:paraId="41E87E2C" w14:textId="77777777" w:rsidR="00D05ED5" w:rsidRPr="00413F77" w:rsidRDefault="00D05ED5" w:rsidP="00D05ED5">
      <w:pPr>
        <w:pStyle w:val="Markedstd"/>
        <w:numPr>
          <w:ilvl w:val="0"/>
          <w:numId w:val="0"/>
        </w:numPr>
        <w:ind w:firstLine="709"/>
        <w:rPr>
          <w:szCs w:val="28"/>
        </w:rPr>
      </w:pPr>
    </w:p>
    <w:p w14:paraId="0F3D3774"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14:paraId="3A850BF9" w14:textId="77777777"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14:paraId="1D291717" w14:textId="77777777" w:rsidR="00D05ED5" w:rsidRPr="00413F77" w:rsidRDefault="00D05ED5" w:rsidP="00D05ED5">
      <w:pPr>
        <w:ind w:firstLine="0"/>
        <w:jc w:val="center"/>
        <w:rPr>
          <w:szCs w:val="28"/>
        </w:rPr>
      </w:pPr>
    </w:p>
    <w:p w14:paraId="4C6799B5" w14:textId="77777777" w:rsidR="00D05ED5" w:rsidRPr="00413F77" w:rsidRDefault="00D05ED5" w:rsidP="00D05ED5">
      <w:pPr>
        <w:pStyle w:val="Markedstd"/>
        <w:numPr>
          <w:ilvl w:val="0"/>
          <w:numId w:val="0"/>
        </w:numPr>
        <w:ind w:firstLine="709"/>
        <w:rPr>
          <w:szCs w:val="28"/>
        </w:rPr>
      </w:pPr>
      <w:r w:rsidRPr="00413F77">
        <w:rPr>
          <w:szCs w:val="28"/>
        </w:rPr>
        <w:t xml:space="preserve">Річні експлуатаційні витрати </w:t>
      </w:r>
      <w:r>
        <w:rPr>
          <w:szCs w:val="28"/>
        </w:rPr>
        <w:t>ПЗ</w:t>
      </w:r>
      <w:r w:rsidRPr="00413F77">
        <w:rPr>
          <w:szCs w:val="28"/>
        </w:rPr>
        <w:t xml:space="preserve"> представлені у таблиці 5.9.</w:t>
      </w:r>
    </w:p>
    <w:p w14:paraId="3D80921D" w14:textId="77777777" w:rsidR="00D05ED5" w:rsidRPr="00413F77" w:rsidRDefault="00D05ED5" w:rsidP="00D05ED5">
      <w:pPr>
        <w:pStyle w:val="Markedstd"/>
        <w:numPr>
          <w:ilvl w:val="0"/>
          <w:numId w:val="0"/>
        </w:numPr>
        <w:ind w:firstLine="709"/>
        <w:rPr>
          <w:szCs w:val="28"/>
        </w:rPr>
      </w:pPr>
      <w:r w:rsidRPr="00413F77">
        <w:rPr>
          <w:szCs w:val="28"/>
        </w:rPr>
        <w:t xml:space="preserve">Отже, поточні експлуатаційні витрати ПЗ складуть 143527 грн, а його аналога  </w:t>
      </w:r>
      <w:r w:rsidRPr="00413F77">
        <w:t>– 268226 грн.</w:t>
      </w:r>
    </w:p>
    <w:p w14:paraId="087248D1" w14:textId="77777777" w:rsidR="00D05ED5" w:rsidRPr="00413F77" w:rsidRDefault="00D05ED5" w:rsidP="00D05ED5">
      <w:pPr>
        <w:pStyle w:val="Markedstd"/>
        <w:numPr>
          <w:ilvl w:val="0"/>
          <w:numId w:val="0"/>
        </w:numPr>
        <w:ind w:firstLine="709"/>
        <w:rPr>
          <w:szCs w:val="28"/>
        </w:rPr>
      </w:pPr>
    </w:p>
    <w:p w14:paraId="23602B15" w14:textId="77777777" w:rsidR="00D05ED5" w:rsidRDefault="00D05ED5" w:rsidP="00D05ED5">
      <w:pPr>
        <w:pStyle w:val="Markedstd"/>
        <w:numPr>
          <w:ilvl w:val="0"/>
          <w:numId w:val="0"/>
        </w:numPr>
        <w:ind w:firstLine="709"/>
        <w:rPr>
          <w:szCs w:val="28"/>
        </w:rPr>
      </w:pPr>
    </w:p>
    <w:p w14:paraId="3B617E19" w14:textId="77777777" w:rsidR="00D05ED5" w:rsidRDefault="00D05ED5" w:rsidP="00D05ED5">
      <w:pPr>
        <w:pStyle w:val="Markedstd"/>
        <w:numPr>
          <w:ilvl w:val="0"/>
          <w:numId w:val="0"/>
        </w:numPr>
        <w:ind w:firstLine="709"/>
        <w:rPr>
          <w:szCs w:val="28"/>
        </w:rPr>
      </w:pPr>
    </w:p>
    <w:p w14:paraId="262F6B23" w14:textId="77777777" w:rsidR="00D05ED5" w:rsidRDefault="00D05ED5" w:rsidP="00D05ED5">
      <w:pPr>
        <w:pStyle w:val="Markedstd"/>
        <w:numPr>
          <w:ilvl w:val="0"/>
          <w:numId w:val="0"/>
        </w:numPr>
        <w:ind w:firstLine="709"/>
        <w:rPr>
          <w:szCs w:val="28"/>
        </w:rPr>
      </w:pPr>
    </w:p>
    <w:p w14:paraId="042DE054" w14:textId="77777777" w:rsidR="00D05ED5" w:rsidRPr="00413F77" w:rsidRDefault="00D05ED5" w:rsidP="00D05ED5">
      <w:pPr>
        <w:pStyle w:val="Markedstd"/>
        <w:numPr>
          <w:ilvl w:val="0"/>
          <w:numId w:val="0"/>
        </w:numPr>
        <w:ind w:firstLine="709"/>
        <w:rPr>
          <w:szCs w:val="28"/>
        </w:rPr>
      </w:pPr>
    </w:p>
    <w:p w14:paraId="6F03BC59" w14:textId="77777777" w:rsidR="00D05ED5" w:rsidRPr="00413F77" w:rsidRDefault="00D05ED5" w:rsidP="008C2FC6">
      <w:pPr>
        <w:pStyle w:val="Tablenumber"/>
      </w:pPr>
      <w:r w:rsidRPr="00413F77">
        <w:lastRenderedPageBreak/>
        <w:t>Таблиця 5.9 – Річні експлуатаційні витрати програмного продукту</w:t>
      </w:r>
    </w:p>
    <w:tbl>
      <w:tblPr>
        <w:tblStyle w:val="TableGrid"/>
        <w:tblW w:w="0" w:type="auto"/>
        <w:tblLook w:val="04A0" w:firstRow="1" w:lastRow="0" w:firstColumn="1" w:lastColumn="0" w:noHBand="0" w:noVBand="1"/>
      </w:tblPr>
      <w:tblGrid>
        <w:gridCol w:w="5103"/>
        <w:gridCol w:w="1843"/>
        <w:gridCol w:w="1837"/>
      </w:tblGrid>
      <w:tr w:rsidR="00D05ED5" w:rsidRPr="00413F77" w14:paraId="10AEB03C" w14:textId="77777777" w:rsidTr="00B87760">
        <w:tc>
          <w:tcPr>
            <w:tcW w:w="5103" w:type="dxa"/>
          </w:tcPr>
          <w:p w14:paraId="7D5D8742" w14:textId="77777777" w:rsidR="00D05ED5" w:rsidRPr="00413F77" w:rsidRDefault="00D05ED5" w:rsidP="00B87760">
            <w:pPr>
              <w:pStyle w:val="Markedstd"/>
              <w:numPr>
                <w:ilvl w:val="0"/>
                <w:numId w:val="0"/>
              </w:numPr>
              <w:spacing w:line="240" w:lineRule="auto"/>
              <w:jc w:val="center"/>
              <w:rPr>
                <w:szCs w:val="28"/>
              </w:rPr>
            </w:pPr>
            <w:r w:rsidRPr="00413F77">
              <w:rPr>
                <w:szCs w:val="28"/>
              </w:rPr>
              <w:t>Статі витрат</w:t>
            </w:r>
          </w:p>
        </w:tc>
        <w:tc>
          <w:tcPr>
            <w:tcW w:w="1843" w:type="dxa"/>
          </w:tcPr>
          <w:p w14:paraId="081AE298" w14:textId="77777777" w:rsidR="00D05ED5" w:rsidRPr="00413F77" w:rsidRDefault="00D05ED5" w:rsidP="00B87760">
            <w:pPr>
              <w:pStyle w:val="Markedstd"/>
              <w:numPr>
                <w:ilvl w:val="0"/>
                <w:numId w:val="0"/>
              </w:numPr>
              <w:spacing w:line="240" w:lineRule="auto"/>
              <w:jc w:val="center"/>
              <w:rPr>
                <w:szCs w:val="28"/>
              </w:rPr>
            </w:pPr>
            <w:r w:rsidRPr="00413F77">
              <w:rPr>
                <w:szCs w:val="28"/>
              </w:rPr>
              <w:t>Витрати на ПЗ, грн</w:t>
            </w:r>
          </w:p>
        </w:tc>
        <w:tc>
          <w:tcPr>
            <w:tcW w:w="1837" w:type="dxa"/>
          </w:tcPr>
          <w:p w14:paraId="0A739F30" w14:textId="77777777" w:rsidR="00D05ED5" w:rsidRPr="00413F77" w:rsidRDefault="00D05ED5" w:rsidP="00B87760">
            <w:pPr>
              <w:pStyle w:val="Markedstd"/>
              <w:numPr>
                <w:ilvl w:val="0"/>
                <w:numId w:val="0"/>
              </w:numPr>
              <w:spacing w:line="240" w:lineRule="auto"/>
              <w:jc w:val="center"/>
              <w:rPr>
                <w:szCs w:val="28"/>
              </w:rPr>
            </w:pPr>
            <w:r w:rsidRPr="00413F77">
              <w:rPr>
                <w:szCs w:val="28"/>
              </w:rPr>
              <w:t>Витрати на HospApp, грн</w:t>
            </w:r>
          </w:p>
        </w:tc>
      </w:tr>
      <w:tr w:rsidR="00D05ED5" w:rsidRPr="00413F77" w14:paraId="4677ECB2" w14:textId="77777777" w:rsidTr="00B87760">
        <w:tc>
          <w:tcPr>
            <w:tcW w:w="5103" w:type="dxa"/>
          </w:tcPr>
          <w:p w14:paraId="18AB9F54" w14:textId="77777777" w:rsidR="00D05ED5" w:rsidRPr="00413F77" w:rsidRDefault="00D05ED5" w:rsidP="00B87760">
            <w:pPr>
              <w:pStyle w:val="Markedstd"/>
              <w:numPr>
                <w:ilvl w:val="0"/>
                <w:numId w:val="0"/>
              </w:numPr>
              <w:spacing w:line="240" w:lineRule="auto"/>
              <w:jc w:val="left"/>
              <w:rPr>
                <w:szCs w:val="28"/>
              </w:rPr>
            </w:pPr>
            <w:r w:rsidRPr="00413F77">
              <w:rPr>
                <w:szCs w:val="28"/>
              </w:rPr>
              <w:t>Основна і додаткова зарплата з відрахуванням</w:t>
            </w:r>
          </w:p>
        </w:tc>
        <w:tc>
          <w:tcPr>
            <w:tcW w:w="1843" w:type="dxa"/>
          </w:tcPr>
          <w:p w14:paraId="0B0C0F78" w14:textId="77777777" w:rsidR="00D05ED5" w:rsidRPr="00413F77" w:rsidRDefault="00D05ED5" w:rsidP="00B87760">
            <w:pPr>
              <w:pStyle w:val="Markedstd"/>
              <w:numPr>
                <w:ilvl w:val="0"/>
                <w:numId w:val="0"/>
              </w:numPr>
              <w:spacing w:line="240" w:lineRule="auto"/>
              <w:jc w:val="center"/>
              <w:rPr>
                <w:szCs w:val="28"/>
              </w:rPr>
            </w:pPr>
            <w:r w:rsidRPr="00413F77">
              <w:rPr>
                <w:szCs w:val="28"/>
              </w:rPr>
              <w:t>115168</w:t>
            </w:r>
          </w:p>
        </w:tc>
        <w:tc>
          <w:tcPr>
            <w:tcW w:w="1837" w:type="dxa"/>
          </w:tcPr>
          <w:p w14:paraId="68BA19AD" w14:textId="77777777" w:rsidR="00D05ED5" w:rsidRPr="00413F77" w:rsidRDefault="00D05ED5" w:rsidP="00B87760">
            <w:pPr>
              <w:pStyle w:val="Markedstd"/>
              <w:numPr>
                <w:ilvl w:val="0"/>
                <w:numId w:val="0"/>
              </w:numPr>
              <w:spacing w:line="240" w:lineRule="auto"/>
              <w:jc w:val="center"/>
              <w:rPr>
                <w:szCs w:val="28"/>
              </w:rPr>
            </w:pPr>
            <w:r w:rsidRPr="00413F77">
              <w:rPr>
                <w:szCs w:val="28"/>
              </w:rPr>
              <w:t>218624</w:t>
            </w:r>
          </w:p>
        </w:tc>
      </w:tr>
      <w:tr w:rsidR="00D05ED5" w:rsidRPr="00413F77" w14:paraId="10318927" w14:textId="77777777" w:rsidTr="00B87760">
        <w:tc>
          <w:tcPr>
            <w:tcW w:w="5103" w:type="dxa"/>
          </w:tcPr>
          <w:p w14:paraId="01C04342" w14:textId="77777777" w:rsidR="00D05ED5" w:rsidRPr="00413F77" w:rsidRDefault="00D05ED5" w:rsidP="00B87760">
            <w:pPr>
              <w:pStyle w:val="Markedstd"/>
              <w:numPr>
                <w:ilvl w:val="0"/>
                <w:numId w:val="0"/>
              </w:numPr>
              <w:spacing w:line="240" w:lineRule="auto"/>
              <w:jc w:val="left"/>
              <w:rPr>
                <w:szCs w:val="28"/>
              </w:rPr>
            </w:pPr>
            <w:r w:rsidRPr="00413F77">
              <w:rPr>
                <w:szCs w:val="28"/>
              </w:rPr>
              <w:t>Амортизовані відрахування</w:t>
            </w:r>
          </w:p>
        </w:tc>
        <w:tc>
          <w:tcPr>
            <w:tcW w:w="1843" w:type="dxa"/>
          </w:tcPr>
          <w:p w14:paraId="47E0DF3E" w14:textId="77777777" w:rsidR="00D05ED5" w:rsidRPr="00413F77" w:rsidRDefault="00D05ED5" w:rsidP="00B87760">
            <w:pPr>
              <w:pStyle w:val="Markedstd"/>
              <w:numPr>
                <w:ilvl w:val="0"/>
                <w:numId w:val="0"/>
              </w:numPr>
              <w:spacing w:line="240" w:lineRule="auto"/>
              <w:jc w:val="center"/>
              <w:rPr>
                <w:szCs w:val="28"/>
              </w:rPr>
            </w:pPr>
            <w:r w:rsidRPr="00413F77">
              <w:rPr>
                <w:szCs w:val="28"/>
              </w:rPr>
              <w:t>2581</w:t>
            </w:r>
          </w:p>
        </w:tc>
        <w:tc>
          <w:tcPr>
            <w:tcW w:w="1837" w:type="dxa"/>
          </w:tcPr>
          <w:p w14:paraId="18E12412" w14:textId="77777777" w:rsidR="00D05ED5" w:rsidRPr="00413F77" w:rsidRDefault="00D05ED5" w:rsidP="00B87760">
            <w:pPr>
              <w:pStyle w:val="Markedstd"/>
              <w:numPr>
                <w:ilvl w:val="0"/>
                <w:numId w:val="0"/>
              </w:numPr>
              <w:spacing w:line="240" w:lineRule="auto"/>
              <w:jc w:val="center"/>
              <w:rPr>
                <w:szCs w:val="28"/>
              </w:rPr>
            </w:pPr>
            <w:r w:rsidRPr="00413F77">
              <w:rPr>
                <w:szCs w:val="28"/>
              </w:rPr>
              <w:t>2868</w:t>
            </w:r>
          </w:p>
        </w:tc>
      </w:tr>
      <w:tr w:rsidR="00D05ED5" w:rsidRPr="00413F77" w14:paraId="1E3A7881" w14:textId="77777777" w:rsidTr="00B87760">
        <w:tc>
          <w:tcPr>
            <w:tcW w:w="5103" w:type="dxa"/>
          </w:tcPr>
          <w:p w14:paraId="57676300" w14:textId="77777777" w:rsidR="00D05ED5" w:rsidRPr="00413F77" w:rsidRDefault="00D05ED5" w:rsidP="00B87760">
            <w:pPr>
              <w:pStyle w:val="Markedstd"/>
              <w:numPr>
                <w:ilvl w:val="0"/>
                <w:numId w:val="0"/>
              </w:numPr>
              <w:spacing w:line="240" w:lineRule="auto"/>
              <w:jc w:val="left"/>
              <w:rPr>
                <w:szCs w:val="28"/>
              </w:rPr>
            </w:pPr>
            <w:r w:rsidRPr="00413F77">
              <w:rPr>
                <w:szCs w:val="28"/>
              </w:rPr>
              <w:t>Витрати на електроенергію</w:t>
            </w:r>
          </w:p>
        </w:tc>
        <w:tc>
          <w:tcPr>
            <w:tcW w:w="1843" w:type="dxa"/>
          </w:tcPr>
          <w:p w14:paraId="344DDBEE" w14:textId="77777777" w:rsidR="00D05ED5" w:rsidRPr="00413F77" w:rsidRDefault="00D05ED5" w:rsidP="00B87760">
            <w:pPr>
              <w:pStyle w:val="Markedstd"/>
              <w:numPr>
                <w:ilvl w:val="0"/>
                <w:numId w:val="0"/>
              </w:numPr>
              <w:spacing w:line="240" w:lineRule="auto"/>
              <w:jc w:val="center"/>
              <w:rPr>
                <w:szCs w:val="28"/>
              </w:rPr>
            </w:pPr>
            <w:r w:rsidRPr="00413F77">
              <w:rPr>
                <w:szCs w:val="28"/>
              </w:rPr>
              <w:t>912</w:t>
            </w:r>
          </w:p>
        </w:tc>
        <w:tc>
          <w:tcPr>
            <w:tcW w:w="1837" w:type="dxa"/>
          </w:tcPr>
          <w:p w14:paraId="29FB06A4" w14:textId="77777777" w:rsidR="00D05ED5" w:rsidRPr="00413F77" w:rsidRDefault="00D05ED5" w:rsidP="00B87760">
            <w:pPr>
              <w:pStyle w:val="Markedstd"/>
              <w:numPr>
                <w:ilvl w:val="0"/>
                <w:numId w:val="0"/>
              </w:numPr>
              <w:spacing w:line="240" w:lineRule="auto"/>
              <w:jc w:val="center"/>
              <w:rPr>
                <w:szCs w:val="28"/>
              </w:rPr>
            </w:pPr>
            <w:r w:rsidRPr="00413F77">
              <w:rPr>
                <w:szCs w:val="28"/>
              </w:rPr>
              <w:t>1013</w:t>
            </w:r>
          </w:p>
        </w:tc>
      </w:tr>
      <w:tr w:rsidR="00D05ED5" w:rsidRPr="00413F77" w14:paraId="7CCD3419" w14:textId="77777777" w:rsidTr="00B87760">
        <w:tc>
          <w:tcPr>
            <w:tcW w:w="5103" w:type="dxa"/>
          </w:tcPr>
          <w:p w14:paraId="442DA5CF" w14:textId="77777777" w:rsidR="00D05ED5" w:rsidRPr="00413F77" w:rsidRDefault="00D05ED5" w:rsidP="00B87760">
            <w:pPr>
              <w:pStyle w:val="Markedstd"/>
              <w:numPr>
                <w:ilvl w:val="0"/>
                <w:numId w:val="0"/>
              </w:numPr>
              <w:spacing w:line="240" w:lineRule="auto"/>
              <w:jc w:val="left"/>
              <w:rPr>
                <w:szCs w:val="28"/>
              </w:rPr>
            </w:pPr>
            <w:r w:rsidRPr="00413F77">
              <w:rPr>
                <w:szCs w:val="28"/>
              </w:rPr>
              <w:t>Витрати на поточний ремонт</w:t>
            </w:r>
          </w:p>
        </w:tc>
        <w:tc>
          <w:tcPr>
            <w:tcW w:w="1843" w:type="dxa"/>
          </w:tcPr>
          <w:p w14:paraId="263ED1D7" w14:textId="77777777" w:rsidR="00D05ED5" w:rsidRPr="00413F77" w:rsidRDefault="00D05ED5" w:rsidP="00B87760">
            <w:pPr>
              <w:pStyle w:val="Markedstd"/>
              <w:numPr>
                <w:ilvl w:val="0"/>
                <w:numId w:val="0"/>
              </w:numPr>
              <w:spacing w:line="240" w:lineRule="auto"/>
              <w:jc w:val="center"/>
              <w:rPr>
                <w:szCs w:val="28"/>
              </w:rPr>
            </w:pPr>
            <w:r w:rsidRPr="00413F77">
              <w:rPr>
                <w:szCs w:val="28"/>
              </w:rPr>
              <w:t>645</w:t>
            </w:r>
          </w:p>
        </w:tc>
        <w:tc>
          <w:tcPr>
            <w:tcW w:w="1837" w:type="dxa"/>
          </w:tcPr>
          <w:p w14:paraId="5304DE33" w14:textId="77777777" w:rsidR="00D05ED5" w:rsidRPr="00413F77" w:rsidRDefault="00D05ED5" w:rsidP="00B87760">
            <w:pPr>
              <w:pStyle w:val="Markedstd"/>
              <w:numPr>
                <w:ilvl w:val="0"/>
                <w:numId w:val="0"/>
              </w:numPr>
              <w:spacing w:line="240" w:lineRule="auto"/>
              <w:jc w:val="center"/>
              <w:rPr>
                <w:szCs w:val="28"/>
              </w:rPr>
            </w:pPr>
            <w:r w:rsidRPr="00413F77">
              <w:rPr>
                <w:szCs w:val="28"/>
              </w:rPr>
              <w:t>717</w:t>
            </w:r>
          </w:p>
        </w:tc>
      </w:tr>
      <w:tr w:rsidR="00D05ED5" w:rsidRPr="00413F77" w14:paraId="08217CEF" w14:textId="77777777" w:rsidTr="00B87760">
        <w:tc>
          <w:tcPr>
            <w:tcW w:w="5103" w:type="dxa"/>
          </w:tcPr>
          <w:p w14:paraId="6754A0A9" w14:textId="77777777" w:rsidR="00D05ED5" w:rsidRPr="00413F77" w:rsidRDefault="00D05ED5" w:rsidP="00B87760">
            <w:pPr>
              <w:pStyle w:val="Markedstd"/>
              <w:numPr>
                <w:ilvl w:val="0"/>
                <w:numId w:val="0"/>
              </w:numPr>
              <w:spacing w:line="240" w:lineRule="auto"/>
              <w:jc w:val="left"/>
              <w:rPr>
                <w:szCs w:val="28"/>
              </w:rPr>
            </w:pPr>
            <w:r w:rsidRPr="00413F77">
              <w:rPr>
                <w:szCs w:val="28"/>
              </w:rPr>
              <w:t>Витрати на матеріали</w:t>
            </w:r>
          </w:p>
        </w:tc>
        <w:tc>
          <w:tcPr>
            <w:tcW w:w="1843" w:type="dxa"/>
          </w:tcPr>
          <w:p w14:paraId="34A45DB8" w14:textId="77777777" w:rsidR="00D05ED5" w:rsidRPr="00413F77" w:rsidRDefault="00D05ED5" w:rsidP="00B87760">
            <w:pPr>
              <w:pStyle w:val="Markedstd"/>
              <w:numPr>
                <w:ilvl w:val="0"/>
                <w:numId w:val="0"/>
              </w:numPr>
              <w:spacing w:line="240" w:lineRule="auto"/>
              <w:jc w:val="center"/>
              <w:rPr>
                <w:szCs w:val="28"/>
              </w:rPr>
            </w:pPr>
            <w:r w:rsidRPr="00413F77">
              <w:rPr>
                <w:szCs w:val="28"/>
              </w:rPr>
              <w:t>300</w:t>
            </w:r>
          </w:p>
        </w:tc>
        <w:tc>
          <w:tcPr>
            <w:tcW w:w="1837" w:type="dxa"/>
          </w:tcPr>
          <w:p w14:paraId="20AC2C05" w14:textId="77777777" w:rsidR="00D05ED5" w:rsidRPr="00413F77" w:rsidRDefault="00D05ED5" w:rsidP="00B87760">
            <w:pPr>
              <w:pStyle w:val="Markedstd"/>
              <w:numPr>
                <w:ilvl w:val="0"/>
                <w:numId w:val="0"/>
              </w:numPr>
              <w:spacing w:line="240" w:lineRule="auto"/>
              <w:jc w:val="center"/>
              <w:rPr>
                <w:szCs w:val="28"/>
              </w:rPr>
            </w:pPr>
            <w:r w:rsidRPr="00413F77">
              <w:rPr>
                <w:szCs w:val="28"/>
              </w:rPr>
              <w:t>300</w:t>
            </w:r>
          </w:p>
        </w:tc>
      </w:tr>
      <w:tr w:rsidR="00D05ED5" w:rsidRPr="00413F77" w14:paraId="04A07517" w14:textId="77777777" w:rsidTr="00B87760">
        <w:tc>
          <w:tcPr>
            <w:tcW w:w="5103" w:type="dxa"/>
          </w:tcPr>
          <w:p w14:paraId="07C28A62" w14:textId="77777777" w:rsidR="00D05ED5" w:rsidRPr="00413F77" w:rsidRDefault="00D05ED5" w:rsidP="00B87760">
            <w:pPr>
              <w:pStyle w:val="Markedstd"/>
              <w:numPr>
                <w:ilvl w:val="0"/>
                <w:numId w:val="0"/>
              </w:numPr>
              <w:spacing w:line="240" w:lineRule="auto"/>
              <w:jc w:val="left"/>
              <w:rPr>
                <w:szCs w:val="28"/>
              </w:rPr>
            </w:pPr>
            <w:r w:rsidRPr="00413F77">
              <w:rPr>
                <w:szCs w:val="28"/>
              </w:rPr>
              <w:t>Накладні витрати</w:t>
            </w:r>
          </w:p>
        </w:tc>
        <w:tc>
          <w:tcPr>
            <w:tcW w:w="1843" w:type="dxa"/>
          </w:tcPr>
          <w:p w14:paraId="4D4395DC" w14:textId="77777777" w:rsidR="00D05ED5" w:rsidRPr="00413F77" w:rsidRDefault="00D05ED5" w:rsidP="00B87760">
            <w:pPr>
              <w:pStyle w:val="Markedstd"/>
              <w:numPr>
                <w:ilvl w:val="0"/>
                <w:numId w:val="0"/>
              </w:numPr>
              <w:spacing w:line="240" w:lineRule="auto"/>
              <w:jc w:val="center"/>
              <w:rPr>
                <w:szCs w:val="28"/>
              </w:rPr>
            </w:pPr>
            <w:r w:rsidRPr="00413F77">
              <w:rPr>
                <w:szCs w:val="28"/>
              </w:rPr>
              <w:t>23921</w:t>
            </w:r>
          </w:p>
        </w:tc>
        <w:tc>
          <w:tcPr>
            <w:tcW w:w="1837" w:type="dxa"/>
          </w:tcPr>
          <w:p w14:paraId="34D904F8" w14:textId="77777777" w:rsidR="00D05ED5" w:rsidRPr="00413F77" w:rsidRDefault="00D05ED5" w:rsidP="00B87760">
            <w:pPr>
              <w:pStyle w:val="Markedstd"/>
              <w:numPr>
                <w:ilvl w:val="0"/>
                <w:numId w:val="0"/>
              </w:numPr>
              <w:spacing w:line="240" w:lineRule="auto"/>
              <w:jc w:val="center"/>
              <w:rPr>
                <w:szCs w:val="28"/>
              </w:rPr>
            </w:pPr>
            <w:r w:rsidRPr="00413F77">
              <w:rPr>
                <w:szCs w:val="28"/>
              </w:rPr>
              <w:t>44704</w:t>
            </w:r>
          </w:p>
        </w:tc>
      </w:tr>
      <w:tr w:rsidR="00D05ED5" w:rsidRPr="00413F77" w14:paraId="591769CC" w14:textId="77777777" w:rsidTr="00B87760">
        <w:tc>
          <w:tcPr>
            <w:tcW w:w="5103" w:type="dxa"/>
          </w:tcPr>
          <w:p w14:paraId="1AB8A26A" w14:textId="77777777" w:rsidR="00D05ED5" w:rsidRPr="00413F77" w:rsidRDefault="00D05ED5" w:rsidP="00B87760">
            <w:pPr>
              <w:pStyle w:val="Markedstd"/>
              <w:numPr>
                <w:ilvl w:val="0"/>
                <w:numId w:val="0"/>
              </w:numPr>
              <w:spacing w:line="240" w:lineRule="auto"/>
              <w:jc w:val="left"/>
              <w:rPr>
                <w:szCs w:val="28"/>
              </w:rPr>
            </w:pPr>
            <w:r w:rsidRPr="00413F77">
              <w:rPr>
                <w:szCs w:val="28"/>
              </w:rPr>
              <w:t>Усього витрат</w:t>
            </w:r>
          </w:p>
        </w:tc>
        <w:tc>
          <w:tcPr>
            <w:tcW w:w="1843" w:type="dxa"/>
          </w:tcPr>
          <w:p w14:paraId="383B72AF" w14:textId="77777777"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14:paraId="5BAB6390" w14:textId="77777777"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bl>
    <w:p w14:paraId="724292D2" w14:textId="77777777" w:rsidR="00D05ED5" w:rsidRDefault="00D05ED5" w:rsidP="00D05ED5">
      <w:bookmarkStart w:id="82" w:name="_Toc167565699"/>
    </w:p>
    <w:p w14:paraId="7F0768B6" w14:textId="77777777" w:rsidR="00D05ED5" w:rsidRPr="00413F77" w:rsidRDefault="00D05ED5" w:rsidP="00D05ED5">
      <w:pPr>
        <w:pStyle w:val="Heading2"/>
      </w:pPr>
      <w:bookmarkStart w:id="83" w:name="_Toc169612946"/>
      <w:r w:rsidRPr="00413F77">
        <w:t>5.8 Розрахунок показника економічного ефекту від розробки програмного забезпечення</w:t>
      </w:r>
      <w:bookmarkEnd w:id="82"/>
      <w:bookmarkEnd w:id="83"/>
    </w:p>
    <w:p w14:paraId="5A491A02" w14:textId="77777777" w:rsidR="00D05ED5" w:rsidRPr="00413F77" w:rsidRDefault="00D05ED5" w:rsidP="00D05ED5">
      <w:pPr>
        <w:pStyle w:val="Markedstd"/>
        <w:numPr>
          <w:ilvl w:val="0"/>
          <w:numId w:val="0"/>
        </w:numPr>
        <w:ind w:firstLine="709"/>
        <w:rPr>
          <w:szCs w:val="28"/>
        </w:rPr>
      </w:pPr>
      <w:r w:rsidRPr="00413F77">
        <w:rPr>
          <w:szCs w:val="28"/>
        </w:rPr>
        <w:t xml:space="preserve">Річний економічний ефект від використання розробленого ПЗ визначається по різниці приведених витрат на розробку та експлуатацію за рік ПЗ та витрат на закупку та експлуатацію його аналога. </w:t>
      </w:r>
    </w:p>
    <w:p w14:paraId="41779D5C" w14:textId="77777777" w:rsidR="00D05ED5" w:rsidRPr="00413F77" w:rsidRDefault="00D05ED5" w:rsidP="00D05ED5">
      <w:pPr>
        <w:pStyle w:val="Markedstd"/>
        <w:numPr>
          <w:ilvl w:val="0"/>
          <w:numId w:val="0"/>
        </w:numPr>
        <w:ind w:firstLine="709"/>
        <w:rPr>
          <w:szCs w:val="28"/>
        </w:rPr>
      </w:pPr>
      <w:r w:rsidRPr="00413F77">
        <w:rPr>
          <w:szCs w:val="28"/>
        </w:rPr>
        <w:t>Нормативний коефіцієнт економічної ефективності становить 0,33</w:t>
      </w:r>
    </w:p>
    <w:p w14:paraId="24DCBC13" w14:textId="77777777" w:rsidR="00D05ED5" w:rsidRPr="00413F77" w:rsidRDefault="00D05ED5" w:rsidP="00D05ED5">
      <w:pPr>
        <w:pStyle w:val="Markedstd"/>
        <w:numPr>
          <w:ilvl w:val="0"/>
          <w:numId w:val="0"/>
        </w:numPr>
        <w:ind w:firstLine="709"/>
        <w:rPr>
          <w:szCs w:val="28"/>
        </w:rPr>
      </w:pPr>
      <w:r w:rsidRPr="00413F77">
        <w:rPr>
          <w:szCs w:val="28"/>
        </w:rPr>
        <w:t>Приведені витрати на виконання одиниці роботи за допомогою розробленого ПЗ та аналога, складають:</w:t>
      </w:r>
    </w:p>
    <w:p w14:paraId="4327DCB9" w14:textId="77777777" w:rsidR="00D05ED5" w:rsidRPr="00413F77" w:rsidRDefault="00D05ED5" w:rsidP="00D05ED5">
      <w:pPr>
        <w:pStyle w:val="Markedstd"/>
        <w:numPr>
          <w:ilvl w:val="0"/>
          <w:numId w:val="0"/>
        </w:numPr>
        <w:ind w:firstLine="709"/>
        <w:rPr>
          <w:szCs w:val="28"/>
        </w:rPr>
      </w:pPr>
    </w:p>
    <w:p w14:paraId="6B4B8B68"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14:paraId="4C300BB1" w14:textId="77777777"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14:paraId="6A3D6954" w14:textId="77777777" w:rsidR="00D05ED5" w:rsidRPr="00413F77" w:rsidRDefault="00D05ED5" w:rsidP="00D05ED5">
      <w:pPr>
        <w:ind w:firstLine="708"/>
        <w:rPr>
          <w:szCs w:val="28"/>
        </w:rPr>
      </w:pPr>
    </w:p>
    <w:p w14:paraId="50FEA829" w14:textId="77777777" w:rsidR="00D05ED5" w:rsidRPr="00413F77" w:rsidRDefault="00D05ED5" w:rsidP="00D05ED5">
      <w:pPr>
        <w:pStyle w:val="Markedstd"/>
        <w:numPr>
          <w:ilvl w:val="0"/>
          <w:numId w:val="0"/>
        </w:numPr>
        <w:ind w:firstLine="709"/>
        <w:rPr>
          <w:szCs w:val="28"/>
        </w:rPr>
      </w:pPr>
      <w:r w:rsidRPr="00413F77">
        <w:rPr>
          <w:szCs w:val="28"/>
        </w:rPr>
        <w:t>Тоді економічний ефект від використання розробленого ПЗ складе:</w:t>
      </w:r>
    </w:p>
    <w:p w14:paraId="54861545" w14:textId="77777777" w:rsidR="00D05ED5" w:rsidRPr="00413F77" w:rsidRDefault="00D05ED5" w:rsidP="00D05ED5">
      <w:pPr>
        <w:pStyle w:val="Markedstd"/>
        <w:numPr>
          <w:ilvl w:val="0"/>
          <w:numId w:val="0"/>
        </w:numPr>
        <w:ind w:firstLine="709"/>
        <w:rPr>
          <w:szCs w:val="28"/>
        </w:rPr>
      </w:pPr>
    </w:p>
    <w:p w14:paraId="36EAD2E1" w14:textId="77777777"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14:paraId="69A8E145" w14:textId="77777777" w:rsidR="00D05ED5" w:rsidRPr="00413F77" w:rsidRDefault="00D05ED5" w:rsidP="00D05ED5">
      <w:pPr>
        <w:ind w:firstLine="708"/>
        <w:rPr>
          <w:szCs w:val="28"/>
        </w:rPr>
      </w:pPr>
    </w:p>
    <w:p w14:paraId="0ED7049D" w14:textId="77777777" w:rsidR="00D05ED5" w:rsidRPr="00413F77" w:rsidRDefault="00D05ED5" w:rsidP="00D05ED5">
      <w:pPr>
        <w:pStyle w:val="Markedstd"/>
        <w:numPr>
          <w:ilvl w:val="0"/>
          <w:numId w:val="0"/>
        </w:numPr>
        <w:ind w:firstLine="709"/>
        <w:rPr>
          <w:szCs w:val="28"/>
        </w:rPr>
      </w:pPr>
      <w:r w:rsidRPr="00413F77">
        <w:rPr>
          <w:szCs w:val="28"/>
        </w:rPr>
        <w:t>Зведені розрахуни економічного ефекту наведені у таблиці 5.10.</w:t>
      </w:r>
    </w:p>
    <w:p w14:paraId="69D8A7C4" w14:textId="77777777" w:rsidR="00D05ED5" w:rsidRDefault="00D05ED5" w:rsidP="00D05ED5">
      <w:pPr>
        <w:pStyle w:val="Markedstd"/>
        <w:numPr>
          <w:ilvl w:val="0"/>
          <w:numId w:val="0"/>
        </w:numPr>
        <w:ind w:firstLine="709"/>
        <w:rPr>
          <w:szCs w:val="28"/>
        </w:rPr>
      </w:pPr>
    </w:p>
    <w:p w14:paraId="37A8F4E7" w14:textId="77777777" w:rsidR="00D05ED5" w:rsidRPr="00413F77" w:rsidRDefault="00D05ED5" w:rsidP="00D05ED5">
      <w:pPr>
        <w:pStyle w:val="Markedstd"/>
        <w:numPr>
          <w:ilvl w:val="0"/>
          <w:numId w:val="0"/>
        </w:numPr>
        <w:ind w:firstLine="709"/>
        <w:rPr>
          <w:szCs w:val="28"/>
        </w:rPr>
      </w:pPr>
    </w:p>
    <w:p w14:paraId="67C80E91" w14:textId="77777777" w:rsidR="00D05ED5" w:rsidRPr="00413F77" w:rsidRDefault="00D05ED5" w:rsidP="008C2FC6">
      <w:pPr>
        <w:pStyle w:val="Tablenumber"/>
      </w:pPr>
      <w:r w:rsidRPr="00413F77">
        <w:lastRenderedPageBreak/>
        <w:t>Таблиця 5.10 – Річні експлуатаційні витрати програмного продукту</w:t>
      </w:r>
    </w:p>
    <w:tbl>
      <w:tblPr>
        <w:tblStyle w:val="TableGrid"/>
        <w:tblW w:w="0" w:type="auto"/>
        <w:tblLook w:val="04A0" w:firstRow="1" w:lastRow="0" w:firstColumn="1" w:lastColumn="0" w:noHBand="0" w:noVBand="1"/>
      </w:tblPr>
      <w:tblGrid>
        <w:gridCol w:w="5382"/>
        <w:gridCol w:w="2126"/>
        <w:gridCol w:w="1837"/>
      </w:tblGrid>
      <w:tr w:rsidR="00D05ED5" w:rsidRPr="00413F77" w14:paraId="673432B4" w14:textId="77777777" w:rsidTr="00B87760">
        <w:tc>
          <w:tcPr>
            <w:tcW w:w="5382" w:type="dxa"/>
            <w:vMerge w:val="restart"/>
          </w:tcPr>
          <w:p w14:paraId="00E3C9EA" w14:textId="77777777" w:rsidR="00D05ED5" w:rsidRPr="00413F77" w:rsidRDefault="00D05ED5" w:rsidP="00B87760">
            <w:pPr>
              <w:pStyle w:val="Markedstd"/>
              <w:numPr>
                <w:ilvl w:val="0"/>
                <w:numId w:val="0"/>
              </w:numPr>
              <w:spacing w:line="240" w:lineRule="auto"/>
              <w:jc w:val="center"/>
              <w:rPr>
                <w:szCs w:val="28"/>
              </w:rPr>
            </w:pPr>
            <w:r w:rsidRPr="00413F77">
              <w:rPr>
                <w:szCs w:val="28"/>
              </w:rPr>
              <w:t>Характеристика</w:t>
            </w:r>
          </w:p>
        </w:tc>
        <w:tc>
          <w:tcPr>
            <w:tcW w:w="3963" w:type="dxa"/>
            <w:gridSpan w:val="2"/>
          </w:tcPr>
          <w:p w14:paraId="3DC5C570" w14:textId="77777777" w:rsidR="00D05ED5" w:rsidRPr="00413F77" w:rsidRDefault="00D05ED5" w:rsidP="00B87760">
            <w:pPr>
              <w:pStyle w:val="Markedstd"/>
              <w:numPr>
                <w:ilvl w:val="0"/>
                <w:numId w:val="0"/>
              </w:numPr>
              <w:spacing w:line="240" w:lineRule="auto"/>
              <w:jc w:val="center"/>
              <w:rPr>
                <w:szCs w:val="28"/>
              </w:rPr>
            </w:pPr>
            <w:r w:rsidRPr="00413F77">
              <w:rPr>
                <w:szCs w:val="28"/>
              </w:rPr>
              <w:t>Значення для</w:t>
            </w:r>
          </w:p>
        </w:tc>
      </w:tr>
      <w:tr w:rsidR="00D05ED5" w:rsidRPr="00413F77" w14:paraId="6EC05EE0" w14:textId="77777777" w:rsidTr="00B87760">
        <w:tc>
          <w:tcPr>
            <w:tcW w:w="5382" w:type="dxa"/>
            <w:vMerge/>
          </w:tcPr>
          <w:p w14:paraId="588A009A" w14:textId="77777777" w:rsidR="00D05ED5" w:rsidRPr="00413F77" w:rsidRDefault="00D05ED5" w:rsidP="00B87760">
            <w:pPr>
              <w:pStyle w:val="Markedstd"/>
              <w:numPr>
                <w:ilvl w:val="0"/>
                <w:numId w:val="0"/>
              </w:numPr>
              <w:spacing w:line="240" w:lineRule="auto"/>
              <w:jc w:val="center"/>
              <w:rPr>
                <w:szCs w:val="28"/>
              </w:rPr>
            </w:pPr>
          </w:p>
        </w:tc>
        <w:tc>
          <w:tcPr>
            <w:tcW w:w="2126" w:type="dxa"/>
          </w:tcPr>
          <w:p w14:paraId="4145EC49" w14:textId="77777777" w:rsidR="00D05ED5" w:rsidRPr="00413F77" w:rsidRDefault="00D05ED5" w:rsidP="00B87760">
            <w:pPr>
              <w:pStyle w:val="Markedstd"/>
              <w:numPr>
                <w:ilvl w:val="0"/>
                <w:numId w:val="0"/>
              </w:numPr>
              <w:spacing w:line="240" w:lineRule="auto"/>
              <w:jc w:val="center"/>
              <w:rPr>
                <w:szCs w:val="28"/>
              </w:rPr>
            </w:pPr>
            <w:r>
              <w:rPr>
                <w:szCs w:val="28"/>
              </w:rPr>
              <w:t>ПЗ</w:t>
            </w:r>
          </w:p>
        </w:tc>
        <w:tc>
          <w:tcPr>
            <w:tcW w:w="1837" w:type="dxa"/>
          </w:tcPr>
          <w:p w14:paraId="32868C47" w14:textId="77777777" w:rsidR="00D05ED5" w:rsidRPr="00413F77" w:rsidRDefault="00D05ED5" w:rsidP="00B87760">
            <w:pPr>
              <w:pStyle w:val="Markedstd"/>
              <w:numPr>
                <w:ilvl w:val="0"/>
                <w:numId w:val="0"/>
              </w:numPr>
              <w:spacing w:line="240" w:lineRule="auto"/>
              <w:jc w:val="center"/>
              <w:rPr>
                <w:szCs w:val="28"/>
              </w:rPr>
            </w:pPr>
            <w:r>
              <w:rPr>
                <w:szCs w:val="28"/>
              </w:rPr>
              <w:t>аналога</w:t>
            </w:r>
          </w:p>
        </w:tc>
      </w:tr>
      <w:tr w:rsidR="00D05ED5" w:rsidRPr="00413F77" w14:paraId="74A88DEF" w14:textId="77777777" w:rsidTr="00B87760">
        <w:tc>
          <w:tcPr>
            <w:tcW w:w="5382" w:type="dxa"/>
          </w:tcPr>
          <w:p w14:paraId="6504A478" w14:textId="77777777" w:rsidR="00D05ED5" w:rsidRPr="00413F77" w:rsidRDefault="00D05ED5" w:rsidP="00B87760">
            <w:pPr>
              <w:pStyle w:val="Markedstd"/>
              <w:numPr>
                <w:ilvl w:val="0"/>
                <w:numId w:val="0"/>
              </w:numPr>
              <w:spacing w:line="240" w:lineRule="auto"/>
              <w:jc w:val="left"/>
              <w:rPr>
                <w:szCs w:val="28"/>
              </w:rPr>
            </w:pPr>
            <w:r w:rsidRPr="00413F77">
              <w:rPr>
                <w:szCs w:val="28"/>
              </w:rPr>
              <w:t>Собівартість робіт (поточні експлуатаційні витрати програмного продукту), грн.</w:t>
            </w:r>
          </w:p>
        </w:tc>
        <w:tc>
          <w:tcPr>
            <w:tcW w:w="2126" w:type="dxa"/>
          </w:tcPr>
          <w:p w14:paraId="7E267B69" w14:textId="77777777"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14:paraId="255979F6" w14:textId="77777777"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r w:rsidR="00D05ED5" w:rsidRPr="00413F77" w14:paraId="3B2B3737" w14:textId="77777777" w:rsidTr="00B87760">
        <w:tc>
          <w:tcPr>
            <w:tcW w:w="5382" w:type="dxa"/>
          </w:tcPr>
          <w:p w14:paraId="0159F32D" w14:textId="77777777" w:rsidR="00D05ED5" w:rsidRPr="00413F77" w:rsidRDefault="00D05ED5" w:rsidP="00B87760">
            <w:pPr>
              <w:pStyle w:val="Markedstd"/>
              <w:numPr>
                <w:ilvl w:val="0"/>
                <w:numId w:val="0"/>
              </w:numPr>
              <w:spacing w:line="240" w:lineRule="auto"/>
              <w:jc w:val="left"/>
              <w:rPr>
                <w:szCs w:val="28"/>
              </w:rPr>
            </w:pPr>
            <w:r w:rsidRPr="00413F77">
              <w:rPr>
                <w:szCs w:val="28"/>
              </w:rPr>
              <w:t>Сумарні витрати, які пов’язані з впровадженням ПЗ, грн.</w:t>
            </w:r>
          </w:p>
        </w:tc>
        <w:tc>
          <w:tcPr>
            <w:tcW w:w="2126" w:type="dxa"/>
          </w:tcPr>
          <w:p w14:paraId="72D2C7CE" w14:textId="77777777" w:rsidR="00D05ED5" w:rsidRPr="00413F77" w:rsidRDefault="00D05ED5" w:rsidP="00B87760">
            <w:pPr>
              <w:pStyle w:val="Markedstd"/>
              <w:numPr>
                <w:ilvl w:val="0"/>
                <w:numId w:val="0"/>
              </w:numPr>
              <w:spacing w:line="240" w:lineRule="auto"/>
              <w:jc w:val="center"/>
              <w:rPr>
                <w:szCs w:val="28"/>
              </w:rPr>
            </w:pPr>
            <w:r w:rsidRPr="00413F77">
              <w:rPr>
                <w:szCs w:val="28"/>
              </w:rPr>
              <w:t>54763</w:t>
            </w:r>
          </w:p>
        </w:tc>
        <w:tc>
          <w:tcPr>
            <w:tcW w:w="1837" w:type="dxa"/>
          </w:tcPr>
          <w:p w14:paraId="1B482E76" w14:textId="77777777" w:rsidR="00D05ED5" w:rsidRPr="00413F77" w:rsidRDefault="00D05ED5" w:rsidP="00B87760">
            <w:pPr>
              <w:pStyle w:val="Markedstd"/>
              <w:numPr>
                <w:ilvl w:val="0"/>
                <w:numId w:val="0"/>
              </w:numPr>
              <w:spacing w:line="240" w:lineRule="auto"/>
              <w:jc w:val="center"/>
              <w:rPr>
                <w:szCs w:val="28"/>
              </w:rPr>
            </w:pPr>
            <w:r w:rsidRPr="00413F77">
              <w:rPr>
                <w:szCs w:val="28"/>
              </w:rPr>
              <w:t>60900</w:t>
            </w:r>
          </w:p>
        </w:tc>
      </w:tr>
      <w:tr w:rsidR="00D05ED5" w:rsidRPr="00413F77" w14:paraId="67293291" w14:textId="77777777" w:rsidTr="00B87760">
        <w:tc>
          <w:tcPr>
            <w:tcW w:w="5382" w:type="dxa"/>
          </w:tcPr>
          <w:p w14:paraId="03F2045D" w14:textId="77777777" w:rsidR="00D05ED5" w:rsidRPr="00413F77" w:rsidRDefault="00D05ED5" w:rsidP="00B87760">
            <w:pPr>
              <w:pStyle w:val="Markedstd"/>
              <w:numPr>
                <w:ilvl w:val="0"/>
                <w:numId w:val="0"/>
              </w:numPr>
              <w:spacing w:line="240" w:lineRule="auto"/>
              <w:jc w:val="left"/>
              <w:rPr>
                <w:szCs w:val="28"/>
              </w:rPr>
            </w:pPr>
            <w:r w:rsidRPr="00413F77">
              <w:rPr>
                <w:szCs w:val="28"/>
              </w:rPr>
              <w:t>Приведені витрати на одиницю робіт, грн.</w:t>
            </w:r>
          </w:p>
        </w:tc>
        <w:tc>
          <w:tcPr>
            <w:tcW w:w="2126" w:type="dxa"/>
          </w:tcPr>
          <w:p w14:paraId="769E0CEB" w14:textId="77777777" w:rsidR="00D05ED5" w:rsidRPr="00413F77" w:rsidRDefault="00D05ED5" w:rsidP="00B87760">
            <w:pPr>
              <w:pStyle w:val="Markedstd"/>
              <w:numPr>
                <w:ilvl w:val="0"/>
                <w:numId w:val="0"/>
              </w:numPr>
              <w:spacing w:line="240" w:lineRule="auto"/>
              <w:jc w:val="center"/>
              <w:rPr>
                <w:szCs w:val="28"/>
              </w:rPr>
            </w:pPr>
            <w:r w:rsidRPr="00413F77">
              <w:rPr>
                <w:szCs w:val="28"/>
              </w:rPr>
              <w:t>161598</w:t>
            </w:r>
          </w:p>
        </w:tc>
        <w:tc>
          <w:tcPr>
            <w:tcW w:w="1837" w:type="dxa"/>
          </w:tcPr>
          <w:p w14:paraId="286288DC" w14:textId="77777777" w:rsidR="00D05ED5" w:rsidRPr="00413F77" w:rsidRDefault="00D05ED5" w:rsidP="00B87760">
            <w:pPr>
              <w:pStyle w:val="Markedstd"/>
              <w:numPr>
                <w:ilvl w:val="0"/>
                <w:numId w:val="0"/>
              </w:numPr>
              <w:spacing w:line="240" w:lineRule="auto"/>
              <w:jc w:val="center"/>
              <w:rPr>
                <w:szCs w:val="28"/>
              </w:rPr>
            </w:pPr>
            <w:r w:rsidRPr="00413F77">
              <w:rPr>
                <w:szCs w:val="28"/>
              </w:rPr>
              <w:t>288323</w:t>
            </w:r>
          </w:p>
        </w:tc>
      </w:tr>
      <w:tr w:rsidR="00D05ED5" w:rsidRPr="00413F77" w14:paraId="1236A0F2" w14:textId="77777777" w:rsidTr="00B87760">
        <w:tc>
          <w:tcPr>
            <w:tcW w:w="5382" w:type="dxa"/>
          </w:tcPr>
          <w:p w14:paraId="3285CBEE" w14:textId="77777777" w:rsidR="00D05ED5" w:rsidRPr="00413F77" w:rsidRDefault="00D05ED5" w:rsidP="00B87760">
            <w:pPr>
              <w:pStyle w:val="Markedstd"/>
              <w:numPr>
                <w:ilvl w:val="0"/>
                <w:numId w:val="0"/>
              </w:numPr>
              <w:spacing w:line="240" w:lineRule="auto"/>
              <w:jc w:val="left"/>
              <w:rPr>
                <w:szCs w:val="28"/>
              </w:rPr>
            </w:pPr>
            <w:r w:rsidRPr="00413F77">
              <w:rPr>
                <w:szCs w:val="28"/>
              </w:rPr>
              <w:t>Економічний ефект від використання програмного продукту, грн.</w:t>
            </w:r>
          </w:p>
        </w:tc>
        <w:tc>
          <w:tcPr>
            <w:tcW w:w="3963" w:type="dxa"/>
            <w:gridSpan w:val="2"/>
          </w:tcPr>
          <w:p w14:paraId="51ED287A" w14:textId="77777777" w:rsidR="00D05ED5" w:rsidRPr="00413F77" w:rsidRDefault="00D05ED5" w:rsidP="00B87760">
            <w:pPr>
              <w:pStyle w:val="Markedstd"/>
              <w:numPr>
                <w:ilvl w:val="0"/>
                <w:numId w:val="0"/>
              </w:numPr>
              <w:spacing w:line="240" w:lineRule="auto"/>
              <w:jc w:val="center"/>
              <w:rPr>
                <w:szCs w:val="28"/>
              </w:rPr>
            </w:pPr>
            <w:r w:rsidRPr="00413F77">
              <w:rPr>
                <w:szCs w:val="28"/>
              </w:rPr>
              <w:t>299719</w:t>
            </w:r>
          </w:p>
        </w:tc>
      </w:tr>
    </w:tbl>
    <w:p w14:paraId="54C92879" w14:textId="77777777" w:rsidR="00D05ED5" w:rsidRPr="00413F77" w:rsidRDefault="00D05ED5" w:rsidP="00D05ED5">
      <w:pPr>
        <w:pStyle w:val="Markedstd"/>
        <w:numPr>
          <w:ilvl w:val="0"/>
          <w:numId w:val="0"/>
        </w:numPr>
        <w:rPr>
          <w:szCs w:val="28"/>
        </w:rPr>
      </w:pPr>
    </w:p>
    <w:p w14:paraId="44228B84" w14:textId="77777777" w:rsidR="00D05ED5" w:rsidRPr="00413F77" w:rsidRDefault="00D05ED5" w:rsidP="00D05ED5">
      <w:pPr>
        <w:pStyle w:val="Markedstd"/>
        <w:numPr>
          <w:ilvl w:val="0"/>
          <w:numId w:val="0"/>
        </w:numPr>
        <w:ind w:firstLine="709"/>
        <w:rPr>
          <w:szCs w:val="28"/>
        </w:rPr>
      </w:pPr>
      <w:r w:rsidRPr="00413F77">
        <w:rPr>
          <w:szCs w:val="28"/>
        </w:rPr>
        <w:t>Після визначення річного економічного ефекту необхідно розрахувати термін окупності витрат на розробку програмного продукту.</w:t>
      </w:r>
    </w:p>
    <w:p w14:paraId="7C4F0D75" w14:textId="77777777" w:rsidR="00D05ED5" w:rsidRPr="00413F77" w:rsidRDefault="00D05ED5" w:rsidP="00D05ED5">
      <w:pPr>
        <w:pStyle w:val="Markedstd"/>
        <w:numPr>
          <w:ilvl w:val="0"/>
          <w:numId w:val="0"/>
        </w:numPr>
        <w:ind w:firstLine="709"/>
        <w:rPr>
          <w:szCs w:val="28"/>
        </w:rPr>
      </w:pPr>
      <w:r w:rsidRPr="00413F77">
        <w:rPr>
          <w:szCs w:val="28"/>
        </w:rPr>
        <w:t>Термін окупності ПЗ складе:</w:t>
      </w:r>
    </w:p>
    <w:p w14:paraId="7FC43EC8" w14:textId="77777777" w:rsidR="00D05ED5" w:rsidRPr="00413F77" w:rsidRDefault="00D05ED5" w:rsidP="00D05ED5">
      <w:pPr>
        <w:pStyle w:val="Markedstd"/>
        <w:numPr>
          <w:ilvl w:val="0"/>
          <w:numId w:val="0"/>
        </w:numPr>
        <w:ind w:firstLine="709"/>
        <w:rPr>
          <w:szCs w:val="28"/>
        </w:rPr>
      </w:pPr>
    </w:p>
    <w:p w14:paraId="26A97379" w14:textId="77777777"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14:paraId="4DBFA353" w14:textId="77777777" w:rsidR="00D05ED5" w:rsidRPr="00413F77" w:rsidRDefault="00D05ED5" w:rsidP="00D05ED5">
      <w:pPr>
        <w:ind w:firstLine="708"/>
        <w:rPr>
          <w:szCs w:val="28"/>
        </w:rPr>
      </w:pPr>
    </w:p>
    <w:p w14:paraId="4BE99419" w14:textId="77777777" w:rsidR="00D05ED5" w:rsidRPr="00413F77" w:rsidRDefault="00D05ED5" w:rsidP="00D05ED5">
      <w:pPr>
        <w:pStyle w:val="Markedstd"/>
        <w:numPr>
          <w:ilvl w:val="0"/>
          <w:numId w:val="0"/>
        </w:numPr>
        <w:ind w:firstLine="708"/>
        <w:rPr>
          <w:szCs w:val="28"/>
        </w:rPr>
      </w:pPr>
      <w:r w:rsidRPr="00413F77">
        <w:rPr>
          <w:szCs w:val="28"/>
        </w:rPr>
        <w:t>Розрахований коефіцієнт економічної ефективності розробки складає:</w:t>
      </w:r>
    </w:p>
    <w:p w14:paraId="5AE360F7" w14:textId="77777777"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14:paraId="600BD46C" w14:textId="77777777" w:rsidR="00D05ED5" w:rsidRPr="00413F77" w:rsidRDefault="00D05ED5" w:rsidP="00D05ED5">
      <w:pPr>
        <w:ind w:firstLine="708"/>
        <w:rPr>
          <w:szCs w:val="28"/>
        </w:rPr>
      </w:pPr>
    </w:p>
    <w:p w14:paraId="40E11444" w14:textId="77777777" w:rsidR="00D05ED5" w:rsidRPr="00413F77" w:rsidRDefault="00D05ED5" w:rsidP="00D05ED5">
      <w:pPr>
        <w:pStyle w:val="Markedstd"/>
        <w:numPr>
          <w:ilvl w:val="0"/>
          <w:numId w:val="0"/>
        </w:numPr>
        <w:ind w:firstLine="708"/>
        <w:rPr>
          <w:szCs w:val="28"/>
        </w:rPr>
      </w:pPr>
      <w:r w:rsidRPr="00413F77">
        <w:rPr>
          <w:szCs w:val="28"/>
        </w:rPr>
        <w:t>Фактичний коефіцієнт економічної ефективності розробки ПЗ більше, ніж нормативний (5.56&gt;0.33), тому розробка та впровадження ПЗ є ефективно доцільною.</w:t>
      </w:r>
    </w:p>
    <w:p w14:paraId="15D35729" w14:textId="77777777" w:rsidR="00D05ED5" w:rsidRPr="00413F77" w:rsidRDefault="00D05ED5" w:rsidP="00D05ED5">
      <w:pPr>
        <w:pStyle w:val="Markedstd"/>
        <w:numPr>
          <w:ilvl w:val="0"/>
          <w:numId w:val="0"/>
        </w:numPr>
        <w:ind w:firstLine="709"/>
        <w:rPr>
          <w:szCs w:val="28"/>
        </w:rPr>
      </w:pPr>
      <w:r w:rsidRPr="00413F77">
        <w:rPr>
          <w:szCs w:val="28"/>
        </w:rPr>
        <w:t>Отже, доведено технічну доцільність і економічну ефективність розробленого ПЗ.</w:t>
      </w:r>
    </w:p>
    <w:p w14:paraId="67C38D4B" w14:textId="77777777" w:rsidR="00D05ED5" w:rsidRPr="007F4399" w:rsidRDefault="00D05ED5" w:rsidP="007F4399"/>
    <w:p w14:paraId="54106870" w14:textId="77777777" w:rsidR="00316F27" w:rsidRPr="00C316AD" w:rsidRDefault="00316F27" w:rsidP="00316F27">
      <w:pPr>
        <w:pStyle w:val="Heading1"/>
      </w:pPr>
      <w:bookmarkStart w:id="84" w:name="_Toc167491290"/>
      <w:bookmarkStart w:id="85" w:name="_Toc169612947"/>
      <w:r w:rsidRPr="00C316AD">
        <w:lastRenderedPageBreak/>
        <w:t>Висновки</w:t>
      </w:r>
      <w:bookmarkEnd w:id="84"/>
      <w:bookmarkEnd w:id="85"/>
    </w:p>
    <w:p w14:paraId="148363A3" w14:textId="77777777" w:rsidR="007A56B8" w:rsidRPr="007A56B8" w:rsidRDefault="007A56B8" w:rsidP="00A13DA5">
      <w:pPr>
        <w:rPr>
          <w:lang w:val="en-US" w:eastAsia="en-US"/>
        </w:rPr>
      </w:pPr>
      <w:r w:rsidRPr="007A56B8">
        <w:rPr>
          <w:lang w:val="en-US" w:eastAsia="en-US"/>
        </w:rPr>
        <w:t>Результатом виконання дипломної роботи</w:t>
      </w:r>
      <w:r w:rsidR="00226D62">
        <w:rPr>
          <w:lang w:eastAsia="en-US"/>
        </w:rPr>
        <w:t xml:space="preserve"> запропонований новий алгоритм здійснення розподілу </w:t>
      </w:r>
      <w:r w:rsidRPr="007A56B8">
        <w:rPr>
          <w:lang w:val="en-US" w:eastAsia="en-US"/>
        </w:rPr>
        <w:t xml:space="preserve">навчального навантаження, </w:t>
      </w:r>
      <w:r w:rsidR="00226D62">
        <w:rPr>
          <w:lang w:eastAsia="en-US"/>
        </w:rPr>
        <w:t xml:space="preserve">в якокму з’явився етап розрахунку показників, які можна проаналізувати для того, щоб оцінити  повному, коректність та якість отриманого варіанту </w:t>
      </w:r>
      <w:r w:rsidRPr="007A56B8">
        <w:rPr>
          <w:lang w:val="en-US" w:eastAsia="en-US"/>
        </w:rPr>
        <w:t>розподілу. Для автоматизації бізнес-процесу до веб-застосунку «SLDOCS» був доданий компонент «SLST</w:t>
      </w:r>
      <w:r w:rsidR="001B2008">
        <w:rPr>
          <w:lang w:val="en-US" w:eastAsia="en-US"/>
        </w:rPr>
        <w:t>А</w:t>
      </w:r>
      <w:r w:rsidRPr="007A56B8">
        <w:rPr>
          <w:lang w:val="en-US" w:eastAsia="en-US"/>
        </w:rPr>
        <w:t xml:space="preserve">TS», який забезпечує розрахунок та відображення визначеної статистики. </w:t>
      </w:r>
      <w:r w:rsidR="00226D62">
        <w:rPr>
          <w:lang w:eastAsia="en-US"/>
        </w:rPr>
        <w:t>Під час створення нового програмного компоненту</w:t>
      </w:r>
      <w:r w:rsidRPr="007A56B8">
        <w:rPr>
          <w:lang w:val="en-US" w:eastAsia="en-US"/>
        </w:rPr>
        <w:t xml:space="preserve"> були виконані наступні завдання:</w:t>
      </w:r>
    </w:p>
    <w:p w14:paraId="0F921A9E" w14:textId="77777777" w:rsidR="007A56B8" w:rsidRPr="00A13DA5" w:rsidRDefault="007A56B8" w:rsidP="00F008D6">
      <w:pPr>
        <w:pStyle w:val="Numeric10"/>
        <w:numPr>
          <w:ilvl w:val="0"/>
          <w:numId w:val="13"/>
        </w:numPr>
        <w:rPr>
          <w:lang w:val="en-US" w:eastAsia="en-US"/>
        </w:rPr>
      </w:pPr>
      <w:r w:rsidRPr="00A13DA5">
        <w:rPr>
          <w:lang w:val="en-US" w:eastAsia="en-US"/>
        </w:rPr>
        <w:t xml:space="preserve">на основі спілкування з </w:t>
      </w:r>
      <w:r w:rsidR="00226D62">
        <w:rPr>
          <w:lang w:eastAsia="en-US"/>
        </w:rPr>
        <w:t>планувальниками навчального навантаження</w:t>
      </w:r>
      <w:r w:rsidRPr="00A13DA5">
        <w:rPr>
          <w:lang w:val="en-US" w:eastAsia="en-US"/>
        </w:rPr>
        <w:t xml:space="preserve"> та особистої участі у підготовці плану навчального навантаження була створена -діаграма </w:t>
      </w:r>
      <w:r w:rsidR="00226D62" w:rsidRPr="00A13DA5">
        <w:rPr>
          <w:lang w:val="en-US" w:eastAsia="en-US"/>
        </w:rPr>
        <w:t xml:space="preserve">BPMN </w:t>
      </w:r>
      <w:r w:rsidRPr="00A13DA5">
        <w:rPr>
          <w:lang w:val="en-US" w:eastAsia="en-US"/>
        </w:rPr>
        <w:t>вдосконаленого бізнес-процесу створення плану навчального навантаження</w:t>
      </w:r>
      <w:r w:rsidR="00226D62">
        <w:rPr>
          <w:lang w:eastAsia="en-US"/>
        </w:rPr>
        <w:t xml:space="preserve"> із оцінюванням</w:t>
      </w:r>
      <w:r w:rsidRPr="00A13DA5">
        <w:rPr>
          <w:lang w:val="en-US" w:eastAsia="en-US"/>
        </w:rPr>
        <w:t>;</w:t>
      </w:r>
    </w:p>
    <w:p w14:paraId="7313CDED" w14:textId="77777777" w:rsidR="007A56B8" w:rsidRPr="00A13DA5" w:rsidRDefault="007A56B8" w:rsidP="00F008D6">
      <w:pPr>
        <w:pStyle w:val="Numeric10"/>
        <w:numPr>
          <w:ilvl w:val="0"/>
          <w:numId w:val="13"/>
        </w:numPr>
        <w:rPr>
          <w:lang w:val="en-US" w:eastAsia="en-US"/>
        </w:rPr>
      </w:pPr>
      <w:r w:rsidRPr="00A13DA5">
        <w:rPr>
          <w:lang w:val="en-US" w:eastAsia="en-US"/>
        </w:rPr>
        <w:t xml:space="preserve">визначені вимоги до програмного </w:t>
      </w:r>
      <w:r w:rsidR="00226D62">
        <w:rPr>
          <w:lang w:eastAsia="en-US"/>
        </w:rPr>
        <w:t>компоненту</w:t>
      </w:r>
      <w:r w:rsidRPr="00A13DA5">
        <w:rPr>
          <w:lang w:val="en-US" w:eastAsia="en-US"/>
        </w:rPr>
        <w:t>;</w:t>
      </w:r>
    </w:p>
    <w:p w14:paraId="59CFF595" w14:textId="77777777" w:rsidR="007A56B8" w:rsidRPr="00A13DA5" w:rsidRDefault="007A56B8" w:rsidP="00F008D6">
      <w:pPr>
        <w:pStyle w:val="Numeric10"/>
        <w:numPr>
          <w:ilvl w:val="0"/>
          <w:numId w:val="13"/>
        </w:numPr>
        <w:rPr>
          <w:lang w:val="en-US" w:eastAsia="en-US"/>
        </w:rPr>
      </w:pPr>
      <w:r w:rsidRPr="00A13DA5">
        <w:rPr>
          <w:lang w:val="en-US" w:eastAsia="en-US"/>
        </w:rPr>
        <w:t>виконане проєктування, реалізацію та тестування програмного забезпечення;</w:t>
      </w:r>
    </w:p>
    <w:p w14:paraId="1A0D31F8" w14:textId="77777777" w:rsidR="00A13DA5" w:rsidRPr="00A13DA5" w:rsidRDefault="007A56B8" w:rsidP="00F008D6">
      <w:pPr>
        <w:pStyle w:val="Numeric10"/>
        <w:numPr>
          <w:ilvl w:val="0"/>
          <w:numId w:val="13"/>
        </w:numPr>
        <w:rPr>
          <w:lang w:val="en-US" w:eastAsia="en-US"/>
        </w:rPr>
      </w:pPr>
      <w:r w:rsidRPr="00A13DA5">
        <w:rPr>
          <w:lang w:val="en-US" w:eastAsia="en-US"/>
        </w:rPr>
        <w:t xml:space="preserve">проведені дослідження застосування створеного програмного рішення для оцінювання </w:t>
      </w:r>
      <w:r w:rsidR="00226D62">
        <w:rPr>
          <w:lang w:eastAsia="en-US"/>
        </w:rPr>
        <w:t>розподілу</w:t>
      </w:r>
      <w:r w:rsidRPr="00A13DA5">
        <w:rPr>
          <w:lang w:val="en-US" w:eastAsia="en-US"/>
        </w:rPr>
        <w:t xml:space="preserve"> навчального навантаження. </w:t>
      </w:r>
    </w:p>
    <w:p w14:paraId="0742AC99" w14:textId="77777777" w:rsidR="007A56B8" w:rsidRPr="007A56B8" w:rsidRDefault="007A56B8" w:rsidP="00A13DA5">
      <w:pPr>
        <w:rPr>
          <w:lang w:val="en-US" w:eastAsia="en-US"/>
        </w:rPr>
      </w:pPr>
      <w:r w:rsidRPr="007A56B8">
        <w:rPr>
          <w:lang w:val="en-US" w:eastAsia="en-US"/>
        </w:rPr>
        <w:t>За результатами роб</w:t>
      </w:r>
      <w:r w:rsidR="009B2B8B">
        <w:rPr>
          <w:lang w:val="en-US" w:eastAsia="en-US"/>
        </w:rPr>
        <w:t xml:space="preserve">оти </w:t>
      </w:r>
      <w:r w:rsidR="007566EC">
        <w:rPr>
          <w:lang w:eastAsia="en-US"/>
        </w:rPr>
        <w:t>запропоновані наступні тези для обговорення</w:t>
      </w:r>
      <w:r w:rsidR="009B2B8B">
        <w:rPr>
          <w:lang w:val="en-US" w:eastAsia="en-US"/>
        </w:rPr>
        <w:t>.</w:t>
      </w:r>
    </w:p>
    <w:p w14:paraId="23E41139" w14:textId="77777777" w:rsidR="007A56B8" w:rsidRPr="009B2B8B" w:rsidRDefault="007A56B8" w:rsidP="00F008D6">
      <w:pPr>
        <w:pStyle w:val="Numeric1"/>
        <w:numPr>
          <w:ilvl w:val="0"/>
          <w:numId w:val="15"/>
        </w:numPr>
      </w:pPr>
      <w:r w:rsidRPr="009B2B8B">
        <w:rPr>
          <w:lang w:val="en-US"/>
        </w:rPr>
        <w:t>Автомати</w:t>
      </w:r>
      <w:r w:rsidR="007566EC">
        <w:t xml:space="preserve">тичне визначення визначених </w:t>
      </w:r>
      <w:r w:rsidRPr="009B2B8B">
        <w:rPr>
          <w:lang w:val="en-US"/>
        </w:rPr>
        <w:t xml:space="preserve">показників плану навчального навантаження </w:t>
      </w:r>
      <w:r w:rsidR="007566EC">
        <w:t>при</w:t>
      </w:r>
      <w:r w:rsidRPr="009B2B8B">
        <w:rPr>
          <w:lang w:val="en-US"/>
        </w:rPr>
        <w:t xml:space="preserve"> плануванн</w:t>
      </w:r>
      <w:r w:rsidR="007566EC">
        <w:t>і</w:t>
      </w:r>
      <w:r w:rsidRPr="009B2B8B">
        <w:rPr>
          <w:lang w:val="en-US"/>
        </w:rPr>
        <w:t xml:space="preserve"> діяльності кафедри сприяє забезпеченню відповідності акредитаційним та ліцензійним вимогам</w:t>
      </w:r>
      <w:r w:rsidR="009B2B8B">
        <w:t>. Це відбувається за рахунок того, що керівники зможуть швидко отримувати показники якості розоподілу та своєчасно втручатися у процеси планування, забезпечуючи належні показники.</w:t>
      </w:r>
    </w:p>
    <w:p w14:paraId="7F756E8D" w14:textId="77777777" w:rsidR="007A56B8" w:rsidRPr="009B2B8B" w:rsidRDefault="007A56B8" w:rsidP="00F008D6">
      <w:pPr>
        <w:pStyle w:val="Numeric1"/>
        <w:numPr>
          <w:ilvl w:val="0"/>
          <w:numId w:val="15"/>
        </w:numPr>
        <w:rPr>
          <w:lang w:val="en-US"/>
        </w:rPr>
      </w:pPr>
      <w:r w:rsidRPr="009B2B8B">
        <w:rPr>
          <w:lang w:val="en-US"/>
        </w:rPr>
        <w:t>Використання фреймворку Spring є ефективним для створення інформаційних систем на о</w:t>
      </w:r>
      <w:r w:rsidR="009B2B8B">
        <w:rPr>
          <w:lang w:val="en-US"/>
        </w:rPr>
        <w:t>снові багатошарової архітектури.</w:t>
      </w:r>
    </w:p>
    <w:p w14:paraId="571F15ED" w14:textId="77777777" w:rsidR="007A56B8" w:rsidRPr="009B2B8B" w:rsidRDefault="007566EC" w:rsidP="00F008D6">
      <w:pPr>
        <w:pStyle w:val="Numeric1"/>
        <w:numPr>
          <w:ilvl w:val="0"/>
          <w:numId w:val="15"/>
        </w:numPr>
        <w:rPr>
          <w:lang w:val="en-US"/>
        </w:rPr>
      </w:pPr>
      <w:r>
        <w:lastRenderedPageBreak/>
        <w:t xml:space="preserve">Застосування формату </w:t>
      </w:r>
      <w:r w:rsidR="007A56B8" w:rsidRPr="009B2B8B">
        <w:rPr>
          <w:lang w:val="en-US"/>
        </w:rPr>
        <w:t>СКБД MySQL</w:t>
      </w:r>
      <w:r w:rsidR="009B2B8B">
        <w:t> 8</w:t>
      </w:r>
      <w:r>
        <w:t xml:space="preserve"> для збереження даних</w:t>
      </w:r>
      <w:r w:rsidR="007A56B8" w:rsidRPr="009B2B8B">
        <w:rPr>
          <w:lang w:val="en-US"/>
        </w:rPr>
        <w:t xml:space="preserve"> дає можливість </w:t>
      </w:r>
      <w:r>
        <w:rPr>
          <w:lang w:val="en-US"/>
        </w:rPr>
        <w:t>безкоштовно зберігати всі дані</w:t>
      </w:r>
      <w:r w:rsidR="009B2B8B">
        <w:rPr>
          <w:lang w:val="en-US"/>
        </w:rPr>
        <w:t>.</w:t>
      </w:r>
    </w:p>
    <w:p w14:paraId="5E9904EE" w14:textId="77777777" w:rsidR="009B2B8B" w:rsidRPr="009B2B8B" w:rsidRDefault="007A56B8" w:rsidP="00F008D6">
      <w:pPr>
        <w:pStyle w:val="Numeric1"/>
        <w:numPr>
          <w:ilvl w:val="0"/>
          <w:numId w:val="15"/>
        </w:numPr>
        <w:rPr>
          <w:lang w:val="en-US"/>
        </w:rPr>
      </w:pPr>
      <w:r w:rsidRPr="009B2B8B">
        <w:rPr>
          <w:lang w:val="en-US"/>
        </w:rPr>
        <w:t>Розроблен</w:t>
      </w:r>
      <w:r w:rsidR="007566EC">
        <w:t>ий</w:t>
      </w:r>
      <w:r w:rsidRPr="009B2B8B">
        <w:rPr>
          <w:lang w:val="en-US"/>
        </w:rPr>
        <w:t xml:space="preserve"> програмн</w:t>
      </w:r>
      <w:r w:rsidR="007566EC">
        <w:t>ий</w:t>
      </w:r>
      <w:r w:rsidRPr="009B2B8B">
        <w:rPr>
          <w:lang w:val="en-US"/>
        </w:rPr>
        <w:t xml:space="preserve"> </w:t>
      </w:r>
      <w:r w:rsidR="007566EC">
        <w:t>компонент доцільний до</w:t>
      </w:r>
      <w:r w:rsidRPr="009B2B8B">
        <w:rPr>
          <w:lang w:val="en-US"/>
        </w:rPr>
        <w:t xml:space="preserve"> </w:t>
      </w:r>
      <w:r w:rsidR="007566EC">
        <w:t>застосування</w:t>
      </w:r>
      <w:r w:rsidRPr="009B2B8B">
        <w:rPr>
          <w:lang w:val="en-US"/>
        </w:rPr>
        <w:t xml:space="preserve"> у процес</w:t>
      </w:r>
      <w:r w:rsidR="007566EC">
        <w:t>і</w:t>
      </w:r>
      <w:r w:rsidRPr="009B2B8B">
        <w:rPr>
          <w:lang w:val="en-US"/>
        </w:rPr>
        <w:t xml:space="preserve"> </w:t>
      </w:r>
      <w:r w:rsidR="007566EC">
        <w:t>розподілу</w:t>
      </w:r>
      <w:r w:rsidRPr="009B2B8B">
        <w:rPr>
          <w:lang w:val="en-US"/>
        </w:rPr>
        <w:t xml:space="preserve"> навчального навантаження кафедри. </w:t>
      </w:r>
    </w:p>
    <w:p w14:paraId="2F5F0484" w14:textId="77777777" w:rsidR="009B2B8B" w:rsidRDefault="007566EC" w:rsidP="00A13DA5">
      <w:pPr>
        <w:rPr>
          <w:lang w:val="en-US" w:eastAsia="en-US"/>
        </w:rPr>
      </w:pPr>
      <w:r>
        <w:rPr>
          <w:lang w:eastAsia="en-US"/>
        </w:rPr>
        <w:t>Д</w:t>
      </w:r>
      <w:r w:rsidR="007A56B8" w:rsidRPr="007A56B8">
        <w:rPr>
          <w:lang w:val="en-US" w:eastAsia="en-US"/>
        </w:rPr>
        <w:t>ля створення веб-застосунку були використані навички, отримані за період здобуття освіти</w:t>
      </w:r>
      <w:r>
        <w:rPr>
          <w:lang w:eastAsia="en-US"/>
        </w:rPr>
        <w:t>, що свідчить про відмінну побудову планів підготовки на кафедрі. Також процес створення програм показав важливість якісної</w:t>
      </w:r>
      <w:r w:rsidR="007A56B8" w:rsidRPr="007A56B8">
        <w:rPr>
          <w:lang w:val="en-US" w:eastAsia="en-US"/>
        </w:rPr>
        <w:t xml:space="preserve"> розробки </w:t>
      </w:r>
      <w:r>
        <w:rPr>
          <w:lang w:eastAsia="en-US"/>
        </w:rPr>
        <w:t xml:space="preserve">як вимого, так і </w:t>
      </w:r>
      <w:r w:rsidR="007A56B8" w:rsidRPr="007A56B8">
        <w:rPr>
          <w:lang w:val="en-US" w:eastAsia="en-US"/>
        </w:rPr>
        <w:t xml:space="preserve">проєкту програмного забезпечення. </w:t>
      </w:r>
    </w:p>
    <w:p w14:paraId="6B3CFE90" w14:textId="77777777" w:rsidR="00316F27" w:rsidRDefault="007A56B8" w:rsidP="007566EC">
      <w:pPr>
        <w:rPr>
          <w:lang w:val="en-US" w:eastAsia="en-US"/>
        </w:rPr>
      </w:pPr>
      <w:r w:rsidRPr="007A56B8">
        <w:rPr>
          <w:lang w:val="en-US" w:eastAsia="en-US"/>
        </w:rPr>
        <w:t>Сукупність представлених результатів та висновків дозволяє стверджувати, що всі завдання, поставлені на дипломне проєк</w:t>
      </w:r>
      <w:r w:rsidR="007566EC">
        <w:rPr>
          <w:lang w:val="en-US" w:eastAsia="en-US"/>
        </w:rPr>
        <w:t>тування, були успішно виконані, а мету роботи слід вважати в основному досягнутою.</w:t>
      </w:r>
    </w:p>
    <w:p w14:paraId="1DFEC683" w14:textId="77777777" w:rsidR="00D05ED5" w:rsidRDefault="00D05ED5" w:rsidP="007566EC">
      <w:pPr>
        <w:rPr>
          <w:lang w:val="en-US" w:eastAsia="en-US"/>
        </w:rPr>
      </w:pPr>
    </w:p>
    <w:p w14:paraId="52124E27" w14:textId="77777777" w:rsidR="00D05ED5" w:rsidRPr="00FC1265" w:rsidRDefault="00D05ED5" w:rsidP="00D05ED5">
      <w:pPr>
        <w:pStyle w:val="Heading1"/>
      </w:pPr>
      <w:bookmarkStart w:id="86" w:name="_Toc86583126"/>
      <w:bookmarkStart w:id="87" w:name="_Toc93810396"/>
      <w:bookmarkStart w:id="88" w:name="_Toc138244162"/>
      <w:bookmarkStart w:id="89" w:name="_Toc138251812"/>
      <w:bookmarkStart w:id="90" w:name="_Toc169612948"/>
      <w:r w:rsidRPr="00FC1265">
        <w:lastRenderedPageBreak/>
        <w:t>Список джерел інформац</w:t>
      </w:r>
      <w:bookmarkEnd w:id="86"/>
      <w:bookmarkEnd w:id="87"/>
      <w:r w:rsidRPr="00FC1265">
        <w:t>ії</w:t>
      </w:r>
      <w:bookmarkEnd w:id="88"/>
      <w:bookmarkEnd w:id="89"/>
      <w:bookmarkEnd w:id="90"/>
    </w:p>
    <w:p w14:paraId="234D21B6" w14:textId="77777777" w:rsidR="00D05ED5" w:rsidRPr="00FC1265" w:rsidRDefault="00D05ED5" w:rsidP="00D05ED5">
      <w:pPr>
        <w:pStyle w:val="a"/>
        <w:numPr>
          <w:ilvl w:val="0"/>
          <w:numId w:val="45"/>
        </w:numPr>
        <w:rPr>
          <w:lang w:eastAsia="en-US"/>
        </w:rPr>
      </w:pPr>
      <w:r w:rsidRPr="00FC1265">
        <w:t>Закон України «Про вищу освіту» // https://zakon2.rada.gov.ua-/laws/show/1556-18, 23.04.202</w:t>
      </w:r>
      <w:r>
        <w:rPr>
          <w:lang w:val="ru-RU"/>
        </w:rPr>
        <w:t>4</w:t>
      </w:r>
      <w:r w:rsidRPr="00FC1265">
        <w:t>.</w:t>
      </w:r>
    </w:p>
    <w:p w14:paraId="6112FA0A" w14:textId="77777777" w:rsidR="00D05ED5" w:rsidRPr="00FC1265" w:rsidRDefault="00D05ED5" w:rsidP="00D05ED5">
      <w:pPr>
        <w:pStyle w:val="a"/>
        <w:numPr>
          <w:ilvl w:val="0"/>
          <w:numId w:val="45"/>
        </w:numPr>
      </w:pPr>
      <w:r w:rsidRPr="00FC1265">
        <w:t>Наказ Міністерства освіти та науки від 21 червня 2022 року №686 «Про затвердження норм часу для планування і обліку навчальної роботи та переліків видів навчальної, методичної, інноваційної, наукової, органіізаційної роботи та іншої педагогічної діяльності педагогічних і науково-педагогічних працівників закладів фахової передвищої освіти».</w:t>
      </w:r>
    </w:p>
    <w:p w14:paraId="300F30F1" w14:textId="77777777" w:rsidR="00D05ED5" w:rsidRPr="00FC1265" w:rsidRDefault="00D05ED5" w:rsidP="00D05ED5">
      <w:pPr>
        <w:pStyle w:val="a"/>
        <w:numPr>
          <w:ilvl w:val="0"/>
          <w:numId w:val="45"/>
        </w:numPr>
      </w:pPr>
      <w:r w:rsidRPr="00FC1265">
        <w:t>Положення про планування та облік основних видів роботи науково-педагогічних працівників НТУ «ХПІ»; затверджено Вченою Радою НТУ «ХПІ» 23 вересня 2022 р., протокол №6; введено в дію наказом ректора 28 вересня 2022 р. № 264 ОД. – Харків, 2022. – 28 с.</w:t>
      </w:r>
    </w:p>
    <w:p w14:paraId="51D56930" w14:textId="77777777" w:rsidR="00D05ED5" w:rsidRPr="00FC1265" w:rsidRDefault="00D05ED5" w:rsidP="00D05ED5">
      <w:pPr>
        <w:pStyle w:val="a"/>
        <w:numPr>
          <w:ilvl w:val="0"/>
          <w:numId w:val="45"/>
        </w:numPr>
      </w:pPr>
      <w:r w:rsidRPr="00FC1265">
        <w:t>Репів В. Процесний підхід до моделювання бізнес-процесів – К.: Думка, 2019. – 522 с.</w:t>
      </w:r>
    </w:p>
    <w:p w14:paraId="033135E6" w14:textId="77777777" w:rsidR="00D05ED5" w:rsidRPr="00FC1265" w:rsidRDefault="00D05ED5" w:rsidP="00D05ED5">
      <w:pPr>
        <w:pStyle w:val="a"/>
        <w:numPr>
          <w:ilvl w:val="0"/>
          <w:numId w:val="45"/>
        </w:numPr>
        <w:rPr>
          <w:rFonts w:eastAsiaTheme="minorEastAsia"/>
          <w:shd w:val="clear" w:color="auto" w:fill="FFFFFF"/>
        </w:rPr>
      </w:pPr>
      <w:r w:rsidRPr="00FC1265">
        <w:rPr>
          <w:rFonts w:eastAsiaTheme="minorEastAsia"/>
          <w:shd w:val="clear" w:color="auto" w:fill="FFFFFF"/>
        </w:rPr>
        <w:t xml:space="preserve">Двухглавов, Д., Безменов, М., Шматко, О., Двухглавова, А., Корховий, Д., &amp; Черкун, М. (2022). Формалізація процесу підготовки плану навчального навантаження викладачів кафедри закладу вищої освіти / Вісник Національного технічного університету «ХПІ». Серія: Системний аналiз, управління та iнформацiйнi технологiї (1 (7)), 35–45. // </w:t>
      </w:r>
      <w:hyperlink r:id="rId30" w:history="1">
        <w:r w:rsidRPr="00FC1265">
          <w:rPr>
            <w:rFonts w:eastAsiaTheme="minorEastAsia"/>
            <w:shd w:val="clear" w:color="auto" w:fill="FFFFFF"/>
          </w:rPr>
          <w:t>https://doi.org/10.20998/2079-0023.2022.01.06</w:t>
        </w:r>
      </w:hyperlink>
      <w:r w:rsidRPr="00FC1265">
        <w:rPr>
          <w:rFonts w:eastAsiaTheme="minorEastAsia"/>
          <w:shd w:val="clear" w:color="auto" w:fill="FFFFFF"/>
        </w:rPr>
        <w:t>, 10.</w:t>
      </w:r>
      <w:r>
        <w:rPr>
          <w:rFonts w:eastAsiaTheme="minorEastAsia"/>
          <w:shd w:val="clear" w:color="auto" w:fill="FFFFFF"/>
          <w:lang w:val="ru-RU"/>
        </w:rPr>
        <w:t>04</w:t>
      </w:r>
      <w:r w:rsidRPr="00FC1265">
        <w:rPr>
          <w:rFonts w:eastAsiaTheme="minorEastAsia"/>
          <w:shd w:val="clear" w:color="auto" w:fill="FFFFFF"/>
        </w:rPr>
        <w:t>.202</w:t>
      </w:r>
      <w:r>
        <w:rPr>
          <w:rFonts w:eastAsiaTheme="minorEastAsia"/>
          <w:shd w:val="clear" w:color="auto" w:fill="FFFFFF"/>
          <w:lang w:val="ru-RU"/>
        </w:rPr>
        <w:t>4</w:t>
      </w:r>
      <w:r w:rsidRPr="00FC1265">
        <w:rPr>
          <w:rFonts w:eastAsiaTheme="minorEastAsia"/>
          <w:shd w:val="clear" w:color="auto" w:fill="FFFFFF"/>
        </w:rPr>
        <w:t>.</w:t>
      </w:r>
    </w:p>
    <w:p w14:paraId="11ED7BC5" w14:textId="77777777" w:rsidR="00D05ED5" w:rsidRPr="00FC1265" w:rsidRDefault="00D05ED5" w:rsidP="00D05ED5">
      <w:pPr>
        <w:pStyle w:val="a"/>
        <w:numPr>
          <w:ilvl w:val="0"/>
          <w:numId w:val="45"/>
        </w:numPr>
      </w:pPr>
      <w:r w:rsidRPr="00FC1265">
        <w:t>Корховий Д.С. Проєктування, розробка та дослідження програмного рішення для формування витягів з плану навчального навантаження науково-педагогічних працівників кафедри: дипломна робота магистра. – Х. : НТУ «ХПІ», 2023. – 100 с.</w:t>
      </w:r>
    </w:p>
    <w:p w14:paraId="5EB1E56C" w14:textId="77777777" w:rsidR="00D05ED5" w:rsidRPr="00D05ED5" w:rsidRDefault="00D05ED5" w:rsidP="00D05ED5">
      <w:pPr>
        <w:pStyle w:val="a"/>
        <w:numPr>
          <w:ilvl w:val="0"/>
          <w:numId w:val="45"/>
        </w:numPr>
      </w:pPr>
      <w:r w:rsidRPr="00D05ED5">
        <w:rPr>
          <w:lang w:val="en-US"/>
        </w:rPr>
        <w:t xml:space="preserve">Official site of the </w:t>
      </w:r>
      <w:r w:rsidRPr="00D05ED5">
        <w:t xml:space="preserve">Spring </w:t>
      </w:r>
      <w:r w:rsidRPr="00D05ED5">
        <w:rPr>
          <w:lang w:val="en-US"/>
        </w:rPr>
        <w:t>// https://spring.io/ , 19.</w:t>
      </w:r>
      <w:r>
        <w:rPr>
          <w:lang w:val="ru-RU"/>
        </w:rPr>
        <w:t>05</w:t>
      </w:r>
      <w:r w:rsidRPr="00D05ED5">
        <w:rPr>
          <w:lang w:val="en-US"/>
        </w:rPr>
        <w:t>.202</w:t>
      </w:r>
      <w:r>
        <w:rPr>
          <w:lang w:val="ru-RU"/>
        </w:rPr>
        <w:t>4</w:t>
      </w:r>
      <w:r w:rsidRPr="00D05ED5">
        <w:rPr>
          <w:lang w:val="en-US"/>
        </w:rPr>
        <w:t>.</w:t>
      </w:r>
    </w:p>
    <w:p w14:paraId="69BB3B32" w14:textId="77777777" w:rsidR="00D05ED5" w:rsidRPr="00D05ED5" w:rsidRDefault="00D05ED5" w:rsidP="00D05ED5">
      <w:pPr>
        <w:pStyle w:val="a"/>
        <w:numPr>
          <w:ilvl w:val="0"/>
          <w:numId w:val="45"/>
        </w:numPr>
      </w:pPr>
      <w:r w:rsidRPr="00D05ED5">
        <w:rPr>
          <w:lang w:val="en-US"/>
        </w:rPr>
        <w:t xml:space="preserve">Official site of the </w:t>
      </w:r>
      <w:hyperlink r:id="rId31" w:history="1">
        <w:r w:rsidRPr="00D05ED5">
          <w:rPr>
            <w:rStyle w:val="Hyperlink"/>
            <w:color w:val="auto"/>
            <w:u w:val="none"/>
          </w:rPr>
          <w:t>Thymeleaf</w:t>
        </w:r>
      </w:hyperlink>
      <w:r w:rsidRPr="00D05ED5">
        <w:rPr>
          <w:lang w:val="en-US"/>
        </w:rPr>
        <w:t xml:space="preserve"> // </w:t>
      </w:r>
      <w:hyperlink r:id="rId32" w:history="1">
        <w:r w:rsidRPr="00D05ED5">
          <w:rPr>
            <w:rStyle w:val="Hyperlink"/>
            <w:color w:val="auto"/>
            <w:u w:val="none"/>
            <w:lang w:val="en-US"/>
          </w:rPr>
          <w:t>https://www.thymeleaf.org/</w:t>
        </w:r>
      </w:hyperlink>
      <w:r>
        <w:rPr>
          <w:lang w:val="en-US"/>
        </w:rPr>
        <w:t>,  19.</w:t>
      </w:r>
      <w:r w:rsidRPr="00D05ED5">
        <w:rPr>
          <w:lang w:val="en-US"/>
        </w:rPr>
        <w:t>0</w:t>
      </w:r>
      <w:r>
        <w:rPr>
          <w:lang w:val="ru-RU"/>
        </w:rPr>
        <w:t>5</w:t>
      </w:r>
      <w:r w:rsidRPr="00D05ED5">
        <w:rPr>
          <w:lang w:val="en-US"/>
        </w:rPr>
        <w:t>.202</w:t>
      </w:r>
      <w:r>
        <w:rPr>
          <w:lang w:val="ru-RU"/>
        </w:rPr>
        <w:t>4</w:t>
      </w:r>
      <w:r w:rsidRPr="00D05ED5">
        <w:rPr>
          <w:lang w:val="en-US"/>
        </w:rPr>
        <w:t>.</w:t>
      </w:r>
    </w:p>
    <w:p w14:paraId="4EDADAA2" w14:textId="77777777" w:rsidR="00D05ED5" w:rsidRPr="00D05ED5" w:rsidRDefault="00E71D55" w:rsidP="00D05ED5">
      <w:pPr>
        <w:pStyle w:val="a"/>
        <w:numPr>
          <w:ilvl w:val="0"/>
          <w:numId w:val="45"/>
        </w:numPr>
      </w:pPr>
      <w:hyperlink r:id="rId33" w:history="1">
        <w:r w:rsidR="00D05ED5" w:rsidRPr="00D05ED5">
          <w:rPr>
            <w:rStyle w:val="Hyperlink"/>
            <w:color w:val="auto"/>
            <w:u w:val="none"/>
          </w:rPr>
          <w:t>BPMN Specification - Business Process Model and Notation</w:t>
        </w:r>
      </w:hyperlink>
      <w:r w:rsidR="00D05ED5" w:rsidRPr="00D05ED5">
        <w:rPr>
          <w:lang w:val="en-US"/>
        </w:rPr>
        <w:t xml:space="preserve"> // https://www.bpmn.org/, 31.</w:t>
      </w:r>
      <w:r w:rsidR="00D05ED5">
        <w:rPr>
          <w:lang w:val="ru-RU"/>
        </w:rPr>
        <w:t>03</w:t>
      </w:r>
      <w:r w:rsidR="00D05ED5" w:rsidRPr="00D05ED5">
        <w:rPr>
          <w:lang w:val="en-US"/>
        </w:rPr>
        <w:t>.202</w:t>
      </w:r>
      <w:r w:rsidR="00D05ED5">
        <w:rPr>
          <w:lang w:val="ru-RU"/>
        </w:rPr>
        <w:t>4</w:t>
      </w:r>
      <w:r w:rsidR="00D05ED5" w:rsidRPr="00D05ED5">
        <w:rPr>
          <w:lang w:val="en-US"/>
        </w:rPr>
        <w:t>.</w:t>
      </w:r>
    </w:p>
    <w:p w14:paraId="3D026127" w14:textId="77777777" w:rsidR="00D05ED5" w:rsidRPr="00D05ED5" w:rsidRDefault="00E71D55" w:rsidP="00D05ED5">
      <w:pPr>
        <w:pStyle w:val="a"/>
        <w:numPr>
          <w:ilvl w:val="0"/>
          <w:numId w:val="45"/>
        </w:numPr>
      </w:pPr>
      <w:hyperlink r:id="rId34" w:history="1">
        <w:r w:rsidR="00D05ED5" w:rsidRPr="00D05ED5">
          <w:rPr>
            <w:rStyle w:val="Hyperlink"/>
            <w:color w:val="auto"/>
            <w:u w:val="none"/>
          </w:rPr>
          <w:t>UML modeling tools for Business, Software, Systems and Architecture (sparxsystems.com)</w:t>
        </w:r>
      </w:hyperlink>
      <w:r w:rsidR="00D05ED5" w:rsidRPr="00D05ED5">
        <w:rPr>
          <w:lang w:val="en-US"/>
        </w:rPr>
        <w:t xml:space="preserve"> // </w:t>
      </w:r>
      <w:hyperlink r:id="rId35" w:history="1">
        <w:r w:rsidR="00D05ED5" w:rsidRPr="00D05ED5">
          <w:rPr>
            <w:rStyle w:val="Hyperlink"/>
            <w:color w:val="auto"/>
            <w:u w:val="none"/>
            <w:lang w:val="en-US"/>
          </w:rPr>
          <w:t>https://sparxsystems.com/</w:t>
        </w:r>
      </w:hyperlink>
      <w:r w:rsidR="00D05ED5" w:rsidRPr="00D05ED5">
        <w:rPr>
          <w:lang w:val="en-US"/>
        </w:rPr>
        <w:t>, 31.</w:t>
      </w:r>
      <w:r w:rsidR="00D05ED5">
        <w:rPr>
          <w:lang w:val="ru-RU"/>
        </w:rPr>
        <w:t>03</w:t>
      </w:r>
      <w:r w:rsidR="00D05ED5" w:rsidRPr="00D05ED5">
        <w:rPr>
          <w:lang w:val="en-US"/>
        </w:rPr>
        <w:t>.202</w:t>
      </w:r>
      <w:r w:rsidR="00D05ED5">
        <w:rPr>
          <w:lang w:val="ru-RU"/>
        </w:rPr>
        <w:t>4</w:t>
      </w:r>
      <w:r w:rsidR="00D05ED5" w:rsidRPr="00D05ED5">
        <w:rPr>
          <w:lang w:val="en-US"/>
        </w:rPr>
        <w:t>.</w:t>
      </w:r>
    </w:p>
    <w:p w14:paraId="1F55E904" w14:textId="77777777" w:rsidR="00D05ED5" w:rsidRPr="00D05ED5" w:rsidRDefault="00D05ED5" w:rsidP="00D05ED5">
      <w:pPr>
        <w:pStyle w:val="a"/>
        <w:numPr>
          <w:ilvl w:val="0"/>
          <w:numId w:val="45"/>
        </w:numPr>
        <w:rPr>
          <w:lang w:eastAsia="en-US"/>
        </w:rPr>
      </w:pPr>
      <w:r w:rsidRPr="00D05ED5">
        <w:t>Embley D, Thalheim B. Handbook of Conceptual Modeling: Theory, Practice, and Research Challenges. Berlin, Springer, 2017. – 597 p.</w:t>
      </w:r>
    </w:p>
    <w:p w14:paraId="3DD8FBBF" w14:textId="77777777" w:rsidR="00D05ED5" w:rsidRPr="00D05ED5" w:rsidRDefault="00D05ED5" w:rsidP="00D05ED5">
      <w:pPr>
        <w:pStyle w:val="a"/>
        <w:numPr>
          <w:ilvl w:val="0"/>
          <w:numId w:val="45"/>
        </w:numPr>
        <w:rPr>
          <w:lang w:eastAsia="en-US"/>
        </w:rPr>
      </w:pPr>
      <w:r w:rsidRPr="00D05ED5">
        <w:t>What Is an ORM? How Does It Work? How Should We Use One? | Baeldung on Computer Science</w:t>
      </w:r>
      <w:r w:rsidRPr="00D05ED5">
        <w:rPr>
          <w:lang w:val="en-US"/>
        </w:rPr>
        <w:t xml:space="preserve"> // </w:t>
      </w:r>
      <w:hyperlink r:id="rId36" w:history="1">
        <w:r w:rsidRPr="00D05ED5">
          <w:rPr>
            <w:rStyle w:val="Hyperlink"/>
            <w:color w:val="auto"/>
            <w:u w:val="none"/>
            <w:lang w:val="en-US"/>
          </w:rPr>
          <w:t>https://www.baeldung.com/cs/object-relational-mapping</w:t>
        </w:r>
      </w:hyperlink>
      <w:r w:rsidRPr="00D05ED5">
        <w:rPr>
          <w:lang w:val="en-US"/>
        </w:rPr>
        <w:t>, 27.04.202</w:t>
      </w:r>
      <w:r>
        <w:rPr>
          <w:lang w:val="ru-RU"/>
        </w:rPr>
        <w:t>4</w:t>
      </w:r>
      <w:r w:rsidRPr="00D05ED5">
        <w:rPr>
          <w:lang w:val="en-US"/>
        </w:rPr>
        <w:t>.</w:t>
      </w:r>
    </w:p>
    <w:p w14:paraId="483E9831" w14:textId="77777777" w:rsidR="00D05ED5" w:rsidRPr="00D05ED5" w:rsidRDefault="00D05ED5" w:rsidP="00D05ED5">
      <w:pPr>
        <w:pStyle w:val="a"/>
        <w:numPr>
          <w:ilvl w:val="0"/>
          <w:numId w:val="45"/>
        </w:numPr>
        <w:rPr>
          <w:lang w:eastAsia="en-US"/>
        </w:rPr>
      </w:pPr>
      <w:r w:rsidRPr="00D05ED5">
        <w:t>MVC - MDN Web Docs Glossary: Definitions of Web-related terms | MDN (mozilla.org)</w:t>
      </w:r>
      <w:r w:rsidRPr="00D05ED5">
        <w:rPr>
          <w:lang w:val="en-US"/>
        </w:rPr>
        <w:t xml:space="preserve"> // </w:t>
      </w:r>
      <w:hyperlink r:id="rId37" w:history="1">
        <w:r w:rsidRPr="00D05ED5">
          <w:rPr>
            <w:rStyle w:val="Hyperlink"/>
            <w:color w:val="auto"/>
            <w:u w:val="none"/>
            <w:lang w:val="en-US"/>
          </w:rPr>
          <w:t>https://developer.mozilla.org/en-US/docs/Glossary/MVC</w:t>
        </w:r>
      </w:hyperlink>
      <w:r w:rsidRPr="00D05ED5">
        <w:rPr>
          <w:lang w:val="en-US"/>
        </w:rPr>
        <w:t>, 27.04.202</w:t>
      </w:r>
      <w:r>
        <w:rPr>
          <w:lang w:val="ru-RU"/>
        </w:rPr>
        <w:t>4</w:t>
      </w:r>
      <w:r w:rsidRPr="00D05ED5">
        <w:rPr>
          <w:lang w:val="en-US"/>
        </w:rPr>
        <w:t>.</w:t>
      </w:r>
    </w:p>
    <w:p w14:paraId="2461666B" w14:textId="77777777" w:rsidR="00D05ED5" w:rsidRPr="00D05ED5" w:rsidRDefault="00D05ED5" w:rsidP="00D05ED5">
      <w:pPr>
        <w:pStyle w:val="a"/>
        <w:numPr>
          <w:ilvl w:val="0"/>
          <w:numId w:val="45"/>
        </w:numPr>
        <w:rPr>
          <w:lang w:eastAsia="en-US"/>
        </w:rPr>
      </w:pPr>
      <w:r w:rsidRPr="00D05ED5">
        <w:t>Guide to JPA with Hibernate - Relationship Mapping (stackabuse.com)</w:t>
      </w:r>
      <w:r w:rsidRPr="00D05ED5">
        <w:rPr>
          <w:lang w:val="en-US"/>
        </w:rPr>
        <w:t xml:space="preserve"> //https://stackabuse.com/a-guide-to-jpa-with-hibernate-relationship-mapping/ , 27.04.202</w:t>
      </w:r>
      <w:r>
        <w:rPr>
          <w:lang w:val="ru-RU"/>
        </w:rPr>
        <w:t>4</w:t>
      </w:r>
      <w:r w:rsidRPr="00D05ED5">
        <w:rPr>
          <w:lang w:val="en-US"/>
        </w:rPr>
        <w:t>.</w:t>
      </w:r>
    </w:p>
    <w:p w14:paraId="47A2EFD0" w14:textId="77777777" w:rsidR="00D05ED5" w:rsidRPr="00D05ED5" w:rsidRDefault="00E71D55" w:rsidP="00D05ED5">
      <w:pPr>
        <w:pStyle w:val="a"/>
        <w:numPr>
          <w:ilvl w:val="0"/>
          <w:numId w:val="45"/>
        </w:numPr>
        <w:rPr>
          <w:lang w:eastAsia="en-US"/>
        </w:rPr>
      </w:pPr>
      <w:hyperlink r:id="rId38" w:history="1">
        <w:r w:rsidR="00D05ED5" w:rsidRPr="00D05ED5">
          <w:rPr>
            <w:rStyle w:val="Hyperlink"/>
            <w:color w:val="auto"/>
            <w:u w:val="none"/>
          </w:rPr>
          <w:t>Hibernate Tutorial (javaguides.net)</w:t>
        </w:r>
      </w:hyperlink>
      <w:r w:rsidR="00D05ED5" w:rsidRPr="00D05ED5">
        <w:rPr>
          <w:lang w:val="en-US"/>
        </w:rPr>
        <w:t xml:space="preserve"> </w:t>
      </w:r>
      <w:hyperlink r:id="rId39" w:history="1">
        <w:r w:rsidR="00D05ED5" w:rsidRPr="00D05ED5">
          <w:rPr>
            <w:rStyle w:val="Hyperlink"/>
            <w:color w:val="auto"/>
            <w:u w:val="none"/>
            <w:lang w:val="en-US"/>
          </w:rPr>
          <w:t>https://www.javaguides.net/p/hibernate-tutorial.html</w:t>
        </w:r>
      </w:hyperlink>
      <w:r w:rsidR="00D05ED5" w:rsidRPr="00D05ED5">
        <w:rPr>
          <w:lang w:val="en-US"/>
        </w:rPr>
        <w:t xml:space="preserve"> , 31.</w:t>
      </w:r>
      <w:r w:rsidR="00D05ED5">
        <w:rPr>
          <w:lang w:val="ru-RU"/>
        </w:rPr>
        <w:t>05</w:t>
      </w:r>
      <w:r w:rsidR="00D05ED5" w:rsidRPr="00D05ED5">
        <w:rPr>
          <w:lang w:val="en-US"/>
        </w:rPr>
        <w:t>.202</w:t>
      </w:r>
      <w:r w:rsidR="00D05ED5">
        <w:rPr>
          <w:lang w:val="ru-RU"/>
        </w:rPr>
        <w:t>4</w:t>
      </w:r>
      <w:r w:rsidR="00D05ED5" w:rsidRPr="00D05ED5">
        <w:rPr>
          <w:lang w:val="en-US"/>
        </w:rPr>
        <w:t>.</w:t>
      </w:r>
    </w:p>
    <w:p w14:paraId="50D6C957" w14:textId="77777777" w:rsidR="00D05ED5" w:rsidRPr="00D05ED5" w:rsidRDefault="00E71D55" w:rsidP="00D05ED5">
      <w:pPr>
        <w:pStyle w:val="a"/>
        <w:numPr>
          <w:ilvl w:val="0"/>
          <w:numId w:val="45"/>
        </w:numPr>
        <w:rPr>
          <w:lang w:eastAsia="en-US"/>
        </w:rPr>
      </w:pPr>
      <w:hyperlink r:id="rId40" w:history="1">
        <w:r w:rsidR="00D05ED5" w:rsidRPr="00D05ED5">
          <w:rPr>
            <w:rStyle w:val="Hyperlink"/>
            <w:color w:val="auto"/>
            <w:u w:val="none"/>
          </w:rPr>
          <w:t>Порівняння СКБД //</w:t>
        </w:r>
      </w:hyperlink>
      <w:r w:rsidR="00D05ED5" w:rsidRPr="00D05ED5">
        <w:t xml:space="preserve"> </w:t>
      </w:r>
      <w:hyperlink r:id="rId41" w:history="1">
        <w:r w:rsidR="00D05ED5" w:rsidRPr="00D05ED5">
          <w:rPr>
            <w:rStyle w:val="Hyperlink"/>
            <w:color w:val="auto"/>
            <w:u w:val="none"/>
          </w:rPr>
          <w:t>http://ni.biz.ua/8/8_6/8_63622_sravnenie-subd.html</w:t>
        </w:r>
      </w:hyperlink>
      <w:r w:rsidR="00D05ED5" w:rsidRPr="00D05ED5">
        <w:t>, 08.03.202</w:t>
      </w:r>
      <w:r w:rsidR="00D05ED5">
        <w:rPr>
          <w:lang w:val="ru-RU"/>
        </w:rPr>
        <w:t>4</w:t>
      </w:r>
      <w:r w:rsidR="00D05ED5" w:rsidRPr="00D05ED5">
        <w:t>.</w:t>
      </w:r>
    </w:p>
    <w:p w14:paraId="5AF6F315" w14:textId="77777777" w:rsidR="00D05ED5" w:rsidRPr="00D05ED5" w:rsidRDefault="00D05ED5" w:rsidP="00D05ED5">
      <w:pPr>
        <w:pStyle w:val="a"/>
        <w:rPr>
          <w:lang w:eastAsia="en-US"/>
        </w:rPr>
      </w:pPr>
      <w:r w:rsidRPr="00D05ED5">
        <w:t xml:space="preserve">ISO/IEC/IEEE 29148. Systems and software engineering – Life cycle processes – Requirements engineering // </w:t>
      </w:r>
      <w:hyperlink r:id="rId42" w:history="1">
        <w:r w:rsidRPr="00D05ED5">
          <w:rPr>
            <w:rStyle w:val="Hyperlink"/>
            <w:color w:val="auto"/>
            <w:u w:val="none"/>
          </w:rPr>
          <w:t>https://webstore.iec.ch/preview/</w:t>
        </w:r>
      </w:hyperlink>
      <w:r w:rsidRPr="00D05ED5">
        <w:t xml:space="preserve"> info_isoiecieee29148%7Bed2.0%7Den.pdf, 23.03.202</w:t>
      </w:r>
      <w:r>
        <w:rPr>
          <w:lang w:val="ru-RU"/>
        </w:rPr>
        <w:t>4</w:t>
      </w:r>
      <w:r w:rsidRPr="00D05ED5">
        <w:t>.</w:t>
      </w:r>
    </w:p>
    <w:p w14:paraId="4ED85CB9" w14:textId="77777777" w:rsidR="00D05ED5" w:rsidRPr="00D05ED5" w:rsidRDefault="00D05ED5" w:rsidP="00D05ED5">
      <w:pPr>
        <w:pStyle w:val="a"/>
        <w:rPr>
          <w:lang w:eastAsia="en-US"/>
        </w:rPr>
      </w:pPr>
      <w:r w:rsidRPr="00D05ED5">
        <w:t>Requirements engineering for software and systems / Phillip A. Laplante. – CRC Press, 2018. – 399 p.</w:t>
      </w:r>
    </w:p>
    <w:p w14:paraId="5D69F4DB" w14:textId="77777777" w:rsidR="00D05ED5" w:rsidRPr="00D05ED5" w:rsidRDefault="00D05ED5" w:rsidP="00D05ED5">
      <w:pPr>
        <w:pStyle w:val="a"/>
        <w:rPr>
          <w:lang w:eastAsia="en-US"/>
        </w:rPr>
      </w:pPr>
      <w:r w:rsidRPr="00D05ED5">
        <w:rPr>
          <w:lang w:eastAsia="en-US"/>
        </w:rPr>
        <w:t xml:space="preserve">Fowler M. UML Distilled. Ch. 4 // </w:t>
      </w:r>
      <w:hyperlink r:id="rId43" w:history="1">
        <w:r w:rsidRPr="00D05ED5">
          <w:rPr>
            <w:rStyle w:val="Hyperlink"/>
            <w:color w:val="auto"/>
            <w:u w:val="none"/>
            <w:lang w:eastAsia="en-US"/>
          </w:rPr>
          <w:t>https://www.pearsonhighered.com/ assets/samplechapter/0/3/2/1/0321193687.pdf</w:t>
        </w:r>
      </w:hyperlink>
      <w:r w:rsidRPr="00D05ED5">
        <w:rPr>
          <w:lang w:eastAsia="en-US"/>
        </w:rPr>
        <w:t>, 06.02.202</w:t>
      </w:r>
      <w:r>
        <w:rPr>
          <w:lang w:val="ru-RU" w:eastAsia="en-US"/>
        </w:rPr>
        <w:t>4</w:t>
      </w:r>
      <w:r w:rsidRPr="00D05ED5">
        <w:rPr>
          <w:lang w:eastAsia="en-US"/>
        </w:rPr>
        <w:t>.</w:t>
      </w:r>
    </w:p>
    <w:p w14:paraId="44E3529F" w14:textId="77777777" w:rsidR="00D05ED5" w:rsidRPr="00D05ED5" w:rsidRDefault="00D05ED5" w:rsidP="00D05ED5">
      <w:pPr>
        <w:pStyle w:val="a"/>
      </w:pPr>
      <w:r w:rsidRPr="00D05ED5">
        <w:t>ISO/IEC 25010:2011(en). Systems and software engineering — Systems and software Quality Requirements and Evaluation (SQuaRE) — System and software quality models.</w:t>
      </w:r>
    </w:p>
    <w:p w14:paraId="5FE5682A" w14:textId="77777777" w:rsidR="00D05ED5" w:rsidRPr="00D05ED5" w:rsidRDefault="00D05ED5" w:rsidP="00D05ED5">
      <w:pPr>
        <w:pStyle w:val="a"/>
      </w:pPr>
      <w:r w:rsidRPr="00D05ED5">
        <w:lastRenderedPageBreak/>
        <w:t xml:space="preserve">Spring Boot/Cloud and WildFly Swarm comparison // </w:t>
      </w:r>
      <w:hyperlink r:id="rId44" w:anchor=":~:text=Spring%20Boot%20provides%20a%20single,Java%20are%20built%20with%20Maven" w:history="1">
        <w:r w:rsidRPr="00D05ED5">
          <w:t>https://blog.akquinet.de/2017/01/12/the-lightweightness-of-microservices-comparing-spring-boot-wildly-swarm-and-haskell-snap/#:~:text=Spring%20Boot%20</w:t>
        </w:r>
        <w:r w:rsidRPr="00D05ED5">
          <w:br/>
          <w:t>provides%20a%20single,Java%20are%20built%20with%20Maven</w:t>
        </w:r>
      </w:hyperlink>
      <w:r w:rsidRPr="00D05ED5">
        <w:rPr>
          <w:lang w:val="en-US"/>
        </w:rPr>
        <w:t xml:space="preserve">, </w:t>
      </w:r>
      <w:r w:rsidRPr="00D05ED5">
        <w:t xml:space="preserve"> 23.04.202</w:t>
      </w:r>
      <w:r>
        <w:rPr>
          <w:lang w:val="ru-RU"/>
        </w:rPr>
        <w:t>4</w:t>
      </w:r>
      <w:r w:rsidRPr="00D05ED5">
        <w:t>.</w:t>
      </w:r>
    </w:p>
    <w:p w14:paraId="7ED9FB41" w14:textId="77777777" w:rsidR="00D05ED5" w:rsidRPr="00D05ED5" w:rsidRDefault="00D05ED5" w:rsidP="00D05ED5">
      <w:pPr>
        <w:pStyle w:val="a"/>
      </w:pPr>
      <w:r w:rsidRPr="00D05ED5">
        <w:rPr>
          <w:lang w:val="en-US"/>
        </w:rPr>
        <w:t xml:space="preserve">Site about </w:t>
      </w:r>
      <w:r w:rsidRPr="00D05ED5">
        <w:t xml:space="preserve">Jakarta EE </w:t>
      </w:r>
      <w:r w:rsidRPr="00D05ED5">
        <w:rPr>
          <w:lang w:val="en-US"/>
        </w:rPr>
        <w:t xml:space="preserve">9 // </w:t>
      </w:r>
      <w:hyperlink r:id="rId45" w:history="1">
        <w:r w:rsidRPr="00D05ED5">
          <w:rPr>
            <w:rStyle w:val="Hyperlink"/>
            <w:color w:val="auto"/>
            <w:u w:val="none"/>
            <w:lang w:val="en-US"/>
          </w:rPr>
          <w:t>https://jakarta.ee/release/9/</w:t>
        </w:r>
      </w:hyperlink>
      <w:r w:rsidRPr="00D05ED5">
        <w:rPr>
          <w:lang w:val="en-US"/>
        </w:rPr>
        <w:t xml:space="preserve">, </w:t>
      </w:r>
      <w:r w:rsidRPr="00D05ED5">
        <w:t>23.04.202</w:t>
      </w:r>
      <w:r>
        <w:rPr>
          <w:lang w:val="ru-RU"/>
        </w:rPr>
        <w:t>4</w:t>
      </w:r>
      <w:r w:rsidRPr="00D05ED5">
        <w:t>.</w:t>
      </w:r>
    </w:p>
    <w:p w14:paraId="0B88F151" w14:textId="77777777" w:rsidR="00D05ED5" w:rsidRPr="00D05ED5" w:rsidRDefault="00E71D55" w:rsidP="00D05ED5">
      <w:pPr>
        <w:pStyle w:val="a"/>
      </w:pPr>
      <w:hyperlink r:id="rId46" w:history="1">
        <w:r w:rsidR="00D05ED5" w:rsidRPr="00D05ED5">
          <w:t>Project Lombok</w:t>
        </w:r>
      </w:hyperlink>
      <w:r w:rsidR="00D05ED5" w:rsidRPr="00D05ED5">
        <w:t xml:space="preserve"> </w:t>
      </w:r>
      <w:hyperlink r:id="rId47" w:history="1">
        <w:r w:rsidR="00D05ED5" w:rsidRPr="00D05ED5">
          <w:t>https://projectlombok.org/</w:t>
        </w:r>
      </w:hyperlink>
      <w:r w:rsidR="00D05ED5" w:rsidRPr="00D05ED5">
        <w:t>, 23.03.2</w:t>
      </w:r>
      <w:r w:rsidR="00D05ED5">
        <w:rPr>
          <w:lang w:val="ru-RU"/>
        </w:rPr>
        <w:t>4</w:t>
      </w:r>
      <w:r w:rsidR="00D05ED5" w:rsidRPr="00D05ED5">
        <w:t>.</w:t>
      </w:r>
    </w:p>
    <w:p w14:paraId="1F9E57EA" w14:textId="77777777" w:rsidR="00D05ED5" w:rsidRPr="00D05ED5" w:rsidRDefault="00E71D55" w:rsidP="00D05ED5">
      <w:pPr>
        <w:pStyle w:val="a"/>
      </w:pPr>
      <w:hyperlink r:id="rId48" w:history="1">
        <w:r w:rsidR="00D05ED5" w:rsidRPr="00D05ED5">
          <w:rPr>
            <w:rStyle w:val="Hyperlink"/>
            <w:color w:val="auto"/>
            <w:u w:val="none"/>
          </w:rPr>
          <w:t>Spring Security</w:t>
        </w:r>
      </w:hyperlink>
      <w:r w:rsidR="00D05ED5" w:rsidRPr="00D05ED5">
        <w:rPr>
          <w:lang w:val="en-US"/>
        </w:rPr>
        <w:t xml:space="preserve"> // </w:t>
      </w:r>
      <w:hyperlink r:id="rId49" w:history="1">
        <w:r w:rsidR="00D05ED5" w:rsidRPr="00D05ED5">
          <w:rPr>
            <w:rStyle w:val="Hyperlink"/>
            <w:color w:val="auto"/>
            <w:u w:val="none"/>
            <w:lang w:val="en-US"/>
          </w:rPr>
          <w:t>https://spring.io/projects/spring-security</w:t>
        </w:r>
      </w:hyperlink>
      <w:r w:rsidR="00D05ED5" w:rsidRPr="00D05ED5">
        <w:rPr>
          <w:lang w:val="en-US"/>
        </w:rPr>
        <w:t xml:space="preserve">, </w:t>
      </w:r>
      <w:r w:rsidR="00D05ED5" w:rsidRPr="00D05ED5">
        <w:t>23.03.2</w:t>
      </w:r>
      <w:r w:rsidR="00D05ED5">
        <w:rPr>
          <w:lang w:val="ru-RU"/>
        </w:rPr>
        <w:t>4</w:t>
      </w:r>
      <w:r w:rsidR="00D05ED5" w:rsidRPr="00D05ED5">
        <w:t>.</w:t>
      </w:r>
    </w:p>
    <w:p w14:paraId="189F7B49" w14:textId="77777777" w:rsidR="00D05ED5" w:rsidRPr="00D05ED5" w:rsidRDefault="00D05ED5" w:rsidP="00D05ED5">
      <w:pPr>
        <w:pStyle w:val="a"/>
      </w:pPr>
      <w:r w:rsidRPr="00D05ED5">
        <w:t>Apache POI // https://poi.apache.org, 02.</w:t>
      </w:r>
      <w:r>
        <w:rPr>
          <w:lang w:val="ru-RU"/>
        </w:rPr>
        <w:t>0</w:t>
      </w:r>
      <w:r w:rsidRPr="00D05ED5">
        <w:t>2.202</w:t>
      </w:r>
      <w:r>
        <w:rPr>
          <w:lang w:val="ru-RU"/>
        </w:rPr>
        <w:t>4</w:t>
      </w:r>
      <w:r w:rsidRPr="00D05ED5">
        <w:t>.</w:t>
      </w:r>
    </w:p>
    <w:p w14:paraId="394959BD" w14:textId="77777777" w:rsidR="00D05ED5" w:rsidRPr="00D05ED5" w:rsidRDefault="00E71D55" w:rsidP="00D05ED5">
      <w:pPr>
        <w:pStyle w:val="a"/>
      </w:pPr>
      <w:hyperlink r:id="rId50" w:history="1">
        <w:r w:rsidR="00D05ED5" w:rsidRPr="00D05ED5">
          <w:rPr>
            <w:rStyle w:val="Hyperlink"/>
            <w:color w:val="auto"/>
            <w:u w:val="none"/>
          </w:rPr>
          <w:t>Bootstrap · The most popular HTML, CSS, and JS library in the world. (getbootstrap.com)</w:t>
        </w:r>
      </w:hyperlink>
      <w:r w:rsidR="00D05ED5" w:rsidRPr="00D05ED5">
        <w:t xml:space="preserve"> </w:t>
      </w:r>
      <w:r w:rsidR="00D05ED5" w:rsidRPr="00D05ED5">
        <w:rPr>
          <w:lang w:val="en-US"/>
        </w:rPr>
        <w:t xml:space="preserve">//https://getbootstrap.com/, </w:t>
      </w:r>
      <w:r w:rsidR="00D05ED5" w:rsidRPr="00D05ED5">
        <w:t>23.03.2</w:t>
      </w:r>
      <w:r w:rsidR="00D05ED5">
        <w:rPr>
          <w:lang w:val="ru-RU"/>
        </w:rPr>
        <w:t>4</w:t>
      </w:r>
      <w:r w:rsidR="00D05ED5" w:rsidRPr="00D05ED5">
        <w:t>.</w:t>
      </w:r>
    </w:p>
    <w:p w14:paraId="4E0486AB" w14:textId="77777777" w:rsidR="00D05ED5" w:rsidRPr="00D05ED5" w:rsidRDefault="00E71D55" w:rsidP="00D05ED5">
      <w:pPr>
        <w:pStyle w:val="a"/>
      </w:pPr>
      <w:hyperlink r:id="rId51" w:history="1">
        <w:r w:rsidR="00D05ED5" w:rsidRPr="00D05ED5">
          <w:rPr>
            <w:rStyle w:val="Hyperlink"/>
            <w:color w:val="auto"/>
            <w:u w:val="none"/>
          </w:rPr>
          <w:t>Log4j – Apache Log4j™ 2</w:t>
        </w:r>
      </w:hyperlink>
      <w:r w:rsidR="00D05ED5" w:rsidRPr="00D05ED5">
        <w:rPr>
          <w:lang w:val="en-US"/>
        </w:rPr>
        <w:t xml:space="preserve"> // </w:t>
      </w:r>
      <w:hyperlink r:id="rId52" w:history="1">
        <w:r w:rsidR="00D05ED5" w:rsidRPr="00D05ED5">
          <w:rPr>
            <w:rStyle w:val="Hyperlink"/>
            <w:color w:val="auto"/>
            <w:u w:val="none"/>
            <w:lang w:val="en-US"/>
          </w:rPr>
          <w:t>https://logging.apache.org/log4j/2.x/</w:t>
        </w:r>
      </w:hyperlink>
      <w:r w:rsidR="00D05ED5" w:rsidRPr="00D05ED5">
        <w:rPr>
          <w:lang w:val="en-US"/>
        </w:rPr>
        <w:t>, 23.03.202</w:t>
      </w:r>
      <w:r w:rsidR="00D05ED5">
        <w:rPr>
          <w:lang w:val="ru-RU"/>
        </w:rPr>
        <w:t>4</w:t>
      </w:r>
      <w:r w:rsidR="00D05ED5" w:rsidRPr="00D05ED5">
        <w:rPr>
          <w:lang w:val="en-US"/>
        </w:rPr>
        <w:t>.</w:t>
      </w:r>
    </w:p>
    <w:p w14:paraId="1EAF3440" w14:textId="77777777" w:rsidR="00D05ED5" w:rsidRPr="00D05ED5" w:rsidRDefault="00E71D55" w:rsidP="00D05ED5">
      <w:pPr>
        <w:pStyle w:val="a"/>
      </w:pPr>
      <w:hyperlink r:id="rId53" w:history="1">
        <w:r w:rsidR="00D05ED5" w:rsidRPr="00D05ED5">
          <w:rPr>
            <w:rStyle w:val="Hyperlink"/>
            <w:color w:val="auto"/>
            <w:u w:val="none"/>
          </w:rPr>
          <w:t>Maven – Welcome to Apache Maven</w:t>
        </w:r>
      </w:hyperlink>
      <w:r w:rsidR="00D05ED5" w:rsidRPr="00D05ED5">
        <w:rPr>
          <w:lang w:val="en-US"/>
        </w:rPr>
        <w:t xml:space="preserve"> // </w:t>
      </w:r>
      <w:hyperlink r:id="rId54" w:history="1">
        <w:r w:rsidR="00D05ED5" w:rsidRPr="00D05ED5">
          <w:rPr>
            <w:rStyle w:val="Hyperlink"/>
            <w:color w:val="auto"/>
            <w:u w:val="none"/>
            <w:lang w:val="en-US"/>
          </w:rPr>
          <w:t>https://maven.apache.org/</w:t>
        </w:r>
      </w:hyperlink>
      <w:r w:rsidR="00D05ED5" w:rsidRPr="00D05ED5">
        <w:rPr>
          <w:lang w:val="en-US"/>
        </w:rPr>
        <w:t>, 23.03.202</w:t>
      </w:r>
      <w:r w:rsidR="00D05ED5">
        <w:rPr>
          <w:lang w:val="ru-RU"/>
        </w:rPr>
        <w:t>4</w:t>
      </w:r>
      <w:r w:rsidR="00D05ED5" w:rsidRPr="00D05ED5">
        <w:rPr>
          <w:lang w:val="en-US"/>
        </w:rPr>
        <w:t>.</w:t>
      </w:r>
    </w:p>
    <w:p w14:paraId="427444D4" w14:textId="77777777" w:rsidR="00D05ED5" w:rsidRPr="00D05ED5" w:rsidRDefault="00D05ED5" w:rsidP="00D05ED5">
      <w:pPr>
        <w:pStyle w:val="a"/>
      </w:pPr>
      <w:r w:rsidRPr="00D05ED5">
        <w:t>IntelliJ IDEA – the Leading Java and Kotlin IDE // https://www.jetbrains.com/idea/, 10.05.202</w:t>
      </w:r>
      <w:r>
        <w:rPr>
          <w:lang w:val="ru-RU"/>
        </w:rPr>
        <w:t>4</w:t>
      </w:r>
      <w:r w:rsidRPr="00D05ED5">
        <w:t>.</w:t>
      </w:r>
    </w:p>
    <w:p w14:paraId="01816118" w14:textId="77777777" w:rsidR="00D05ED5" w:rsidRPr="00D05ED5" w:rsidRDefault="00D05ED5" w:rsidP="00D05ED5">
      <w:pPr>
        <w:pStyle w:val="a"/>
      </w:pPr>
      <w:r w:rsidRPr="00D05ED5">
        <w:t xml:space="preserve">Beck K. Test driven development: By Example. Ch. 25 // </w:t>
      </w:r>
      <w:hyperlink r:id="rId55" w:history="1">
        <w:r w:rsidRPr="00D05ED5">
          <w:t>https://dokumen.pub/test-driven-development-by-example-0321146530-9780321146533-n-2465731.html</w:t>
        </w:r>
      </w:hyperlink>
      <w:r w:rsidRPr="00D05ED5">
        <w:t>, 06.05.202</w:t>
      </w:r>
      <w:r>
        <w:rPr>
          <w:lang w:val="ru-RU"/>
        </w:rPr>
        <w:t>4</w:t>
      </w:r>
      <w:r w:rsidRPr="00D05ED5">
        <w:t>.</w:t>
      </w:r>
    </w:p>
    <w:p w14:paraId="5B7694A8" w14:textId="77777777" w:rsidR="00D05ED5" w:rsidRPr="00D05ED5" w:rsidRDefault="00D05ED5" w:rsidP="00D05ED5">
      <w:pPr>
        <w:pStyle w:val="a"/>
      </w:pPr>
      <w:r w:rsidRPr="00D05ED5">
        <w:t xml:space="preserve">The Perceived Business Benefit of Cloud Computing: An Exploratory Study // </w:t>
      </w:r>
      <w:hyperlink r:id="rId56" w:history="1">
        <w:r w:rsidRPr="00D05ED5">
          <w:rPr>
            <w:rStyle w:val="Hyperlink"/>
            <w:color w:val="auto"/>
            <w:u w:val="none"/>
          </w:rPr>
          <w:t>https://scholarworks.lib.csusb.edu/cgi/viewcontent.cgi?referer=&amp;httpsredir=1&amp; article=1297&amp; context=jitim</w:t>
        </w:r>
      </w:hyperlink>
      <w:r w:rsidRPr="00D05ED5">
        <w:t>б, 23.04.202</w:t>
      </w:r>
      <w:r>
        <w:rPr>
          <w:lang w:val="ru-RU"/>
        </w:rPr>
        <w:t>4</w:t>
      </w:r>
      <w:r w:rsidRPr="00D05ED5">
        <w:t>.</w:t>
      </w:r>
    </w:p>
    <w:p w14:paraId="6F31E10C" w14:textId="77777777" w:rsidR="00D05ED5" w:rsidRPr="00D05ED5" w:rsidRDefault="00D05ED5" w:rsidP="00D05ED5">
      <w:pPr>
        <w:pStyle w:val="a"/>
      </w:pPr>
      <w:r w:rsidRPr="00D05ED5">
        <w:t>Apache Tomcat 9 // https://tomcat.apache.org/, 02.12.202</w:t>
      </w:r>
      <w:r>
        <w:rPr>
          <w:lang w:val="ru-RU"/>
        </w:rPr>
        <w:t>4</w:t>
      </w:r>
      <w:r w:rsidRPr="00D05ED5">
        <w:t>.</w:t>
      </w:r>
    </w:p>
    <w:p w14:paraId="679383DD" w14:textId="77777777" w:rsidR="00D05ED5" w:rsidRPr="00D05ED5" w:rsidRDefault="00D05ED5" w:rsidP="00D05ED5">
      <w:pPr>
        <w:pStyle w:val="a"/>
      </w:pPr>
      <w:r w:rsidRPr="00D05ED5">
        <w:t xml:space="preserve">Методичні вказівки до виконання економічного обґрунтування проекту щодо розробки програмного забезпечення дипломної роботи освітньо-кваліфікаційного рівня «бакалавр» для студентів спеціальностей 121 – Інженерія програмного забезпечення, 122 –Комп’ютерні науки, 126 – Інформаційні системи </w:t>
      </w:r>
      <w:r w:rsidRPr="00D05ED5">
        <w:lastRenderedPageBreak/>
        <w:t>та технології у галузі знань 12 – Інформаційні технології. // уклад. Москаленко В. В, Шматко О.В., Фонта Н. Г. – Харків : НТУ «ХПІ» – 2022 – 35 с</w:t>
      </w:r>
      <w:r>
        <w:rPr>
          <w:lang w:val="ru-RU"/>
        </w:rPr>
        <w:t>.</w:t>
      </w:r>
    </w:p>
    <w:p w14:paraId="2136B4E4" w14:textId="77777777" w:rsidR="00D05ED5" w:rsidRPr="00D05ED5" w:rsidRDefault="00E71D55" w:rsidP="00D05ED5">
      <w:pPr>
        <w:pStyle w:val="a"/>
      </w:pPr>
      <w:hyperlink r:id="rId57" w:history="1">
        <w:r w:rsidR="00D05ED5" w:rsidRPr="00D05ED5">
          <w:t>Веб Деканат - АСУ «ВНЗ» (osvita.net)</w:t>
        </w:r>
      </w:hyperlink>
      <w:r w:rsidR="00D05ED5" w:rsidRPr="00D05ED5">
        <w:t xml:space="preserve"> // https://vuz.osvita.net/veb-dekanat-main/, 02.0</w:t>
      </w:r>
      <w:r w:rsidR="00D05ED5">
        <w:rPr>
          <w:lang w:val="ru-RU"/>
        </w:rPr>
        <w:t>6</w:t>
      </w:r>
      <w:r w:rsidR="00D05ED5" w:rsidRPr="00D05ED5">
        <w:t>.202</w:t>
      </w:r>
      <w:r w:rsidR="00D05ED5">
        <w:rPr>
          <w:lang w:val="ru-RU"/>
        </w:rPr>
        <w:t>4</w:t>
      </w:r>
      <w:r w:rsidR="00D05ED5" w:rsidRPr="00D05ED5">
        <w:t>.</w:t>
      </w:r>
    </w:p>
    <w:p w14:paraId="4AC64F1E" w14:textId="77777777" w:rsidR="00D05ED5" w:rsidRPr="007566EC" w:rsidRDefault="00D05ED5" w:rsidP="007566EC">
      <w:pPr>
        <w:rPr>
          <w:lang w:val="en-US" w:eastAsia="en-US"/>
        </w:rPr>
      </w:pPr>
    </w:p>
    <w:sectPr w:rsidR="00D05ED5" w:rsidRPr="007566EC" w:rsidSect="00316F27">
      <w:headerReference w:type="even" r:id="rId58"/>
      <w:headerReference w:type="default" r:id="rId59"/>
      <w:footerReference w:type="even" r:id="rId60"/>
      <w:footerReference w:type="default" r:id="rId61"/>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90D77" w14:textId="77777777" w:rsidR="00E71D55" w:rsidRDefault="00E71D55">
      <w:r>
        <w:separator/>
      </w:r>
    </w:p>
  </w:endnote>
  <w:endnote w:type="continuationSeparator" w:id="0">
    <w:p w14:paraId="4E00C890" w14:textId="77777777" w:rsidR="00E71D55" w:rsidRDefault="00E71D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EED66" w14:textId="77777777" w:rsidR="008C2FC6" w:rsidRDefault="008C2FC6" w:rsidP="00FE48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E62916" w14:textId="77777777" w:rsidR="008C2FC6" w:rsidRDefault="008C2FC6" w:rsidP="00DF25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D21F" w14:textId="77777777" w:rsidR="008C2FC6" w:rsidRDefault="008C2FC6" w:rsidP="00DF25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01D5F" w14:textId="77777777" w:rsidR="00E71D55" w:rsidRDefault="00E71D55">
      <w:r>
        <w:separator/>
      </w:r>
    </w:p>
  </w:footnote>
  <w:footnote w:type="continuationSeparator" w:id="0">
    <w:p w14:paraId="015409F6" w14:textId="77777777" w:rsidR="00E71D55" w:rsidRDefault="00E71D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ADF8" w14:textId="77777777" w:rsidR="008C2FC6" w:rsidRDefault="008C2FC6" w:rsidP="009F5873">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1DEB3E" w14:textId="77777777"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D78A5" w14:textId="77777777" w:rsidR="008C2FC6" w:rsidRDefault="008C2FC6" w:rsidP="00EA21A4">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04FDB">
      <w:rPr>
        <w:rStyle w:val="PageNumber"/>
        <w:noProof/>
      </w:rPr>
      <w:t>71</w:t>
    </w:r>
    <w:r>
      <w:rPr>
        <w:rStyle w:val="PageNumber"/>
      </w:rPr>
      <w:fldChar w:fldCharType="end"/>
    </w:r>
  </w:p>
  <w:p w14:paraId="4E4A1AFF" w14:textId="77777777"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FE5EF4B6"/>
    <w:lvl w:ilvl="0">
      <w:start w:val="1"/>
      <w:numFmt w:val="decimal"/>
      <w:pStyle w:val="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0"/>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1"/>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82A0D7F4"/>
    <w:lvl w:ilvl="0">
      <w:start w:val="1"/>
      <w:numFmt w:val="decimal"/>
      <w:pStyle w:val="Numeric10"/>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List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8AF8F372"/>
    <w:lvl w:ilvl="0">
      <w:start w:val="1"/>
      <w:numFmt w:val="bullet"/>
      <w:pStyle w:val="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17"/>
  </w:num>
  <w:num w:numId="2">
    <w:abstractNumId w:val="32"/>
  </w:num>
  <w:num w:numId="3">
    <w:abstractNumId w:val="15"/>
  </w:num>
  <w:num w:numId="4">
    <w:abstractNumId w:val="8"/>
  </w:num>
  <w:num w:numId="5">
    <w:abstractNumId w:val="24"/>
  </w:num>
  <w:num w:numId="6">
    <w:abstractNumId w:val="32"/>
  </w:num>
  <w:num w:numId="7">
    <w:abstractNumId w:val="22"/>
  </w:num>
  <w:num w:numId="8">
    <w:abstractNumId w:val="34"/>
  </w:num>
  <w:num w:numId="9">
    <w:abstractNumId w:val="10"/>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5"/>
  </w:num>
  <w:num w:numId="18">
    <w:abstractNumId w:val="21"/>
  </w:num>
  <w:num w:numId="19">
    <w:abstractNumId w:val="36"/>
  </w:num>
  <w:num w:numId="20">
    <w:abstractNumId w:val="27"/>
  </w:num>
  <w:num w:numId="21">
    <w:abstractNumId w:val="20"/>
  </w:num>
  <w:num w:numId="22">
    <w:abstractNumId w:val="26"/>
  </w:num>
  <w:num w:numId="23">
    <w:abstractNumId w:val="18"/>
  </w:num>
  <w:num w:numId="24">
    <w:abstractNumId w:val="14"/>
  </w:num>
  <w:num w:numId="25">
    <w:abstractNumId w:val="29"/>
  </w:num>
  <w:num w:numId="26">
    <w:abstractNumId w:val="9"/>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12"/>
  </w:num>
  <w:num w:numId="36">
    <w:abstractNumId w:val="33"/>
  </w:num>
  <w:num w:numId="37">
    <w:abstractNumId w:val="11"/>
  </w:num>
  <w:num w:numId="38">
    <w:abstractNumId w:val="30"/>
  </w:num>
  <w:num w:numId="39">
    <w:abstractNumId w:val="31"/>
  </w:num>
  <w:num w:numId="40">
    <w:abstractNumId w:val="28"/>
  </w:num>
  <w:num w:numId="41">
    <w:abstractNumId w:val="23"/>
  </w:num>
  <w:num w:numId="42">
    <w:abstractNumId w:val="13"/>
    <w:lvlOverride w:ilvl="0">
      <w:startOverride w:val="1"/>
    </w:lvlOverride>
  </w:num>
  <w:num w:numId="43">
    <w:abstractNumId w:val="13"/>
    <w:lvlOverride w:ilvl="0">
      <w:startOverride w:val="2"/>
    </w:lvlOverride>
  </w:num>
  <w:num w:numId="44">
    <w:abstractNumId w:val="13"/>
    <w:lvlOverride w:ilvl="0">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533B8"/>
    <w:rsid w:val="001628BE"/>
    <w:rsid w:val="001707D8"/>
    <w:rsid w:val="00173AB6"/>
    <w:rsid w:val="00174FCE"/>
    <w:rsid w:val="00177927"/>
    <w:rsid w:val="001807DE"/>
    <w:rsid w:val="00193E09"/>
    <w:rsid w:val="00194628"/>
    <w:rsid w:val="00197B55"/>
    <w:rsid w:val="001A00F8"/>
    <w:rsid w:val="001A1DD5"/>
    <w:rsid w:val="001A276F"/>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29A4"/>
    <w:rsid w:val="002D378E"/>
    <w:rsid w:val="002D486E"/>
    <w:rsid w:val="002D5B19"/>
    <w:rsid w:val="002E0322"/>
    <w:rsid w:val="002E1847"/>
    <w:rsid w:val="002E2380"/>
    <w:rsid w:val="002F491E"/>
    <w:rsid w:val="003062CF"/>
    <w:rsid w:val="00306E49"/>
    <w:rsid w:val="00315F41"/>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B253D"/>
    <w:rsid w:val="004B284C"/>
    <w:rsid w:val="004C0B29"/>
    <w:rsid w:val="004E06A2"/>
    <w:rsid w:val="004E1323"/>
    <w:rsid w:val="004E472B"/>
    <w:rsid w:val="004F57AE"/>
    <w:rsid w:val="005001F6"/>
    <w:rsid w:val="00504FDB"/>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70F9"/>
    <w:rsid w:val="008C2FC6"/>
    <w:rsid w:val="008E3B2F"/>
    <w:rsid w:val="008E6D33"/>
    <w:rsid w:val="008F01A0"/>
    <w:rsid w:val="008F1950"/>
    <w:rsid w:val="008F1B29"/>
    <w:rsid w:val="008F49A6"/>
    <w:rsid w:val="008F55EB"/>
    <w:rsid w:val="008F6559"/>
    <w:rsid w:val="00902D70"/>
    <w:rsid w:val="00905D72"/>
    <w:rsid w:val="00907976"/>
    <w:rsid w:val="00917858"/>
    <w:rsid w:val="00924CE0"/>
    <w:rsid w:val="00930A82"/>
    <w:rsid w:val="00932EDB"/>
    <w:rsid w:val="009330E8"/>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3E8A"/>
    <w:rsid w:val="00BE4B0F"/>
    <w:rsid w:val="00BE704E"/>
    <w:rsid w:val="00C03BD9"/>
    <w:rsid w:val="00C120C9"/>
    <w:rsid w:val="00C23891"/>
    <w:rsid w:val="00C2465C"/>
    <w:rsid w:val="00C316AD"/>
    <w:rsid w:val="00C34E73"/>
    <w:rsid w:val="00C43633"/>
    <w:rsid w:val="00C445AD"/>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B2B99"/>
    <w:rsid w:val="00CB38CF"/>
    <w:rsid w:val="00CB5193"/>
    <w:rsid w:val="00CB6AA5"/>
    <w:rsid w:val="00CB78AA"/>
    <w:rsid w:val="00CB7F3A"/>
    <w:rsid w:val="00CC0799"/>
    <w:rsid w:val="00CD1840"/>
    <w:rsid w:val="00CD2525"/>
    <w:rsid w:val="00CD4D78"/>
    <w:rsid w:val="00CD5DC3"/>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5AC4"/>
    <w:rsid w:val="00D67A64"/>
    <w:rsid w:val="00D70FC7"/>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3D95"/>
    <w:rsid w:val="00E06D02"/>
    <w:rsid w:val="00E11508"/>
    <w:rsid w:val="00E1311A"/>
    <w:rsid w:val="00E14FFE"/>
    <w:rsid w:val="00E152C7"/>
    <w:rsid w:val="00E31ABB"/>
    <w:rsid w:val="00E42C2D"/>
    <w:rsid w:val="00E668E9"/>
    <w:rsid w:val="00E67418"/>
    <w:rsid w:val="00E71D55"/>
    <w:rsid w:val="00E807D0"/>
    <w:rsid w:val="00E836B2"/>
    <w:rsid w:val="00E85A63"/>
    <w:rsid w:val="00E85FD3"/>
    <w:rsid w:val="00E861A2"/>
    <w:rsid w:val="00E96DA5"/>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69FE"/>
    <w:rsid w:val="00F9399C"/>
    <w:rsid w:val="00F9435A"/>
    <w:rsid w:val="00F94601"/>
    <w:rsid w:val="00FA78A2"/>
    <w:rsid w:val="00FB0AB7"/>
    <w:rsid w:val="00FB58F1"/>
    <w:rsid w:val="00FC117E"/>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52B006"/>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4F57AE"/>
    <w:pPr>
      <w:spacing w:line="360" w:lineRule="auto"/>
      <w:ind w:firstLine="709"/>
      <w:jc w:val="both"/>
    </w:pPr>
    <w:rPr>
      <w:sz w:val="28"/>
      <w:szCs w:val="24"/>
      <w:lang w:eastAsia="ru-RU"/>
    </w:rPr>
  </w:style>
  <w:style w:type="paragraph" w:styleId="Heading1">
    <w:name w:val="heading 1"/>
    <w:aliases w:val="1_Topic,Раздел"/>
    <w:basedOn w:val="Normal"/>
    <w:next w:val="Normal"/>
    <w:link w:val="Heading1Char"/>
    <w:qFormat/>
    <w:rsid w:val="00917858"/>
    <w:pPr>
      <w:keepNext/>
      <w:keepLines/>
      <w:pageBreakBefore/>
      <w:suppressAutoHyphens/>
      <w:spacing w:after="420"/>
      <w:ind w:firstLine="0"/>
      <w:jc w:val="center"/>
      <w:outlineLvl w:val="0"/>
    </w:pPr>
    <w:rPr>
      <w:rFonts w:cs="Arial"/>
      <w:b/>
      <w:bCs/>
      <w:caps/>
      <w:kern w:val="32"/>
      <w:szCs w:val="28"/>
    </w:rPr>
  </w:style>
  <w:style w:type="paragraph" w:styleId="Heading2">
    <w:name w:val="heading 2"/>
    <w:aliases w:val="1_1_Subtopic,Подраздел"/>
    <w:basedOn w:val="Normal"/>
    <w:next w:val="Normal"/>
    <w:link w:val="Heading2Char"/>
    <w:qFormat/>
    <w:rsid w:val="00917858"/>
    <w:pPr>
      <w:keepNext/>
      <w:keepLines/>
      <w:outlineLvl w:val="1"/>
    </w:pPr>
    <w:rPr>
      <w:rFonts w:cs="Arial"/>
      <w:b/>
      <w:bCs/>
      <w:iCs/>
      <w:szCs w:val="28"/>
    </w:rPr>
  </w:style>
  <w:style w:type="paragraph" w:styleId="Heading3">
    <w:name w:val="heading 3"/>
    <w:aliases w:val="1_1_1_Item,Пункт"/>
    <w:basedOn w:val="Normal"/>
    <w:next w:val="Normal"/>
    <w:link w:val="Heading3Char"/>
    <w:qFormat/>
    <w:rsid w:val="00917858"/>
    <w:pPr>
      <w:keepNext/>
      <w:keepLines/>
      <w:outlineLvl w:val="2"/>
    </w:pPr>
    <w:rPr>
      <w:rFonts w:cs="Arial"/>
      <w:b/>
      <w:bCs/>
      <w:szCs w:val="26"/>
    </w:rPr>
  </w:style>
  <w:style w:type="paragraph" w:styleId="Heading4">
    <w:name w:val="heading 4"/>
    <w:aliases w:val="1_1_1_1_Subitem"/>
    <w:basedOn w:val="Normal"/>
    <w:next w:val="Normal"/>
    <w:link w:val="Heading4Char"/>
    <w:qFormat/>
    <w:rsid w:val="00917858"/>
    <w:pPr>
      <w:keepNext/>
      <w:keepLines/>
      <w:outlineLvl w:val="3"/>
    </w:pPr>
    <w:rPr>
      <w:rFonts w:cstheme="min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_Topic Char,Раздел Char"/>
    <w:basedOn w:val="DefaultParagraphFont"/>
    <w:link w:val="Heading1"/>
    <w:rsid w:val="00917858"/>
    <w:rPr>
      <w:rFonts w:cs="Arial"/>
      <w:b/>
      <w:bCs/>
      <w:caps/>
      <w:kern w:val="32"/>
      <w:sz w:val="28"/>
      <w:szCs w:val="28"/>
      <w:lang w:eastAsia="ru-RU"/>
    </w:rPr>
  </w:style>
  <w:style w:type="character" w:customStyle="1" w:styleId="Heading2Char">
    <w:name w:val="Heading 2 Char"/>
    <w:aliases w:val="1_1_Subtopic Char,Подраздел Char"/>
    <w:basedOn w:val="DefaultParagraphFont"/>
    <w:link w:val="Heading2"/>
    <w:rsid w:val="00917858"/>
    <w:rPr>
      <w:rFonts w:cs="Arial"/>
      <w:b/>
      <w:bCs/>
      <w:iCs/>
      <w:sz w:val="28"/>
      <w:szCs w:val="28"/>
      <w:lang w:eastAsia="ru-RU"/>
    </w:rPr>
  </w:style>
  <w:style w:type="character" w:customStyle="1" w:styleId="Heading3Char">
    <w:name w:val="Heading 3 Char"/>
    <w:aliases w:val="1_1_1_Item Char,Пункт Char"/>
    <w:basedOn w:val="DefaultParagraphFont"/>
    <w:link w:val="Heading3"/>
    <w:rsid w:val="00917858"/>
    <w:rPr>
      <w:rFonts w:cs="Arial"/>
      <w:b/>
      <w:bCs/>
      <w:sz w:val="28"/>
      <w:szCs w:val="26"/>
      <w:lang w:eastAsia="ru-RU"/>
    </w:rPr>
  </w:style>
  <w:style w:type="character" w:customStyle="1" w:styleId="Heading4Char">
    <w:name w:val="Heading 4 Char"/>
    <w:aliases w:val="1_1_1_1_Subitem Char"/>
    <w:basedOn w:val="DefaultParagraphFont"/>
    <w:link w:val="Heading4"/>
    <w:rsid w:val="00917858"/>
    <w:rPr>
      <w:rFonts w:cstheme="minorBidi"/>
      <w:b/>
      <w:bCs/>
      <w:sz w:val="28"/>
      <w:szCs w:val="28"/>
      <w:lang w:eastAsia="ru-RU"/>
    </w:rPr>
  </w:style>
  <w:style w:type="paragraph" w:customStyle="1" w:styleId="Content">
    <w:name w:val="Content"/>
    <w:basedOn w:val="Normal"/>
    <w:rsid w:val="00FC6551"/>
    <w:pPr>
      <w:spacing w:after="420"/>
      <w:ind w:firstLine="0"/>
      <w:jc w:val="center"/>
    </w:pPr>
    <w:rPr>
      <w:b/>
      <w:szCs w:val="20"/>
    </w:rPr>
  </w:style>
  <w:style w:type="paragraph" w:styleId="BalloonText">
    <w:name w:val="Balloon Text"/>
    <w:basedOn w:val="Normal"/>
    <w:link w:val="BalloonTextChar"/>
    <w:uiPriority w:val="99"/>
    <w:semiHidden/>
    <w:rsid w:val="00C120C9"/>
    <w:rPr>
      <w:rFonts w:ascii="Tahoma" w:hAnsi="Tahoma" w:cs="Tahoma"/>
      <w:sz w:val="16"/>
      <w:szCs w:val="16"/>
    </w:rPr>
  </w:style>
  <w:style w:type="character" w:styleId="Hyperlink">
    <w:name w:val="Hyperlink"/>
    <w:uiPriority w:val="99"/>
    <w:rsid w:val="005E6DBF"/>
    <w:rPr>
      <w:color w:val="0000FF"/>
      <w:u w:val="single"/>
    </w:rPr>
  </w:style>
  <w:style w:type="paragraph" w:styleId="TOC1">
    <w:name w:val="toc 1"/>
    <w:basedOn w:val="Normal"/>
    <w:next w:val="Normal"/>
    <w:uiPriority w:val="39"/>
    <w:rsid w:val="00E42C2D"/>
    <w:pPr>
      <w:tabs>
        <w:tab w:val="right" w:leader="dot" w:pos="10080"/>
      </w:tabs>
      <w:ind w:firstLine="0"/>
    </w:pPr>
  </w:style>
  <w:style w:type="paragraph" w:styleId="TOC2">
    <w:name w:val="toc 2"/>
    <w:basedOn w:val="Normal"/>
    <w:next w:val="Normal"/>
    <w:uiPriority w:val="39"/>
    <w:rsid w:val="00E42C2D"/>
    <w:pPr>
      <w:tabs>
        <w:tab w:val="right" w:leader="dot" w:pos="10080"/>
      </w:tabs>
      <w:ind w:left="284" w:firstLine="0"/>
    </w:pPr>
  </w:style>
  <w:style w:type="paragraph" w:styleId="TOC3">
    <w:name w:val="toc 3"/>
    <w:basedOn w:val="Normal"/>
    <w:next w:val="Normal"/>
    <w:uiPriority w:val="39"/>
    <w:rsid w:val="00E42C2D"/>
    <w:pPr>
      <w:tabs>
        <w:tab w:val="right" w:leader="dot" w:pos="10081"/>
      </w:tabs>
      <w:ind w:left="567" w:firstLine="0"/>
    </w:pPr>
  </w:style>
  <w:style w:type="paragraph" w:styleId="TOC4">
    <w:name w:val="toc 4"/>
    <w:basedOn w:val="Normal"/>
    <w:next w:val="Normal"/>
    <w:autoRedefine/>
    <w:semiHidden/>
    <w:rsid w:val="00E31ABB"/>
    <w:pPr>
      <w:tabs>
        <w:tab w:val="left" w:pos="10081"/>
      </w:tabs>
      <w:ind w:right="1026" w:firstLine="0"/>
    </w:pPr>
  </w:style>
  <w:style w:type="paragraph" w:styleId="TOC5">
    <w:name w:val="toc 5"/>
    <w:basedOn w:val="Normal"/>
    <w:next w:val="Normal"/>
    <w:autoRedefine/>
    <w:semiHidden/>
    <w:rsid w:val="005E6DBF"/>
    <w:pPr>
      <w:ind w:left="1120"/>
    </w:pPr>
  </w:style>
  <w:style w:type="paragraph" w:customStyle="1" w:styleId="Picturenumber">
    <w:name w:val="Picture number"/>
    <w:basedOn w:val="Normal"/>
    <w:next w:val="Normal"/>
    <w:qFormat/>
    <w:rsid w:val="009477B4"/>
    <w:pPr>
      <w:keepLines/>
      <w:ind w:firstLine="0"/>
      <w:jc w:val="center"/>
    </w:pPr>
    <w:rPr>
      <w:szCs w:val="20"/>
    </w:rPr>
  </w:style>
  <w:style w:type="paragraph" w:customStyle="1" w:styleId="Tablenumber">
    <w:name w:val="Table number"/>
    <w:basedOn w:val="Normal"/>
    <w:next w:val="Normal"/>
    <w:qFormat/>
    <w:rsid w:val="00917858"/>
    <w:pPr>
      <w:keepNext/>
      <w:keepLines/>
    </w:pPr>
  </w:style>
  <w:style w:type="paragraph" w:styleId="DocumentMap">
    <w:name w:val="Document Map"/>
    <w:basedOn w:val="Normal"/>
    <w:semiHidden/>
    <w:rsid w:val="001F4150"/>
    <w:pPr>
      <w:shd w:val="clear" w:color="auto" w:fill="000080"/>
    </w:pPr>
    <w:rPr>
      <w:rFonts w:ascii="Tahoma" w:hAnsi="Tahoma" w:cs="Tahoma"/>
      <w:sz w:val="20"/>
      <w:szCs w:val="20"/>
    </w:rPr>
  </w:style>
  <w:style w:type="paragraph" w:styleId="Header">
    <w:name w:val="header"/>
    <w:basedOn w:val="Normal"/>
    <w:link w:val="HeaderChar"/>
    <w:uiPriority w:val="99"/>
    <w:rsid w:val="00544DB8"/>
    <w:pPr>
      <w:tabs>
        <w:tab w:val="center" w:pos="4677"/>
        <w:tab w:val="right" w:pos="9355"/>
      </w:tabs>
    </w:pPr>
  </w:style>
  <w:style w:type="character" w:customStyle="1" w:styleId="HeaderChar">
    <w:name w:val="Header Char"/>
    <w:basedOn w:val="DefaultParagraphFont"/>
    <w:link w:val="Header"/>
    <w:uiPriority w:val="99"/>
    <w:rsid w:val="002559E1"/>
    <w:rPr>
      <w:sz w:val="28"/>
      <w:szCs w:val="24"/>
      <w:lang w:eastAsia="ru-RU"/>
    </w:rPr>
  </w:style>
  <w:style w:type="character" w:styleId="PageNumber">
    <w:name w:val="page number"/>
    <w:basedOn w:val="DefaultParagraphFont"/>
    <w:rsid w:val="001628BE"/>
  </w:style>
  <w:style w:type="table" w:styleId="TableGrid">
    <w:name w:val="Table Grid"/>
    <w:basedOn w:val="TableNormal"/>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1628BE"/>
    <w:pPr>
      <w:tabs>
        <w:tab w:val="center" w:pos="4677"/>
        <w:tab w:val="right" w:pos="9355"/>
      </w:tabs>
    </w:pPr>
  </w:style>
  <w:style w:type="paragraph" w:customStyle="1" w:styleId="a">
    <w:name w:val="Нумерованый развернутый"/>
    <w:basedOn w:val="Normal"/>
    <w:link w:val="a2"/>
    <w:qFormat/>
    <w:rsid w:val="00EC403F"/>
    <w:pPr>
      <w:numPr>
        <w:numId w:val="3"/>
      </w:numPr>
    </w:pPr>
  </w:style>
  <w:style w:type="character" w:customStyle="1" w:styleId="a2">
    <w:name w:val="Нумерованый развернутый Знак"/>
    <w:link w:val="a"/>
    <w:locked/>
    <w:rsid w:val="00E42C2D"/>
    <w:rPr>
      <w:sz w:val="28"/>
      <w:szCs w:val="24"/>
      <w:lang w:eastAsia="ru-RU"/>
    </w:rPr>
  </w:style>
  <w:style w:type="paragraph" w:customStyle="1" w:styleId="Picture">
    <w:name w:val="Picture"/>
    <w:basedOn w:val="Normal"/>
    <w:next w:val="Picturenumber"/>
    <w:qFormat/>
    <w:rsid w:val="00571FFD"/>
    <w:pPr>
      <w:keepNext/>
      <w:keepLines/>
      <w:ind w:firstLine="0"/>
      <w:jc w:val="center"/>
    </w:pPr>
  </w:style>
  <w:style w:type="paragraph" w:styleId="FootnoteText">
    <w:name w:val="footnote text"/>
    <w:basedOn w:val="Normal"/>
    <w:semiHidden/>
    <w:rsid w:val="006C7F9A"/>
    <w:pPr>
      <w:spacing w:line="240" w:lineRule="auto"/>
    </w:pPr>
    <w:rPr>
      <w:szCs w:val="20"/>
    </w:rPr>
  </w:style>
  <w:style w:type="paragraph" w:customStyle="1" w:styleId="Markedstd">
    <w:name w:val="Marked std"/>
    <w:basedOn w:val="Normal"/>
    <w:qFormat/>
    <w:rsid w:val="00917858"/>
    <w:pPr>
      <w:numPr>
        <w:numId w:val="6"/>
      </w:numPr>
    </w:pPr>
  </w:style>
  <w:style w:type="paragraph" w:customStyle="1" w:styleId="a1">
    <w:name w:val="Нумерованный стандартный"/>
    <w:basedOn w:val="Normal"/>
    <w:link w:val="a3"/>
    <w:rsid w:val="00B559C1"/>
    <w:pPr>
      <w:numPr>
        <w:numId w:val="1"/>
      </w:numPr>
    </w:pPr>
  </w:style>
  <w:style w:type="character" w:customStyle="1" w:styleId="a3">
    <w:name w:val="Нумерованный стандартный Знак"/>
    <w:link w:val="a1"/>
    <w:rsid w:val="00316F27"/>
    <w:rPr>
      <w:sz w:val="28"/>
      <w:szCs w:val="24"/>
      <w:lang w:eastAsia="ru-RU"/>
    </w:rPr>
  </w:style>
  <w:style w:type="paragraph" w:customStyle="1" w:styleId="Formulanonumber">
    <w:name w:val="Formula no number"/>
    <w:basedOn w:val="Normal"/>
    <w:rsid w:val="00917858"/>
    <w:pPr>
      <w:jc w:val="center"/>
    </w:pPr>
  </w:style>
  <w:style w:type="paragraph" w:customStyle="1" w:styleId="Formulanumber">
    <w:name w:val="Formula number"/>
    <w:basedOn w:val="Normal"/>
    <w:rsid w:val="00917858"/>
    <w:pPr>
      <w:jc w:val="right"/>
    </w:pPr>
  </w:style>
  <w:style w:type="character" w:styleId="FootnoteReference">
    <w:name w:val="footnote reference"/>
    <w:semiHidden/>
    <w:rsid w:val="00D45FFC"/>
    <w:rPr>
      <w:vertAlign w:val="superscript"/>
    </w:rPr>
  </w:style>
  <w:style w:type="paragraph" w:customStyle="1" w:styleId="A1A11">
    <w:name w:val="Заголовок додатку A.1 A.1.1"/>
    <w:basedOn w:val="Normal"/>
    <w:next w:val="Normal"/>
    <w:rsid w:val="00A14BFF"/>
    <w:pPr>
      <w:keepNext/>
      <w:keepLines/>
    </w:pPr>
    <w:rPr>
      <w:b/>
      <w:szCs w:val="28"/>
    </w:rPr>
  </w:style>
  <w:style w:type="paragraph" w:customStyle="1" w:styleId="CenterNormal">
    <w:name w:val="Center Normal"/>
    <w:basedOn w:val="Normal"/>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Normal"/>
    <w:link w:val="12ptNormalOrdinal0"/>
    <w:qFormat/>
    <w:rsid w:val="0032068B"/>
    <w:rPr>
      <w:rFonts w:eastAsia="Calibri"/>
      <w:sz w:val="24"/>
      <w:lang w:eastAsia="en-US"/>
    </w:rPr>
  </w:style>
  <w:style w:type="character" w:customStyle="1" w:styleId="12ptNormalOrdinal0">
    <w:name w:val="12pt Normal Ordinal Знак"/>
    <w:basedOn w:val="DefaultParagraphFont"/>
    <w:link w:val="12ptNormalOrdinal"/>
    <w:rsid w:val="0032068B"/>
    <w:rPr>
      <w:rFonts w:eastAsia="Calibri"/>
      <w:sz w:val="24"/>
      <w:szCs w:val="24"/>
      <w:lang w:eastAsia="en-US"/>
    </w:rPr>
  </w:style>
  <w:style w:type="paragraph" w:customStyle="1" w:styleId="Numeric1">
    <w:name w:val="Numeric 1"/>
    <w:basedOn w:val="Normal"/>
    <w:link w:val="Numeric11"/>
    <w:qFormat/>
    <w:rsid w:val="009B2B8B"/>
    <w:pPr>
      <w:numPr>
        <w:numId w:val="14"/>
      </w:numPr>
    </w:pPr>
    <w:rPr>
      <w:rFonts w:eastAsia="Calibri" w:cstheme="minorBidi"/>
      <w:szCs w:val="28"/>
      <w:lang w:eastAsia="en-US"/>
    </w:rPr>
  </w:style>
  <w:style w:type="character" w:customStyle="1" w:styleId="Numeric11">
    <w:name w:val="Numeric 1 Знак"/>
    <w:basedOn w:val="DefaultParagraphFont"/>
    <w:link w:val="Numeric1"/>
    <w:locked/>
    <w:rsid w:val="009B2B8B"/>
    <w:rPr>
      <w:rFonts w:eastAsia="Calibri" w:cstheme="minorBidi"/>
      <w:sz w:val="28"/>
      <w:szCs w:val="28"/>
      <w:lang w:eastAsia="en-US"/>
    </w:rPr>
  </w:style>
  <w:style w:type="paragraph" w:customStyle="1" w:styleId="Numeric10">
    <w:name w:val="Numeric 1)"/>
    <w:basedOn w:val="Normal"/>
    <w:link w:val="Numeric12"/>
    <w:qFormat/>
    <w:rsid w:val="00231545"/>
    <w:pPr>
      <w:numPr>
        <w:numId w:val="11"/>
      </w:numPr>
      <w:contextualSpacing/>
    </w:pPr>
    <w:rPr>
      <w:rFonts w:cstheme="minorBidi"/>
    </w:rPr>
  </w:style>
  <w:style w:type="character" w:customStyle="1" w:styleId="Numeric12">
    <w:name w:val="Numeric 1) Знак"/>
    <w:basedOn w:val="DefaultParagraphFont"/>
    <w:link w:val="Numeric10"/>
    <w:locked/>
    <w:rsid w:val="00231545"/>
    <w:rPr>
      <w:rFonts w:cstheme="minorBidi"/>
      <w:sz w:val="28"/>
      <w:szCs w:val="24"/>
      <w:lang w:eastAsia="ru-RU"/>
    </w:rPr>
  </w:style>
  <w:style w:type="paragraph" w:styleId="ListNumber">
    <w:name w:val="List Number"/>
    <w:aliases w:val="Numeric List"/>
    <w:basedOn w:val="Normal"/>
    <w:uiPriority w:val="99"/>
    <w:qFormat/>
    <w:rsid w:val="0032068B"/>
    <w:pPr>
      <w:numPr>
        <w:numId w:val="4"/>
      </w:numPr>
      <w:contextualSpacing/>
    </w:pPr>
  </w:style>
  <w:style w:type="paragraph" w:customStyle="1" w:styleId="UPPERNormal">
    <w:name w:val="UPPER Normal"/>
    <w:basedOn w:val="Normal"/>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NoSpacing">
    <w:name w:val="No Spacing"/>
    <w:aliases w:val="Ordinal,Normal Ordinal"/>
    <w:basedOn w:val="Normal"/>
    <w:link w:val="NoSpacingChar"/>
    <w:uiPriority w:val="1"/>
    <w:qFormat/>
    <w:rsid w:val="0032068B"/>
    <w:rPr>
      <w:rFonts w:eastAsia="Calibri"/>
      <w:szCs w:val="22"/>
      <w:lang w:eastAsia="en-US"/>
    </w:rPr>
  </w:style>
  <w:style w:type="character" w:customStyle="1" w:styleId="NoSpacingChar">
    <w:name w:val="No Spacing Char"/>
    <w:aliases w:val="Ordinal Char,Normal Ordinal Char"/>
    <w:basedOn w:val="DefaultParagraphFont"/>
    <w:link w:val="NoSpacing"/>
    <w:uiPriority w:val="1"/>
    <w:rsid w:val="0032068B"/>
    <w:rPr>
      <w:rFonts w:eastAsia="Calibri"/>
      <w:sz w:val="28"/>
      <w:szCs w:val="22"/>
      <w:lang w:eastAsia="en-US"/>
    </w:rPr>
  </w:style>
  <w:style w:type="paragraph" w:styleId="ListBullet">
    <w:name w:val="List Bullet"/>
    <w:aliases w:val="Marked List"/>
    <w:basedOn w:val="Normal"/>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Normal"/>
    <w:link w:val="Table12pt0"/>
    <w:qFormat/>
    <w:rsid w:val="00917858"/>
    <w:pPr>
      <w:spacing w:line="240" w:lineRule="auto"/>
      <w:ind w:firstLine="0"/>
    </w:pPr>
    <w:rPr>
      <w:sz w:val="24"/>
    </w:rPr>
  </w:style>
  <w:style w:type="character" w:customStyle="1" w:styleId="Table12pt0">
    <w:name w:val="Table 12pt Знак"/>
    <w:basedOn w:val="DefaultParagraphFont"/>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4">
    <w:name w:val="Маркированный стандартный"/>
    <w:basedOn w:val="Normal"/>
    <w:qFormat/>
    <w:rsid w:val="00566198"/>
  </w:style>
  <w:style w:type="paragraph" w:styleId="ListParagraph">
    <w:name w:val="List Paragraph"/>
    <w:basedOn w:val="Normal"/>
    <w:link w:val="ListParagraphChar"/>
    <w:uiPriority w:val="34"/>
    <w:qFormat/>
    <w:rsid w:val="006D7F0B"/>
    <w:pPr>
      <w:ind w:left="720"/>
      <w:contextualSpacing/>
    </w:pPr>
  </w:style>
  <w:style w:type="paragraph" w:customStyle="1" w:styleId="BoldCenter">
    <w:name w:val="Bold Center"/>
    <w:basedOn w:val="Normal"/>
    <w:next w:val="Normal"/>
    <w:link w:val="BoldCenter0"/>
    <w:qFormat/>
    <w:rsid w:val="00917858"/>
    <w:pPr>
      <w:ind w:firstLine="0"/>
      <w:jc w:val="center"/>
    </w:pPr>
    <w:rPr>
      <w:b/>
      <w:szCs w:val="20"/>
    </w:rPr>
  </w:style>
  <w:style w:type="character" w:customStyle="1" w:styleId="BoldCenter0">
    <w:name w:val="Bold Center Знак"/>
    <w:basedOn w:val="DefaultParagraphFont"/>
    <w:link w:val="BoldCenter"/>
    <w:rsid w:val="00917858"/>
    <w:rPr>
      <w:b/>
      <w:sz w:val="28"/>
      <w:lang w:eastAsia="ru-RU"/>
    </w:rPr>
  </w:style>
  <w:style w:type="paragraph" w:customStyle="1" w:styleId="BoldNormal">
    <w:name w:val="Bold Normal"/>
    <w:basedOn w:val="Normal"/>
    <w:link w:val="BoldNormal0"/>
    <w:qFormat/>
    <w:rsid w:val="00917858"/>
    <w:rPr>
      <w:rFonts w:eastAsia="Calibri"/>
      <w:b/>
      <w:bCs/>
      <w:szCs w:val="22"/>
      <w:lang w:val="ru-RU" w:eastAsia="en-US"/>
    </w:rPr>
  </w:style>
  <w:style w:type="character" w:customStyle="1" w:styleId="BoldNormal0">
    <w:name w:val="Bold Normal Знак"/>
    <w:basedOn w:val="DefaultParagraphFont"/>
    <w:link w:val="BoldNormal"/>
    <w:rsid w:val="00917858"/>
    <w:rPr>
      <w:rFonts w:eastAsia="Calibri"/>
      <w:b/>
      <w:bCs/>
      <w:sz w:val="28"/>
      <w:szCs w:val="22"/>
      <w:lang w:val="ru-RU" w:eastAsia="en-US"/>
    </w:rPr>
  </w:style>
  <w:style w:type="paragraph" w:customStyle="1" w:styleId="Formuladescription">
    <w:name w:val="Formula description"/>
    <w:basedOn w:val="Normal"/>
    <w:rsid w:val="00917858"/>
    <w:pPr>
      <w:ind w:left="1080" w:hanging="371"/>
    </w:pPr>
    <w:rPr>
      <w:szCs w:val="20"/>
    </w:rPr>
  </w:style>
  <w:style w:type="paragraph" w:customStyle="1" w:styleId="Numeric">
    <w:name w:val="Numeric а)б)в)"/>
    <w:basedOn w:val="Normal"/>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DefaultParagraphFont"/>
    <w:link w:val="Numeric"/>
    <w:rsid w:val="002D486E"/>
    <w:rPr>
      <w:rFonts w:eastAsia="Calibri" w:cs="Mangal"/>
      <w:kern w:val="3"/>
      <w:sz w:val="28"/>
      <w:szCs w:val="24"/>
      <w:lang w:eastAsia="en-US"/>
    </w:rPr>
  </w:style>
  <w:style w:type="paragraph" w:customStyle="1" w:styleId="TableCell">
    <w:name w:val="Table Cell"/>
    <w:basedOn w:val="Normal"/>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DefaultParagraphFont"/>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DefaultParagraphFont"/>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Normal"/>
    <w:link w:val="TableCellCenter0"/>
    <w:rsid w:val="00917858"/>
    <w:pPr>
      <w:spacing w:line="240" w:lineRule="auto"/>
      <w:ind w:firstLine="0"/>
      <w:jc w:val="center"/>
    </w:pPr>
  </w:style>
  <w:style w:type="character" w:customStyle="1" w:styleId="TableCellCenter0">
    <w:name w:val="Table Cell Center Знак"/>
    <w:basedOn w:val="DefaultParagraphFont"/>
    <w:link w:val="TableCellCenter"/>
    <w:rsid w:val="00917858"/>
    <w:rPr>
      <w:sz w:val="28"/>
      <w:szCs w:val="24"/>
      <w:lang w:eastAsia="ru-RU"/>
    </w:rPr>
  </w:style>
  <w:style w:type="paragraph" w:customStyle="1" w:styleId="Numerica">
    <w:name w:val="Numeric a)и)с)"/>
    <w:basedOn w:val="Normal"/>
    <w:link w:val="Numerica0"/>
    <w:qFormat/>
    <w:rsid w:val="00C97D8C"/>
    <w:pPr>
      <w:numPr>
        <w:numId w:val="7"/>
      </w:numPr>
    </w:pPr>
    <w:rPr>
      <w:rFonts w:eastAsia="Calibri" w:cs="Mangal"/>
      <w:kern w:val="3"/>
      <w:lang w:eastAsia="en-US"/>
    </w:rPr>
  </w:style>
  <w:style w:type="character" w:customStyle="1" w:styleId="Numerica0">
    <w:name w:val="Numeric a)и)с) Знак"/>
    <w:basedOn w:val="DefaultParagraphFont"/>
    <w:link w:val="Numerica"/>
    <w:rsid w:val="00C97D8C"/>
    <w:rPr>
      <w:rFonts w:eastAsia="Calibri" w:cs="Mangal"/>
      <w:kern w:val="3"/>
      <w:sz w:val="28"/>
      <w:szCs w:val="24"/>
      <w:lang w:eastAsia="en-US"/>
    </w:rPr>
  </w:style>
  <w:style w:type="paragraph" w:styleId="NormalWeb">
    <w:name w:val="Normal (Web)"/>
    <w:basedOn w:val="Normal"/>
    <w:uiPriority w:val="99"/>
    <w:unhideWhenUsed/>
    <w:rsid w:val="00AF2215"/>
    <w:pPr>
      <w:spacing w:before="100" w:beforeAutospacing="1" w:after="100" w:afterAutospacing="1" w:line="240" w:lineRule="auto"/>
      <w:ind w:firstLine="0"/>
      <w:jc w:val="left"/>
    </w:pPr>
    <w:rPr>
      <w:sz w:val="24"/>
      <w:lang w:val="en-US" w:eastAsia="en-US"/>
    </w:rPr>
  </w:style>
  <w:style w:type="character" w:styleId="Strong">
    <w:name w:val="Strong"/>
    <w:basedOn w:val="DefaultParagraphFont"/>
    <w:uiPriority w:val="22"/>
    <w:qFormat/>
    <w:rsid w:val="001807DE"/>
    <w:rPr>
      <w:b/>
      <w:bCs/>
    </w:rPr>
  </w:style>
  <w:style w:type="paragraph" w:customStyle="1" w:styleId="Numerica1">
    <w:name w:val="Numeric a)"/>
    <w:basedOn w:val="Normal"/>
    <w:link w:val="Numerica2"/>
    <w:qFormat/>
    <w:rsid w:val="00316F27"/>
    <w:pPr>
      <w:ind w:left="708"/>
    </w:pPr>
    <w:rPr>
      <w:rFonts w:eastAsia="Calibri" w:cs="Mangal"/>
      <w:kern w:val="3"/>
      <w:lang w:eastAsia="en-US"/>
    </w:rPr>
  </w:style>
  <w:style w:type="character" w:customStyle="1" w:styleId="Numerica2">
    <w:name w:val="Numeric a) Знак"/>
    <w:basedOn w:val="DefaultParagraphFont"/>
    <w:link w:val="Numerica1"/>
    <w:rsid w:val="00316F27"/>
    <w:rPr>
      <w:rFonts w:eastAsia="Calibri" w:cs="Mangal"/>
      <w:kern w:val="3"/>
      <w:sz w:val="28"/>
      <w:szCs w:val="24"/>
      <w:lang w:eastAsia="en-US"/>
    </w:rPr>
  </w:style>
  <w:style w:type="paragraph" w:styleId="HTMLPreformatted">
    <w:name w:val="HTML Preformatted"/>
    <w:basedOn w:val="Normal"/>
    <w:link w:val="HTMLPreformattedChar"/>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316F27"/>
    <w:rPr>
      <w:rFonts w:ascii="Courier New" w:hAnsi="Courier New" w:cs="Courier New"/>
      <w:lang w:val="en-US" w:eastAsia="en-US"/>
    </w:rPr>
  </w:style>
  <w:style w:type="paragraph" w:customStyle="1" w:styleId="Standard">
    <w:name w:val="Standard"/>
    <w:basedOn w:val="Normal"/>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DefaultParagraphFont"/>
    <w:link w:val="Standard"/>
    <w:rsid w:val="00316F27"/>
    <w:rPr>
      <w:rFonts w:eastAsia="SimSun" w:cs="Mangal"/>
      <w:bCs/>
      <w:iCs/>
      <w:kern w:val="3"/>
      <w:sz w:val="28"/>
      <w:szCs w:val="24"/>
      <w:lang w:eastAsia="zh-CN" w:bidi="hi-IN"/>
    </w:rPr>
  </w:style>
  <w:style w:type="paragraph" w:customStyle="1" w:styleId="Table">
    <w:name w:val="Table"/>
    <w:basedOn w:val="Normal"/>
    <w:link w:val="Table0"/>
    <w:rsid w:val="00316F27"/>
    <w:pPr>
      <w:spacing w:line="240" w:lineRule="auto"/>
      <w:ind w:firstLine="0"/>
    </w:pPr>
  </w:style>
  <w:style w:type="character" w:customStyle="1" w:styleId="Table0">
    <w:name w:val="Table Знак"/>
    <w:basedOn w:val="DefaultParagraphFont"/>
    <w:link w:val="Table"/>
    <w:rsid w:val="00316F27"/>
    <w:rPr>
      <w:sz w:val="28"/>
      <w:szCs w:val="24"/>
      <w:lang w:eastAsia="ru-RU"/>
    </w:rPr>
  </w:style>
  <w:style w:type="paragraph" w:customStyle="1" w:styleId="2">
    <w:name w:val="маркированный2"/>
    <w:basedOn w:val="Normal"/>
    <w:qFormat/>
    <w:rsid w:val="00316F27"/>
    <w:pPr>
      <w:numPr>
        <w:ilvl w:val="2"/>
        <w:numId w:val="9"/>
      </w:numPr>
      <w:shd w:val="clear" w:color="auto" w:fill="FFFFFF"/>
    </w:pPr>
    <w:rPr>
      <w:szCs w:val="28"/>
    </w:rPr>
  </w:style>
  <w:style w:type="paragraph" w:customStyle="1" w:styleId="MathFormula">
    <w:name w:val="Math Formula"/>
    <w:basedOn w:val="Normal"/>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DefaultParagraphFont"/>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DefaultParagraphFont"/>
    <w:rsid w:val="002E0322"/>
  </w:style>
  <w:style w:type="character" w:customStyle="1" w:styleId="rynqvb">
    <w:name w:val="rynqvb"/>
    <w:basedOn w:val="DefaultParagraphFont"/>
    <w:rsid w:val="00231545"/>
  </w:style>
  <w:style w:type="paragraph" w:customStyle="1" w:styleId="Formulawhere">
    <w:name w:val="Formula where"/>
    <w:basedOn w:val="Normal"/>
    <w:qFormat/>
    <w:rsid w:val="00D05ED5"/>
    <w:pPr>
      <w:ind w:firstLine="0"/>
    </w:pPr>
    <w:rPr>
      <w:szCs w:val="20"/>
    </w:rPr>
  </w:style>
  <w:style w:type="paragraph" w:customStyle="1" w:styleId="a5">
    <w:name w:val="Рисунок"/>
    <w:basedOn w:val="Normal"/>
    <w:next w:val="Normal"/>
    <w:link w:val="a6"/>
    <w:qFormat/>
    <w:rsid w:val="00D05ED5"/>
    <w:pPr>
      <w:keepNext/>
      <w:keepLines/>
      <w:ind w:firstLine="0"/>
      <w:jc w:val="center"/>
    </w:pPr>
  </w:style>
  <w:style w:type="character" w:customStyle="1" w:styleId="a6">
    <w:name w:val="Рисунок Знак"/>
    <w:link w:val="a5"/>
    <w:rsid w:val="00D05ED5"/>
    <w:rPr>
      <w:sz w:val="28"/>
      <w:szCs w:val="24"/>
      <w:lang w:eastAsia="ru-RU"/>
    </w:rPr>
  </w:style>
  <w:style w:type="paragraph" w:customStyle="1" w:styleId="a0">
    <w:name w:val="Нумерованний розгорнутий"/>
    <w:basedOn w:val="Normal"/>
    <w:link w:val="a7"/>
    <w:qFormat/>
    <w:rsid w:val="00D05ED5"/>
    <w:pPr>
      <w:numPr>
        <w:numId w:val="16"/>
      </w:numPr>
    </w:pPr>
    <w:rPr>
      <w:szCs w:val="28"/>
    </w:rPr>
  </w:style>
  <w:style w:type="character" w:customStyle="1" w:styleId="a7">
    <w:name w:val="Нумерованний розгорнутий Знак"/>
    <w:basedOn w:val="DefaultParagraphFont"/>
    <w:link w:val="a0"/>
    <w:rsid w:val="00D05ED5"/>
    <w:rPr>
      <w:sz w:val="28"/>
      <w:szCs w:val="28"/>
      <w:lang w:eastAsia="ru-RU"/>
    </w:rPr>
  </w:style>
  <w:style w:type="paragraph" w:customStyle="1" w:styleId="Formulaopis">
    <w:name w:val="Formula opis"/>
    <w:basedOn w:val="Normal"/>
    <w:rsid w:val="00D05ED5"/>
    <w:pPr>
      <w:ind w:left="1080" w:hanging="371"/>
      <w:jc w:val="left"/>
    </w:pPr>
    <w:rPr>
      <w:rFonts w:eastAsiaTheme="minorHAnsi" w:cstheme="minorBidi"/>
      <w:szCs w:val="20"/>
      <w:lang w:eastAsia="en-US"/>
    </w:rPr>
  </w:style>
  <w:style w:type="character" w:customStyle="1" w:styleId="a8">
    <w:name w:val="Нет"/>
    <w:rsid w:val="00D05ED5"/>
    <w:rPr>
      <w:lang w:val="ru-RU"/>
    </w:rPr>
  </w:style>
  <w:style w:type="character" w:customStyle="1" w:styleId="UnresolvedMention1">
    <w:name w:val="Unresolved Mention1"/>
    <w:basedOn w:val="DefaultParagraphFont"/>
    <w:uiPriority w:val="99"/>
    <w:semiHidden/>
    <w:unhideWhenUsed/>
    <w:rsid w:val="00D05ED5"/>
    <w:rPr>
      <w:color w:val="605E5C"/>
      <w:shd w:val="clear" w:color="auto" w:fill="E1DFDD"/>
    </w:rPr>
  </w:style>
  <w:style w:type="paragraph" w:customStyle="1" w:styleId="06NameStudTeacher">
    <w:name w:val="06 NameStud_Teacher"/>
    <w:basedOn w:val="Normal"/>
    <w:next w:val="Normal"/>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Normal"/>
    <w:next w:val="Normal"/>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Normal"/>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Normal"/>
    <w:next w:val="Normal"/>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Normal"/>
    <w:next w:val="Normal"/>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Normal"/>
    <w:link w:val="02UniversityDepartment0"/>
    <w:qFormat/>
    <w:rsid w:val="00D05ED5"/>
    <w:pPr>
      <w:pageBreakBefore w:val="0"/>
    </w:pPr>
  </w:style>
  <w:style w:type="paragraph" w:customStyle="1" w:styleId="03ReportDiscipline">
    <w:name w:val="03 Report@Discipline"/>
    <w:basedOn w:val="01Ministry"/>
    <w:next w:val="Normal"/>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ListParagraphChar">
    <w:name w:val="List Paragraph Char"/>
    <w:link w:val="ListParagraph"/>
    <w:uiPriority w:val="34"/>
    <w:rsid w:val="00D05ED5"/>
    <w:rPr>
      <w:sz w:val="28"/>
      <w:szCs w:val="24"/>
      <w:lang w:eastAsia="ru-RU"/>
    </w:rPr>
  </w:style>
  <w:style w:type="character" w:customStyle="1" w:styleId="FooterChar">
    <w:name w:val="Footer Char"/>
    <w:basedOn w:val="DefaultParagraphFont"/>
    <w:link w:val="Footer"/>
    <w:uiPriority w:val="99"/>
    <w:rsid w:val="00D05ED5"/>
    <w:rPr>
      <w:sz w:val="28"/>
      <w:szCs w:val="24"/>
      <w:lang w:eastAsia="ru-RU"/>
    </w:rPr>
  </w:style>
  <w:style w:type="paragraph" w:styleId="BodyText">
    <w:name w:val="Body Text"/>
    <w:basedOn w:val="Normal"/>
    <w:link w:val="BodyTextChar"/>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BodyTextChar">
    <w:name w:val="Body Text Char"/>
    <w:basedOn w:val="DefaultParagraphFont"/>
    <w:link w:val="BodyText"/>
    <w:uiPriority w:val="1"/>
    <w:rsid w:val="00D05ED5"/>
    <w:rPr>
      <w:rFonts w:ascii="Arial" w:eastAsia="Arial" w:hAnsi="Arial" w:cs="Arial"/>
      <w:sz w:val="24"/>
      <w:szCs w:val="24"/>
      <w:lang w:val="en-US" w:eastAsia="en-US"/>
    </w:rPr>
  </w:style>
  <w:style w:type="paragraph" w:customStyle="1" w:styleId="NameTable">
    <w:name w:val="NameTable"/>
    <w:basedOn w:val="Normal"/>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NoSpacing"/>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FollowedHyperlink">
    <w:name w:val="FollowedHyperlink"/>
    <w:uiPriority w:val="99"/>
    <w:unhideWhenUsed/>
    <w:rsid w:val="00D05ED5"/>
    <w:rPr>
      <w:color w:val="954F72"/>
      <w:u w:val="single"/>
    </w:rPr>
  </w:style>
  <w:style w:type="paragraph" w:styleId="ListContinue">
    <w:name w:val="List Continue"/>
    <w:basedOn w:val="Normal"/>
    <w:uiPriority w:val="99"/>
    <w:unhideWhenUsed/>
    <w:rsid w:val="00D05ED5"/>
    <w:pPr>
      <w:spacing w:after="120"/>
      <w:ind w:left="283"/>
      <w:contextualSpacing/>
    </w:pPr>
    <w:rPr>
      <w:rFonts w:eastAsia="Calibri"/>
      <w:szCs w:val="22"/>
      <w:lang w:eastAsia="en-US"/>
    </w:rPr>
  </w:style>
  <w:style w:type="character" w:customStyle="1" w:styleId="BalloonTextChar">
    <w:name w:val="Balloon Text Char"/>
    <w:basedOn w:val="DefaultParagraphFont"/>
    <w:link w:val="BalloonText"/>
    <w:uiPriority w:val="99"/>
    <w:semiHidden/>
    <w:rsid w:val="00D05ED5"/>
    <w:rPr>
      <w:rFonts w:ascii="Tahoma" w:hAnsi="Tahoma" w:cs="Tahoma"/>
      <w:sz w:val="16"/>
      <w:szCs w:val="16"/>
      <w:lang w:eastAsia="ru-RU"/>
    </w:rPr>
  </w:style>
  <w:style w:type="paragraph" w:customStyle="1" w:styleId="a9">
    <w:name w:val="Содержание"/>
    <w:basedOn w:val="Normal"/>
    <w:autoRedefine/>
    <w:rsid w:val="00D05ED5"/>
    <w:pPr>
      <w:spacing w:after="420"/>
      <w:ind w:firstLine="0"/>
      <w:jc w:val="center"/>
    </w:pPr>
    <w:rPr>
      <w:b/>
      <w:szCs w:val="20"/>
    </w:rPr>
  </w:style>
  <w:style w:type="paragraph" w:styleId="TOCHeading">
    <w:name w:val="TOC Heading"/>
    <w:basedOn w:val="Heading1"/>
    <w:next w:val="Normal"/>
    <w:uiPriority w:val="39"/>
    <w:semiHidden/>
    <w:unhideWhenUsed/>
    <w:qFormat/>
    <w:rsid w:val="00D05ED5"/>
    <w:pPr>
      <w:pageBreakBefore w:val="0"/>
      <w:suppressAutoHyphens w:val="0"/>
      <w:spacing w:before="240" w:after="0"/>
      <w:ind w:firstLine="709"/>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Normal"/>
    <w:next w:val="Normal"/>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0">
    <w:name w:val="2"/>
    <w:basedOn w:val="TableNormal"/>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
    <w:name w:val="1"/>
    <w:basedOn w:val="TableNormal"/>
    <w:rsid w:val="00D05ED5"/>
    <w:rPr>
      <w:rFonts w:ascii="Calibri" w:eastAsia="Calibri" w:hAnsi="Calibri" w:cs="Calibri"/>
      <w:sz w:val="22"/>
      <w:szCs w:val="22"/>
      <w:lang w:eastAsia="en-US"/>
    </w:rPr>
    <w:tblPr>
      <w:tblStyleRowBandSize w:val="1"/>
      <w:tblStyleColBandSize w:val="1"/>
    </w:tblPr>
  </w:style>
  <w:style w:type="character" w:styleId="PlaceholderText">
    <w:name w:val="Placeholder Text"/>
    <w:basedOn w:val="DefaultParagraphFont"/>
    <w:uiPriority w:val="99"/>
    <w:semiHidden/>
    <w:rsid w:val="00D05E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guides.net/p/hibernate-tutorial.html" TargetMode="External"/><Relationship Id="rId21" Type="http://schemas.openxmlformats.org/officeDocument/2006/relationships/image" Target="media/image14.png"/><Relationship Id="rId34" Type="http://schemas.openxmlformats.org/officeDocument/2006/relationships/hyperlink" Target="https://sparxsystems.com/" TargetMode="External"/><Relationship Id="rId42" Type="http://schemas.openxmlformats.org/officeDocument/2006/relationships/hyperlink" Target="https://webstore.iec.ch/preview/" TargetMode="External"/><Relationship Id="rId47" Type="http://schemas.openxmlformats.org/officeDocument/2006/relationships/hyperlink" Target="https://projectlombok.org/" TargetMode="External"/><Relationship Id="rId50" Type="http://schemas.openxmlformats.org/officeDocument/2006/relationships/hyperlink" Target="https://getbootstrap.com/" TargetMode="External"/><Relationship Id="rId55" Type="http://schemas.openxmlformats.org/officeDocument/2006/relationships/hyperlink" Target="https://dokumen.pub/test-driven-development-by-example-0321146530-9780321146533-n-2465731.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thymeleaf.org/" TargetMode="External"/><Relationship Id="rId37" Type="http://schemas.openxmlformats.org/officeDocument/2006/relationships/hyperlink" Target="https://developer.mozilla.org/en-US/docs/Glossary/MVC" TargetMode="External"/><Relationship Id="rId40" Type="http://schemas.openxmlformats.org/officeDocument/2006/relationships/hyperlink" Target="http://ni.biz.ua/8/8_6/8_63622_sravnenie-subd.html" TargetMode="External"/><Relationship Id="rId45" Type="http://schemas.openxmlformats.org/officeDocument/2006/relationships/hyperlink" Target="https://jakarta.ee/release/9/" TargetMode="External"/><Relationship Id="rId53" Type="http://schemas.openxmlformats.org/officeDocument/2006/relationships/hyperlink" Target="https://maven.apache.org/"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20998/2079-0023.2022.01.06" TargetMode="External"/><Relationship Id="rId35" Type="http://schemas.openxmlformats.org/officeDocument/2006/relationships/hyperlink" Target="https://sparxsystems.com/" TargetMode="External"/><Relationship Id="rId43" Type="http://schemas.openxmlformats.org/officeDocument/2006/relationships/hyperlink" Target="https://www.pearsonhighered.com/%20assets/samplechapter/0/3/2/1/0321193687.pdf" TargetMode="External"/><Relationship Id="rId48" Type="http://schemas.openxmlformats.org/officeDocument/2006/relationships/hyperlink" Target="https://spring.io/projects/spring-security" TargetMode="External"/><Relationship Id="rId56" Type="http://schemas.openxmlformats.org/officeDocument/2006/relationships/hyperlink" Target="https://scholarworks.lib.csusb.edu/cgi/viewcontent.cgi?referer=&amp;httpsredir=1&amp;%20article=1297&amp;%20context=jitim" TargetMode="External"/><Relationship Id="rId8" Type="http://schemas.openxmlformats.org/officeDocument/2006/relationships/image" Target="media/image1.png"/><Relationship Id="rId51" Type="http://schemas.openxmlformats.org/officeDocument/2006/relationships/hyperlink" Target="https://logging.apache.org/log4j/2.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bpmn.org/" TargetMode="External"/><Relationship Id="rId38" Type="http://schemas.openxmlformats.org/officeDocument/2006/relationships/hyperlink" Target="https://www.javaguides.net/p/hibernate-tutorial.html" TargetMode="External"/><Relationship Id="rId46" Type="http://schemas.openxmlformats.org/officeDocument/2006/relationships/hyperlink" Target="https://projectlombok.org/" TargetMode="Externa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ni.biz.ua/8/8_6/8_63622_sravnenie-subd.html" TargetMode="External"/><Relationship Id="rId54" Type="http://schemas.openxmlformats.org/officeDocument/2006/relationships/hyperlink" Target="https://maven.apache.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uz.osvita.net/" TargetMode="External"/><Relationship Id="rId36" Type="http://schemas.openxmlformats.org/officeDocument/2006/relationships/hyperlink" Target="https://www.baeldung.com/cs/object-relational-mapping" TargetMode="External"/><Relationship Id="rId49" Type="http://schemas.openxmlformats.org/officeDocument/2006/relationships/hyperlink" Target="https://spring.io/projects/spring-security" TargetMode="External"/><Relationship Id="rId57" Type="http://schemas.openxmlformats.org/officeDocument/2006/relationships/hyperlink" Target="https://vuz.osvita.net/veb-dekanat-main/" TargetMode="External"/><Relationship Id="rId10" Type="http://schemas.openxmlformats.org/officeDocument/2006/relationships/image" Target="media/image3.png"/><Relationship Id="rId31" Type="http://schemas.openxmlformats.org/officeDocument/2006/relationships/hyperlink" Target="https://www.thymeleaf.org/" TargetMode="External"/><Relationship Id="rId44" Type="http://schemas.openxmlformats.org/officeDocument/2006/relationships/hyperlink" Target="https://blog.akquinet.de/2017/01/12/the-lightweightness-of-microservices-comparing-spring-boot-wildly-swarm-and-haskell-snap/" TargetMode="External"/><Relationship Id="rId52" Type="http://schemas.openxmlformats.org/officeDocument/2006/relationships/hyperlink" Target="https://logging.apache.org/log4j/2.x/"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55164-06EA-44DC-AD94-C2F5E142B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Template>
  <TotalTime>0</TotalTime>
  <Pages>1</Pages>
  <Words>62315</Words>
  <Characters>35521</Characters>
  <Application>Microsoft Office Word</Application>
  <DocSecurity>0</DocSecurity>
  <Lines>296</Lines>
  <Paragraphs>195</Paragraphs>
  <ScaleCrop>false</ScaleCrop>
  <HeadingPairs>
    <vt:vector size="2" baseType="variant">
      <vt:variant>
        <vt:lpstr>Название</vt:lpstr>
      </vt:variant>
      <vt:variant>
        <vt:i4>1</vt:i4>
      </vt:variant>
    </vt:vector>
  </HeadingPairs>
  <TitlesOfParts>
    <vt:vector size="1" baseType="lpstr">
      <vt:lpstr>Шаблон для виконання КР АППЗ</vt:lpstr>
    </vt:vector>
  </TitlesOfParts>
  <Company>каф. АСУ</Company>
  <LinksUpToDate>false</LinksUpToDate>
  <CharactersWithSpaces>97641</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Альона Сергіївна Двухглавова</cp:lastModifiedBy>
  <cp:revision>3</cp:revision>
  <cp:lastPrinted>2024-06-18T11:26:00Z</cp:lastPrinted>
  <dcterms:created xsi:type="dcterms:W3CDTF">2025-05-04T04:18:00Z</dcterms:created>
  <dcterms:modified xsi:type="dcterms:W3CDTF">2025-05-04T04:19:00Z</dcterms:modified>
</cp:coreProperties>
</file>