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5417" w:rsidRDefault="004A5417" w:rsidP="004A5417">
      <w:pPr>
        <w:pStyle w:val="1"/>
        <w:rPr>
          <w:lang w:val="en-GB"/>
        </w:rPr>
      </w:pPr>
      <w:r>
        <w:rPr>
          <w:lang w:val="en-GB"/>
        </w:rPr>
        <w:t>Introduction</w:t>
      </w:r>
    </w:p>
    <w:p w:rsidR="004A5417" w:rsidRDefault="004A5417" w:rsidP="004A5417">
      <w:pPr>
        <w:rPr>
          <w:lang w:val="en-GB"/>
        </w:rPr>
      </w:pPr>
      <w:r>
        <w:rPr>
          <w:lang w:val="en-GB"/>
        </w:rPr>
        <w:t>This document will be used to test functionality of “SEMIT_CHECKER”.</w:t>
      </w:r>
    </w:p>
    <w:p w:rsidR="004A5417" w:rsidRDefault="004A5417" w:rsidP="004A5417">
      <w:pPr>
        <w:pStyle w:val="1"/>
        <w:rPr>
          <w:lang w:val="en-GB"/>
        </w:rPr>
      </w:pPr>
      <w:r>
        <w:rPr>
          <w:lang w:val="en-GB"/>
        </w:rPr>
        <w:lastRenderedPageBreak/>
        <w:t>1 Chapter 1</w:t>
      </w:r>
    </w:p>
    <w:p w:rsidR="004A5417" w:rsidRDefault="004A5417" w:rsidP="004A5417">
      <w:pPr>
        <w:rPr>
          <w:lang w:val="en-GB"/>
        </w:rPr>
      </w:pPr>
      <w:r>
        <w:rPr>
          <w:lang w:val="en-GB"/>
        </w:rPr>
        <w:t>Following tables should be labelled correctly (tables 1.1 – 1.2).</w:t>
      </w:r>
    </w:p>
    <w:p w:rsidR="004A5417" w:rsidRDefault="004A5417" w:rsidP="004A5417">
      <w:pPr>
        <w:rPr>
          <w:lang w:val="en-GB"/>
        </w:rPr>
      </w:pPr>
    </w:p>
    <w:p w:rsidR="004A5417" w:rsidRDefault="004A5417" w:rsidP="004A5417">
      <w:pPr>
        <w:pStyle w:val="TableNumber"/>
        <w:rPr>
          <w:lang w:val="en-GB"/>
        </w:rPr>
      </w:pPr>
      <w:r>
        <w:rPr>
          <w:lang w:val="en-GB"/>
        </w:rPr>
        <w:t>Table 1.1 – Powers of the number 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1"/>
        <w:gridCol w:w="1081"/>
        <w:gridCol w:w="1081"/>
        <w:gridCol w:w="1081"/>
      </w:tblGrid>
      <w:tr w:rsidR="004A5417" w:rsidTr="00494B14">
        <w:trPr>
          <w:trHeight w:val="287"/>
          <w:jc w:val="center"/>
        </w:trPr>
        <w:tc>
          <w:tcPr>
            <w:tcW w:w="1080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80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80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4A5417" w:rsidTr="00494B14">
        <w:trPr>
          <w:trHeight w:val="275"/>
          <w:jc w:val="center"/>
        </w:trPr>
        <w:tc>
          <w:tcPr>
            <w:tcW w:w="1080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80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80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</w:tr>
    </w:tbl>
    <w:p w:rsidR="004A5417" w:rsidRDefault="004A5417" w:rsidP="004A5417">
      <w:pPr>
        <w:rPr>
          <w:lang w:val="en-GB"/>
        </w:rPr>
      </w:pPr>
    </w:p>
    <w:p w:rsidR="004A5417" w:rsidRDefault="004A5417" w:rsidP="004A5417">
      <w:pPr>
        <w:pStyle w:val="TableNumber"/>
        <w:rPr>
          <w:lang w:val="en-GB"/>
        </w:rPr>
      </w:pPr>
      <w:r>
        <w:rPr>
          <w:lang w:val="en-GB"/>
        </w:rPr>
        <w:t>Table 1.2 – Powers of the number 3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801"/>
        <w:gridCol w:w="3801"/>
      </w:tblGrid>
      <w:tr w:rsidR="004A5417" w:rsidTr="00494B14">
        <w:trPr>
          <w:trHeight w:val="276"/>
          <w:jc w:val="center"/>
        </w:trPr>
        <w:tc>
          <w:tcPr>
            <w:tcW w:w="3801" w:type="dxa"/>
          </w:tcPr>
          <w:p w:rsidR="004A5417" w:rsidRDefault="00E20E9A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3^</w:t>
            </w:r>
            <w:r w:rsidR="004A5417">
              <w:rPr>
                <w:lang w:val="en-GB"/>
              </w:rPr>
              <w:t>1</w:t>
            </w:r>
          </w:p>
        </w:tc>
        <w:tc>
          <w:tcPr>
            <w:tcW w:w="380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A5417" w:rsidTr="00494B14">
        <w:trPr>
          <w:trHeight w:val="276"/>
          <w:jc w:val="center"/>
        </w:trPr>
        <w:tc>
          <w:tcPr>
            <w:tcW w:w="3801" w:type="dxa"/>
          </w:tcPr>
          <w:p w:rsidR="004A5417" w:rsidRDefault="00E20E9A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3^</w:t>
            </w:r>
            <w:r w:rsidR="004A5417">
              <w:rPr>
                <w:lang w:val="en-GB"/>
              </w:rPr>
              <w:t>2</w:t>
            </w:r>
          </w:p>
        </w:tc>
        <w:tc>
          <w:tcPr>
            <w:tcW w:w="380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4A5417" w:rsidTr="00494B14">
        <w:trPr>
          <w:trHeight w:val="264"/>
          <w:jc w:val="center"/>
        </w:trPr>
        <w:tc>
          <w:tcPr>
            <w:tcW w:w="3801" w:type="dxa"/>
          </w:tcPr>
          <w:p w:rsidR="004A5417" w:rsidRDefault="00E20E9A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3^</w:t>
            </w:r>
            <w:r w:rsidR="004A5417">
              <w:rPr>
                <w:lang w:val="en-GB"/>
              </w:rPr>
              <w:t>3</w:t>
            </w:r>
          </w:p>
        </w:tc>
        <w:tc>
          <w:tcPr>
            <w:tcW w:w="380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</w:tbl>
    <w:p w:rsidR="004A5417" w:rsidRDefault="004A5417" w:rsidP="004A5417">
      <w:pPr>
        <w:pStyle w:val="TableNumber"/>
        <w:rPr>
          <w:lang w:val="en-GB"/>
        </w:rPr>
      </w:pPr>
      <w:r>
        <w:rPr>
          <w:lang w:val="en-GB"/>
        </w:rPr>
        <w:t>Continuation of table 1.2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795"/>
        <w:gridCol w:w="3795"/>
      </w:tblGrid>
      <w:tr w:rsidR="004A5417" w:rsidTr="00494B14">
        <w:trPr>
          <w:trHeight w:val="279"/>
          <w:jc w:val="center"/>
        </w:trPr>
        <w:tc>
          <w:tcPr>
            <w:tcW w:w="3795" w:type="dxa"/>
          </w:tcPr>
          <w:p w:rsidR="004A5417" w:rsidRDefault="00E20E9A" w:rsidP="00494B14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3^</w:t>
            </w:r>
            <w:r w:rsidR="004A5417">
              <w:rPr>
                <w:lang w:val="en-GB"/>
              </w:rPr>
              <w:t>4</w:t>
            </w:r>
          </w:p>
        </w:tc>
        <w:tc>
          <w:tcPr>
            <w:tcW w:w="3795" w:type="dxa"/>
          </w:tcPr>
          <w:p w:rsidR="004A5417" w:rsidRDefault="004A5417" w:rsidP="00494B14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</w:tr>
      <w:tr w:rsidR="004A5417" w:rsidTr="00494B14">
        <w:trPr>
          <w:trHeight w:val="279"/>
          <w:jc w:val="center"/>
        </w:trPr>
        <w:tc>
          <w:tcPr>
            <w:tcW w:w="3795" w:type="dxa"/>
          </w:tcPr>
          <w:p w:rsidR="004A5417" w:rsidRDefault="00E20E9A" w:rsidP="00494B14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3^</w:t>
            </w:r>
            <w:r w:rsidR="004A5417">
              <w:rPr>
                <w:lang w:val="en-GB"/>
              </w:rPr>
              <w:t>5</w:t>
            </w:r>
          </w:p>
        </w:tc>
        <w:tc>
          <w:tcPr>
            <w:tcW w:w="3795" w:type="dxa"/>
          </w:tcPr>
          <w:p w:rsidR="004A5417" w:rsidRDefault="00494B14" w:rsidP="00494B14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243</w:t>
            </w:r>
          </w:p>
        </w:tc>
      </w:tr>
      <w:tr w:rsidR="004A5417" w:rsidTr="00494B14">
        <w:trPr>
          <w:trHeight w:val="267"/>
          <w:jc w:val="center"/>
        </w:trPr>
        <w:tc>
          <w:tcPr>
            <w:tcW w:w="3795" w:type="dxa"/>
          </w:tcPr>
          <w:p w:rsidR="004A5417" w:rsidRDefault="00E20E9A" w:rsidP="00494B14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3^</w:t>
            </w:r>
            <w:r w:rsidR="004A5417">
              <w:rPr>
                <w:lang w:val="en-GB"/>
              </w:rPr>
              <w:t>6</w:t>
            </w:r>
          </w:p>
        </w:tc>
        <w:tc>
          <w:tcPr>
            <w:tcW w:w="3795" w:type="dxa"/>
          </w:tcPr>
          <w:p w:rsidR="004A5417" w:rsidRDefault="00494B14" w:rsidP="00494B14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729</w:t>
            </w:r>
          </w:p>
        </w:tc>
      </w:tr>
    </w:tbl>
    <w:p w:rsidR="004A5417" w:rsidRDefault="004A5417" w:rsidP="004A5417">
      <w:pPr>
        <w:rPr>
          <w:lang w:val="en-GB"/>
        </w:rPr>
      </w:pPr>
    </w:p>
    <w:p w:rsidR="00494B14" w:rsidRDefault="00494B14" w:rsidP="004A5417">
      <w:pPr>
        <w:rPr>
          <w:lang w:val="en-GB"/>
        </w:rPr>
      </w:pPr>
      <w:r>
        <w:rPr>
          <w:lang w:val="en-GB"/>
        </w:rPr>
        <w:t>Another example of a correctly labelled table is shown in Appendix A.</w:t>
      </w:r>
    </w:p>
    <w:p w:rsidR="00494B14" w:rsidRDefault="00494B14" w:rsidP="004A5417">
      <w:pPr>
        <w:rPr>
          <w:lang w:val="en-GB"/>
        </w:rPr>
      </w:pPr>
    </w:p>
    <w:p w:rsidR="00494B14" w:rsidRPr="00494B14" w:rsidRDefault="00494B14" w:rsidP="00494B14">
      <w:pPr>
        <w:pStyle w:val="1"/>
        <w:rPr>
          <w:lang w:val="en-GB"/>
        </w:rPr>
      </w:pPr>
      <w:r>
        <w:rPr>
          <w:lang w:val="en-GB"/>
        </w:rPr>
        <w:lastRenderedPageBreak/>
        <w:t>2 Chapter 2</w:t>
      </w:r>
    </w:p>
    <w:p w:rsidR="00494B14" w:rsidRDefault="00494B14" w:rsidP="004A5417">
      <w:pPr>
        <w:rPr>
          <w:lang w:val="en-GB"/>
        </w:rPr>
      </w:pPr>
      <w:r>
        <w:rPr>
          <w:lang w:val="en-GB"/>
        </w:rPr>
        <w:t>This chapter will contain examples of incorrectly used tables.</w:t>
      </w:r>
      <w:r w:rsidR="007950E0">
        <w:rPr>
          <w:lang w:val="en-GB"/>
        </w:rPr>
        <w:t xml:space="preserve"> Most common mistake is forgotten empty lines (table 2.1).</w:t>
      </w:r>
    </w:p>
    <w:p w:rsidR="00EE0F86" w:rsidRDefault="00EE0F86" w:rsidP="00EE0F86">
      <w:pPr>
        <w:pStyle w:val="TableNumber"/>
        <w:rPr>
          <w:lang w:val="en-GB"/>
        </w:rPr>
      </w:pPr>
      <w:r>
        <w:rPr>
          <w:lang w:val="en-GB"/>
        </w:rPr>
        <w:t>Table 2.1 – Table with no empty lines before or after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08"/>
        <w:gridCol w:w="2008"/>
        <w:gridCol w:w="2009"/>
        <w:gridCol w:w="2009"/>
      </w:tblGrid>
      <w:tr w:rsidR="007950E0" w:rsidTr="007950E0">
        <w:trPr>
          <w:trHeight w:val="316"/>
          <w:jc w:val="center"/>
        </w:trPr>
        <w:tc>
          <w:tcPr>
            <w:tcW w:w="2008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 xml:space="preserve">Empty lines </w:t>
            </w:r>
          </w:p>
        </w:tc>
        <w:tc>
          <w:tcPr>
            <w:tcW w:w="2008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>help</w:t>
            </w:r>
          </w:p>
        </w:tc>
        <w:tc>
          <w:tcPr>
            <w:tcW w:w="2009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>accentuate</w:t>
            </w:r>
          </w:p>
        </w:tc>
        <w:tc>
          <w:tcPr>
            <w:tcW w:w="2009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>the</w:t>
            </w:r>
          </w:p>
        </w:tc>
      </w:tr>
      <w:tr w:rsidR="007950E0" w:rsidTr="007950E0">
        <w:trPr>
          <w:trHeight w:val="303"/>
          <w:jc w:val="center"/>
        </w:trPr>
        <w:tc>
          <w:tcPr>
            <w:tcW w:w="2008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</w:tc>
        <w:tc>
          <w:tcPr>
            <w:tcW w:w="2008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>Among</w:t>
            </w:r>
          </w:p>
        </w:tc>
        <w:tc>
          <w:tcPr>
            <w:tcW w:w="2009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  <w:tc>
          <w:tcPr>
            <w:tcW w:w="2009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</w:tr>
    </w:tbl>
    <w:p w:rsidR="007950E0" w:rsidRDefault="007950E0" w:rsidP="007950E0">
      <w:pPr>
        <w:rPr>
          <w:lang w:val="en-GB"/>
        </w:rPr>
      </w:pPr>
      <w:r>
        <w:rPr>
          <w:lang w:val="en-GB"/>
        </w:rPr>
        <w:t>This table should give two errors for both lines before and after.</w:t>
      </w:r>
    </w:p>
    <w:p w:rsidR="007950E0" w:rsidRDefault="007950E0" w:rsidP="007950E0">
      <w:pPr>
        <w:rPr>
          <w:lang w:val="en-GB"/>
        </w:rPr>
      </w:pPr>
    </w:p>
    <w:p w:rsidR="00494B14" w:rsidRDefault="00494B14" w:rsidP="00494B14">
      <w:pPr>
        <w:pStyle w:val="2"/>
        <w:rPr>
          <w:lang w:val="en-GB"/>
        </w:rPr>
      </w:pPr>
      <w:r>
        <w:rPr>
          <w:lang w:val="en-GB"/>
        </w:rPr>
        <w:t>2.1 Naming errors</w:t>
      </w:r>
    </w:p>
    <w:p w:rsidR="00494B14" w:rsidRDefault="00494B14" w:rsidP="00494B14">
      <w:pPr>
        <w:rPr>
          <w:lang w:val="en-GB"/>
        </w:rPr>
      </w:pPr>
      <w:r>
        <w:rPr>
          <w:lang w:val="en-GB"/>
        </w:rPr>
        <w:t>Following table doesn’t have a name</w:t>
      </w:r>
      <w:r w:rsidR="007950E0">
        <w:rPr>
          <w:lang w:val="en-GB"/>
        </w:rPr>
        <w:t xml:space="preserve"> or number</w:t>
      </w:r>
      <w:r>
        <w:rPr>
          <w:lang w:val="en-GB"/>
        </w:rPr>
        <w:t>. It should be marked as error</w:t>
      </w:r>
      <w:r w:rsidR="007950E0">
        <w:rPr>
          <w:lang w:val="en-GB"/>
        </w:rPr>
        <w:t>.</w:t>
      </w:r>
    </w:p>
    <w:p w:rsidR="00EE0F86" w:rsidRPr="003322AE" w:rsidRDefault="00EE0F86" w:rsidP="00494B14"/>
    <w:p w:rsidR="00494B14" w:rsidRDefault="00494B14" w:rsidP="00494B14">
      <w:pPr>
        <w:rPr>
          <w:lang w:val="en-GB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15"/>
        <w:gridCol w:w="2215"/>
        <w:gridCol w:w="2216"/>
        <w:gridCol w:w="2216"/>
      </w:tblGrid>
      <w:tr w:rsidR="00494B14" w:rsidTr="007950E0">
        <w:trPr>
          <w:trHeight w:val="299"/>
          <w:jc w:val="center"/>
        </w:trPr>
        <w:tc>
          <w:tcPr>
            <w:tcW w:w="2215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Tables</w:t>
            </w:r>
          </w:p>
        </w:tc>
        <w:tc>
          <w:tcPr>
            <w:tcW w:w="2215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2216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have</w:t>
            </w:r>
          </w:p>
        </w:tc>
        <w:tc>
          <w:tcPr>
            <w:tcW w:w="2216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names</w:t>
            </w:r>
          </w:p>
        </w:tc>
      </w:tr>
      <w:tr w:rsidR="00494B14" w:rsidTr="007950E0">
        <w:trPr>
          <w:trHeight w:val="286"/>
          <w:jc w:val="center"/>
        </w:trPr>
        <w:tc>
          <w:tcPr>
            <w:tcW w:w="2215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To</w:t>
            </w:r>
          </w:p>
        </w:tc>
        <w:tc>
          <w:tcPr>
            <w:tcW w:w="2215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explain</w:t>
            </w:r>
          </w:p>
        </w:tc>
        <w:tc>
          <w:tcPr>
            <w:tcW w:w="2216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their</w:t>
            </w:r>
          </w:p>
        </w:tc>
        <w:tc>
          <w:tcPr>
            <w:tcW w:w="2216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contents</w:t>
            </w:r>
          </w:p>
        </w:tc>
      </w:tr>
    </w:tbl>
    <w:p w:rsidR="00494B14" w:rsidRDefault="00494B14" w:rsidP="00494B14">
      <w:pPr>
        <w:rPr>
          <w:lang w:val="en-GB"/>
        </w:rPr>
      </w:pPr>
    </w:p>
    <w:p w:rsidR="00494B14" w:rsidRDefault="00494B14" w:rsidP="00494B14">
      <w:pPr>
        <w:rPr>
          <w:lang w:val="en-GB"/>
        </w:rPr>
      </w:pPr>
      <w:r>
        <w:rPr>
          <w:lang w:val="en-GB"/>
        </w:rPr>
        <w:t>Following table</w:t>
      </w:r>
      <w:r w:rsidR="007950E0">
        <w:rPr>
          <w:lang w:val="en-GB"/>
        </w:rPr>
        <w:t>’s name doesn’t match the pattern (table 2.1.1). Name will not be found, therefore, there will be an error.</w:t>
      </w:r>
    </w:p>
    <w:p w:rsidR="007950E0" w:rsidRDefault="007950E0" w:rsidP="00494B14">
      <w:pPr>
        <w:rPr>
          <w:lang w:val="en-GB"/>
        </w:rPr>
      </w:pPr>
    </w:p>
    <w:p w:rsidR="007950E0" w:rsidRDefault="007950E0" w:rsidP="007950E0">
      <w:pPr>
        <w:pStyle w:val="TableNumber"/>
        <w:rPr>
          <w:lang w:val="en-GB"/>
        </w:rPr>
      </w:pPr>
      <w:r>
        <w:rPr>
          <w:lang w:val="en-GB"/>
        </w:rPr>
        <w:t>Tab 2.</w:t>
      </w:r>
      <w:r w:rsidR="00D14595">
        <w:rPr>
          <w:lang w:val="en-GB"/>
        </w:rPr>
        <w:t>3</w:t>
      </w:r>
      <w:r>
        <w:rPr>
          <w:lang w:val="en-GB"/>
        </w:rPr>
        <w:t xml:space="preserve"> – Incorrectly named table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5"/>
        <w:gridCol w:w="1475"/>
        <w:gridCol w:w="1475"/>
      </w:tblGrid>
      <w:tr w:rsidR="007950E0" w:rsidTr="007950E0">
        <w:trPr>
          <w:trHeight w:val="252"/>
          <w:jc w:val="center"/>
        </w:trPr>
        <w:tc>
          <w:tcPr>
            <w:tcW w:w="1474" w:type="dxa"/>
          </w:tcPr>
          <w:p w:rsidR="007950E0" w:rsidRDefault="007950E0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Naming</w:t>
            </w:r>
          </w:p>
        </w:tc>
        <w:tc>
          <w:tcPr>
            <w:tcW w:w="1474" w:type="dxa"/>
          </w:tcPr>
          <w:p w:rsidR="007950E0" w:rsidRDefault="007950E0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tables</w:t>
            </w:r>
          </w:p>
        </w:tc>
        <w:tc>
          <w:tcPr>
            <w:tcW w:w="1475" w:type="dxa"/>
          </w:tcPr>
          <w:p w:rsidR="007950E0" w:rsidRDefault="007950E0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correctly</w:t>
            </w:r>
          </w:p>
        </w:tc>
        <w:tc>
          <w:tcPr>
            <w:tcW w:w="1475" w:type="dxa"/>
          </w:tcPr>
          <w:p w:rsidR="007950E0" w:rsidRDefault="007950E0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is</w:t>
            </w:r>
          </w:p>
        </w:tc>
        <w:tc>
          <w:tcPr>
            <w:tcW w:w="1475" w:type="dxa"/>
          </w:tcPr>
          <w:p w:rsidR="007950E0" w:rsidRDefault="007950E0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important</w:t>
            </w:r>
          </w:p>
        </w:tc>
      </w:tr>
    </w:tbl>
    <w:p w:rsidR="007950E0" w:rsidRDefault="007950E0" w:rsidP="00494B14">
      <w:pPr>
        <w:rPr>
          <w:lang w:val="en-GB"/>
        </w:rPr>
      </w:pPr>
    </w:p>
    <w:p w:rsidR="00D14595" w:rsidRPr="00D14595" w:rsidRDefault="00D14595" w:rsidP="00D14595">
      <w:pPr>
        <w:pStyle w:val="2"/>
        <w:rPr>
          <w:lang w:val="en-GB"/>
        </w:rPr>
      </w:pPr>
      <w:r w:rsidRPr="00D14595">
        <w:rPr>
          <w:lang w:val="en-GB"/>
        </w:rPr>
        <w:t xml:space="preserve">2.2 </w:t>
      </w:r>
      <w:r>
        <w:rPr>
          <w:lang w:val="en-GB"/>
        </w:rPr>
        <w:t>Style errors</w:t>
      </w:r>
    </w:p>
    <w:p w:rsidR="00D14595" w:rsidRDefault="00D14595" w:rsidP="00D14595">
      <w:r>
        <w:rPr>
          <w:lang w:val="en-GB"/>
        </w:rPr>
        <w:t>Following table is formatted correctly, but its name has wrong style</w:t>
      </w:r>
      <w:r>
        <w:t xml:space="preserve"> (</w:t>
      </w:r>
      <w:r>
        <w:rPr>
          <w:lang w:val="en-GB"/>
        </w:rPr>
        <w:t>see table</w:t>
      </w:r>
      <w:r>
        <w:t xml:space="preserve"> 2.</w:t>
      </w:r>
      <w:r>
        <w:rPr>
          <w:lang w:val="en-GB"/>
        </w:rPr>
        <w:t>4</w:t>
      </w:r>
      <w:r>
        <w:t>)</w:t>
      </w:r>
    </w:p>
    <w:p w:rsidR="00D14595" w:rsidRPr="00E36227" w:rsidRDefault="00D14595" w:rsidP="00D14595"/>
    <w:p w:rsidR="00D14595" w:rsidRPr="006E1E5B" w:rsidRDefault="00D14595" w:rsidP="00D14595">
      <w:pPr>
        <w:rPr>
          <w:lang w:val="ru-RU"/>
        </w:rPr>
      </w:pPr>
      <w:r>
        <w:rPr>
          <w:lang w:val="en-GB"/>
        </w:rPr>
        <w:t>Table</w:t>
      </w:r>
      <w:r>
        <w:t xml:space="preserve"> 2.</w:t>
      </w:r>
      <w:r w:rsidRPr="006E1E5B">
        <w:rPr>
          <w:lang w:val="ru-RU"/>
        </w:rPr>
        <w:t>4</w:t>
      </w:r>
      <w:r>
        <w:t xml:space="preserve"> – Ця назва не має стилю </w:t>
      </w:r>
      <w:r w:rsidRPr="006E1E5B">
        <w:rPr>
          <w:lang w:val="ru-RU"/>
        </w:rPr>
        <w:t>“</w:t>
      </w:r>
      <w:r>
        <w:rPr>
          <w:lang w:val="en-GB"/>
        </w:rPr>
        <w:t>TableNumber</w:t>
      </w:r>
      <w:r w:rsidRPr="006E1E5B">
        <w:rPr>
          <w:lang w:val="ru-RU"/>
        </w:rPr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302"/>
        <w:gridCol w:w="3302"/>
      </w:tblGrid>
      <w:tr w:rsidR="00D14595" w:rsidTr="001F2C86">
        <w:trPr>
          <w:trHeight w:val="241"/>
          <w:jc w:val="center"/>
        </w:trPr>
        <w:tc>
          <w:tcPr>
            <w:tcW w:w="3302" w:type="dxa"/>
          </w:tcPr>
          <w:p w:rsidR="00D14595" w:rsidRDefault="00D14595" w:rsidP="001F2C86">
            <w:pPr>
              <w:pStyle w:val="TableCell12pt"/>
            </w:pPr>
            <w:r>
              <w:t xml:space="preserve">Стиль </w:t>
            </w:r>
            <w:r>
              <w:rPr>
                <w:lang w:val="en-GB"/>
              </w:rPr>
              <w:t>“TableNumber”</w:t>
            </w:r>
          </w:p>
        </w:tc>
        <w:tc>
          <w:tcPr>
            <w:tcW w:w="3302" w:type="dxa"/>
          </w:tcPr>
          <w:p w:rsidR="00D14595" w:rsidRPr="007009C0" w:rsidRDefault="00D14595" w:rsidP="001F2C86">
            <w:pPr>
              <w:pStyle w:val="TableCell12pt"/>
              <w:rPr>
                <w:lang w:val="en-GB"/>
              </w:rPr>
            </w:pPr>
          </w:p>
        </w:tc>
      </w:tr>
      <w:tr w:rsidR="00D14595" w:rsidTr="001F2C86">
        <w:trPr>
          <w:trHeight w:val="241"/>
          <w:jc w:val="center"/>
        </w:trPr>
        <w:tc>
          <w:tcPr>
            <w:tcW w:w="3302" w:type="dxa"/>
          </w:tcPr>
          <w:p w:rsidR="00D14595" w:rsidRDefault="00D14595" w:rsidP="001F2C86">
            <w:pPr>
              <w:pStyle w:val="TableCell12pt"/>
            </w:pPr>
            <w:r>
              <w:t>Не використовується</w:t>
            </w:r>
          </w:p>
        </w:tc>
        <w:tc>
          <w:tcPr>
            <w:tcW w:w="3302" w:type="dxa"/>
          </w:tcPr>
          <w:p w:rsidR="00D14595" w:rsidRDefault="00D14595" w:rsidP="001F2C86">
            <w:pPr>
              <w:pStyle w:val="TableCell12pt"/>
            </w:pPr>
          </w:p>
        </w:tc>
      </w:tr>
    </w:tbl>
    <w:p w:rsidR="00D14595" w:rsidRDefault="00D14595" w:rsidP="00D14595"/>
    <w:p w:rsidR="00D14595" w:rsidRDefault="00D14595" w:rsidP="00D14595">
      <w:r>
        <w:rPr>
          <w:lang w:val="en-GB"/>
        </w:rPr>
        <w:lastRenderedPageBreak/>
        <w:t>Cells in this table have styles that are not allowed</w:t>
      </w:r>
      <w:r>
        <w:t xml:space="preserve"> (</w:t>
      </w:r>
      <w:r>
        <w:rPr>
          <w:lang w:val="en-GB"/>
        </w:rPr>
        <w:t>see table</w:t>
      </w:r>
      <w:r>
        <w:t xml:space="preserve"> 2.</w:t>
      </w:r>
      <w:r>
        <w:rPr>
          <w:lang w:val="en-GB"/>
        </w:rPr>
        <w:t>5</w:t>
      </w:r>
      <w:r>
        <w:t>)</w:t>
      </w:r>
    </w:p>
    <w:p w:rsidR="00D14595" w:rsidRDefault="00D14595" w:rsidP="00D14595"/>
    <w:p w:rsidR="00D14595" w:rsidRDefault="00D14595" w:rsidP="00D14595">
      <w:pPr>
        <w:pStyle w:val="TableNumber"/>
      </w:pPr>
      <w:r>
        <w:rPr>
          <w:lang w:val="en-GB"/>
        </w:rPr>
        <w:t>Table</w:t>
      </w:r>
      <w:r>
        <w:t xml:space="preserve"> 2.</w:t>
      </w:r>
      <w:r>
        <w:rPr>
          <w:lang w:val="en-GB"/>
        </w:rPr>
        <w:t>5</w:t>
      </w:r>
      <w:r>
        <w:t xml:space="preserve"> – Неправильне форматування клітинок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46"/>
        <w:gridCol w:w="1386"/>
        <w:gridCol w:w="2113"/>
        <w:gridCol w:w="1417"/>
        <w:gridCol w:w="1357"/>
        <w:gridCol w:w="1259"/>
      </w:tblGrid>
      <w:tr w:rsidR="00D14595" w:rsidTr="001F2C86">
        <w:tc>
          <w:tcPr>
            <w:tcW w:w="1613" w:type="dxa"/>
          </w:tcPr>
          <w:p w:rsidR="00D14595" w:rsidRDefault="00D14595" w:rsidP="001F2C86">
            <w:pPr>
              <w:pStyle w:val="4"/>
            </w:pPr>
            <w:r>
              <w:t>Клітинки</w:t>
            </w:r>
          </w:p>
        </w:tc>
        <w:tc>
          <w:tcPr>
            <w:tcW w:w="1613" w:type="dxa"/>
          </w:tcPr>
          <w:p w:rsidR="00D14595" w:rsidRDefault="00D14595" w:rsidP="001F2C86">
            <w:pPr>
              <w:pStyle w:val="3"/>
            </w:pPr>
            <w:r>
              <w:t xml:space="preserve">В </w:t>
            </w:r>
          </w:p>
        </w:tc>
        <w:tc>
          <w:tcPr>
            <w:tcW w:w="1613" w:type="dxa"/>
          </w:tcPr>
          <w:p w:rsidR="00D14595" w:rsidRDefault="00D14595" w:rsidP="001F2C86">
            <w:pPr>
              <w:pStyle w:val="2"/>
            </w:pPr>
            <w:r>
              <w:t>цій</w:t>
            </w:r>
          </w:p>
        </w:tc>
        <w:tc>
          <w:tcPr>
            <w:tcW w:w="1613" w:type="dxa"/>
          </w:tcPr>
          <w:p w:rsidR="00D14595" w:rsidRPr="00623DD5" w:rsidRDefault="00D14595" w:rsidP="001F2C86">
            <w:pPr>
              <w:ind w:firstLine="0"/>
              <w:rPr>
                <w:i/>
                <w:iCs/>
              </w:rPr>
            </w:pPr>
            <w:r w:rsidRPr="00623DD5">
              <w:rPr>
                <w:i/>
                <w:iCs/>
              </w:rPr>
              <w:t>таблиці</w:t>
            </w:r>
          </w:p>
        </w:tc>
        <w:tc>
          <w:tcPr>
            <w:tcW w:w="1613" w:type="dxa"/>
          </w:tcPr>
          <w:p w:rsidR="00D14595" w:rsidRPr="00623DD5" w:rsidRDefault="00D14595" w:rsidP="001F2C86">
            <w:pPr>
              <w:ind w:firstLine="0"/>
              <w:rPr>
                <w:b/>
                <w:bCs/>
              </w:rPr>
            </w:pPr>
            <w:r w:rsidRPr="00623DD5">
              <w:rPr>
                <w:b/>
                <w:bCs/>
              </w:rPr>
              <w:t>мають</w:t>
            </w:r>
          </w:p>
        </w:tc>
        <w:tc>
          <w:tcPr>
            <w:tcW w:w="1613" w:type="dxa"/>
          </w:tcPr>
          <w:p w:rsidR="00D14595" w:rsidRPr="00623DD5" w:rsidRDefault="00D14595" w:rsidP="001F2C86">
            <w:pPr>
              <w:ind w:firstLine="0"/>
              <w:rPr>
                <w:u w:val="single"/>
              </w:rPr>
            </w:pPr>
            <w:r w:rsidRPr="00623DD5">
              <w:rPr>
                <w:u w:val="single"/>
              </w:rPr>
              <w:t>стилі</w:t>
            </w:r>
          </w:p>
        </w:tc>
      </w:tr>
      <w:tr w:rsidR="00D14595" w:rsidTr="001F2C86">
        <w:tc>
          <w:tcPr>
            <w:tcW w:w="1613" w:type="dxa"/>
          </w:tcPr>
          <w:p w:rsidR="00D14595" w:rsidRDefault="00D14595" w:rsidP="001F2C86">
            <w:pPr>
              <w:ind w:firstLine="0"/>
            </w:pPr>
            <w:r>
              <w:t xml:space="preserve">Що </w:t>
            </w:r>
          </w:p>
        </w:tc>
        <w:tc>
          <w:tcPr>
            <w:tcW w:w="1613" w:type="dxa"/>
          </w:tcPr>
          <w:p w:rsidR="00D14595" w:rsidRDefault="00D14595" w:rsidP="001F2C86">
            <w:pPr>
              <w:ind w:firstLine="0"/>
            </w:pPr>
            <w:r>
              <w:t xml:space="preserve">Є </w:t>
            </w:r>
          </w:p>
        </w:tc>
        <w:tc>
          <w:tcPr>
            <w:tcW w:w="1613" w:type="dxa"/>
          </w:tcPr>
          <w:p w:rsidR="00D14595" w:rsidRDefault="00D14595" w:rsidP="001F2C86">
            <w:pPr>
              <w:ind w:firstLine="0"/>
            </w:pPr>
            <w:r>
              <w:t>недопустимими</w:t>
            </w:r>
          </w:p>
        </w:tc>
        <w:tc>
          <w:tcPr>
            <w:tcW w:w="1613" w:type="dxa"/>
          </w:tcPr>
          <w:p w:rsidR="00D14595" w:rsidRDefault="00D14595" w:rsidP="001F2C86">
            <w:pPr>
              <w:ind w:firstLine="0"/>
            </w:pPr>
            <w:r>
              <w:t xml:space="preserve">Для </w:t>
            </w:r>
          </w:p>
        </w:tc>
        <w:tc>
          <w:tcPr>
            <w:tcW w:w="1613" w:type="dxa"/>
          </w:tcPr>
          <w:p w:rsidR="00D14595" w:rsidRDefault="00D14595" w:rsidP="001F2C86">
            <w:pPr>
              <w:ind w:firstLine="0"/>
            </w:pPr>
            <w:r>
              <w:t>них</w:t>
            </w:r>
          </w:p>
        </w:tc>
        <w:tc>
          <w:tcPr>
            <w:tcW w:w="1613" w:type="dxa"/>
          </w:tcPr>
          <w:p w:rsidR="00D14595" w:rsidRDefault="00D14595" w:rsidP="001F2C86">
            <w:pPr>
              <w:ind w:firstLine="0"/>
            </w:pPr>
          </w:p>
        </w:tc>
      </w:tr>
    </w:tbl>
    <w:p w:rsidR="00D14595" w:rsidRDefault="00D14595" w:rsidP="00D14595"/>
    <w:p w:rsidR="00D14595" w:rsidRDefault="00D14595" w:rsidP="00494B14">
      <w:pPr>
        <w:rPr>
          <w:lang w:val="en-GB"/>
        </w:rPr>
      </w:pPr>
    </w:p>
    <w:p w:rsidR="007950E0" w:rsidRDefault="007950E0" w:rsidP="00494B14">
      <w:pPr>
        <w:rPr>
          <w:lang w:val="en-GB"/>
        </w:rPr>
      </w:pPr>
    </w:p>
    <w:p w:rsidR="007950E0" w:rsidRDefault="007950E0" w:rsidP="00494B14">
      <w:pPr>
        <w:rPr>
          <w:lang w:val="en-GB"/>
        </w:rPr>
      </w:pPr>
    </w:p>
    <w:p w:rsidR="007950E0" w:rsidRPr="00494B14" w:rsidRDefault="007950E0" w:rsidP="00494B14">
      <w:pPr>
        <w:rPr>
          <w:lang w:val="en-GB"/>
        </w:rPr>
      </w:pPr>
    </w:p>
    <w:p w:rsidR="00494B14" w:rsidRDefault="00494B14" w:rsidP="00494B14">
      <w:pPr>
        <w:pStyle w:val="1"/>
        <w:rPr>
          <w:caps w:val="0"/>
          <w:lang w:val="en-GB"/>
        </w:rPr>
      </w:pPr>
      <w:r>
        <w:rPr>
          <w:lang w:val="en-GB"/>
        </w:rPr>
        <w:lastRenderedPageBreak/>
        <w:t>Appendix A</w:t>
      </w:r>
      <w:r>
        <w:rPr>
          <w:lang w:val="en-GB"/>
        </w:rPr>
        <w:br/>
      </w:r>
      <w:r>
        <w:rPr>
          <w:lang w:val="en-GB"/>
        </w:rPr>
        <w:br/>
      </w:r>
      <w:r>
        <w:rPr>
          <w:caps w:val="0"/>
          <w:lang w:val="en-GB"/>
        </w:rPr>
        <w:t>Example of a correctly labelled table</w:t>
      </w:r>
    </w:p>
    <w:p w:rsidR="00494B14" w:rsidRDefault="00494B14" w:rsidP="00494B14">
      <w:pPr>
        <w:rPr>
          <w:lang w:val="en-GB"/>
        </w:rPr>
      </w:pPr>
      <w:r>
        <w:rPr>
          <w:lang w:val="en-GB"/>
        </w:rPr>
        <w:t>This appendix contains a table that was labelled correctly (table A.1).</w:t>
      </w:r>
    </w:p>
    <w:p w:rsidR="00494B14" w:rsidRDefault="00494B14" w:rsidP="00494B14">
      <w:pPr>
        <w:rPr>
          <w:lang w:val="en-GB"/>
        </w:rPr>
      </w:pPr>
    </w:p>
    <w:p w:rsidR="00494B14" w:rsidRDefault="00494B14" w:rsidP="00494B14">
      <w:pPr>
        <w:pStyle w:val="TableNumber"/>
        <w:rPr>
          <w:lang w:val="en-GB"/>
        </w:rPr>
      </w:pPr>
      <w:r>
        <w:rPr>
          <w:lang w:val="en-GB"/>
        </w:rPr>
        <w:t>Table A.1 – Powers of the number 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92"/>
        <w:gridCol w:w="1693"/>
        <w:gridCol w:w="1693"/>
        <w:gridCol w:w="1693"/>
      </w:tblGrid>
      <w:tr w:rsidR="00E35381" w:rsidTr="0069660F">
        <w:trPr>
          <w:trHeight w:val="258"/>
          <w:jc w:val="center"/>
        </w:trPr>
        <w:tc>
          <w:tcPr>
            <w:tcW w:w="1692" w:type="dxa"/>
          </w:tcPr>
          <w:p w:rsidR="00E35381" w:rsidRPr="00E35381" w:rsidRDefault="00E35381" w:rsidP="00E35381">
            <w:pPr>
              <w:pStyle w:val="TableCell12pt"/>
            </w:pPr>
            <w:r>
              <w:t>5</w:t>
            </w:r>
            <w:r>
              <w:rPr>
                <w:lang w:val="en-GB"/>
              </w:rPr>
              <w:t>^</w:t>
            </w:r>
            <w:r w:rsidRPr="00E35381">
              <w:t>1</w:t>
            </w:r>
          </w:p>
        </w:tc>
        <w:tc>
          <w:tcPr>
            <w:tcW w:w="1692" w:type="dxa"/>
          </w:tcPr>
          <w:p w:rsidR="00E35381" w:rsidRPr="00E35381" w:rsidRDefault="00E35381" w:rsidP="00E35381">
            <w:pPr>
              <w:pStyle w:val="TableCell12pt"/>
            </w:pPr>
            <w:r>
              <w:t>5</w:t>
            </w:r>
            <w:r>
              <w:rPr>
                <w:lang w:val="en-GB"/>
              </w:rPr>
              <w:t>^</w:t>
            </w:r>
            <w:r w:rsidRPr="00E35381">
              <w:t>2</w:t>
            </w:r>
          </w:p>
        </w:tc>
        <w:tc>
          <w:tcPr>
            <w:tcW w:w="1693" w:type="dxa"/>
          </w:tcPr>
          <w:p w:rsidR="00E35381" w:rsidRPr="00E35381" w:rsidRDefault="00E35381" w:rsidP="00E35381">
            <w:pPr>
              <w:pStyle w:val="TableCell12pt"/>
            </w:pPr>
            <w:r>
              <w:t>5</w:t>
            </w:r>
            <w:r>
              <w:rPr>
                <w:lang w:val="en-GB"/>
              </w:rPr>
              <w:t>^</w:t>
            </w:r>
            <w:r w:rsidRPr="00E35381">
              <w:t>3</w:t>
            </w:r>
          </w:p>
        </w:tc>
        <w:tc>
          <w:tcPr>
            <w:tcW w:w="1693" w:type="dxa"/>
          </w:tcPr>
          <w:p w:rsidR="00E35381" w:rsidRPr="00E35381" w:rsidRDefault="00E35381" w:rsidP="00E35381">
            <w:pPr>
              <w:pStyle w:val="TableCell12pt"/>
            </w:pPr>
            <w:r>
              <w:t>5</w:t>
            </w:r>
            <w:r>
              <w:rPr>
                <w:lang w:val="en-GB"/>
              </w:rPr>
              <w:t>^</w:t>
            </w:r>
            <w:r w:rsidRPr="00E35381">
              <w:t>4</w:t>
            </w:r>
          </w:p>
        </w:tc>
        <w:tc>
          <w:tcPr>
            <w:tcW w:w="1693" w:type="dxa"/>
          </w:tcPr>
          <w:p w:rsidR="00E35381" w:rsidRPr="00E35381" w:rsidRDefault="00E35381" w:rsidP="00E35381">
            <w:pPr>
              <w:pStyle w:val="TableCell12pt"/>
            </w:pPr>
            <w:r>
              <w:t>5</w:t>
            </w:r>
            <w:r>
              <w:rPr>
                <w:lang w:val="en-GB"/>
              </w:rPr>
              <w:t>^</w:t>
            </w:r>
            <w:r w:rsidRPr="00E35381">
              <w:t>5</w:t>
            </w:r>
          </w:p>
        </w:tc>
      </w:tr>
      <w:tr w:rsidR="00E35381" w:rsidTr="00E35381">
        <w:tblPrEx>
          <w:jc w:val="left"/>
        </w:tblPrEx>
        <w:trPr>
          <w:trHeight w:val="258"/>
        </w:trPr>
        <w:tc>
          <w:tcPr>
            <w:tcW w:w="1692" w:type="dxa"/>
            <w:hideMark/>
          </w:tcPr>
          <w:p w:rsidR="00E35381" w:rsidRPr="00E35381" w:rsidRDefault="00E35381" w:rsidP="00E35381">
            <w:pPr>
              <w:pStyle w:val="TableCell12pt"/>
            </w:pPr>
            <w:r w:rsidRPr="00E35381">
              <w:t>5</w:t>
            </w:r>
          </w:p>
        </w:tc>
        <w:tc>
          <w:tcPr>
            <w:tcW w:w="1692" w:type="dxa"/>
            <w:hideMark/>
          </w:tcPr>
          <w:p w:rsidR="00E35381" w:rsidRPr="00E35381" w:rsidRDefault="00E35381" w:rsidP="00E35381">
            <w:pPr>
              <w:pStyle w:val="TableCell12pt"/>
            </w:pPr>
            <w:r w:rsidRPr="00E35381">
              <w:t>25</w:t>
            </w:r>
          </w:p>
        </w:tc>
        <w:tc>
          <w:tcPr>
            <w:tcW w:w="1693" w:type="dxa"/>
            <w:hideMark/>
          </w:tcPr>
          <w:p w:rsidR="00E35381" w:rsidRPr="00E35381" w:rsidRDefault="00E35381" w:rsidP="00E35381">
            <w:pPr>
              <w:pStyle w:val="TableCell12pt"/>
            </w:pPr>
            <w:r w:rsidRPr="00E35381">
              <w:t>125</w:t>
            </w:r>
          </w:p>
        </w:tc>
        <w:tc>
          <w:tcPr>
            <w:tcW w:w="1693" w:type="dxa"/>
            <w:hideMark/>
          </w:tcPr>
          <w:p w:rsidR="00E35381" w:rsidRPr="00E35381" w:rsidRDefault="00E35381" w:rsidP="00E35381">
            <w:pPr>
              <w:pStyle w:val="TableCell12pt"/>
            </w:pPr>
            <w:r w:rsidRPr="00E35381">
              <w:t>625</w:t>
            </w:r>
          </w:p>
        </w:tc>
        <w:tc>
          <w:tcPr>
            <w:tcW w:w="1693" w:type="dxa"/>
            <w:hideMark/>
          </w:tcPr>
          <w:p w:rsidR="00E35381" w:rsidRPr="00E35381" w:rsidRDefault="00E35381" w:rsidP="00E35381">
            <w:pPr>
              <w:pStyle w:val="TableCell12pt"/>
            </w:pPr>
            <w:r w:rsidRPr="00E35381">
              <w:t>3125</w:t>
            </w:r>
          </w:p>
        </w:tc>
      </w:tr>
    </w:tbl>
    <w:p w:rsidR="00494B14" w:rsidRPr="00494B14" w:rsidRDefault="00494B14" w:rsidP="00494B14">
      <w:pPr>
        <w:rPr>
          <w:lang w:val="en-GB"/>
        </w:rPr>
      </w:pPr>
    </w:p>
    <w:sectPr w:rsidR="00494B14" w:rsidRPr="00494B14" w:rsidSect="00C745F1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134" w:right="851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F0FC3" w:rsidRDefault="008F0FC3">
      <w:r>
        <w:separator/>
      </w:r>
    </w:p>
  </w:endnote>
  <w:endnote w:type="continuationSeparator" w:id="0">
    <w:p w:rsidR="008F0FC3" w:rsidRDefault="008F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FE486E">
    <w:pPr>
      <w:pStyle w:val="aa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5736" w:rsidRDefault="00F45736" w:rsidP="00DF2541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DF2541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F0FC3" w:rsidRDefault="008F0FC3">
      <w:r>
        <w:separator/>
      </w:r>
    </w:p>
  </w:footnote>
  <w:footnote w:type="continuationSeparator" w:id="0">
    <w:p w:rsidR="008F0FC3" w:rsidRDefault="008F0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9F5873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5736" w:rsidRDefault="00F45736" w:rsidP="00572AE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EA21A4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663FD">
      <w:rPr>
        <w:rStyle w:val="a8"/>
        <w:noProof/>
      </w:rPr>
      <w:t>26</w:t>
    </w:r>
    <w:r>
      <w:rPr>
        <w:rStyle w:val="a8"/>
      </w:rPr>
      <w:fldChar w:fldCharType="end"/>
    </w:r>
  </w:p>
  <w:p w:rsidR="00F45736" w:rsidRDefault="00F45736" w:rsidP="00F420F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4FF8B0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649036293" o:spid="_x0000_i1025" type="#_x0000_t75" style="width:11.4pt;height:13.8pt;visibility:visible;mso-wrap-style:square">
            <v:imagedata r:id="rId1" o:title=""/>
          </v:shape>
        </w:pict>
      </mc:Choice>
      <mc:Fallback>
        <w:drawing>
          <wp:inline distT="0" distB="0" distL="0" distR="0" wp14:anchorId="53BD8E96" wp14:editId="2A13EB9B">
            <wp:extent cx="144780" cy="175260"/>
            <wp:effectExtent l="0" t="0" r="0" b="0"/>
            <wp:docPr id="649036293" name="Рисунок 64903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9DF2C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2E2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21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58C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18E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A2A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8D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44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C4A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40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6A422D"/>
    <w:multiLevelType w:val="multilevel"/>
    <w:tmpl w:val="5E1002D0"/>
    <w:lvl w:ilvl="0">
      <w:start w:val="1"/>
      <w:numFmt w:val="decimal"/>
      <w:pStyle w:val="ListNumeric1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9B13570"/>
    <w:multiLevelType w:val="multilevel"/>
    <w:tmpl w:val="739A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1443DEC"/>
    <w:multiLevelType w:val="multilevel"/>
    <w:tmpl w:val="A8F2CBEC"/>
    <w:lvl w:ilvl="0">
      <w:start w:val="1"/>
      <w:numFmt w:val="decimal"/>
      <w:pStyle w:val="ListNumericWithBracket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 w15:restartNumberingAfterBreak="0">
    <w:nsid w:val="46334B54"/>
    <w:multiLevelType w:val="hybridMultilevel"/>
    <w:tmpl w:val="6896B03A"/>
    <w:lvl w:ilvl="0" w:tplc="2DD6F11C">
      <w:start w:val="1"/>
      <w:numFmt w:val="lowerLetter"/>
      <w:pStyle w:val="ListNumericA"/>
      <w:suff w:val="space"/>
      <w:lvlText w:val="%1)"/>
      <w:lvlJc w:val="left"/>
      <w:pPr>
        <w:ind w:left="708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7" w:hanging="360"/>
      </w:pPr>
    </w:lvl>
    <w:lvl w:ilvl="2" w:tplc="0422001B" w:tentative="1">
      <w:start w:val="1"/>
      <w:numFmt w:val="lowerRoman"/>
      <w:lvlText w:val="%3."/>
      <w:lvlJc w:val="right"/>
      <w:pPr>
        <w:ind w:left="3577" w:hanging="180"/>
      </w:pPr>
    </w:lvl>
    <w:lvl w:ilvl="3" w:tplc="0422000F" w:tentative="1">
      <w:start w:val="1"/>
      <w:numFmt w:val="decimal"/>
      <w:lvlText w:val="%4."/>
      <w:lvlJc w:val="left"/>
      <w:pPr>
        <w:ind w:left="4297" w:hanging="360"/>
      </w:pPr>
    </w:lvl>
    <w:lvl w:ilvl="4" w:tplc="04220019" w:tentative="1">
      <w:start w:val="1"/>
      <w:numFmt w:val="lowerLetter"/>
      <w:lvlText w:val="%5."/>
      <w:lvlJc w:val="left"/>
      <w:pPr>
        <w:ind w:left="5017" w:hanging="360"/>
      </w:pPr>
    </w:lvl>
    <w:lvl w:ilvl="5" w:tplc="0422001B" w:tentative="1">
      <w:start w:val="1"/>
      <w:numFmt w:val="lowerRoman"/>
      <w:lvlText w:val="%6."/>
      <w:lvlJc w:val="right"/>
      <w:pPr>
        <w:ind w:left="5737" w:hanging="180"/>
      </w:pPr>
    </w:lvl>
    <w:lvl w:ilvl="6" w:tplc="0422000F" w:tentative="1">
      <w:start w:val="1"/>
      <w:numFmt w:val="decimal"/>
      <w:lvlText w:val="%7."/>
      <w:lvlJc w:val="left"/>
      <w:pPr>
        <w:ind w:left="6457" w:hanging="360"/>
      </w:pPr>
    </w:lvl>
    <w:lvl w:ilvl="7" w:tplc="04220019" w:tentative="1">
      <w:start w:val="1"/>
      <w:numFmt w:val="lowerLetter"/>
      <w:lvlText w:val="%8."/>
      <w:lvlJc w:val="left"/>
      <w:pPr>
        <w:ind w:left="7177" w:hanging="360"/>
      </w:pPr>
    </w:lvl>
    <w:lvl w:ilvl="8" w:tplc="0422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6" w15:restartNumberingAfterBreak="0">
    <w:nsid w:val="4A7D5961"/>
    <w:multiLevelType w:val="multilevel"/>
    <w:tmpl w:val="FD34713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B67788"/>
    <w:multiLevelType w:val="hybridMultilevel"/>
    <w:tmpl w:val="E2DA6BEC"/>
    <w:lvl w:ilvl="0" w:tplc="FB962D7A">
      <w:start w:val="2"/>
      <w:numFmt w:val="bullet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069A5"/>
    <w:multiLevelType w:val="multilevel"/>
    <w:tmpl w:val="6802A9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6EB441E7"/>
    <w:multiLevelType w:val="multilevel"/>
    <w:tmpl w:val="E4A668A0"/>
    <w:lvl w:ilvl="0">
      <w:start w:val="1"/>
      <w:numFmt w:val="bullet"/>
      <w:pStyle w:val="ListMarkedSTD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7857067"/>
    <w:multiLevelType w:val="hybridMultilevel"/>
    <w:tmpl w:val="04C07818"/>
    <w:lvl w:ilvl="0" w:tplc="D91CC2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C5E48"/>
    <w:multiLevelType w:val="hybridMultilevel"/>
    <w:tmpl w:val="D5E06EC8"/>
    <w:lvl w:ilvl="0" w:tplc="D03E7AD0">
      <w:start w:val="1"/>
      <w:numFmt w:val="decimal"/>
      <w:suff w:val="space"/>
      <w:lvlText w:val="%1"/>
      <w:lvlJc w:val="left"/>
      <w:pPr>
        <w:ind w:left="284" w:firstLine="709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674145543">
    <w:abstractNumId w:val="13"/>
  </w:num>
  <w:num w:numId="2" w16cid:durableId="14593777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8993895">
    <w:abstractNumId w:val="19"/>
  </w:num>
  <w:num w:numId="4" w16cid:durableId="22507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82924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7991121">
    <w:abstractNumId w:val="11"/>
  </w:num>
  <w:num w:numId="7" w16cid:durableId="18416559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55228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8138899">
    <w:abstractNumId w:val="16"/>
  </w:num>
  <w:num w:numId="10" w16cid:durableId="1995376091">
    <w:abstractNumId w:val="9"/>
  </w:num>
  <w:num w:numId="11" w16cid:durableId="701976272">
    <w:abstractNumId w:val="7"/>
  </w:num>
  <w:num w:numId="12" w16cid:durableId="1618484952">
    <w:abstractNumId w:val="6"/>
  </w:num>
  <w:num w:numId="13" w16cid:durableId="10185314">
    <w:abstractNumId w:val="5"/>
  </w:num>
  <w:num w:numId="14" w16cid:durableId="1552157614">
    <w:abstractNumId w:val="4"/>
  </w:num>
  <w:num w:numId="15" w16cid:durableId="2004044714">
    <w:abstractNumId w:val="8"/>
  </w:num>
  <w:num w:numId="16" w16cid:durableId="1449860387">
    <w:abstractNumId w:val="3"/>
  </w:num>
  <w:num w:numId="17" w16cid:durableId="1351372682">
    <w:abstractNumId w:val="2"/>
  </w:num>
  <w:num w:numId="18" w16cid:durableId="1015035723">
    <w:abstractNumId w:val="1"/>
  </w:num>
  <w:num w:numId="19" w16cid:durableId="40517310">
    <w:abstractNumId w:val="0"/>
  </w:num>
  <w:num w:numId="20" w16cid:durableId="11916044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86386640">
    <w:abstractNumId w:val="18"/>
  </w:num>
  <w:num w:numId="22" w16cid:durableId="17555146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4263048">
    <w:abstractNumId w:val="13"/>
  </w:num>
  <w:num w:numId="24" w16cid:durableId="166599502">
    <w:abstractNumId w:val="14"/>
  </w:num>
  <w:num w:numId="25" w16cid:durableId="1422263263">
    <w:abstractNumId w:val="17"/>
  </w:num>
  <w:num w:numId="26" w16cid:durableId="125300497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5801117">
    <w:abstractNumId w:val="21"/>
  </w:num>
  <w:num w:numId="28" w16cid:durableId="1830946683">
    <w:abstractNumId w:val="21"/>
  </w:num>
  <w:num w:numId="29" w16cid:durableId="1889798447">
    <w:abstractNumId w:val="12"/>
  </w:num>
  <w:num w:numId="30" w16cid:durableId="1207523076">
    <w:abstractNumId w:val="17"/>
  </w:num>
  <w:num w:numId="31" w16cid:durableId="1819345179">
    <w:abstractNumId w:val="10"/>
  </w:num>
  <w:num w:numId="32" w16cid:durableId="151914335">
    <w:abstractNumId w:val="14"/>
  </w:num>
  <w:num w:numId="33" w16cid:durableId="16195580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75961422">
    <w:abstractNumId w:val="19"/>
  </w:num>
  <w:num w:numId="35" w16cid:durableId="898713126">
    <w:abstractNumId w:val="15"/>
  </w:num>
  <w:num w:numId="36" w16cid:durableId="581261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490130">
    <w:abstractNumId w:val="15"/>
  </w:num>
  <w:num w:numId="38" w16cid:durableId="1640068158">
    <w:abstractNumId w:val="20"/>
  </w:num>
  <w:num w:numId="39" w16cid:durableId="422992235">
    <w:abstractNumId w:val="19"/>
  </w:num>
  <w:num w:numId="40" w16cid:durableId="11762988">
    <w:abstractNumId w:val="10"/>
  </w:num>
  <w:num w:numId="41" w16cid:durableId="127211768">
    <w:abstractNumId w:val="15"/>
  </w:num>
  <w:num w:numId="42" w16cid:durableId="1920747069">
    <w:abstractNumId w:val="14"/>
  </w:num>
  <w:num w:numId="43" w16cid:durableId="21221395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17288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1707514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792596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6A"/>
    <w:rsid w:val="00010DC1"/>
    <w:rsid w:val="00033B58"/>
    <w:rsid w:val="00034345"/>
    <w:rsid w:val="00037AC5"/>
    <w:rsid w:val="00043A0B"/>
    <w:rsid w:val="00045417"/>
    <w:rsid w:val="00051182"/>
    <w:rsid w:val="00054FD4"/>
    <w:rsid w:val="0006035B"/>
    <w:rsid w:val="00067425"/>
    <w:rsid w:val="00071992"/>
    <w:rsid w:val="0007382D"/>
    <w:rsid w:val="00074357"/>
    <w:rsid w:val="00074B12"/>
    <w:rsid w:val="00086E98"/>
    <w:rsid w:val="00087F66"/>
    <w:rsid w:val="00091072"/>
    <w:rsid w:val="00095CE9"/>
    <w:rsid w:val="000B3E76"/>
    <w:rsid w:val="000B4762"/>
    <w:rsid w:val="000C2E8C"/>
    <w:rsid w:val="000D2D05"/>
    <w:rsid w:val="000E43BC"/>
    <w:rsid w:val="000E6721"/>
    <w:rsid w:val="000F0C48"/>
    <w:rsid w:val="000F496D"/>
    <w:rsid w:val="0010491D"/>
    <w:rsid w:val="001061A5"/>
    <w:rsid w:val="00106E44"/>
    <w:rsid w:val="0011012A"/>
    <w:rsid w:val="00110326"/>
    <w:rsid w:val="00111552"/>
    <w:rsid w:val="001117CC"/>
    <w:rsid w:val="00125539"/>
    <w:rsid w:val="00127B4E"/>
    <w:rsid w:val="001533B8"/>
    <w:rsid w:val="001628BE"/>
    <w:rsid w:val="001707D8"/>
    <w:rsid w:val="00177927"/>
    <w:rsid w:val="00193E09"/>
    <w:rsid w:val="00194628"/>
    <w:rsid w:val="00197B55"/>
    <w:rsid w:val="001A00F8"/>
    <w:rsid w:val="001A1DD5"/>
    <w:rsid w:val="001B3A97"/>
    <w:rsid w:val="001B6B92"/>
    <w:rsid w:val="001C3C31"/>
    <w:rsid w:val="001D497C"/>
    <w:rsid w:val="001E6F2F"/>
    <w:rsid w:val="001F0190"/>
    <w:rsid w:val="001F4150"/>
    <w:rsid w:val="001F6C90"/>
    <w:rsid w:val="001F7623"/>
    <w:rsid w:val="00201993"/>
    <w:rsid w:val="0021470E"/>
    <w:rsid w:val="002159AF"/>
    <w:rsid w:val="00215D3D"/>
    <w:rsid w:val="00216145"/>
    <w:rsid w:val="0022090B"/>
    <w:rsid w:val="00220F7A"/>
    <w:rsid w:val="00222350"/>
    <w:rsid w:val="00222D05"/>
    <w:rsid w:val="00230613"/>
    <w:rsid w:val="002335F8"/>
    <w:rsid w:val="00235F59"/>
    <w:rsid w:val="0024613C"/>
    <w:rsid w:val="00246850"/>
    <w:rsid w:val="00251680"/>
    <w:rsid w:val="002559E1"/>
    <w:rsid w:val="002561EF"/>
    <w:rsid w:val="0025684A"/>
    <w:rsid w:val="00262A6E"/>
    <w:rsid w:val="00273AFF"/>
    <w:rsid w:val="002817CB"/>
    <w:rsid w:val="00285B4D"/>
    <w:rsid w:val="002954DB"/>
    <w:rsid w:val="002B48DD"/>
    <w:rsid w:val="002B594C"/>
    <w:rsid w:val="002C6131"/>
    <w:rsid w:val="002D29A4"/>
    <w:rsid w:val="002D486E"/>
    <w:rsid w:val="002D52C0"/>
    <w:rsid w:val="002D5B19"/>
    <w:rsid w:val="002E1847"/>
    <w:rsid w:val="002E2380"/>
    <w:rsid w:val="002F491E"/>
    <w:rsid w:val="003062CF"/>
    <w:rsid w:val="00306E49"/>
    <w:rsid w:val="00315F41"/>
    <w:rsid w:val="0032068B"/>
    <w:rsid w:val="0032352B"/>
    <w:rsid w:val="00325C5A"/>
    <w:rsid w:val="003278FF"/>
    <w:rsid w:val="003322AE"/>
    <w:rsid w:val="00336343"/>
    <w:rsid w:val="0034025E"/>
    <w:rsid w:val="00346767"/>
    <w:rsid w:val="00346997"/>
    <w:rsid w:val="00351C9D"/>
    <w:rsid w:val="0035265B"/>
    <w:rsid w:val="00362976"/>
    <w:rsid w:val="00364422"/>
    <w:rsid w:val="00367C3E"/>
    <w:rsid w:val="00370510"/>
    <w:rsid w:val="003744CB"/>
    <w:rsid w:val="00376761"/>
    <w:rsid w:val="00380CE7"/>
    <w:rsid w:val="003867A9"/>
    <w:rsid w:val="00393AC8"/>
    <w:rsid w:val="003A163F"/>
    <w:rsid w:val="003C25A4"/>
    <w:rsid w:val="003C2C32"/>
    <w:rsid w:val="003C7C93"/>
    <w:rsid w:val="003D568E"/>
    <w:rsid w:val="003D6376"/>
    <w:rsid w:val="003E39A0"/>
    <w:rsid w:val="003F44AC"/>
    <w:rsid w:val="003F48BC"/>
    <w:rsid w:val="00406661"/>
    <w:rsid w:val="00410F51"/>
    <w:rsid w:val="00416E5E"/>
    <w:rsid w:val="00417915"/>
    <w:rsid w:val="00422391"/>
    <w:rsid w:val="00424CD6"/>
    <w:rsid w:val="00425A8C"/>
    <w:rsid w:val="00432B75"/>
    <w:rsid w:val="00437C5F"/>
    <w:rsid w:val="004557BE"/>
    <w:rsid w:val="004606D3"/>
    <w:rsid w:val="00461464"/>
    <w:rsid w:val="004663FD"/>
    <w:rsid w:val="00484188"/>
    <w:rsid w:val="00490DF7"/>
    <w:rsid w:val="00492C60"/>
    <w:rsid w:val="00494175"/>
    <w:rsid w:val="00494B14"/>
    <w:rsid w:val="00494F5B"/>
    <w:rsid w:val="004962D1"/>
    <w:rsid w:val="004A5417"/>
    <w:rsid w:val="004B253D"/>
    <w:rsid w:val="004C0B29"/>
    <w:rsid w:val="004C5473"/>
    <w:rsid w:val="004D2564"/>
    <w:rsid w:val="004E06A2"/>
    <w:rsid w:val="004E472B"/>
    <w:rsid w:val="004F57AE"/>
    <w:rsid w:val="004F5A98"/>
    <w:rsid w:val="005001F6"/>
    <w:rsid w:val="00507625"/>
    <w:rsid w:val="0051264D"/>
    <w:rsid w:val="00521BBE"/>
    <w:rsid w:val="00524F18"/>
    <w:rsid w:val="005252E6"/>
    <w:rsid w:val="00527EF5"/>
    <w:rsid w:val="005428BE"/>
    <w:rsid w:val="00544DB8"/>
    <w:rsid w:val="005548E2"/>
    <w:rsid w:val="00566198"/>
    <w:rsid w:val="0056691A"/>
    <w:rsid w:val="005676F0"/>
    <w:rsid w:val="00572AEF"/>
    <w:rsid w:val="00575128"/>
    <w:rsid w:val="00580E62"/>
    <w:rsid w:val="005928B6"/>
    <w:rsid w:val="005967FA"/>
    <w:rsid w:val="005A03AF"/>
    <w:rsid w:val="005A3530"/>
    <w:rsid w:val="005A62EB"/>
    <w:rsid w:val="005A774D"/>
    <w:rsid w:val="005B37BD"/>
    <w:rsid w:val="005C718F"/>
    <w:rsid w:val="005D2945"/>
    <w:rsid w:val="005D331D"/>
    <w:rsid w:val="005D3637"/>
    <w:rsid w:val="005E0FAC"/>
    <w:rsid w:val="005E3EB0"/>
    <w:rsid w:val="005E53C0"/>
    <w:rsid w:val="005E6DBF"/>
    <w:rsid w:val="005E712C"/>
    <w:rsid w:val="005F26BD"/>
    <w:rsid w:val="005F474C"/>
    <w:rsid w:val="0060324C"/>
    <w:rsid w:val="00605A6D"/>
    <w:rsid w:val="006076E9"/>
    <w:rsid w:val="00610E08"/>
    <w:rsid w:val="00622387"/>
    <w:rsid w:val="00624751"/>
    <w:rsid w:val="00633326"/>
    <w:rsid w:val="00633355"/>
    <w:rsid w:val="00645FD7"/>
    <w:rsid w:val="00651B41"/>
    <w:rsid w:val="00652C7D"/>
    <w:rsid w:val="00663232"/>
    <w:rsid w:val="006779FB"/>
    <w:rsid w:val="00677F65"/>
    <w:rsid w:val="00680820"/>
    <w:rsid w:val="00681A7F"/>
    <w:rsid w:val="00683C8C"/>
    <w:rsid w:val="00686C77"/>
    <w:rsid w:val="006921CB"/>
    <w:rsid w:val="0069660F"/>
    <w:rsid w:val="0069781B"/>
    <w:rsid w:val="006A7684"/>
    <w:rsid w:val="006B0860"/>
    <w:rsid w:val="006B28E8"/>
    <w:rsid w:val="006B2F46"/>
    <w:rsid w:val="006B5BFA"/>
    <w:rsid w:val="006C0347"/>
    <w:rsid w:val="006C5B0E"/>
    <w:rsid w:val="006C7F9A"/>
    <w:rsid w:val="006D1A98"/>
    <w:rsid w:val="006D1CE2"/>
    <w:rsid w:val="006D7F0B"/>
    <w:rsid w:val="006E1408"/>
    <w:rsid w:val="006F0870"/>
    <w:rsid w:val="006F7166"/>
    <w:rsid w:val="00712146"/>
    <w:rsid w:val="00717E11"/>
    <w:rsid w:val="00725BEC"/>
    <w:rsid w:val="007268B7"/>
    <w:rsid w:val="00726E0A"/>
    <w:rsid w:val="0073089A"/>
    <w:rsid w:val="00737812"/>
    <w:rsid w:val="00742CB0"/>
    <w:rsid w:val="00760889"/>
    <w:rsid w:val="00761732"/>
    <w:rsid w:val="00770D37"/>
    <w:rsid w:val="00780D98"/>
    <w:rsid w:val="00792D6A"/>
    <w:rsid w:val="007950E0"/>
    <w:rsid w:val="007965BE"/>
    <w:rsid w:val="007A26D6"/>
    <w:rsid w:val="007A3205"/>
    <w:rsid w:val="007A38B5"/>
    <w:rsid w:val="007B559B"/>
    <w:rsid w:val="007C4F25"/>
    <w:rsid w:val="007D0381"/>
    <w:rsid w:val="007D738B"/>
    <w:rsid w:val="007E0B37"/>
    <w:rsid w:val="007F10D1"/>
    <w:rsid w:val="007F538E"/>
    <w:rsid w:val="00800A14"/>
    <w:rsid w:val="00803FFE"/>
    <w:rsid w:val="008061B5"/>
    <w:rsid w:val="0081385E"/>
    <w:rsid w:val="008142B2"/>
    <w:rsid w:val="00816D9A"/>
    <w:rsid w:val="00817369"/>
    <w:rsid w:val="00823843"/>
    <w:rsid w:val="0082565B"/>
    <w:rsid w:val="00846666"/>
    <w:rsid w:val="00852849"/>
    <w:rsid w:val="008543DE"/>
    <w:rsid w:val="008619D6"/>
    <w:rsid w:val="00871634"/>
    <w:rsid w:val="00874C07"/>
    <w:rsid w:val="00874EA1"/>
    <w:rsid w:val="00877EFC"/>
    <w:rsid w:val="00885992"/>
    <w:rsid w:val="008859D6"/>
    <w:rsid w:val="0088610D"/>
    <w:rsid w:val="00886F08"/>
    <w:rsid w:val="0089293E"/>
    <w:rsid w:val="00892F31"/>
    <w:rsid w:val="008930ED"/>
    <w:rsid w:val="008B1E04"/>
    <w:rsid w:val="008B70F9"/>
    <w:rsid w:val="008C469E"/>
    <w:rsid w:val="008E3B2F"/>
    <w:rsid w:val="008E6D33"/>
    <w:rsid w:val="008F01A0"/>
    <w:rsid w:val="008F0FC3"/>
    <w:rsid w:val="008F1B29"/>
    <w:rsid w:val="008F49A6"/>
    <w:rsid w:val="008F6559"/>
    <w:rsid w:val="00902D70"/>
    <w:rsid w:val="00907976"/>
    <w:rsid w:val="00917858"/>
    <w:rsid w:val="00924CE0"/>
    <w:rsid w:val="00930A82"/>
    <w:rsid w:val="00932EDB"/>
    <w:rsid w:val="009330E8"/>
    <w:rsid w:val="009434EC"/>
    <w:rsid w:val="0094748F"/>
    <w:rsid w:val="009477B4"/>
    <w:rsid w:val="00960272"/>
    <w:rsid w:val="00960AF1"/>
    <w:rsid w:val="00961700"/>
    <w:rsid w:val="00965DBB"/>
    <w:rsid w:val="00967824"/>
    <w:rsid w:val="00967F81"/>
    <w:rsid w:val="009741F2"/>
    <w:rsid w:val="009832F9"/>
    <w:rsid w:val="00984729"/>
    <w:rsid w:val="00993310"/>
    <w:rsid w:val="0099441C"/>
    <w:rsid w:val="009B0717"/>
    <w:rsid w:val="009B18F7"/>
    <w:rsid w:val="009B5A15"/>
    <w:rsid w:val="009B7816"/>
    <w:rsid w:val="009C586C"/>
    <w:rsid w:val="009C6740"/>
    <w:rsid w:val="009C6C01"/>
    <w:rsid w:val="009D0BC7"/>
    <w:rsid w:val="009E23A8"/>
    <w:rsid w:val="009E3069"/>
    <w:rsid w:val="009E72A6"/>
    <w:rsid w:val="009F48EB"/>
    <w:rsid w:val="009F5873"/>
    <w:rsid w:val="009F7F97"/>
    <w:rsid w:val="00A012DA"/>
    <w:rsid w:val="00A07F48"/>
    <w:rsid w:val="00A12415"/>
    <w:rsid w:val="00A14BFF"/>
    <w:rsid w:val="00A150FF"/>
    <w:rsid w:val="00A25C10"/>
    <w:rsid w:val="00A26731"/>
    <w:rsid w:val="00A33AD4"/>
    <w:rsid w:val="00A420F4"/>
    <w:rsid w:val="00A559EC"/>
    <w:rsid w:val="00A671EF"/>
    <w:rsid w:val="00A725DC"/>
    <w:rsid w:val="00A733B5"/>
    <w:rsid w:val="00A7346C"/>
    <w:rsid w:val="00A763F3"/>
    <w:rsid w:val="00A82C29"/>
    <w:rsid w:val="00A87B97"/>
    <w:rsid w:val="00AA0B00"/>
    <w:rsid w:val="00AA510A"/>
    <w:rsid w:val="00AD48A9"/>
    <w:rsid w:val="00AF05F6"/>
    <w:rsid w:val="00B12184"/>
    <w:rsid w:val="00B22464"/>
    <w:rsid w:val="00B2263F"/>
    <w:rsid w:val="00B25C11"/>
    <w:rsid w:val="00B31C40"/>
    <w:rsid w:val="00B3783F"/>
    <w:rsid w:val="00B4111C"/>
    <w:rsid w:val="00B4200A"/>
    <w:rsid w:val="00B435BF"/>
    <w:rsid w:val="00B559C1"/>
    <w:rsid w:val="00B61838"/>
    <w:rsid w:val="00B6273D"/>
    <w:rsid w:val="00B63691"/>
    <w:rsid w:val="00B63B04"/>
    <w:rsid w:val="00B65A5F"/>
    <w:rsid w:val="00B7323C"/>
    <w:rsid w:val="00B73CAB"/>
    <w:rsid w:val="00B7497B"/>
    <w:rsid w:val="00B91983"/>
    <w:rsid w:val="00BB1278"/>
    <w:rsid w:val="00BB1607"/>
    <w:rsid w:val="00BB1AB4"/>
    <w:rsid w:val="00BC08EE"/>
    <w:rsid w:val="00BC606B"/>
    <w:rsid w:val="00BD193A"/>
    <w:rsid w:val="00BD2175"/>
    <w:rsid w:val="00BD6C66"/>
    <w:rsid w:val="00BE0A05"/>
    <w:rsid w:val="00BE4B0F"/>
    <w:rsid w:val="00BE704E"/>
    <w:rsid w:val="00C0406A"/>
    <w:rsid w:val="00C120C9"/>
    <w:rsid w:val="00C23891"/>
    <w:rsid w:val="00C2465C"/>
    <w:rsid w:val="00C25350"/>
    <w:rsid w:val="00C34E73"/>
    <w:rsid w:val="00C43633"/>
    <w:rsid w:val="00C46FC8"/>
    <w:rsid w:val="00C53D22"/>
    <w:rsid w:val="00C5728A"/>
    <w:rsid w:val="00C57CB2"/>
    <w:rsid w:val="00C6116F"/>
    <w:rsid w:val="00C67248"/>
    <w:rsid w:val="00C679AD"/>
    <w:rsid w:val="00C728BE"/>
    <w:rsid w:val="00C728F2"/>
    <w:rsid w:val="00C745F1"/>
    <w:rsid w:val="00C757E2"/>
    <w:rsid w:val="00C77304"/>
    <w:rsid w:val="00C91C1E"/>
    <w:rsid w:val="00C91CEC"/>
    <w:rsid w:val="00C97D8C"/>
    <w:rsid w:val="00CA0A34"/>
    <w:rsid w:val="00CB2B99"/>
    <w:rsid w:val="00CB38CF"/>
    <w:rsid w:val="00CB6AA5"/>
    <w:rsid w:val="00CB7F3A"/>
    <w:rsid w:val="00CC0799"/>
    <w:rsid w:val="00CD4D78"/>
    <w:rsid w:val="00CD5DC3"/>
    <w:rsid w:val="00D07F67"/>
    <w:rsid w:val="00D14595"/>
    <w:rsid w:val="00D14EA3"/>
    <w:rsid w:val="00D2339D"/>
    <w:rsid w:val="00D25784"/>
    <w:rsid w:val="00D26832"/>
    <w:rsid w:val="00D26C51"/>
    <w:rsid w:val="00D27E63"/>
    <w:rsid w:val="00D37CE4"/>
    <w:rsid w:val="00D447F6"/>
    <w:rsid w:val="00D45FFC"/>
    <w:rsid w:val="00D517CB"/>
    <w:rsid w:val="00D6279F"/>
    <w:rsid w:val="00D634CA"/>
    <w:rsid w:val="00D65AC4"/>
    <w:rsid w:val="00D67A64"/>
    <w:rsid w:val="00D7670A"/>
    <w:rsid w:val="00D76EED"/>
    <w:rsid w:val="00D77FB2"/>
    <w:rsid w:val="00D809C1"/>
    <w:rsid w:val="00D81FC9"/>
    <w:rsid w:val="00D95BDC"/>
    <w:rsid w:val="00DA1D13"/>
    <w:rsid w:val="00DA65EA"/>
    <w:rsid w:val="00DA761F"/>
    <w:rsid w:val="00DB0A2D"/>
    <w:rsid w:val="00DC622D"/>
    <w:rsid w:val="00DF234B"/>
    <w:rsid w:val="00DF2541"/>
    <w:rsid w:val="00DF4372"/>
    <w:rsid w:val="00DF4673"/>
    <w:rsid w:val="00DF6353"/>
    <w:rsid w:val="00E03D95"/>
    <w:rsid w:val="00E06D02"/>
    <w:rsid w:val="00E11508"/>
    <w:rsid w:val="00E1311A"/>
    <w:rsid w:val="00E14FFE"/>
    <w:rsid w:val="00E152C7"/>
    <w:rsid w:val="00E20E9A"/>
    <w:rsid w:val="00E31ABB"/>
    <w:rsid w:val="00E3469F"/>
    <w:rsid w:val="00E35381"/>
    <w:rsid w:val="00E42C2D"/>
    <w:rsid w:val="00E62976"/>
    <w:rsid w:val="00E65A05"/>
    <w:rsid w:val="00E668E9"/>
    <w:rsid w:val="00E67418"/>
    <w:rsid w:val="00E70F7C"/>
    <w:rsid w:val="00E807D0"/>
    <w:rsid w:val="00E836B2"/>
    <w:rsid w:val="00E85FD3"/>
    <w:rsid w:val="00E861A2"/>
    <w:rsid w:val="00E96DA5"/>
    <w:rsid w:val="00E97161"/>
    <w:rsid w:val="00E97CC4"/>
    <w:rsid w:val="00EA21A4"/>
    <w:rsid w:val="00EA23CE"/>
    <w:rsid w:val="00EB392E"/>
    <w:rsid w:val="00EB4871"/>
    <w:rsid w:val="00EB5FCF"/>
    <w:rsid w:val="00EC31DD"/>
    <w:rsid w:val="00EC403F"/>
    <w:rsid w:val="00EC61DB"/>
    <w:rsid w:val="00ED1E2D"/>
    <w:rsid w:val="00ED5503"/>
    <w:rsid w:val="00EE0F86"/>
    <w:rsid w:val="00EE7DC2"/>
    <w:rsid w:val="00EF3E93"/>
    <w:rsid w:val="00F0657C"/>
    <w:rsid w:val="00F11609"/>
    <w:rsid w:val="00F14973"/>
    <w:rsid w:val="00F306A7"/>
    <w:rsid w:val="00F30E3E"/>
    <w:rsid w:val="00F34AF9"/>
    <w:rsid w:val="00F420FD"/>
    <w:rsid w:val="00F43C66"/>
    <w:rsid w:val="00F45736"/>
    <w:rsid w:val="00F45F95"/>
    <w:rsid w:val="00F468D3"/>
    <w:rsid w:val="00F55E13"/>
    <w:rsid w:val="00F67DC1"/>
    <w:rsid w:val="00F72BB5"/>
    <w:rsid w:val="00F747AF"/>
    <w:rsid w:val="00F778B6"/>
    <w:rsid w:val="00F81C34"/>
    <w:rsid w:val="00F869FE"/>
    <w:rsid w:val="00F94601"/>
    <w:rsid w:val="00FA78A2"/>
    <w:rsid w:val="00FB0AB7"/>
    <w:rsid w:val="00FC6551"/>
    <w:rsid w:val="00FD1335"/>
    <w:rsid w:val="00FE1F6D"/>
    <w:rsid w:val="00FE486E"/>
    <w:rsid w:val="00FE65F3"/>
    <w:rsid w:val="00FF0D8A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1C135B"/>
  <w15:chartTrackingRefBased/>
  <w15:docId w15:val="{C4EC1378-3F0A-480B-AB80-DFF6AC7E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List Bullet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Normal"/>
    <w:qFormat/>
    <w:rsid w:val="004F57AE"/>
    <w:pPr>
      <w:spacing w:line="360" w:lineRule="auto"/>
      <w:ind w:firstLine="709"/>
      <w:jc w:val="both"/>
    </w:pPr>
    <w:rPr>
      <w:sz w:val="28"/>
      <w:szCs w:val="24"/>
      <w:lang w:eastAsia="ru-RU"/>
    </w:rPr>
  </w:style>
  <w:style w:type="paragraph" w:styleId="1">
    <w:name w:val="heading 1"/>
    <w:aliases w:val="1_Topic"/>
    <w:basedOn w:val="a"/>
    <w:next w:val="a"/>
    <w:link w:val="10"/>
    <w:qFormat/>
    <w:rsid w:val="00917858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aliases w:val="1_1_Subtopic"/>
    <w:basedOn w:val="a"/>
    <w:next w:val="a"/>
    <w:link w:val="20"/>
    <w:qFormat/>
    <w:rsid w:val="00917858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1_1_1_Item"/>
    <w:basedOn w:val="a"/>
    <w:next w:val="a"/>
    <w:link w:val="30"/>
    <w:qFormat/>
    <w:rsid w:val="00917858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aliases w:val="1_1_1_1_Subitem"/>
    <w:basedOn w:val="a"/>
    <w:next w:val="a"/>
    <w:link w:val="40"/>
    <w:qFormat/>
    <w:rsid w:val="00917858"/>
    <w:pPr>
      <w:keepNext/>
      <w:keepLines/>
      <w:outlineLvl w:val="3"/>
    </w:pPr>
    <w:rPr>
      <w:rFonts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FC6551"/>
    <w:pPr>
      <w:spacing w:after="420"/>
      <w:ind w:firstLine="0"/>
      <w:jc w:val="center"/>
    </w:pPr>
    <w:rPr>
      <w:b/>
      <w:szCs w:val="20"/>
    </w:rPr>
  </w:style>
  <w:style w:type="paragraph" w:styleId="a3">
    <w:name w:val="Balloon Text"/>
    <w:basedOn w:val="a"/>
    <w:semiHidden/>
    <w:rsid w:val="00C120C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5E6DBF"/>
    <w:rPr>
      <w:color w:val="0000FF"/>
      <w:u w:val="single"/>
    </w:rPr>
  </w:style>
  <w:style w:type="paragraph" w:styleId="11">
    <w:name w:val="toc 1"/>
    <w:basedOn w:val="a"/>
    <w:next w:val="a"/>
    <w:uiPriority w:val="39"/>
    <w:rsid w:val="00E42C2D"/>
    <w:pPr>
      <w:tabs>
        <w:tab w:val="right" w:leader="dot" w:pos="10080"/>
      </w:tabs>
      <w:ind w:firstLine="0"/>
    </w:pPr>
  </w:style>
  <w:style w:type="paragraph" w:styleId="21">
    <w:name w:val="toc 2"/>
    <w:basedOn w:val="a"/>
    <w:next w:val="a"/>
    <w:uiPriority w:val="39"/>
    <w:rsid w:val="00E42C2D"/>
    <w:pPr>
      <w:tabs>
        <w:tab w:val="right" w:leader="dot" w:pos="10080"/>
      </w:tabs>
      <w:ind w:left="284" w:firstLine="0"/>
    </w:pPr>
  </w:style>
  <w:style w:type="paragraph" w:styleId="31">
    <w:name w:val="toc 3"/>
    <w:basedOn w:val="a"/>
    <w:next w:val="a"/>
    <w:uiPriority w:val="39"/>
    <w:rsid w:val="00E42C2D"/>
    <w:pPr>
      <w:tabs>
        <w:tab w:val="right" w:leader="dot" w:pos="10081"/>
      </w:tabs>
      <w:ind w:left="567" w:firstLine="0"/>
    </w:pPr>
  </w:style>
  <w:style w:type="paragraph" w:styleId="41">
    <w:name w:val="toc 4"/>
    <w:basedOn w:val="a"/>
    <w:next w:val="a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"/>
    <w:next w:val="a"/>
    <w:autoRedefine/>
    <w:semiHidden/>
    <w:rsid w:val="005E6DBF"/>
    <w:pPr>
      <w:ind w:left="1120"/>
    </w:pPr>
  </w:style>
  <w:style w:type="paragraph" w:customStyle="1" w:styleId="Figure">
    <w:name w:val="Figure"/>
    <w:basedOn w:val="a"/>
    <w:next w:val="a"/>
    <w:rsid w:val="004C5473"/>
    <w:pPr>
      <w:keepNext/>
      <w:keepLines/>
      <w:ind w:firstLine="0"/>
      <w:jc w:val="center"/>
    </w:pPr>
  </w:style>
  <w:style w:type="paragraph" w:customStyle="1" w:styleId="FigureNumber">
    <w:name w:val="FigureNumber"/>
    <w:basedOn w:val="a"/>
    <w:next w:val="a"/>
    <w:rsid w:val="004C5473"/>
    <w:pPr>
      <w:keepLines/>
      <w:ind w:firstLine="0"/>
      <w:jc w:val="center"/>
    </w:pPr>
    <w:rPr>
      <w:szCs w:val="20"/>
    </w:rPr>
  </w:style>
  <w:style w:type="paragraph" w:styleId="a5">
    <w:name w:val="Document Map"/>
    <w:basedOn w:val="a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header"/>
    <w:basedOn w:val="a"/>
    <w:link w:val="a7"/>
    <w:uiPriority w:val="99"/>
    <w:rsid w:val="00544DB8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1628BE"/>
  </w:style>
  <w:style w:type="table" w:styleId="a9">
    <w:name w:val="Table Grid"/>
    <w:basedOn w:val="a1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rsid w:val="001628BE"/>
    <w:pPr>
      <w:tabs>
        <w:tab w:val="center" w:pos="4677"/>
        <w:tab w:val="right" w:pos="9355"/>
      </w:tabs>
    </w:pPr>
  </w:style>
  <w:style w:type="paragraph" w:customStyle="1" w:styleId="FormulaDescription">
    <w:name w:val="FormulaDescription"/>
    <w:basedOn w:val="a"/>
    <w:rsid w:val="00246850"/>
    <w:pPr>
      <w:ind w:left="709" w:firstLine="0"/>
    </w:pPr>
    <w:rPr>
      <w:szCs w:val="20"/>
    </w:rPr>
  </w:style>
  <w:style w:type="paragraph" w:customStyle="1" w:styleId="FormulaNonumber">
    <w:name w:val="FormulaNonumber"/>
    <w:basedOn w:val="a"/>
    <w:rsid w:val="004C5473"/>
    <w:pPr>
      <w:jc w:val="center"/>
    </w:pPr>
  </w:style>
  <w:style w:type="paragraph" w:styleId="ab">
    <w:name w:val="footnote text"/>
    <w:basedOn w:val="a"/>
    <w:semiHidden/>
    <w:rsid w:val="006C7F9A"/>
    <w:pPr>
      <w:spacing w:line="240" w:lineRule="auto"/>
    </w:pPr>
    <w:rPr>
      <w:szCs w:val="20"/>
    </w:rPr>
  </w:style>
  <w:style w:type="paragraph" w:customStyle="1" w:styleId="FormulaNumber">
    <w:name w:val="FormulaNumber"/>
    <w:basedOn w:val="a"/>
    <w:rsid w:val="004C5473"/>
    <w:pPr>
      <w:jc w:val="right"/>
    </w:pPr>
  </w:style>
  <w:style w:type="paragraph" w:customStyle="1" w:styleId="HeadingAppendixA1or11">
    <w:name w:val="HeadingAppendixA1or11"/>
    <w:basedOn w:val="a"/>
    <w:next w:val="a"/>
    <w:rsid w:val="004C5473"/>
    <w:pPr>
      <w:keepNext/>
      <w:keepLines/>
    </w:pPr>
    <w:rPr>
      <w:b/>
      <w:szCs w:val="28"/>
    </w:rPr>
  </w:style>
  <w:style w:type="paragraph" w:customStyle="1" w:styleId="ListMarkedSTD">
    <w:name w:val="ListMarkedSTD"/>
    <w:basedOn w:val="a"/>
    <w:qFormat/>
    <w:rsid w:val="004C5473"/>
    <w:pPr>
      <w:numPr>
        <w:numId w:val="39"/>
      </w:numPr>
    </w:pPr>
  </w:style>
  <w:style w:type="paragraph" w:customStyle="1" w:styleId="ListNumeric1">
    <w:name w:val="ListNumeric1"/>
    <w:basedOn w:val="a"/>
    <w:link w:val="ListNumeric10"/>
    <w:qFormat/>
    <w:rsid w:val="004C5473"/>
    <w:pPr>
      <w:numPr>
        <w:numId w:val="40"/>
      </w:numPr>
    </w:pPr>
    <w:rPr>
      <w:rFonts w:eastAsia="Calibri"/>
      <w:szCs w:val="22"/>
      <w:lang w:eastAsia="en-US"/>
    </w:rPr>
  </w:style>
  <w:style w:type="character" w:styleId="ac">
    <w:name w:val="footnote reference"/>
    <w:semiHidden/>
    <w:rsid w:val="00D45FFC"/>
    <w:rPr>
      <w:vertAlign w:val="superscript"/>
    </w:rPr>
  </w:style>
  <w:style w:type="character" w:customStyle="1" w:styleId="ListNumeric10">
    <w:name w:val="ListNumeric1 Знак"/>
    <w:basedOn w:val="a0"/>
    <w:link w:val="ListNumeric1"/>
    <w:locked/>
    <w:rsid w:val="004C5473"/>
    <w:rPr>
      <w:rFonts w:eastAsia="Calibri"/>
      <w:sz w:val="28"/>
      <w:szCs w:val="22"/>
      <w:lang w:eastAsia="en-US"/>
    </w:rPr>
  </w:style>
  <w:style w:type="paragraph" w:customStyle="1" w:styleId="ListNumericA">
    <w:name w:val="ListNumericA"/>
    <w:basedOn w:val="a"/>
    <w:link w:val="ListNumericA0"/>
    <w:qFormat/>
    <w:rsid w:val="004C5473"/>
    <w:pPr>
      <w:numPr>
        <w:numId w:val="41"/>
      </w:numPr>
    </w:pPr>
    <w:rPr>
      <w:rFonts w:eastAsia="Calibri" w:cs="Mangal"/>
      <w:kern w:val="3"/>
      <w:lang w:eastAsia="en-US"/>
    </w:rPr>
  </w:style>
  <w:style w:type="character" w:customStyle="1" w:styleId="ListNumericA0">
    <w:name w:val="ListNumericA Знак"/>
    <w:basedOn w:val="a0"/>
    <w:link w:val="ListNumericA"/>
    <w:rsid w:val="004C5473"/>
    <w:rPr>
      <w:rFonts w:eastAsia="Calibri" w:cs="Mangal"/>
      <w:kern w:val="3"/>
      <w:sz w:val="28"/>
      <w:szCs w:val="24"/>
      <w:lang w:eastAsia="en-US"/>
    </w:rPr>
  </w:style>
  <w:style w:type="paragraph" w:customStyle="1" w:styleId="ListNumericWithBracket">
    <w:name w:val="ListNumericWithBracket"/>
    <w:basedOn w:val="a"/>
    <w:link w:val="ListNumericWithBracket0"/>
    <w:qFormat/>
    <w:rsid w:val="004C5473"/>
    <w:pPr>
      <w:numPr>
        <w:numId w:val="42"/>
      </w:numPr>
      <w:contextualSpacing/>
    </w:pPr>
    <w:rPr>
      <w:rFonts w:cstheme="minorBidi"/>
    </w:rPr>
  </w:style>
  <w:style w:type="character" w:customStyle="1" w:styleId="ListNumericWithBracket0">
    <w:name w:val="ListNumericWithBracket Знак"/>
    <w:basedOn w:val="a0"/>
    <w:link w:val="ListNumericWithBracket"/>
    <w:locked/>
    <w:rsid w:val="004C5473"/>
    <w:rPr>
      <w:rFonts w:cstheme="minorBidi"/>
      <w:sz w:val="28"/>
      <w:szCs w:val="24"/>
      <w:lang w:eastAsia="ru-RU"/>
    </w:rPr>
  </w:style>
  <w:style w:type="paragraph" w:customStyle="1" w:styleId="PNormalItalic">
    <w:name w:val="PNormalItalic"/>
    <w:basedOn w:val="a"/>
    <w:link w:val="PNormalItalic0"/>
    <w:qFormat/>
    <w:rsid w:val="003744CB"/>
    <w:rPr>
      <w:i/>
      <w:iCs/>
    </w:rPr>
  </w:style>
  <w:style w:type="paragraph" w:customStyle="1" w:styleId="PNormalCenter">
    <w:name w:val="PNormalCenter"/>
    <w:basedOn w:val="a"/>
    <w:link w:val="PNormalCenter0"/>
    <w:qFormat/>
    <w:rsid w:val="004C5473"/>
    <w:pPr>
      <w:ind w:firstLine="0"/>
      <w:jc w:val="center"/>
    </w:pPr>
    <w:rPr>
      <w:rFonts w:eastAsia="Calibri"/>
      <w:szCs w:val="22"/>
      <w:lang w:val="ru-RU" w:eastAsia="en-US"/>
    </w:rPr>
  </w:style>
  <w:style w:type="character" w:customStyle="1" w:styleId="PNormalCenter0">
    <w:name w:val="PNormalCenter Знак"/>
    <w:link w:val="PNormalCenter"/>
    <w:rsid w:val="004C5473"/>
    <w:rPr>
      <w:rFonts w:eastAsia="Calibri"/>
      <w:sz w:val="28"/>
      <w:szCs w:val="22"/>
      <w:lang w:val="ru-RU" w:eastAsia="en-US"/>
    </w:rPr>
  </w:style>
  <w:style w:type="paragraph" w:customStyle="1" w:styleId="PCenterOrdinal">
    <w:name w:val="PCenterOrdinal"/>
    <w:basedOn w:val="PNormalCenter"/>
    <w:link w:val="PCenterOrdinal0"/>
    <w:qFormat/>
    <w:rsid w:val="004C5473"/>
    <w:pPr>
      <w:spacing w:line="240" w:lineRule="auto"/>
    </w:pPr>
  </w:style>
  <w:style w:type="character" w:customStyle="1" w:styleId="PCenterOrdinal0">
    <w:name w:val="PCenterOrdinal Знак"/>
    <w:basedOn w:val="PNormalCenter0"/>
    <w:link w:val="PCenterOrdinal"/>
    <w:rsid w:val="004C5473"/>
    <w:rPr>
      <w:rFonts w:eastAsia="Calibri"/>
      <w:sz w:val="28"/>
      <w:szCs w:val="22"/>
      <w:lang w:val="ru-RU" w:eastAsia="en-US"/>
    </w:rPr>
  </w:style>
  <w:style w:type="paragraph" w:customStyle="1" w:styleId="PNormalCenterBold">
    <w:name w:val="PNormalCenterBold"/>
    <w:basedOn w:val="a"/>
    <w:next w:val="a"/>
    <w:link w:val="PNormalCenterBold0"/>
    <w:qFormat/>
    <w:rsid w:val="004C5473"/>
    <w:pPr>
      <w:ind w:firstLine="0"/>
      <w:jc w:val="center"/>
    </w:pPr>
    <w:rPr>
      <w:b/>
      <w:szCs w:val="20"/>
    </w:rPr>
  </w:style>
  <w:style w:type="character" w:customStyle="1" w:styleId="PNormalCenterBold0">
    <w:name w:val="PNormalCenterBold Знак"/>
    <w:basedOn w:val="a0"/>
    <w:link w:val="PNormalCenterBold"/>
    <w:rsid w:val="004C5473"/>
    <w:rPr>
      <w:b/>
      <w:sz w:val="28"/>
      <w:lang w:eastAsia="ru-RU"/>
    </w:rPr>
  </w:style>
  <w:style w:type="paragraph" w:customStyle="1" w:styleId="PNormalUPPER">
    <w:name w:val="PNormalUPPER"/>
    <w:basedOn w:val="a"/>
    <w:link w:val="PNormalUPPER0"/>
    <w:qFormat/>
    <w:rsid w:val="004C5473"/>
    <w:pPr>
      <w:ind w:firstLine="0"/>
      <w:jc w:val="center"/>
    </w:pPr>
    <w:rPr>
      <w:rFonts w:eastAsia="Calibri"/>
      <w:caps/>
      <w:szCs w:val="22"/>
      <w:lang w:eastAsia="en-US"/>
    </w:rPr>
  </w:style>
  <w:style w:type="character" w:customStyle="1" w:styleId="PNormalUPPER0">
    <w:name w:val="PNormalUPPER Знак"/>
    <w:link w:val="PNormalUPPER"/>
    <w:rsid w:val="004C5473"/>
    <w:rPr>
      <w:rFonts w:eastAsia="Calibri"/>
      <w:caps/>
      <w:sz w:val="28"/>
      <w:szCs w:val="22"/>
      <w:lang w:eastAsia="en-US"/>
    </w:rPr>
  </w:style>
  <w:style w:type="paragraph" w:customStyle="1" w:styleId="TableCell">
    <w:name w:val="TableCell"/>
    <w:basedOn w:val="a"/>
    <w:link w:val="TableCell0"/>
    <w:rsid w:val="003278FF"/>
    <w:pPr>
      <w:spacing w:line="240" w:lineRule="auto"/>
      <w:ind w:firstLine="0"/>
    </w:pPr>
    <w:rPr>
      <w:rFonts w:cs="Calibri"/>
      <w:color w:val="000000"/>
      <w:szCs w:val="20"/>
      <w:lang w:eastAsia="uk-UA"/>
    </w:rPr>
  </w:style>
  <w:style w:type="character" w:customStyle="1" w:styleId="TableCell0">
    <w:name w:val="TableCell Знак"/>
    <w:basedOn w:val="a0"/>
    <w:link w:val="TableCell"/>
    <w:rsid w:val="003278FF"/>
    <w:rPr>
      <w:rFonts w:cs="Calibri"/>
      <w:color w:val="000000"/>
      <w:sz w:val="28"/>
    </w:rPr>
  </w:style>
  <w:style w:type="paragraph" w:customStyle="1" w:styleId="TableCell12pt">
    <w:name w:val="TableCell12pt"/>
    <w:basedOn w:val="TableCell"/>
    <w:link w:val="TableCell12pt0"/>
    <w:qFormat/>
    <w:rsid w:val="004C5473"/>
    <w:rPr>
      <w:sz w:val="24"/>
      <w:szCs w:val="24"/>
      <w:lang w:eastAsia="ru-RU"/>
    </w:rPr>
  </w:style>
  <w:style w:type="character" w:customStyle="1" w:styleId="TableCell12pt0">
    <w:name w:val="TableCell12pt Знак"/>
    <w:basedOn w:val="a0"/>
    <w:link w:val="TableCell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CellCenter">
    <w:name w:val="TableCellCenter"/>
    <w:basedOn w:val="a"/>
    <w:link w:val="TableCellCenter0"/>
    <w:rsid w:val="004C5473"/>
    <w:pPr>
      <w:spacing w:line="240" w:lineRule="auto"/>
      <w:ind w:firstLine="0"/>
      <w:jc w:val="center"/>
    </w:pPr>
  </w:style>
  <w:style w:type="character" w:customStyle="1" w:styleId="TableCellCenter0">
    <w:name w:val="TableCellCenter Знак"/>
    <w:basedOn w:val="a0"/>
    <w:link w:val="TableCellCenter"/>
    <w:rsid w:val="004C5473"/>
    <w:rPr>
      <w:sz w:val="28"/>
      <w:szCs w:val="24"/>
      <w:lang w:eastAsia="ru-RU"/>
    </w:rPr>
  </w:style>
  <w:style w:type="paragraph" w:customStyle="1" w:styleId="TableCellCenter12pt">
    <w:name w:val="TableCellCenter12pt"/>
    <w:basedOn w:val="TableCell"/>
    <w:link w:val="TableCellCenter12pt0"/>
    <w:qFormat/>
    <w:rsid w:val="004C5473"/>
    <w:pPr>
      <w:jc w:val="center"/>
    </w:pPr>
    <w:rPr>
      <w:sz w:val="24"/>
      <w:szCs w:val="24"/>
      <w:lang w:eastAsia="ru-RU"/>
    </w:rPr>
  </w:style>
  <w:style w:type="character" w:customStyle="1" w:styleId="TableCellCenter12pt0">
    <w:name w:val="TableCellCenter12pt Знак"/>
    <w:basedOn w:val="TableCell12pt0"/>
    <w:link w:val="TableCellCenter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Number">
    <w:name w:val="TableNumber"/>
    <w:basedOn w:val="a"/>
    <w:next w:val="a"/>
    <w:qFormat/>
    <w:rsid w:val="003278FF"/>
    <w:pPr>
      <w:keepNext/>
      <w:keepLines/>
    </w:pPr>
  </w:style>
  <w:style w:type="character" w:customStyle="1" w:styleId="PNormalItalic0">
    <w:name w:val="PNormalItalic Знак"/>
    <w:basedOn w:val="a0"/>
    <w:link w:val="PNormalItalic"/>
    <w:rsid w:val="003744CB"/>
    <w:rPr>
      <w:i/>
      <w:iCs/>
      <w:sz w:val="28"/>
      <w:szCs w:val="24"/>
      <w:lang w:eastAsia="ru-RU"/>
    </w:rPr>
  </w:style>
  <w:style w:type="character" w:customStyle="1" w:styleId="10">
    <w:name w:val="Заголовок 1 Знак"/>
    <w:aliases w:val="1_Topic Знак"/>
    <w:basedOn w:val="a0"/>
    <w:link w:val="1"/>
    <w:rsid w:val="00917858"/>
    <w:rPr>
      <w:rFonts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1_1_Subtopic Знак"/>
    <w:basedOn w:val="a0"/>
    <w:link w:val="2"/>
    <w:rsid w:val="00917858"/>
    <w:rPr>
      <w:rFonts w:cs="Arial"/>
      <w:b/>
      <w:bCs/>
      <w:iCs/>
      <w:sz w:val="28"/>
      <w:szCs w:val="28"/>
      <w:lang w:eastAsia="ru-RU"/>
    </w:rPr>
  </w:style>
  <w:style w:type="character" w:customStyle="1" w:styleId="a7">
    <w:name w:val="Верхній колонтитул Знак"/>
    <w:basedOn w:val="a0"/>
    <w:link w:val="a6"/>
    <w:uiPriority w:val="99"/>
    <w:rsid w:val="002559E1"/>
    <w:rPr>
      <w:sz w:val="28"/>
      <w:szCs w:val="24"/>
      <w:lang w:eastAsia="ru-RU"/>
    </w:rPr>
  </w:style>
  <w:style w:type="paragraph" w:styleId="ad">
    <w:name w:val="No Spacing"/>
    <w:aliases w:val="PNormalNoIntend"/>
    <w:basedOn w:val="a"/>
    <w:link w:val="ae"/>
    <w:uiPriority w:val="1"/>
    <w:qFormat/>
    <w:rsid w:val="004C5473"/>
    <w:pPr>
      <w:ind w:firstLine="0"/>
    </w:pPr>
    <w:rPr>
      <w:rFonts w:eastAsia="Calibri"/>
      <w:szCs w:val="22"/>
      <w:lang w:eastAsia="en-US"/>
    </w:rPr>
  </w:style>
  <w:style w:type="character" w:customStyle="1" w:styleId="ae">
    <w:name w:val="Без інтервалів Знак"/>
    <w:aliases w:val="PNormalNoIntend Знак"/>
    <w:basedOn w:val="a0"/>
    <w:link w:val="ad"/>
    <w:uiPriority w:val="1"/>
    <w:rsid w:val="004C5473"/>
    <w:rPr>
      <w:rFonts w:eastAsia="Calibri"/>
      <w:sz w:val="28"/>
      <w:szCs w:val="22"/>
      <w:lang w:eastAsia="en-US"/>
    </w:rPr>
  </w:style>
  <w:style w:type="paragraph" w:customStyle="1" w:styleId="PNormalBold">
    <w:name w:val="PNormalBold"/>
    <w:basedOn w:val="a"/>
    <w:link w:val="PNormalBold0"/>
    <w:qFormat/>
    <w:rsid w:val="004C5473"/>
    <w:rPr>
      <w:b/>
      <w:bCs/>
    </w:rPr>
  </w:style>
  <w:style w:type="character" w:customStyle="1" w:styleId="PNormalBold0">
    <w:name w:val="PNormalBold Знак"/>
    <w:basedOn w:val="a0"/>
    <w:link w:val="PNormalBold"/>
    <w:rsid w:val="004C5473"/>
    <w:rPr>
      <w:b/>
      <w:bCs/>
      <w:sz w:val="28"/>
      <w:szCs w:val="24"/>
      <w:lang w:eastAsia="ru-RU"/>
    </w:rPr>
  </w:style>
  <w:style w:type="paragraph" w:customStyle="1" w:styleId="FormulaDescriptionFirstItem">
    <w:name w:val="FormulaDescriptionFirstItem"/>
    <w:basedOn w:val="a"/>
    <w:next w:val="FormulaDescription"/>
    <w:link w:val="FormulaDescriptionFirstItem0"/>
    <w:qFormat/>
    <w:rsid w:val="00E70F7C"/>
    <w:pPr>
      <w:ind w:left="709" w:hanging="709"/>
    </w:pPr>
    <w:rPr>
      <w:iCs/>
    </w:rPr>
  </w:style>
  <w:style w:type="character" w:customStyle="1" w:styleId="30">
    <w:name w:val="Заголовок 3 Знак"/>
    <w:aliases w:val="1_1_1_Item Знак"/>
    <w:basedOn w:val="a0"/>
    <w:link w:val="3"/>
    <w:rsid w:val="00917858"/>
    <w:rPr>
      <w:rFonts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1_1_1_1_Subitem Знак"/>
    <w:basedOn w:val="a0"/>
    <w:link w:val="4"/>
    <w:rsid w:val="00917858"/>
    <w:rPr>
      <w:rFonts w:cstheme="minorBidi"/>
      <w:b/>
      <w:bCs/>
      <w:sz w:val="28"/>
      <w:szCs w:val="28"/>
      <w:lang w:eastAsia="ru-RU"/>
    </w:rPr>
  </w:style>
  <w:style w:type="character" w:customStyle="1" w:styleId="FormulaDescriptionFirstItem0">
    <w:name w:val="FormulaDescriptionFirstItem Знак"/>
    <w:basedOn w:val="a0"/>
    <w:link w:val="FormulaDescriptionFirstItem"/>
    <w:rsid w:val="00E70F7C"/>
    <w:rPr>
      <w:rFonts w:cstheme="minorBidi"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in\Downloads\4_&#1050;&#1055;_&#1040;&#1055;&#1055;&#1047;2_2025_&#1055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AAC0-D961-4A31-9EEA-63151743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4_КП_АППЗ2_2025_ПЗ.dotx</Template>
  <TotalTime>47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для виконання КР АППЗ</vt:lpstr>
      <vt:lpstr>Шаблон для виконання КР АППЗ</vt:lpstr>
    </vt:vector>
  </TitlesOfParts>
  <Company>каф. АСУ</Company>
  <LinksUpToDate>false</LinksUpToDate>
  <CharactersWithSpaces>1656</CharactersWithSpaces>
  <SharedDoc>false</SharedDoc>
  <HLinks>
    <vt:vector size="222" baseType="variant"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_Toc34905980</vt:lpwstr>
      </vt:variant>
      <vt:variant>
        <vt:i4>1245240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_Toc34905979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_Toc34905978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_Toc34905977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_Toc34905976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_Toc34905975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_Toc34905974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_Toc34905973</vt:lpwstr>
      </vt:variant>
      <vt:variant>
        <vt:i4>1572920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_Toc34905972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_Toc34905971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_Toc34905970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_Toc34905969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_Toc34905968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_Toc34905967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_Toc34905966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_Toc34905965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_Toc34905964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_Toc34905963</vt:lpwstr>
      </vt:variant>
      <vt:variant>
        <vt:i4>1572921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_Toc34905962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_Toc34905961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_Toc34905960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_Toc34905959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_Toc34905958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_Toc34905957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_Toc34905956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_Toc34905955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_Toc34905954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_Toc34905953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_Toc34905952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_Toc34905951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_Toc34905950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_Toc34905949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_Toc34905948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_Toc34905947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_Toc34905946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_Toc34905945</vt:lpwstr>
      </vt:variant>
      <vt:variant>
        <vt:i4>1769577</vt:i4>
      </vt:variant>
      <vt:variant>
        <vt:i4>50242</vt:i4>
      </vt:variant>
      <vt:variant>
        <vt:i4>1028</vt:i4>
      </vt:variant>
      <vt:variant>
        <vt:i4>1</vt:i4>
      </vt:variant>
      <vt:variant>
        <vt:lpwstr>http://www.idef.com/images/0_box.gif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виконання КР АППЗ</dc:title>
  <dc:subject/>
  <dc:creator>Kseniia Petinova</dc:creator>
  <cp:keywords/>
  <dc:description/>
  <cp:lastModifiedBy>Kseniia Petinova</cp:lastModifiedBy>
  <cp:revision>7</cp:revision>
  <cp:lastPrinted>2010-12-20T12:34:00Z</cp:lastPrinted>
  <dcterms:created xsi:type="dcterms:W3CDTF">2025-05-06T01:48:00Z</dcterms:created>
  <dcterms:modified xsi:type="dcterms:W3CDTF">2025-05-08T14:54:00Z</dcterms:modified>
</cp:coreProperties>
</file>