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8F19B1" w14:textId="77777777" w:rsidR="00742CB0" w:rsidRPr="00DC2404" w:rsidRDefault="003025CA" w:rsidP="00DC2404">
      <w:pPr>
        <w:pStyle w:val="Content"/>
      </w:pPr>
      <w:r w:rsidRPr="00DC2404">
        <w:t>TABLE OF CONTENTS</w:t>
      </w:r>
    </w:p>
    <w:p w14:paraId="05D70AB6" w14:textId="53F9EB7F" w:rsidR="003841DE" w:rsidRDefault="008619D6">
      <w:pPr>
        <w:pStyle w:val="11"/>
        <w:rPr>
          <w:rFonts w:asciiTheme="minorHAnsi" w:eastAsiaTheme="minorEastAsia" w:hAnsiTheme="minorHAnsi" w:cstheme="minorBidi"/>
          <w:noProof/>
          <w:sz w:val="22"/>
          <w:szCs w:val="22"/>
          <w:lang w:val="en-US" w:eastAsia="en-US"/>
        </w:rPr>
      </w:pPr>
      <w:r w:rsidRPr="000C0928">
        <w:rPr>
          <w:lang w:val="en-US"/>
        </w:rPr>
        <w:fldChar w:fldCharType="begin"/>
      </w:r>
      <w:r w:rsidRPr="000C0928">
        <w:rPr>
          <w:lang w:val="en-US"/>
        </w:rPr>
        <w:instrText xml:space="preserve"> TOC \o "1-3" \h \z \u </w:instrText>
      </w:r>
      <w:r w:rsidRPr="000C0928">
        <w:rPr>
          <w:lang w:val="en-US"/>
        </w:rPr>
        <w:fldChar w:fldCharType="separate"/>
      </w:r>
      <w:hyperlink w:anchor="_Toc192453000" w:history="1">
        <w:r w:rsidR="003841DE" w:rsidRPr="00970250">
          <w:rPr>
            <w:rStyle w:val="a4"/>
            <w:noProof/>
            <w:lang w:val="en-US"/>
          </w:rPr>
          <w:t>List of symbols and abbreviations</w:t>
        </w:r>
        <w:r w:rsidR="003841DE">
          <w:rPr>
            <w:noProof/>
            <w:webHidden/>
          </w:rPr>
          <w:tab/>
        </w:r>
        <w:r w:rsidR="003841DE">
          <w:rPr>
            <w:noProof/>
            <w:webHidden/>
          </w:rPr>
          <w:fldChar w:fldCharType="begin"/>
        </w:r>
        <w:r w:rsidR="003841DE">
          <w:rPr>
            <w:noProof/>
            <w:webHidden/>
          </w:rPr>
          <w:instrText xml:space="preserve"> PAGEREF _Toc192453000 \h </w:instrText>
        </w:r>
        <w:r w:rsidR="003841DE">
          <w:rPr>
            <w:noProof/>
            <w:webHidden/>
          </w:rPr>
        </w:r>
        <w:r w:rsidR="003841DE">
          <w:rPr>
            <w:noProof/>
            <w:webHidden/>
          </w:rPr>
          <w:fldChar w:fldCharType="separate"/>
        </w:r>
        <w:r w:rsidR="003841DE">
          <w:rPr>
            <w:noProof/>
            <w:webHidden/>
          </w:rPr>
          <w:t>3</w:t>
        </w:r>
        <w:r w:rsidR="003841DE">
          <w:rPr>
            <w:noProof/>
            <w:webHidden/>
          </w:rPr>
          <w:fldChar w:fldCharType="end"/>
        </w:r>
      </w:hyperlink>
    </w:p>
    <w:p w14:paraId="25C2A5A3" w14:textId="17594B4E" w:rsidR="003841DE" w:rsidRDefault="003841DE">
      <w:pPr>
        <w:pStyle w:val="11"/>
        <w:rPr>
          <w:rFonts w:asciiTheme="minorHAnsi" w:eastAsiaTheme="minorEastAsia" w:hAnsiTheme="minorHAnsi" w:cstheme="minorBidi"/>
          <w:noProof/>
          <w:sz w:val="22"/>
          <w:szCs w:val="22"/>
          <w:lang w:val="en-US" w:eastAsia="en-US"/>
        </w:rPr>
      </w:pPr>
      <w:hyperlink w:anchor="_Toc192453001" w:history="1">
        <w:r w:rsidRPr="00970250">
          <w:rPr>
            <w:rStyle w:val="a4"/>
            <w:noProof/>
            <w:lang w:val="en-US"/>
          </w:rPr>
          <w:t>Introduction</w:t>
        </w:r>
        <w:r>
          <w:rPr>
            <w:noProof/>
            <w:webHidden/>
          </w:rPr>
          <w:tab/>
        </w:r>
        <w:r>
          <w:rPr>
            <w:noProof/>
            <w:webHidden/>
          </w:rPr>
          <w:fldChar w:fldCharType="begin"/>
        </w:r>
        <w:r>
          <w:rPr>
            <w:noProof/>
            <w:webHidden/>
          </w:rPr>
          <w:instrText xml:space="preserve"> PAGEREF _Toc192453001 \h </w:instrText>
        </w:r>
        <w:r>
          <w:rPr>
            <w:noProof/>
            <w:webHidden/>
          </w:rPr>
        </w:r>
        <w:r>
          <w:rPr>
            <w:noProof/>
            <w:webHidden/>
          </w:rPr>
          <w:fldChar w:fldCharType="separate"/>
        </w:r>
        <w:r>
          <w:rPr>
            <w:noProof/>
            <w:webHidden/>
          </w:rPr>
          <w:t>4</w:t>
        </w:r>
        <w:r>
          <w:rPr>
            <w:noProof/>
            <w:webHidden/>
          </w:rPr>
          <w:fldChar w:fldCharType="end"/>
        </w:r>
      </w:hyperlink>
    </w:p>
    <w:p w14:paraId="37591690" w14:textId="7273CF53" w:rsidR="003841DE" w:rsidRDefault="003841DE">
      <w:pPr>
        <w:pStyle w:val="11"/>
        <w:rPr>
          <w:rFonts w:asciiTheme="minorHAnsi" w:eastAsiaTheme="minorEastAsia" w:hAnsiTheme="minorHAnsi" w:cstheme="minorBidi"/>
          <w:noProof/>
          <w:sz w:val="22"/>
          <w:szCs w:val="22"/>
          <w:lang w:val="en-US" w:eastAsia="en-US"/>
        </w:rPr>
      </w:pPr>
      <w:hyperlink w:anchor="_Toc192453002" w:history="1">
        <w:r w:rsidRPr="00970250">
          <w:rPr>
            <w:rStyle w:val="a4"/>
            <w:noProof/>
            <w:lang w:val="en-US"/>
          </w:rPr>
          <w:t>1 Topic 1</w:t>
        </w:r>
        <w:r>
          <w:rPr>
            <w:noProof/>
            <w:webHidden/>
          </w:rPr>
          <w:tab/>
        </w:r>
        <w:r>
          <w:rPr>
            <w:noProof/>
            <w:webHidden/>
          </w:rPr>
          <w:fldChar w:fldCharType="begin"/>
        </w:r>
        <w:r>
          <w:rPr>
            <w:noProof/>
            <w:webHidden/>
          </w:rPr>
          <w:instrText xml:space="preserve"> PAGEREF _Toc192453002 \h </w:instrText>
        </w:r>
        <w:r>
          <w:rPr>
            <w:noProof/>
            <w:webHidden/>
          </w:rPr>
        </w:r>
        <w:r>
          <w:rPr>
            <w:noProof/>
            <w:webHidden/>
          </w:rPr>
          <w:fldChar w:fldCharType="separate"/>
        </w:r>
        <w:r>
          <w:rPr>
            <w:noProof/>
            <w:webHidden/>
          </w:rPr>
          <w:t>5</w:t>
        </w:r>
        <w:r>
          <w:rPr>
            <w:noProof/>
            <w:webHidden/>
          </w:rPr>
          <w:fldChar w:fldCharType="end"/>
        </w:r>
      </w:hyperlink>
    </w:p>
    <w:p w14:paraId="6FC35C90" w14:textId="5C6FACE4" w:rsidR="003841DE" w:rsidRDefault="003841DE">
      <w:pPr>
        <w:pStyle w:val="21"/>
        <w:rPr>
          <w:rFonts w:asciiTheme="minorHAnsi" w:eastAsiaTheme="minorEastAsia" w:hAnsiTheme="minorHAnsi" w:cstheme="minorBidi"/>
          <w:noProof/>
          <w:sz w:val="22"/>
          <w:szCs w:val="22"/>
          <w:lang w:val="en-US" w:eastAsia="en-US"/>
        </w:rPr>
      </w:pPr>
      <w:hyperlink w:anchor="_Toc192453003" w:history="1">
        <w:r w:rsidRPr="00970250">
          <w:rPr>
            <w:rStyle w:val="a4"/>
            <w:noProof/>
            <w:lang w:val="en-US"/>
          </w:rPr>
          <w:t>1.1 Option for presenting section 1</w:t>
        </w:r>
        <w:r>
          <w:rPr>
            <w:noProof/>
            <w:webHidden/>
          </w:rPr>
          <w:tab/>
        </w:r>
        <w:r>
          <w:rPr>
            <w:noProof/>
            <w:webHidden/>
          </w:rPr>
          <w:fldChar w:fldCharType="begin"/>
        </w:r>
        <w:r>
          <w:rPr>
            <w:noProof/>
            <w:webHidden/>
          </w:rPr>
          <w:instrText xml:space="preserve"> PAGEREF _Toc192453003 \h </w:instrText>
        </w:r>
        <w:r>
          <w:rPr>
            <w:noProof/>
            <w:webHidden/>
          </w:rPr>
        </w:r>
        <w:r>
          <w:rPr>
            <w:noProof/>
            <w:webHidden/>
          </w:rPr>
          <w:fldChar w:fldCharType="separate"/>
        </w:r>
        <w:r>
          <w:rPr>
            <w:noProof/>
            <w:webHidden/>
          </w:rPr>
          <w:t>5</w:t>
        </w:r>
        <w:r>
          <w:rPr>
            <w:noProof/>
            <w:webHidden/>
          </w:rPr>
          <w:fldChar w:fldCharType="end"/>
        </w:r>
      </w:hyperlink>
    </w:p>
    <w:p w14:paraId="34C300BE" w14:textId="1D1AD2F2" w:rsidR="003841DE" w:rsidRDefault="003841DE">
      <w:pPr>
        <w:pStyle w:val="21"/>
        <w:rPr>
          <w:rFonts w:asciiTheme="minorHAnsi" w:eastAsiaTheme="minorEastAsia" w:hAnsiTheme="minorHAnsi" w:cstheme="minorBidi"/>
          <w:noProof/>
          <w:sz w:val="22"/>
          <w:szCs w:val="22"/>
          <w:lang w:val="en-US" w:eastAsia="en-US"/>
        </w:rPr>
      </w:pPr>
      <w:hyperlink w:anchor="_Toc192453004" w:history="1">
        <w:r w:rsidRPr="00970250">
          <w:rPr>
            <w:rStyle w:val="a4"/>
            <w:noProof/>
            <w:lang w:val="en-US"/>
          </w:rPr>
          <w:t>1.2 An alternative version of topic 1.</w:t>
        </w:r>
        <w:r>
          <w:rPr>
            <w:noProof/>
            <w:webHidden/>
          </w:rPr>
          <w:tab/>
        </w:r>
        <w:r>
          <w:rPr>
            <w:noProof/>
            <w:webHidden/>
          </w:rPr>
          <w:fldChar w:fldCharType="begin"/>
        </w:r>
        <w:r>
          <w:rPr>
            <w:noProof/>
            <w:webHidden/>
          </w:rPr>
          <w:instrText xml:space="preserve"> PAGEREF _Toc192453004 \h </w:instrText>
        </w:r>
        <w:r>
          <w:rPr>
            <w:noProof/>
            <w:webHidden/>
          </w:rPr>
        </w:r>
        <w:r>
          <w:rPr>
            <w:noProof/>
            <w:webHidden/>
          </w:rPr>
          <w:fldChar w:fldCharType="separate"/>
        </w:r>
        <w:r>
          <w:rPr>
            <w:noProof/>
            <w:webHidden/>
          </w:rPr>
          <w:t>6</w:t>
        </w:r>
        <w:r>
          <w:rPr>
            <w:noProof/>
            <w:webHidden/>
          </w:rPr>
          <w:fldChar w:fldCharType="end"/>
        </w:r>
      </w:hyperlink>
    </w:p>
    <w:p w14:paraId="38003963" w14:textId="2A9DF1D3" w:rsidR="003841DE" w:rsidRDefault="003841DE">
      <w:pPr>
        <w:pStyle w:val="11"/>
        <w:rPr>
          <w:rFonts w:asciiTheme="minorHAnsi" w:eastAsiaTheme="minorEastAsia" w:hAnsiTheme="minorHAnsi" w:cstheme="minorBidi"/>
          <w:noProof/>
          <w:sz w:val="22"/>
          <w:szCs w:val="22"/>
          <w:lang w:val="en-US" w:eastAsia="en-US"/>
        </w:rPr>
      </w:pPr>
      <w:hyperlink w:anchor="_Toc192453005" w:history="1">
        <w:r w:rsidRPr="00970250">
          <w:rPr>
            <w:rStyle w:val="a4"/>
            <w:noProof/>
            <w:lang w:val="en-US"/>
          </w:rPr>
          <w:t>2 Topic 2</w:t>
        </w:r>
        <w:r>
          <w:rPr>
            <w:noProof/>
            <w:webHidden/>
          </w:rPr>
          <w:tab/>
        </w:r>
        <w:r>
          <w:rPr>
            <w:noProof/>
            <w:webHidden/>
          </w:rPr>
          <w:fldChar w:fldCharType="begin"/>
        </w:r>
        <w:r>
          <w:rPr>
            <w:noProof/>
            <w:webHidden/>
          </w:rPr>
          <w:instrText xml:space="preserve"> PAGEREF _Toc192453005 \h </w:instrText>
        </w:r>
        <w:r>
          <w:rPr>
            <w:noProof/>
            <w:webHidden/>
          </w:rPr>
        </w:r>
        <w:r>
          <w:rPr>
            <w:noProof/>
            <w:webHidden/>
          </w:rPr>
          <w:fldChar w:fldCharType="separate"/>
        </w:r>
        <w:r>
          <w:rPr>
            <w:noProof/>
            <w:webHidden/>
          </w:rPr>
          <w:t>7</w:t>
        </w:r>
        <w:r>
          <w:rPr>
            <w:noProof/>
            <w:webHidden/>
          </w:rPr>
          <w:fldChar w:fldCharType="end"/>
        </w:r>
      </w:hyperlink>
    </w:p>
    <w:p w14:paraId="7BA665ED" w14:textId="0A6DF93F" w:rsidR="003841DE" w:rsidRDefault="003841DE">
      <w:pPr>
        <w:pStyle w:val="11"/>
        <w:rPr>
          <w:rFonts w:asciiTheme="minorHAnsi" w:eastAsiaTheme="minorEastAsia" w:hAnsiTheme="minorHAnsi" w:cstheme="minorBidi"/>
          <w:noProof/>
          <w:sz w:val="22"/>
          <w:szCs w:val="22"/>
          <w:lang w:val="en-US" w:eastAsia="en-US"/>
        </w:rPr>
      </w:pPr>
      <w:hyperlink w:anchor="_Toc192453006" w:history="1">
        <w:r w:rsidRPr="00970250">
          <w:rPr>
            <w:rStyle w:val="a4"/>
            <w:noProof/>
            <w:lang w:val="en-US"/>
          </w:rPr>
          <w:t>3 Topic3</w:t>
        </w:r>
        <w:r>
          <w:rPr>
            <w:noProof/>
            <w:webHidden/>
          </w:rPr>
          <w:tab/>
        </w:r>
        <w:r>
          <w:rPr>
            <w:noProof/>
            <w:webHidden/>
          </w:rPr>
          <w:fldChar w:fldCharType="begin"/>
        </w:r>
        <w:r>
          <w:rPr>
            <w:noProof/>
            <w:webHidden/>
          </w:rPr>
          <w:instrText xml:space="preserve"> PAGEREF _Toc192453006 \h </w:instrText>
        </w:r>
        <w:r>
          <w:rPr>
            <w:noProof/>
            <w:webHidden/>
          </w:rPr>
        </w:r>
        <w:r>
          <w:rPr>
            <w:noProof/>
            <w:webHidden/>
          </w:rPr>
          <w:fldChar w:fldCharType="separate"/>
        </w:r>
        <w:r>
          <w:rPr>
            <w:noProof/>
            <w:webHidden/>
          </w:rPr>
          <w:t>8</w:t>
        </w:r>
        <w:r>
          <w:rPr>
            <w:noProof/>
            <w:webHidden/>
          </w:rPr>
          <w:fldChar w:fldCharType="end"/>
        </w:r>
      </w:hyperlink>
    </w:p>
    <w:p w14:paraId="39A12292" w14:textId="422750D4" w:rsidR="003841DE" w:rsidRDefault="003841DE">
      <w:pPr>
        <w:pStyle w:val="11"/>
        <w:rPr>
          <w:rFonts w:asciiTheme="minorHAnsi" w:eastAsiaTheme="minorEastAsia" w:hAnsiTheme="minorHAnsi" w:cstheme="minorBidi"/>
          <w:noProof/>
          <w:sz w:val="22"/>
          <w:szCs w:val="22"/>
          <w:lang w:val="en-US" w:eastAsia="en-US"/>
        </w:rPr>
      </w:pPr>
      <w:hyperlink w:anchor="_Toc192453007" w:history="1">
        <w:r w:rsidRPr="00970250">
          <w:rPr>
            <w:rStyle w:val="a4"/>
            <w:noProof/>
            <w:lang w:val="en-US"/>
          </w:rPr>
          <w:t xml:space="preserve">4 Deployment and applaying </w:t>
        </w:r>
        <w:r w:rsidRPr="00970250">
          <w:rPr>
            <w:rStyle w:val="a4"/>
            <w:noProof/>
            <w:lang w:val="en-US"/>
          </w:rPr>
          <w:t>d</w:t>
        </w:r>
        <w:r w:rsidRPr="00970250">
          <w:rPr>
            <w:rStyle w:val="a4"/>
            <w:noProof/>
            <w:lang w:val="en-US"/>
          </w:rPr>
          <w:t>eveloped software</w:t>
        </w:r>
        <w:r>
          <w:rPr>
            <w:noProof/>
            <w:webHidden/>
          </w:rPr>
          <w:tab/>
        </w:r>
        <w:r>
          <w:rPr>
            <w:noProof/>
            <w:webHidden/>
          </w:rPr>
          <w:fldChar w:fldCharType="begin"/>
        </w:r>
        <w:r>
          <w:rPr>
            <w:noProof/>
            <w:webHidden/>
          </w:rPr>
          <w:instrText xml:space="preserve"> PAGEREF _Toc192453007 \h </w:instrText>
        </w:r>
        <w:r>
          <w:rPr>
            <w:noProof/>
            <w:webHidden/>
          </w:rPr>
        </w:r>
        <w:r>
          <w:rPr>
            <w:noProof/>
            <w:webHidden/>
          </w:rPr>
          <w:fldChar w:fldCharType="separate"/>
        </w:r>
        <w:r>
          <w:rPr>
            <w:noProof/>
            <w:webHidden/>
          </w:rPr>
          <w:t>10</w:t>
        </w:r>
        <w:r>
          <w:rPr>
            <w:noProof/>
            <w:webHidden/>
          </w:rPr>
          <w:fldChar w:fldCharType="end"/>
        </w:r>
      </w:hyperlink>
    </w:p>
    <w:p w14:paraId="75B7FD0C" w14:textId="6865D3B2" w:rsidR="003841DE" w:rsidRDefault="003841DE">
      <w:pPr>
        <w:pStyle w:val="31"/>
        <w:rPr>
          <w:rFonts w:asciiTheme="minorHAnsi" w:eastAsiaTheme="minorEastAsia" w:hAnsiTheme="minorHAnsi" w:cstheme="minorBidi"/>
          <w:noProof/>
          <w:sz w:val="22"/>
          <w:szCs w:val="22"/>
          <w:lang w:val="en-US" w:eastAsia="en-US"/>
        </w:rPr>
      </w:pPr>
      <w:hyperlink w:anchor="_Toc192453008" w:history="1">
        <w:r w:rsidRPr="00970250">
          <w:rPr>
            <w:rStyle w:val="a4"/>
            <w:noProof/>
            <w:lang w:val="en-US"/>
          </w:rPr>
          <w:t xml:space="preserve">2 </w:t>
        </w:r>
        <w:r w:rsidRPr="00970250">
          <w:rPr>
            <w:rStyle w:val="a4"/>
            <w:noProof/>
          </w:rPr>
          <w:t>Description of software deployment</w:t>
        </w:r>
        <w:r>
          <w:rPr>
            <w:noProof/>
            <w:webHidden/>
          </w:rPr>
          <w:tab/>
        </w:r>
        <w:r>
          <w:rPr>
            <w:noProof/>
            <w:webHidden/>
          </w:rPr>
          <w:fldChar w:fldCharType="begin"/>
        </w:r>
        <w:r>
          <w:rPr>
            <w:noProof/>
            <w:webHidden/>
          </w:rPr>
          <w:instrText xml:space="preserve"> PAGEREF _Toc192453008 \h </w:instrText>
        </w:r>
        <w:r>
          <w:rPr>
            <w:noProof/>
            <w:webHidden/>
          </w:rPr>
        </w:r>
        <w:r>
          <w:rPr>
            <w:noProof/>
            <w:webHidden/>
          </w:rPr>
          <w:fldChar w:fldCharType="separate"/>
        </w:r>
        <w:r>
          <w:rPr>
            <w:noProof/>
            <w:webHidden/>
          </w:rPr>
          <w:t>10</w:t>
        </w:r>
        <w:r>
          <w:rPr>
            <w:noProof/>
            <w:webHidden/>
          </w:rPr>
          <w:fldChar w:fldCharType="end"/>
        </w:r>
      </w:hyperlink>
    </w:p>
    <w:p w14:paraId="2E73B68A" w14:textId="777F6A0F" w:rsidR="003841DE" w:rsidRDefault="003841DE">
      <w:pPr>
        <w:pStyle w:val="31"/>
        <w:rPr>
          <w:rFonts w:asciiTheme="minorHAnsi" w:eastAsiaTheme="minorEastAsia" w:hAnsiTheme="minorHAnsi" w:cstheme="minorBidi"/>
          <w:noProof/>
          <w:sz w:val="22"/>
          <w:szCs w:val="22"/>
          <w:lang w:val="en-US" w:eastAsia="en-US"/>
        </w:rPr>
      </w:pPr>
      <w:hyperlink w:anchor="_Toc192453009" w:history="1">
        <w:r w:rsidRPr="00970250">
          <w:rPr>
            <w:rStyle w:val="a4"/>
            <w:noProof/>
          </w:rPr>
          <w:t>3 Description of the interface and the order of application of the software</w:t>
        </w:r>
        <w:r>
          <w:rPr>
            <w:noProof/>
            <w:webHidden/>
          </w:rPr>
          <w:tab/>
        </w:r>
        <w:r>
          <w:rPr>
            <w:noProof/>
            <w:webHidden/>
          </w:rPr>
          <w:fldChar w:fldCharType="begin"/>
        </w:r>
        <w:r>
          <w:rPr>
            <w:noProof/>
            <w:webHidden/>
          </w:rPr>
          <w:instrText xml:space="preserve"> PAGEREF _Toc192453009 \h </w:instrText>
        </w:r>
        <w:r>
          <w:rPr>
            <w:noProof/>
            <w:webHidden/>
          </w:rPr>
        </w:r>
        <w:r>
          <w:rPr>
            <w:noProof/>
            <w:webHidden/>
          </w:rPr>
          <w:fldChar w:fldCharType="separate"/>
        </w:r>
        <w:r>
          <w:rPr>
            <w:noProof/>
            <w:webHidden/>
          </w:rPr>
          <w:t>10</w:t>
        </w:r>
        <w:r>
          <w:rPr>
            <w:noProof/>
            <w:webHidden/>
          </w:rPr>
          <w:fldChar w:fldCharType="end"/>
        </w:r>
      </w:hyperlink>
    </w:p>
    <w:p w14:paraId="282E854E" w14:textId="68592437" w:rsidR="003841DE" w:rsidRDefault="003841DE">
      <w:pPr>
        <w:pStyle w:val="11"/>
        <w:rPr>
          <w:rFonts w:asciiTheme="minorHAnsi" w:eastAsiaTheme="minorEastAsia" w:hAnsiTheme="minorHAnsi" w:cstheme="minorBidi"/>
          <w:noProof/>
          <w:sz w:val="22"/>
          <w:szCs w:val="22"/>
          <w:lang w:val="en-US" w:eastAsia="en-US"/>
        </w:rPr>
      </w:pPr>
      <w:hyperlink w:anchor="_Toc192453010" w:history="1">
        <w:r w:rsidRPr="00970250">
          <w:rPr>
            <w:rStyle w:val="a4"/>
            <w:noProof/>
            <w:lang w:val="en-US"/>
          </w:rPr>
          <w:t>Conclusions</w:t>
        </w:r>
        <w:r>
          <w:rPr>
            <w:noProof/>
            <w:webHidden/>
          </w:rPr>
          <w:tab/>
        </w:r>
        <w:r>
          <w:rPr>
            <w:noProof/>
            <w:webHidden/>
          </w:rPr>
          <w:fldChar w:fldCharType="begin"/>
        </w:r>
        <w:r>
          <w:rPr>
            <w:noProof/>
            <w:webHidden/>
          </w:rPr>
          <w:instrText xml:space="preserve"> PAGEREF _Toc192453010 \h </w:instrText>
        </w:r>
        <w:r>
          <w:rPr>
            <w:noProof/>
            <w:webHidden/>
          </w:rPr>
        </w:r>
        <w:r>
          <w:rPr>
            <w:noProof/>
            <w:webHidden/>
          </w:rPr>
          <w:fldChar w:fldCharType="separate"/>
        </w:r>
        <w:r>
          <w:rPr>
            <w:noProof/>
            <w:webHidden/>
          </w:rPr>
          <w:t>11</w:t>
        </w:r>
        <w:r>
          <w:rPr>
            <w:noProof/>
            <w:webHidden/>
          </w:rPr>
          <w:fldChar w:fldCharType="end"/>
        </w:r>
      </w:hyperlink>
    </w:p>
    <w:p w14:paraId="1BBCCB84" w14:textId="70E17C71" w:rsidR="003841DE" w:rsidRDefault="003841DE">
      <w:pPr>
        <w:pStyle w:val="11"/>
        <w:rPr>
          <w:rFonts w:asciiTheme="minorHAnsi" w:eastAsiaTheme="minorEastAsia" w:hAnsiTheme="minorHAnsi" w:cstheme="minorBidi"/>
          <w:noProof/>
          <w:sz w:val="22"/>
          <w:szCs w:val="22"/>
          <w:lang w:val="en-US" w:eastAsia="en-US"/>
        </w:rPr>
      </w:pPr>
      <w:hyperlink w:anchor="_Toc192453011" w:history="1">
        <w:r w:rsidRPr="00970250">
          <w:rPr>
            <w:rStyle w:val="a4"/>
            <w:noProof/>
            <w:lang w:val="en-US"/>
          </w:rPr>
          <w:t>Reference list</w:t>
        </w:r>
        <w:r>
          <w:rPr>
            <w:noProof/>
            <w:webHidden/>
          </w:rPr>
          <w:tab/>
        </w:r>
        <w:r>
          <w:rPr>
            <w:noProof/>
            <w:webHidden/>
          </w:rPr>
          <w:fldChar w:fldCharType="begin"/>
        </w:r>
        <w:r>
          <w:rPr>
            <w:noProof/>
            <w:webHidden/>
          </w:rPr>
          <w:instrText xml:space="preserve"> PAGEREF _Toc192453011 \h </w:instrText>
        </w:r>
        <w:r>
          <w:rPr>
            <w:noProof/>
            <w:webHidden/>
          </w:rPr>
        </w:r>
        <w:r>
          <w:rPr>
            <w:noProof/>
            <w:webHidden/>
          </w:rPr>
          <w:fldChar w:fldCharType="separate"/>
        </w:r>
        <w:r>
          <w:rPr>
            <w:noProof/>
            <w:webHidden/>
          </w:rPr>
          <w:t>12</w:t>
        </w:r>
        <w:r>
          <w:rPr>
            <w:noProof/>
            <w:webHidden/>
          </w:rPr>
          <w:fldChar w:fldCharType="end"/>
        </w:r>
      </w:hyperlink>
    </w:p>
    <w:p w14:paraId="34D85A0D" w14:textId="7779221B" w:rsidR="003841DE" w:rsidRDefault="003841DE">
      <w:pPr>
        <w:pStyle w:val="11"/>
        <w:rPr>
          <w:rFonts w:asciiTheme="minorHAnsi" w:eastAsiaTheme="minorEastAsia" w:hAnsiTheme="minorHAnsi" w:cstheme="minorBidi"/>
          <w:noProof/>
          <w:sz w:val="22"/>
          <w:szCs w:val="22"/>
          <w:lang w:val="en-US" w:eastAsia="en-US"/>
        </w:rPr>
      </w:pPr>
      <w:hyperlink w:anchor="_Toc192453012" w:history="1">
        <w:r w:rsidRPr="00970250">
          <w:rPr>
            <w:rStyle w:val="a4"/>
            <w:noProof/>
            <w:lang w:val="en-US"/>
          </w:rPr>
          <w:t>Appendix А  An example of a horizontal arrangement of figures</w:t>
        </w:r>
        <w:r>
          <w:rPr>
            <w:noProof/>
            <w:webHidden/>
          </w:rPr>
          <w:tab/>
        </w:r>
        <w:r>
          <w:rPr>
            <w:noProof/>
            <w:webHidden/>
          </w:rPr>
          <w:fldChar w:fldCharType="begin"/>
        </w:r>
        <w:r>
          <w:rPr>
            <w:noProof/>
            <w:webHidden/>
          </w:rPr>
          <w:instrText xml:space="preserve"> PAGEREF _Toc192453012 \h </w:instrText>
        </w:r>
        <w:r>
          <w:rPr>
            <w:noProof/>
            <w:webHidden/>
          </w:rPr>
        </w:r>
        <w:r>
          <w:rPr>
            <w:noProof/>
            <w:webHidden/>
          </w:rPr>
          <w:fldChar w:fldCharType="separate"/>
        </w:r>
        <w:r>
          <w:rPr>
            <w:noProof/>
            <w:webHidden/>
          </w:rPr>
          <w:t>18</w:t>
        </w:r>
        <w:r>
          <w:rPr>
            <w:noProof/>
            <w:webHidden/>
          </w:rPr>
          <w:fldChar w:fldCharType="end"/>
        </w:r>
      </w:hyperlink>
    </w:p>
    <w:p w14:paraId="6B03690E" w14:textId="512F3D73" w:rsidR="003841DE" w:rsidRDefault="003841DE">
      <w:pPr>
        <w:pStyle w:val="11"/>
        <w:rPr>
          <w:rFonts w:asciiTheme="minorHAnsi" w:eastAsiaTheme="minorEastAsia" w:hAnsiTheme="minorHAnsi" w:cstheme="minorBidi"/>
          <w:noProof/>
          <w:sz w:val="22"/>
          <w:szCs w:val="22"/>
          <w:lang w:val="en-US" w:eastAsia="en-US"/>
        </w:rPr>
      </w:pPr>
      <w:hyperlink w:anchor="_Toc192453013" w:history="1">
        <w:r w:rsidRPr="00970250">
          <w:rPr>
            <w:rStyle w:val="a4"/>
            <w:noProof/>
            <w:lang w:val="en-US"/>
          </w:rPr>
          <w:t>Appendix B  Example of an application with structural sections, tables, and figures</w:t>
        </w:r>
        <w:r>
          <w:rPr>
            <w:noProof/>
            <w:webHidden/>
          </w:rPr>
          <w:tab/>
        </w:r>
        <w:r>
          <w:rPr>
            <w:noProof/>
            <w:webHidden/>
          </w:rPr>
          <w:fldChar w:fldCharType="begin"/>
        </w:r>
        <w:r>
          <w:rPr>
            <w:noProof/>
            <w:webHidden/>
          </w:rPr>
          <w:instrText xml:space="preserve"> PAGEREF _Toc192453013 \h </w:instrText>
        </w:r>
        <w:r>
          <w:rPr>
            <w:noProof/>
            <w:webHidden/>
          </w:rPr>
        </w:r>
        <w:r>
          <w:rPr>
            <w:noProof/>
            <w:webHidden/>
          </w:rPr>
          <w:fldChar w:fldCharType="separate"/>
        </w:r>
        <w:r>
          <w:rPr>
            <w:noProof/>
            <w:webHidden/>
          </w:rPr>
          <w:t>19</w:t>
        </w:r>
        <w:r>
          <w:rPr>
            <w:noProof/>
            <w:webHidden/>
          </w:rPr>
          <w:fldChar w:fldCharType="end"/>
        </w:r>
      </w:hyperlink>
    </w:p>
    <w:p w14:paraId="7937F0F0" w14:textId="0D9E1D4F" w:rsidR="001F6C90" w:rsidRPr="000C0928" w:rsidRDefault="008619D6" w:rsidP="001F6C90">
      <w:pPr>
        <w:rPr>
          <w:lang w:val="en-US"/>
        </w:rPr>
      </w:pPr>
      <w:r w:rsidRPr="000C0928">
        <w:rPr>
          <w:lang w:val="en-US"/>
        </w:rPr>
        <w:fldChar w:fldCharType="end"/>
      </w:r>
      <w:bookmarkStart w:id="0" w:name="_Toc86466263"/>
      <w:bookmarkStart w:id="1" w:name="_Toc86466362"/>
      <w:bookmarkStart w:id="2" w:name="_Toc86583117"/>
      <w:bookmarkStart w:id="3" w:name="_Toc93810376"/>
    </w:p>
    <w:p w14:paraId="72233300" w14:textId="77777777" w:rsidR="002B48DD" w:rsidRPr="000C0928" w:rsidRDefault="00E560BC" w:rsidP="00823843">
      <w:pPr>
        <w:pStyle w:val="1"/>
        <w:rPr>
          <w:lang w:val="en-US"/>
        </w:rPr>
      </w:pPr>
      <w:bookmarkStart w:id="4" w:name="_Toc192453000"/>
      <w:r w:rsidRPr="000C0928">
        <w:rPr>
          <w:lang w:val="en-US"/>
        </w:rPr>
        <w:lastRenderedPageBreak/>
        <w:t>List of symbols and abbreviations</w:t>
      </w:r>
      <w:bookmarkEnd w:id="4"/>
    </w:p>
    <w:p w14:paraId="4B68851B" w14:textId="77777777" w:rsidR="000C0928" w:rsidRPr="000C0928" w:rsidRDefault="000C0928" w:rsidP="00862FC4">
      <w:r w:rsidRPr="000C0928">
        <w:t xml:space="preserve">DBMS </w:t>
      </w:r>
      <w:r>
        <w:t>–</w:t>
      </w:r>
      <w:r w:rsidRPr="000C0928">
        <w:t xml:space="preserve"> database management system;</w:t>
      </w:r>
    </w:p>
    <w:p w14:paraId="03C72B43" w14:textId="77777777" w:rsidR="00E42C2D" w:rsidRPr="000C0928" w:rsidRDefault="00700379" w:rsidP="00862FC4">
      <w:r w:rsidRPr="000C0928">
        <w:t>HEI</w:t>
      </w:r>
      <w:r w:rsidR="00E42C2D" w:rsidRPr="000C0928">
        <w:t xml:space="preserve"> – </w:t>
      </w:r>
      <w:r w:rsidRPr="000C0928">
        <w:t>higher education institution</w:t>
      </w:r>
      <w:r w:rsidR="00E42C2D" w:rsidRPr="000C0928">
        <w:t>;</w:t>
      </w:r>
    </w:p>
    <w:p w14:paraId="0AD363A3" w14:textId="77777777" w:rsidR="000C0928" w:rsidRPr="000C0928" w:rsidRDefault="000C0928" w:rsidP="00862FC4">
      <w:r w:rsidRPr="000C0928">
        <w:t>SAS – software audit system;</w:t>
      </w:r>
    </w:p>
    <w:p w14:paraId="6AA223D4" w14:textId="77777777" w:rsidR="00E42C2D" w:rsidRPr="000C0928" w:rsidRDefault="00E21212" w:rsidP="00862FC4">
      <w:pPr>
        <w:rPr>
          <w:lang w:val="en-US"/>
        </w:rPr>
      </w:pPr>
      <w:r>
        <w:rPr>
          <w:lang w:val="en-US"/>
        </w:rPr>
        <w:t>SPE –</w:t>
      </w:r>
      <w:r w:rsidR="000C57BC" w:rsidRPr="000C0928">
        <w:rPr>
          <w:lang w:val="en-US"/>
        </w:rPr>
        <w:t xml:space="preserve"> scientific and pedagogical worker</w:t>
      </w:r>
      <w:r w:rsidR="00E42C2D" w:rsidRPr="000C0928">
        <w:rPr>
          <w:lang w:val="en-US"/>
        </w:rPr>
        <w:t>;</w:t>
      </w:r>
    </w:p>
    <w:p w14:paraId="69455E05" w14:textId="77777777" w:rsidR="002B48DD" w:rsidRPr="000C0928" w:rsidRDefault="002B48DD" w:rsidP="00862FC4">
      <w:pPr>
        <w:rPr>
          <w:szCs w:val="28"/>
          <w:lang w:val="en-US"/>
        </w:rPr>
      </w:pPr>
      <w:r w:rsidRPr="000C0928">
        <w:rPr>
          <w:szCs w:val="28"/>
          <w:lang w:val="en-US"/>
        </w:rPr>
        <w:t>UML – Unified Modeling Language.</w:t>
      </w:r>
    </w:p>
    <w:p w14:paraId="2534D623" w14:textId="77777777" w:rsidR="00717E11" w:rsidRPr="000C0928" w:rsidRDefault="00717E11" w:rsidP="0032068B">
      <w:pPr>
        <w:rPr>
          <w:szCs w:val="28"/>
          <w:lang w:val="en-US"/>
        </w:rPr>
      </w:pPr>
    </w:p>
    <w:p w14:paraId="7707BAE7" w14:textId="77777777" w:rsidR="00717E11" w:rsidRPr="00E21212" w:rsidRDefault="006909AC" w:rsidP="00862FC4">
      <w:pPr>
        <w:pStyle w:val="PNormalCenterBold"/>
      </w:pPr>
      <w:r w:rsidRPr="00E21212">
        <w:t xml:space="preserve">Requirements </w:t>
      </w:r>
      <w:r w:rsidR="00717E11" w:rsidRPr="00E21212">
        <w:t>СТЗВО-ХПІ-3.01-20</w:t>
      </w:r>
      <w:r w:rsidR="00ED1E2D" w:rsidRPr="00E21212">
        <w:t>21</w:t>
      </w:r>
      <w:r w:rsidR="00717E11" w:rsidRPr="00E21212">
        <w:t>.</w:t>
      </w:r>
    </w:p>
    <w:p w14:paraId="7E9A26FA" w14:textId="77777777" w:rsidR="00886F08" w:rsidRPr="000E32A9" w:rsidRDefault="007E07BA" w:rsidP="00717E11">
      <w:pPr>
        <w:rPr>
          <w:b/>
          <w:bCs/>
        </w:rPr>
      </w:pPr>
      <w:hyperlink r:id="rId8" w:history="1">
        <w:r w:rsidR="00886F08" w:rsidRPr="000C0928">
          <w:rPr>
            <w:rStyle w:val="a4"/>
            <w:b/>
            <w:bCs/>
            <w:lang w:val="en-US"/>
          </w:rPr>
          <w:t>http</w:t>
        </w:r>
        <w:r w:rsidR="00886F08" w:rsidRPr="000E32A9">
          <w:rPr>
            <w:rStyle w:val="a4"/>
            <w:b/>
            <w:bCs/>
          </w:rPr>
          <w:t>://</w:t>
        </w:r>
        <w:r w:rsidR="00886F08" w:rsidRPr="000C0928">
          <w:rPr>
            <w:rStyle w:val="a4"/>
            <w:b/>
            <w:bCs/>
            <w:lang w:val="en-US"/>
          </w:rPr>
          <w:t>blogs</w:t>
        </w:r>
        <w:r w:rsidR="00886F08" w:rsidRPr="000E32A9">
          <w:rPr>
            <w:rStyle w:val="a4"/>
            <w:b/>
            <w:bCs/>
          </w:rPr>
          <w:t>.</w:t>
        </w:r>
        <w:proofErr w:type="spellStart"/>
        <w:r w:rsidR="00886F08" w:rsidRPr="000C0928">
          <w:rPr>
            <w:rStyle w:val="a4"/>
            <w:b/>
            <w:bCs/>
            <w:lang w:val="en-US"/>
          </w:rPr>
          <w:t>kpi</w:t>
        </w:r>
        <w:proofErr w:type="spellEnd"/>
        <w:r w:rsidR="00886F08" w:rsidRPr="000E32A9">
          <w:rPr>
            <w:rStyle w:val="a4"/>
            <w:b/>
            <w:bCs/>
          </w:rPr>
          <w:t>.</w:t>
        </w:r>
        <w:proofErr w:type="spellStart"/>
        <w:r w:rsidR="00886F08" w:rsidRPr="000C0928">
          <w:rPr>
            <w:rStyle w:val="a4"/>
            <w:b/>
            <w:bCs/>
            <w:lang w:val="en-US"/>
          </w:rPr>
          <w:t>kharkov</w:t>
        </w:r>
        <w:proofErr w:type="spellEnd"/>
        <w:r w:rsidR="00886F08" w:rsidRPr="000E32A9">
          <w:rPr>
            <w:rStyle w:val="a4"/>
            <w:b/>
            <w:bCs/>
          </w:rPr>
          <w:t>.</w:t>
        </w:r>
        <w:proofErr w:type="spellStart"/>
        <w:r w:rsidR="00886F08" w:rsidRPr="000C0928">
          <w:rPr>
            <w:rStyle w:val="a4"/>
            <w:b/>
            <w:bCs/>
            <w:lang w:val="en-US"/>
          </w:rPr>
          <w:t>ua</w:t>
        </w:r>
        <w:proofErr w:type="spellEnd"/>
        <w:r w:rsidR="00886F08" w:rsidRPr="000E32A9">
          <w:rPr>
            <w:rStyle w:val="a4"/>
            <w:b/>
            <w:bCs/>
          </w:rPr>
          <w:t>/</w:t>
        </w:r>
        <w:r w:rsidR="00886F08" w:rsidRPr="000C0928">
          <w:rPr>
            <w:rStyle w:val="a4"/>
            <w:b/>
            <w:bCs/>
            <w:lang w:val="en-US"/>
          </w:rPr>
          <w:t>v</w:t>
        </w:r>
        <w:r w:rsidR="00886F08" w:rsidRPr="000E32A9">
          <w:rPr>
            <w:rStyle w:val="a4"/>
            <w:b/>
            <w:bCs/>
          </w:rPr>
          <w:t>2/</w:t>
        </w:r>
        <w:proofErr w:type="spellStart"/>
        <w:r w:rsidR="00886F08" w:rsidRPr="000C0928">
          <w:rPr>
            <w:rStyle w:val="a4"/>
            <w:b/>
            <w:bCs/>
            <w:lang w:val="en-US"/>
          </w:rPr>
          <w:t>metodotdel</w:t>
        </w:r>
        <w:proofErr w:type="spellEnd"/>
        <w:r w:rsidR="00886F08" w:rsidRPr="000E32A9">
          <w:rPr>
            <w:rStyle w:val="a4"/>
            <w:b/>
            <w:bCs/>
          </w:rPr>
          <w:t>/</w:t>
        </w:r>
        <w:proofErr w:type="spellStart"/>
        <w:r w:rsidR="00886F08" w:rsidRPr="000C0928">
          <w:rPr>
            <w:rStyle w:val="a4"/>
            <w:b/>
            <w:bCs/>
            <w:lang w:val="en-US"/>
          </w:rPr>
          <w:t>wp</w:t>
        </w:r>
        <w:proofErr w:type="spellEnd"/>
        <w:r w:rsidR="00886F08" w:rsidRPr="000E32A9">
          <w:rPr>
            <w:rStyle w:val="a4"/>
            <w:b/>
            <w:bCs/>
          </w:rPr>
          <w:t>-</w:t>
        </w:r>
        <w:r w:rsidR="00886F08" w:rsidRPr="000C0928">
          <w:rPr>
            <w:rStyle w:val="a4"/>
            <w:b/>
            <w:bCs/>
            <w:lang w:val="en-US"/>
          </w:rPr>
          <w:t>content</w:t>
        </w:r>
        <w:r w:rsidR="00886F08" w:rsidRPr="000E32A9">
          <w:rPr>
            <w:rStyle w:val="a4"/>
            <w:b/>
            <w:bCs/>
          </w:rPr>
          <w:t>/</w:t>
        </w:r>
        <w:r w:rsidR="00886F08" w:rsidRPr="000C0928">
          <w:rPr>
            <w:rStyle w:val="a4"/>
            <w:b/>
            <w:bCs/>
            <w:lang w:val="en-US"/>
          </w:rPr>
          <w:t>uploads</w:t>
        </w:r>
        <w:r w:rsidR="00886F08" w:rsidRPr="000E32A9">
          <w:rPr>
            <w:rStyle w:val="a4"/>
            <w:b/>
            <w:bCs/>
          </w:rPr>
          <w:t>/</w:t>
        </w:r>
        <w:r w:rsidR="00886F08" w:rsidRPr="000C0928">
          <w:rPr>
            <w:rStyle w:val="a4"/>
            <w:b/>
            <w:bCs/>
            <w:lang w:val="en-US"/>
          </w:rPr>
          <w:t>sites</w:t>
        </w:r>
        <w:r w:rsidR="00886F08" w:rsidRPr="000E32A9">
          <w:rPr>
            <w:rStyle w:val="a4"/>
            <w:b/>
            <w:bCs/>
          </w:rPr>
          <w:t>/28/2022/12/</w:t>
        </w:r>
        <w:r w:rsidR="00886F08" w:rsidRPr="000C0928">
          <w:rPr>
            <w:rStyle w:val="a4"/>
            <w:b/>
            <w:bCs/>
            <w:lang w:val="en-US"/>
          </w:rPr>
          <w:t>STZVO</w:t>
        </w:r>
        <w:r w:rsidR="00886F08" w:rsidRPr="000E32A9">
          <w:rPr>
            <w:rStyle w:val="a4"/>
            <w:b/>
            <w:bCs/>
          </w:rPr>
          <w:t>-</w:t>
        </w:r>
        <w:r w:rsidR="00886F08" w:rsidRPr="000C0928">
          <w:rPr>
            <w:rStyle w:val="a4"/>
            <w:b/>
            <w:bCs/>
            <w:lang w:val="en-US"/>
          </w:rPr>
          <w:t>HPI</w:t>
        </w:r>
        <w:r w:rsidR="00886F08" w:rsidRPr="000E32A9">
          <w:rPr>
            <w:rStyle w:val="a4"/>
            <w:b/>
            <w:bCs/>
          </w:rPr>
          <w:t>-3.01-2021-</w:t>
        </w:r>
        <w:r w:rsidR="00886F08" w:rsidRPr="000C0928">
          <w:rPr>
            <w:rStyle w:val="a4"/>
            <w:b/>
            <w:bCs/>
            <w:lang w:val="en-US"/>
          </w:rPr>
          <w:t>SSONP</w:t>
        </w:r>
        <w:r w:rsidR="00886F08" w:rsidRPr="000E32A9">
          <w:rPr>
            <w:rStyle w:val="a4"/>
            <w:b/>
            <w:bCs/>
          </w:rPr>
          <w:t>.-</w:t>
        </w:r>
        <w:proofErr w:type="spellStart"/>
        <w:r w:rsidR="00886F08" w:rsidRPr="000C0928">
          <w:rPr>
            <w:rStyle w:val="a4"/>
            <w:b/>
            <w:bCs/>
            <w:lang w:val="en-US"/>
          </w:rPr>
          <w:t>Tekstovi</w:t>
        </w:r>
        <w:proofErr w:type="spellEnd"/>
        <w:r w:rsidR="00886F08" w:rsidRPr="000E32A9">
          <w:rPr>
            <w:rStyle w:val="a4"/>
            <w:b/>
            <w:bCs/>
          </w:rPr>
          <w:t>-</w:t>
        </w:r>
        <w:proofErr w:type="spellStart"/>
        <w:r w:rsidR="00886F08" w:rsidRPr="000C0928">
          <w:rPr>
            <w:rStyle w:val="a4"/>
            <w:b/>
            <w:bCs/>
            <w:lang w:val="en-US"/>
          </w:rPr>
          <w:t>dokumenti</w:t>
        </w:r>
        <w:proofErr w:type="spellEnd"/>
        <w:r w:rsidR="00886F08" w:rsidRPr="000E32A9">
          <w:rPr>
            <w:rStyle w:val="a4"/>
            <w:b/>
            <w:bCs/>
          </w:rPr>
          <w:t>-</w:t>
        </w:r>
        <w:r w:rsidR="00886F08" w:rsidRPr="000C0928">
          <w:rPr>
            <w:rStyle w:val="a4"/>
            <w:b/>
            <w:bCs/>
            <w:lang w:val="en-US"/>
          </w:rPr>
          <w:t>u</w:t>
        </w:r>
        <w:r w:rsidR="00886F08" w:rsidRPr="000E32A9">
          <w:rPr>
            <w:rStyle w:val="a4"/>
            <w:b/>
            <w:bCs/>
          </w:rPr>
          <w:t>-</w:t>
        </w:r>
        <w:proofErr w:type="spellStart"/>
        <w:r w:rsidR="00886F08" w:rsidRPr="000C0928">
          <w:rPr>
            <w:rStyle w:val="a4"/>
            <w:b/>
            <w:bCs/>
            <w:lang w:val="en-US"/>
          </w:rPr>
          <w:t>sferi</w:t>
        </w:r>
        <w:proofErr w:type="spellEnd"/>
        <w:r w:rsidR="00886F08" w:rsidRPr="000E32A9">
          <w:rPr>
            <w:rStyle w:val="a4"/>
            <w:b/>
            <w:bCs/>
          </w:rPr>
          <w:t>-</w:t>
        </w:r>
        <w:proofErr w:type="spellStart"/>
        <w:r w:rsidR="00886F08" w:rsidRPr="000C0928">
          <w:rPr>
            <w:rStyle w:val="a4"/>
            <w:b/>
            <w:bCs/>
            <w:lang w:val="en-US"/>
          </w:rPr>
          <w:t>navchalnogo</w:t>
        </w:r>
        <w:proofErr w:type="spellEnd"/>
        <w:r w:rsidR="00886F08" w:rsidRPr="000E32A9">
          <w:rPr>
            <w:rStyle w:val="a4"/>
            <w:b/>
            <w:bCs/>
          </w:rPr>
          <w:t>-</w:t>
        </w:r>
        <w:proofErr w:type="spellStart"/>
        <w:r w:rsidR="00886F08" w:rsidRPr="000C0928">
          <w:rPr>
            <w:rStyle w:val="a4"/>
            <w:b/>
            <w:bCs/>
            <w:lang w:val="en-US"/>
          </w:rPr>
          <w:t>protsesu</w:t>
        </w:r>
        <w:proofErr w:type="spellEnd"/>
        <w:r w:rsidR="00886F08" w:rsidRPr="000E32A9">
          <w:rPr>
            <w:rStyle w:val="a4"/>
            <w:b/>
            <w:bCs/>
          </w:rPr>
          <w:t>.-</w:t>
        </w:r>
        <w:proofErr w:type="spellStart"/>
        <w:r w:rsidR="00886F08" w:rsidRPr="000C0928">
          <w:rPr>
            <w:rStyle w:val="a4"/>
            <w:b/>
            <w:bCs/>
            <w:lang w:val="en-US"/>
          </w:rPr>
          <w:t>Zagalni</w:t>
        </w:r>
        <w:proofErr w:type="spellEnd"/>
        <w:r w:rsidR="00886F08" w:rsidRPr="000E32A9">
          <w:rPr>
            <w:rStyle w:val="a4"/>
            <w:b/>
            <w:bCs/>
          </w:rPr>
          <w:t>-</w:t>
        </w:r>
        <w:proofErr w:type="spellStart"/>
        <w:r w:rsidR="00886F08" w:rsidRPr="000C0928">
          <w:rPr>
            <w:rStyle w:val="a4"/>
            <w:b/>
            <w:bCs/>
            <w:lang w:val="en-US"/>
          </w:rPr>
          <w:t>vimogi</w:t>
        </w:r>
        <w:proofErr w:type="spellEnd"/>
        <w:r w:rsidR="00886F08" w:rsidRPr="000E32A9">
          <w:rPr>
            <w:rStyle w:val="a4"/>
            <w:b/>
            <w:bCs/>
          </w:rPr>
          <w:t>-</w:t>
        </w:r>
        <w:r w:rsidR="00886F08" w:rsidRPr="000C0928">
          <w:rPr>
            <w:rStyle w:val="a4"/>
            <w:b/>
            <w:bCs/>
            <w:lang w:val="en-US"/>
          </w:rPr>
          <w:t>do</w:t>
        </w:r>
        <w:r w:rsidR="00886F08" w:rsidRPr="000E32A9">
          <w:rPr>
            <w:rStyle w:val="a4"/>
            <w:b/>
            <w:bCs/>
          </w:rPr>
          <w:t>-</w:t>
        </w:r>
        <w:proofErr w:type="spellStart"/>
        <w:r w:rsidR="00886F08" w:rsidRPr="000C0928">
          <w:rPr>
            <w:rStyle w:val="a4"/>
            <w:b/>
            <w:bCs/>
            <w:lang w:val="en-US"/>
          </w:rPr>
          <w:t>vikonannya</w:t>
        </w:r>
        <w:proofErr w:type="spellEnd"/>
        <w:r w:rsidR="00886F08" w:rsidRPr="000E32A9">
          <w:rPr>
            <w:rStyle w:val="a4"/>
            <w:b/>
            <w:bCs/>
          </w:rPr>
          <w:t>-</w:t>
        </w:r>
        <w:proofErr w:type="spellStart"/>
        <w:r w:rsidR="00886F08" w:rsidRPr="000C0928">
          <w:rPr>
            <w:rStyle w:val="a4"/>
            <w:b/>
            <w:bCs/>
            <w:lang w:val="en-US"/>
          </w:rPr>
          <w:t>zi</w:t>
        </w:r>
        <w:proofErr w:type="spellEnd"/>
        <w:r w:rsidR="00886F08" w:rsidRPr="000E32A9">
          <w:rPr>
            <w:rStyle w:val="a4"/>
            <w:b/>
            <w:bCs/>
          </w:rPr>
          <w:t>-</w:t>
        </w:r>
        <w:proofErr w:type="spellStart"/>
        <w:r w:rsidR="00886F08" w:rsidRPr="000C0928">
          <w:rPr>
            <w:rStyle w:val="a4"/>
            <w:b/>
            <w:bCs/>
            <w:lang w:val="en-US"/>
          </w:rPr>
          <w:t>zminami</w:t>
        </w:r>
        <w:proofErr w:type="spellEnd"/>
        <w:r w:rsidR="00886F08" w:rsidRPr="000E32A9">
          <w:rPr>
            <w:rStyle w:val="a4"/>
            <w:b/>
            <w:bCs/>
          </w:rPr>
          <w:t>.</w:t>
        </w:r>
        <w:r w:rsidR="00886F08" w:rsidRPr="000C0928">
          <w:rPr>
            <w:rStyle w:val="a4"/>
            <w:b/>
            <w:bCs/>
            <w:lang w:val="en-US"/>
          </w:rPr>
          <w:t>pdf</w:t>
        </w:r>
      </w:hyperlink>
      <w:r w:rsidR="00886F08" w:rsidRPr="000E32A9">
        <w:rPr>
          <w:b/>
          <w:bCs/>
        </w:rPr>
        <w:t xml:space="preserve"> </w:t>
      </w:r>
    </w:p>
    <w:p w14:paraId="7AD636C8" w14:textId="77777777" w:rsidR="00717E11" w:rsidRPr="000C0928" w:rsidRDefault="00717E11" w:rsidP="00717E11">
      <w:pPr>
        <w:rPr>
          <w:lang w:val="en-US"/>
        </w:rPr>
      </w:pPr>
      <w:r w:rsidRPr="000C0928">
        <w:rPr>
          <w:lang w:val="en-US"/>
        </w:rPr>
        <w:t xml:space="preserve">5.4.4 </w:t>
      </w:r>
      <w:r w:rsidR="006909AC" w:rsidRPr="000C0928">
        <w:rPr>
          <w:lang w:val="en-US"/>
        </w:rPr>
        <w:t>The following order is established for letter marks: first, the marks in the Ukrainian (Russian) alphabet, then in the Latin alphabet, and lastly in the Greek alphabet</w:t>
      </w:r>
      <w:r w:rsidRPr="000C0928">
        <w:rPr>
          <w:lang w:val="en-US"/>
        </w:rPr>
        <w:t>.</w:t>
      </w:r>
    </w:p>
    <w:p w14:paraId="0700A181" w14:textId="77777777" w:rsidR="00717E11" w:rsidRPr="000C0928" w:rsidRDefault="00717E11" w:rsidP="00717E11">
      <w:pPr>
        <w:rPr>
          <w:lang w:val="en-US"/>
        </w:rPr>
      </w:pPr>
      <w:r w:rsidRPr="000C0928">
        <w:rPr>
          <w:lang w:val="en-US"/>
        </w:rPr>
        <w:t xml:space="preserve">5.4.5 </w:t>
      </w:r>
      <w:r w:rsidR="006909AC" w:rsidRPr="000C0928">
        <w:rPr>
          <w:lang w:val="en-US"/>
        </w:rPr>
        <w:t>Regardless of the presence of a list, the first appearance of symbols (abbreviations) in the text should be followed by their decoding</w:t>
      </w:r>
      <w:r w:rsidRPr="000C0928">
        <w:rPr>
          <w:lang w:val="en-US"/>
        </w:rPr>
        <w:t>.</w:t>
      </w:r>
    </w:p>
    <w:p w14:paraId="3E40754E" w14:textId="77777777" w:rsidR="00A559EC" w:rsidRPr="000C0928" w:rsidRDefault="003025CA" w:rsidP="00823843">
      <w:pPr>
        <w:pStyle w:val="1"/>
        <w:rPr>
          <w:lang w:val="en-US"/>
        </w:rPr>
      </w:pPr>
      <w:bookmarkStart w:id="5" w:name="_Toc192453001"/>
      <w:bookmarkEnd w:id="0"/>
      <w:bookmarkEnd w:id="1"/>
      <w:bookmarkEnd w:id="2"/>
      <w:bookmarkEnd w:id="3"/>
      <w:r w:rsidRPr="000C0928">
        <w:rPr>
          <w:lang w:val="en-US"/>
        </w:rPr>
        <w:lastRenderedPageBreak/>
        <w:t>Introduction</w:t>
      </w:r>
      <w:bookmarkEnd w:id="5"/>
    </w:p>
    <w:p w14:paraId="49E107F4" w14:textId="77777777" w:rsidR="0032068B" w:rsidRPr="000C0928" w:rsidRDefault="006909AC" w:rsidP="0032068B">
      <w:pPr>
        <w:rPr>
          <w:b/>
          <w:bCs/>
          <w:lang w:val="en-US"/>
        </w:rPr>
      </w:pPr>
      <w:r w:rsidRPr="000C0928">
        <w:rPr>
          <w:b/>
          <w:bCs/>
          <w:lang w:val="en-US"/>
        </w:rPr>
        <w:t xml:space="preserve">Requirements </w:t>
      </w:r>
      <w:r w:rsidR="0032068B" w:rsidRPr="000C0928">
        <w:rPr>
          <w:b/>
          <w:bCs/>
          <w:szCs w:val="28"/>
          <w:lang w:val="en-US"/>
        </w:rPr>
        <w:t>СТЗВО-ХПІ-3.01-20</w:t>
      </w:r>
      <w:r w:rsidR="00ED1E2D" w:rsidRPr="000C0928">
        <w:rPr>
          <w:b/>
          <w:bCs/>
          <w:szCs w:val="28"/>
          <w:lang w:val="en-US"/>
        </w:rPr>
        <w:t>21</w:t>
      </w:r>
      <w:r w:rsidR="0032068B" w:rsidRPr="000C0928">
        <w:rPr>
          <w:b/>
          <w:bCs/>
          <w:szCs w:val="28"/>
          <w:lang w:val="en-US"/>
        </w:rPr>
        <w:t>.</w:t>
      </w:r>
    </w:p>
    <w:p w14:paraId="58FAF494" w14:textId="77777777" w:rsidR="002D29A4" w:rsidRPr="000C0928" w:rsidRDefault="002D29A4" w:rsidP="0032068B">
      <w:pPr>
        <w:rPr>
          <w:lang w:val="en-US"/>
        </w:rPr>
      </w:pPr>
      <w:r w:rsidRPr="000C0928">
        <w:rPr>
          <w:lang w:val="en-US"/>
        </w:rPr>
        <w:t xml:space="preserve">5.5 </w:t>
      </w:r>
      <w:r w:rsidR="006909AC" w:rsidRPr="000C0928">
        <w:rPr>
          <w:lang w:val="en-US"/>
        </w:rPr>
        <w:t>Introduction</w:t>
      </w:r>
      <w:r w:rsidRPr="000C0928">
        <w:rPr>
          <w:lang w:val="en-US"/>
        </w:rPr>
        <w:t xml:space="preserve"> </w:t>
      </w:r>
    </w:p>
    <w:p w14:paraId="2E85C2E9" w14:textId="77777777" w:rsidR="002D29A4" w:rsidRPr="000C0928" w:rsidRDefault="002D29A4" w:rsidP="0032068B">
      <w:pPr>
        <w:rPr>
          <w:lang w:val="en-US"/>
        </w:rPr>
      </w:pPr>
      <w:r w:rsidRPr="000C0928">
        <w:rPr>
          <w:lang w:val="en-US"/>
        </w:rPr>
        <w:t xml:space="preserve">5.5.1 </w:t>
      </w:r>
      <w:r w:rsidR="006909AC" w:rsidRPr="000C0928">
        <w:rPr>
          <w:lang w:val="en-US"/>
        </w:rPr>
        <w:t>The introduction should provide a brief description of the current state of the scientific (technical) problem (issue) to which the paper is devoted, and emphasize the relevance and novelty of the topic under development. Historical references, descriptions of previously published works, and well-known provisions are not included in the introduction</w:t>
      </w:r>
      <w:r w:rsidRPr="000C0928">
        <w:rPr>
          <w:lang w:val="en-US"/>
        </w:rPr>
        <w:t xml:space="preserve">. </w:t>
      </w:r>
    </w:p>
    <w:p w14:paraId="5C9322C2" w14:textId="77777777" w:rsidR="00D76EED" w:rsidRPr="000C0928" w:rsidRDefault="002D29A4" w:rsidP="0032068B">
      <w:pPr>
        <w:rPr>
          <w:lang w:val="en-US"/>
        </w:rPr>
      </w:pPr>
      <w:r w:rsidRPr="000C0928">
        <w:rPr>
          <w:lang w:val="en-US"/>
        </w:rPr>
        <w:t xml:space="preserve">5.5.2 </w:t>
      </w:r>
      <w:r w:rsidR="006909AC" w:rsidRPr="000C0928">
        <w:rPr>
          <w:lang w:val="en-US"/>
        </w:rPr>
        <w:t>The introduction should not exceed three pages. The text of the introduction is not divided into paragraphs. The introduction cannot contain figures, tables, etc</w:t>
      </w:r>
      <w:proofErr w:type="gramStart"/>
      <w:r w:rsidR="006909AC" w:rsidRPr="000C0928">
        <w:rPr>
          <w:lang w:val="en-US"/>
        </w:rPr>
        <w:t>.</w:t>
      </w:r>
      <w:r w:rsidRPr="000C0928">
        <w:rPr>
          <w:lang w:val="en-US"/>
        </w:rPr>
        <w:t>.</w:t>
      </w:r>
      <w:proofErr w:type="gramEnd"/>
    </w:p>
    <w:p w14:paraId="13A95C93" w14:textId="77777777" w:rsidR="0032068B" w:rsidRPr="000C0928" w:rsidRDefault="0032068B" w:rsidP="0032068B">
      <w:pPr>
        <w:rPr>
          <w:lang w:val="en-US"/>
        </w:rPr>
      </w:pPr>
    </w:p>
    <w:p w14:paraId="63511CB0" w14:textId="77777777" w:rsidR="0032068B" w:rsidRPr="000C0928" w:rsidRDefault="006909AC" w:rsidP="0032068B">
      <w:pPr>
        <w:rPr>
          <w:lang w:val="en-US"/>
        </w:rPr>
      </w:pPr>
      <w:r w:rsidRPr="000C0928">
        <w:rPr>
          <w:lang w:val="en-US"/>
        </w:rPr>
        <w:t>It is recommended to set out in the following sequence</w:t>
      </w:r>
      <w:r w:rsidR="00F40E96">
        <w:rPr>
          <w:lang w:val="en-US"/>
        </w:rPr>
        <w:t>:</w:t>
      </w:r>
    </w:p>
    <w:p w14:paraId="39C66900" w14:textId="77777777" w:rsidR="006909AC" w:rsidRPr="000C0928" w:rsidRDefault="006909AC" w:rsidP="00F40E96">
      <w:pPr>
        <w:pStyle w:val="ListNumericWithBracket"/>
        <w:rPr>
          <w:lang w:val="en-US"/>
        </w:rPr>
      </w:pPr>
      <w:r w:rsidRPr="000C0928">
        <w:rPr>
          <w:lang w:val="en-US"/>
        </w:rPr>
        <w:t>relevance of the topic of the work;</w:t>
      </w:r>
    </w:p>
    <w:p w14:paraId="0BB6EF68" w14:textId="77777777" w:rsidR="006909AC" w:rsidRPr="000C0928" w:rsidRDefault="006909AC" w:rsidP="00F40E96">
      <w:pPr>
        <w:pStyle w:val="ListNumericWithBracket"/>
        <w:rPr>
          <w:lang w:val="en-US"/>
        </w:rPr>
      </w:pPr>
      <w:r w:rsidRPr="000C0928">
        <w:rPr>
          <w:lang w:val="en-US"/>
        </w:rPr>
        <w:t>problematic issues on the topic that need to be addressed;</w:t>
      </w:r>
    </w:p>
    <w:p w14:paraId="040B2A6C" w14:textId="77777777" w:rsidR="006909AC" w:rsidRPr="000C0928" w:rsidRDefault="006909AC" w:rsidP="00F40E96">
      <w:pPr>
        <w:pStyle w:val="ListNumericWithBracket"/>
        <w:rPr>
          <w:lang w:val="en-US"/>
        </w:rPr>
      </w:pPr>
      <w:r w:rsidRPr="000C0928">
        <w:rPr>
          <w:lang w:val="en-US"/>
        </w:rPr>
        <w:t>directions for solving problematic issues</w:t>
      </w:r>
      <w:r w:rsidR="00DF2142" w:rsidRPr="000C0928">
        <w:rPr>
          <w:lang w:val="en-US"/>
        </w:rPr>
        <w:t>;</w:t>
      </w:r>
    </w:p>
    <w:p w14:paraId="3B672935" w14:textId="77777777" w:rsidR="006909AC" w:rsidRPr="000C0928" w:rsidRDefault="006909AC" w:rsidP="00F40E96">
      <w:pPr>
        <w:pStyle w:val="ListNumericWithBracket"/>
        <w:rPr>
          <w:lang w:val="en-US"/>
        </w:rPr>
      </w:pPr>
      <w:r w:rsidRPr="000C0928">
        <w:rPr>
          <w:lang w:val="en-US"/>
        </w:rPr>
        <w:t>the purpose of the work;</w:t>
      </w:r>
    </w:p>
    <w:p w14:paraId="7FA4A407" w14:textId="77777777" w:rsidR="006909AC" w:rsidRPr="000C0928" w:rsidRDefault="006909AC" w:rsidP="00F40E96">
      <w:pPr>
        <w:pStyle w:val="ListNumericWithBracket"/>
        <w:rPr>
          <w:lang w:val="en-US"/>
        </w:rPr>
      </w:pPr>
      <w:r w:rsidRPr="000C0928">
        <w:rPr>
          <w:lang w:val="en-US"/>
        </w:rPr>
        <w:t>object and subject of research;</w:t>
      </w:r>
    </w:p>
    <w:p w14:paraId="6A358F36" w14:textId="77777777" w:rsidR="0032068B" w:rsidRPr="000C0928" w:rsidRDefault="006909AC" w:rsidP="00F40E96">
      <w:pPr>
        <w:pStyle w:val="ListNumericWithBracket"/>
        <w:rPr>
          <w:lang w:val="en-US"/>
        </w:rPr>
      </w:pPr>
      <w:r w:rsidRPr="000C0928">
        <w:rPr>
          <w:lang w:val="en-US"/>
        </w:rPr>
        <w:t>work task and stages of its implementation</w:t>
      </w:r>
      <w:r w:rsidR="0032068B" w:rsidRPr="000C0928">
        <w:rPr>
          <w:lang w:val="en-US"/>
        </w:rPr>
        <w:t>.</w:t>
      </w:r>
    </w:p>
    <w:p w14:paraId="23C3EF66" w14:textId="77777777" w:rsidR="0032068B" w:rsidRPr="000C0928" w:rsidRDefault="0032068B" w:rsidP="0032068B">
      <w:pPr>
        <w:rPr>
          <w:lang w:val="en-US"/>
        </w:rPr>
      </w:pPr>
    </w:p>
    <w:p w14:paraId="2EC3DB4C" w14:textId="77777777" w:rsidR="006B28E8" w:rsidRPr="000C0928" w:rsidRDefault="006909AC" w:rsidP="0032068B">
      <w:pPr>
        <w:rPr>
          <w:lang w:val="en-US"/>
        </w:rPr>
      </w:pPr>
      <w:r w:rsidRPr="000C0928">
        <w:rPr>
          <w:lang w:val="en-US"/>
        </w:rPr>
        <w:t>It is advisable to present the introduction in such a way that it becomes the beginning of the student's speech at the defense</w:t>
      </w:r>
      <w:r w:rsidR="006B28E8" w:rsidRPr="000C0928">
        <w:rPr>
          <w:lang w:val="en-US"/>
        </w:rPr>
        <w:t>.</w:t>
      </w:r>
    </w:p>
    <w:p w14:paraId="2AC0B1C7" w14:textId="77777777" w:rsidR="00566198" w:rsidRPr="000C0928" w:rsidRDefault="00566198" w:rsidP="00566198">
      <w:pPr>
        <w:pStyle w:val="1"/>
        <w:rPr>
          <w:lang w:val="en-US"/>
        </w:rPr>
      </w:pPr>
      <w:bookmarkStart w:id="6" w:name="_Toc93810385"/>
      <w:bookmarkStart w:id="7" w:name="_Toc192453002"/>
      <w:r w:rsidRPr="000C0928">
        <w:rPr>
          <w:lang w:val="en-US"/>
        </w:rPr>
        <w:lastRenderedPageBreak/>
        <w:t>1 </w:t>
      </w:r>
      <w:r w:rsidR="009F68B5">
        <w:rPr>
          <w:lang w:val="en-US"/>
        </w:rPr>
        <w:t>Topic</w:t>
      </w:r>
      <w:r w:rsidRPr="000C0928">
        <w:rPr>
          <w:lang w:val="en-US"/>
        </w:rPr>
        <w:t xml:space="preserve"> 1</w:t>
      </w:r>
      <w:bookmarkEnd w:id="7"/>
    </w:p>
    <w:p w14:paraId="3D70D77D" w14:textId="77777777" w:rsidR="00566198" w:rsidRPr="000C0928" w:rsidRDefault="00566198" w:rsidP="00566198">
      <w:pPr>
        <w:pStyle w:val="2"/>
        <w:rPr>
          <w:lang w:val="en-US"/>
        </w:rPr>
      </w:pPr>
      <w:bookmarkStart w:id="8" w:name="_Toc34905948"/>
      <w:bookmarkStart w:id="9" w:name="_Toc192453003"/>
      <w:r w:rsidRPr="000C0928">
        <w:rPr>
          <w:lang w:val="en-US"/>
        </w:rPr>
        <w:t>1.1 </w:t>
      </w:r>
      <w:bookmarkEnd w:id="8"/>
      <w:r w:rsidR="003025CA" w:rsidRPr="000C0928">
        <w:rPr>
          <w:lang w:val="en-US"/>
        </w:rPr>
        <w:t xml:space="preserve">Option for presenting section </w:t>
      </w:r>
      <w:r w:rsidR="00DF234B" w:rsidRPr="000C0928">
        <w:rPr>
          <w:lang w:val="en-US"/>
        </w:rPr>
        <w:t>1</w:t>
      </w:r>
      <w:bookmarkEnd w:id="9"/>
    </w:p>
    <w:p w14:paraId="2D07B918" w14:textId="77777777" w:rsidR="00566198" w:rsidRPr="000C0928" w:rsidRDefault="006909AC" w:rsidP="00566198">
      <w:pPr>
        <w:rPr>
          <w:lang w:val="en-US"/>
        </w:rPr>
      </w:pPr>
      <w:r w:rsidRPr="000C0928">
        <w:rPr>
          <w:lang w:val="en-US"/>
        </w:rPr>
        <w:t>Section titles should be as specific as possible, but use no more than 10-12 words</w:t>
      </w:r>
      <w:r w:rsidR="00566198" w:rsidRPr="000C0928">
        <w:rPr>
          <w:lang w:val="en-US"/>
        </w:rPr>
        <w:t xml:space="preserve"> </w:t>
      </w:r>
    </w:p>
    <w:p w14:paraId="1C5489AA" w14:textId="77777777" w:rsidR="00566198" w:rsidRPr="000C0928" w:rsidRDefault="00566198" w:rsidP="00566198">
      <w:pPr>
        <w:rPr>
          <w:lang w:val="en-US"/>
        </w:rPr>
      </w:pPr>
    </w:p>
    <w:p w14:paraId="7231FE38" w14:textId="77777777" w:rsidR="00566198" w:rsidRPr="000C0928" w:rsidRDefault="00566198" w:rsidP="00566198">
      <w:pPr>
        <w:rPr>
          <w:lang w:val="en-US"/>
        </w:rPr>
      </w:pPr>
      <w:r w:rsidRPr="000C0928">
        <w:rPr>
          <w:lang w:val="en-US"/>
        </w:rPr>
        <w:t xml:space="preserve">1.1 </w:t>
      </w:r>
      <w:r w:rsidR="00DF2142" w:rsidRPr="000C0928">
        <w:rPr>
          <w:lang w:val="en-US"/>
        </w:rPr>
        <w:t>Analyze the business processes (in other words, the specifics of the organization for which the software is being developed (= the automation object selected for the course project). After the analysis, be sure to analyze the shortcomings inherent in the current implementation of business processes in the organization</w:t>
      </w:r>
      <w:r w:rsidRPr="000C0928">
        <w:rPr>
          <w:lang w:val="en-US"/>
        </w:rPr>
        <w:t>.</w:t>
      </w:r>
    </w:p>
    <w:p w14:paraId="02F2A4C8" w14:textId="77777777" w:rsidR="00566198" w:rsidRPr="000C0928" w:rsidRDefault="00566198" w:rsidP="00566198">
      <w:pPr>
        <w:rPr>
          <w:lang w:val="en-US"/>
        </w:rPr>
      </w:pPr>
      <w:r w:rsidRPr="000C0928">
        <w:rPr>
          <w:lang w:val="en-US"/>
        </w:rPr>
        <w:t xml:space="preserve">1.2 </w:t>
      </w:r>
      <w:r w:rsidR="00DF2142" w:rsidRPr="000C0928">
        <w:rPr>
          <w:lang w:val="en-US"/>
        </w:rPr>
        <w:t>Developing proposals for improving existing business processes. Building a BPMN business process model, taking into account that some operations will be performed using the developed software</w:t>
      </w:r>
      <w:r w:rsidRPr="000C0928">
        <w:rPr>
          <w:lang w:val="en-US"/>
        </w:rPr>
        <w:t>.</w:t>
      </w:r>
    </w:p>
    <w:p w14:paraId="31A838A4" w14:textId="77777777" w:rsidR="00566198" w:rsidRPr="000C0928" w:rsidRDefault="00566198" w:rsidP="00566198">
      <w:pPr>
        <w:rPr>
          <w:lang w:val="en-US"/>
        </w:rPr>
      </w:pPr>
      <w:r w:rsidRPr="000C0928">
        <w:rPr>
          <w:lang w:val="en-US"/>
        </w:rPr>
        <w:t xml:space="preserve">1.3. </w:t>
      </w:r>
      <w:r w:rsidR="00DF2142" w:rsidRPr="000C0928">
        <w:rPr>
          <w:lang w:val="en-US"/>
        </w:rPr>
        <w:t>Developing a software requirements specification (or statement of work) (se</w:t>
      </w:r>
      <w:r w:rsidR="004C5FA9">
        <w:rPr>
          <w:lang w:val="en-US"/>
        </w:rPr>
        <w:t>e ISO/IEC/IEEE 29148 or other approaches to technical task representation</w:t>
      </w:r>
      <w:r w:rsidR="00AF05F6" w:rsidRPr="000C0928">
        <w:rPr>
          <w:lang w:val="en-US"/>
        </w:rPr>
        <w:t>).</w:t>
      </w:r>
    </w:p>
    <w:p w14:paraId="1D91B6F6" w14:textId="77777777" w:rsidR="00AF05F6" w:rsidRPr="000C0928" w:rsidRDefault="00ED1E2D" w:rsidP="00AF05F6">
      <w:pPr>
        <w:rPr>
          <w:lang w:val="en-US"/>
        </w:rPr>
      </w:pPr>
      <w:r w:rsidRPr="000C0928">
        <w:rPr>
          <w:lang w:val="en-US"/>
        </w:rPr>
        <w:t>1</w:t>
      </w:r>
      <w:r w:rsidR="00AF05F6" w:rsidRPr="000C0928">
        <w:rPr>
          <w:lang w:val="en-US"/>
        </w:rPr>
        <w:t xml:space="preserve">.3.1 </w:t>
      </w:r>
      <w:r w:rsidR="00DF2142" w:rsidRPr="000C0928">
        <w:rPr>
          <w:lang w:val="en-US"/>
        </w:rPr>
        <w:t>Development of a general description of the software application</w:t>
      </w:r>
      <w:r w:rsidR="00AF05F6" w:rsidRPr="000C0928">
        <w:rPr>
          <w:lang w:val="en-US"/>
        </w:rPr>
        <w:t>:</w:t>
      </w:r>
    </w:p>
    <w:p w14:paraId="7A24BB81" w14:textId="77777777" w:rsidR="00DF2142" w:rsidRPr="000C0928" w:rsidRDefault="00DF2142" w:rsidP="00E21212">
      <w:pPr>
        <w:pStyle w:val="ListMarkedSTD"/>
        <w:rPr>
          <w:lang w:val="en-US"/>
        </w:rPr>
      </w:pPr>
      <w:r w:rsidRPr="000C0928">
        <w:rPr>
          <w:lang w:val="en-US"/>
        </w:rPr>
        <w:t>name;</w:t>
      </w:r>
    </w:p>
    <w:p w14:paraId="6E3A3048" w14:textId="77777777" w:rsidR="00DF2142" w:rsidRPr="000C0928" w:rsidRDefault="00DF2142" w:rsidP="00E21212">
      <w:pPr>
        <w:pStyle w:val="ListMarkedSTD"/>
        <w:rPr>
          <w:lang w:val="en-US"/>
        </w:rPr>
      </w:pPr>
      <w:r w:rsidRPr="000C0928">
        <w:rPr>
          <w:lang w:val="en-US"/>
        </w:rPr>
        <w:t>purpose;</w:t>
      </w:r>
    </w:p>
    <w:p w14:paraId="495B3410" w14:textId="77777777" w:rsidR="00AF05F6" w:rsidRPr="000C0928" w:rsidRDefault="003A4E59" w:rsidP="00E21212">
      <w:pPr>
        <w:pStyle w:val="ListMarkedSTD"/>
        <w:rPr>
          <w:lang w:val="en-US"/>
        </w:rPr>
      </w:pPr>
      <w:r>
        <w:rPr>
          <w:lang w:val="en-US"/>
        </w:rPr>
        <w:t>software</w:t>
      </w:r>
      <w:r w:rsidR="00DF2142" w:rsidRPr="000C0928">
        <w:rPr>
          <w:lang w:val="en-US"/>
        </w:rPr>
        <w:t xml:space="preserve"> users</w:t>
      </w:r>
      <w:r w:rsidR="00AF05F6" w:rsidRPr="000C0928">
        <w:rPr>
          <w:lang w:val="en-US"/>
        </w:rPr>
        <w:t>.</w:t>
      </w:r>
    </w:p>
    <w:p w14:paraId="4AE93808" w14:textId="77777777" w:rsidR="00DF2142" w:rsidRPr="000C0928" w:rsidRDefault="00ED1E2D" w:rsidP="00DF2142">
      <w:pPr>
        <w:rPr>
          <w:lang w:val="en-US"/>
        </w:rPr>
      </w:pPr>
      <w:r w:rsidRPr="000C0928">
        <w:rPr>
          <w:lang w:val="en-US"/>
        </w:rPr>
        <w:t>1</w:t>
      </w:r>
      <w:r w:rsidR="009E72A6" w:rsidRPr="000C0928">
        <w:rPr>
          <w:lang w:val="en-US"/>
        </w:rPr>
        <w:t xml:space="preserve">.3.2 </w:t>
      </w:r>
      <w:r w:rsidR="00DF2142" w:rsidRPr="000C0928">
        <w:rPr>
          <w:lang w:val="en-US"/>
        </w:rPr>
        <w:t>Developing a system of requirements for application software</w:t>
      </w:r>
    </w:p>
    <w:p w14:paraId="70176C29" w14:textId="77777777" w:rsidR="009E72A6" w:rsidRPr="000C0928" w:rsidRDefault="00DF2142" w:rsidP="00DF2142">
      <w:pPr>
        <w:rPr>
          <w:lang w:val="en-US"/>
        </w:rPr>
      </w:pPr>
      <w:r w:rsidRPr="000C0928">
        <w:rPr>
          <w:lang w:val="en-US"/>
        </w:rPr>
        <w:t>Present detailed functional and non-functional requirements for the software solution (it is recommended to follow the definitions and classification of requirements according to the book by K. Wiegers). The requirements can be presented in the form of a list of necessary items or in a table. You can use a requirements diagram to represent functional and non-functional requirements. Functional requirements can also be represented as a UML use case diagram</w:t>
      </w:r>
      <w:r w:rsidR="009E72A6" w:rsidRPr="000C0928">
        <w:rPr>
          <w:lang w:val="en-US"/>
        </w:rPr>
        <w:t>.</w:t>
      </w:r>
    </w:p>
    <w:p w14:paraId="4D9D5841" w14:textId="77777777" w:rsidR="009E72A6" w:rsidRPr="000C0928" w:rsidRDefault="00ED1E2D" w:rsidP="008543DE">
      <w:pPr>
        <w:rPr>
          <w:lang w:val="en-US"/>
        </w:rPr>
      </w:pPr>
      <w:r w:rsidRPr="000C0928">
        <w:rPr>
          <w:lang w:val="en-US"/>
        </w:rPr>
        <w:t>1</w:t>
      </w:r>
      <w:r w:rsidR="009E72A6" w:rsidRPr="000C0928">
        <w:rPr>
          <w:lang w:val="en-US"/>
        </w:rPr>
        <w:t xml:space="preserve">.3.3 </w:t>
      </w:r>
      <w:r w:rsidR="000C57BC" w:rsidRPr="000C0928">
        <w:rPr>
          <w:lang w:val="en-US"/>
        </w:rPr>
        <w:t>Determining the sequence of software development</w:t>
      </w:r>
      <w:r w:rsidR="009E72A6" w:rsidRPr="000C0928">
        <w:rPr>
          <w:lang w:val="en-US"/>
        </w:rPr>
        <w:t>:</w:t>
      </w:r>
    </w:p>
    <w:p w14:paraId="284F9D17" w14:textId="77777777" w:rsidR="000C57BC" w:rsidRPr="000C0928" w:rsidRDefault="000C57BC" w:rsidP="000C57BC">
      <w:pPr>
        <w:pStyle w:val="ListMarkedSTD"/>
        <w:rPr>
          <w:lang w:val="en-US"/>
        </w:rPr>
      </w:pPr>
      <w:r w:rsidRPr="000C0928">
        <w:rPr>
          <w:lang w:val="en-US"/>
        </w:rPr>
        <w:t>composition of the development team;</w:t>
      </w:r>
    </w:p>
    <w:p w14:paraId="114A4F47" w14:textId="77777777" w:rsidR="000C57BC" w:rsidRPr="000C0928" w:rsidRDefault="000C57BC" w:rsidP="00E30378">
      <w:pPr>
        <w:pStyle w:val="ListMarkedSTD"/>
      </w:pPr>
      <w:r w:rsidRPr="000C0928">
        <w:t xml:space="preserve">approximate development </w:t>
      </w:r>
      <w:r w:rsidRPr="00E30378">
        <w:t>period</w:t>
      </w:r>
      <w:r w:rsidRPr="000C0928">
        <w:t>;</w:t>
      </w:r>
    </w:p>
    <w:p w14:paraId="6AD01B0D" w14:textId="77777777" w:rsidR="000C57BC" w:rsidRPr="000C0928" w:rsidRDefault="000C57BC" w:rsidP="000C57BC">
      <w:pPr>
        <w:pStyle w:val="ListMarkedSTD"/>
        <w:rPr>
          <w:lang w:val="en-US"/>
        </w:rPr>
      </w:pPr>
      <w:r w:rsidRPr="000C0928">
        <w:rPr>
          <w:lang w:val="en-US"/>
        </w:rPr>
        <w:lastRenderedPageBreak/>
        <w:t>development stages and participants;</w:t>
      </w:r>
    </w:p>
    <w:p w14:paraId="4CAAADC5" w14:textId="77777777" w:rsidR="00566198" w:rsidRPr="000C0928" w:rsidRDefault="000C57BC" w:rsidP="000C57BC">
      <w:pPr>
        <w:pStyle w:val="ListMarkedSTD"/>
        <w:rPr>
          <w:lang w:val="en-US"/>
        </w:rPr>
      </w:pPr>
      <w:r w:rsidRPr="000C0928">
        <w:rPr>
          <w:lang w:val="en-US"/>
        </w:rPr>
        <w:t>list of artifacts and documents to be sent to the customer.</w:t>
      </w:r>
    </w:p>
    <w:p w14:paraId="4AD935B5" w14:textId="77777777" w:rsidR="000C57BC" w:rsidRPr="000C0928" w:rsidRDefault="000C57BC" w:rsidP="004A2898">
      <w:pPr>
        <w:rPr>
          <w:lang w:val="en-US"/>
        </w:rPr>
      </w:pPr>
    </w:p>
    <w:p w14:paraId="09EE441D" w14:textId="40766FC9" w:rsidR="00566198" w:rsidRPr="000C0928" w:rsidRDefault="00566198" w:rsidP="00566198">
      <w:pPr>
        <w:pStyle w:val="2"/>
        <w:rPr>
          <w:lang w:val="en-US"/>
        </w:rPr>
      </w:pPr>
      <w:bookmarkStart w:id="10" w:name="_Toc192453004"/>
      <w:r w:rsidRPr="000C0928">
        <w:rPr>
          <w:lang w:val="en-US"/>
        </w:rPr>
        <w:t xml:space="preserve">1.2 </w:t>
      </w:r>
      <w:r w:rsidR="003025CA" w:rsidRPr="000C0928">
        <w:rPr>
          <w:lang w:val="en-US"/>
        </w:rPr>
        <w:t xml:space="preserve">An alternative version of </w:t>
      </w:r>
      <w:r w:rsidR="007E07BA">
        <w:rPr>
          <w:lang w:val="en-US"/>
        </w:rPr>
        <w:t>topic</w:t>
      </w:r>
      <w:r w:rsidR="003025CA" w:rsidRPr="000C0928">
        <w:rPr>
          <w:lang w:val="en-US"/>
        </w:rPr>
        <w:t xml:space="preserve"> </w:t>
      </w:r>
      <w:r w:rsidRPr="000C0928">
        <w:rPr>
          <w:lang w:val="en-US"/>
        </w:rPr>
        <w:t>1.</w:t>
      </w:r>
      <w:bookmarkEnd w:id="10"/>
    </w:p>
    <w:p w14:paraId="14B7BA78" w14:textId="77777777" w:rsidR="00566198" w:rsidRPr="000C0928" w:rsidRDefault="00566198" w:rsidP="00566198">
      <w:pPr>
        <w:rPr>
          <w:lang w:val="en-US"/>
        </w:rPr>
      </w:pPr>
      <w:r w:rsidRPr="000C0928">
        <w:rPr>
          <w:lang w:val="en-US"/>
        </w:rPr>
        <w:t xml:space="preserve">1.1. </w:t>
      </w:r>
      <w:r w:rsidR="000C57BC" w:rsidRPr="000C0928">
        <w:rPr>
          <w:lang w:val="en-US"/>
        </w:rPr>
        <w:t>Analysis of business processes (BP) (in other words, the specifics of the organization for which the software is being developed). Building a business process model in the "AS-IS" version, i.e. a business process model in the current state</w:t>
      </w:r>
      <w:r w:rsidRPr="000C0928">
        <w:rPr>
          <w:lang w:val="en-US"/>
        </w:rPr>
        <w:t>.</w:t>
      </w:r>
    </w:p>
    <w:p w14:paraId="67794E54" w14:textId="77777777" w:rsidR="00566198" w:rsidRPr="000C0928" w:rsidRDefault="00566198" w:rsidP="00566198">
      <w:pPr>
        <w:rPr>
          <w:lang w:val="en-US"/>
        </w:rPr>
      </w:pPr>
      <w:r w:rsidRPr="000C0928">
        <w:rPr>
          <w:lang w:val="en-US"/>
        </w:rPr>
        <w:t xml:space="preserve">1.2. </w:t>
      </w:r>
      <w:r w:rsidR="000C57BC" w:rsidRPr="000C0928">
        <w:rPr>
          <w:lang w:val="en-US"/>
        </w:rPr>
        <w:t>Analyzing the shortcomings of the existing BP, formulating proposals for improvement, and building a model of the BP in the "SHOULD-BE" version</w:t>
      </w:r>
      <w:r w:rsidRPr="000C0928">
        <w:rPr>
          <w:lang w:val="en-US"/>
        </w:rPr>
        <w:t>.</w:t>
      </w:r>
    </w:p>
    <w:p w14:paraId="33BEEA52" w14:textId="77777777" w:rsidR="00566198" w:rsidRPr="000C0928" w:rsidRDefault="000C57BC" w:rsidP="00566198">
      <w:pPr>
        <w:rPr>
          <w:lang w:val="en-US"/>
        </w:rPr>
      </w:pPr>
      <w:r w:rsidRPr="000C0928">
        <w:rPr>
          <w:lang w:val="en-US"/>
        </w:rPr>
        <w:t>Further 1.3. similar to the above option</w:t>
      </w:r>
      <w:r w:rsidR="00566198" w:rsidRPr="000C0928">
        <w:rPr>
          <w:lang w:val="en-US"/>
        </w:rPr>
        <w:t>.</w:t>
      </w:r>
    </w:p>
    <w:p w14:paraId="3E3024A8" w14:textId="77777777" w:rsidR="00566198" w:rsidRPr="000C0928" w:rsidRDefault="00566198" w:rsidP="00566198">
      <w:pPr>
        <w:rPr>
          <w:lang w:val="en-US"/>
        </w:rPr>
      </w:pPr>
    </w:p>
    <w:p w14:paraId="57FB04D7" w14:textId="77777777" w:rsidR="00566198" w:rsidRPr="000C0928" w:rsidRDefault="000C57BC" w:rsidP="00566198">
      <w:pPr>
        <w:rPr>
          <w:lang w:val="en-US"/>
        </w:rPr>
      </w:pPr>
      <w:r w:rsidRPr="000C0928">
        <w:rPr>
          <w:lang w:val="en-US"/>
        </w:rPr>
        <w:t>It is advisable to develop a clause that analyzes various ways to overcome the identified shortcomings of the BP, the so-called review of analogues. It can be combined with an analysis of the shortcomings of the implementation of the BP</w:t>
      </w:r>
      <w:r w:rsidR="00566198" w:rsidRPr="000C0928">
        <w:rPr>
          <w:lang w:val="en-US"/>
        </w:rPr>
        <w:t>.</w:t>
      </w:r>
    </w:p>
    <w:p w14:paraId="53F594B4" w14:textId="77777777" w:rsidR="00566198" w:rsidRPr="000C0928" w:rsidRDefault="00566198" w:rsidP="00566198">
      <w:pPr>
        <w:rPr>
          <w:lang w:val="en-US"/>
        </w:rPr>
      </w:pPr>
    </w:p>
    <w:p w14:paraId="0F56AD1D" w14:textId="77777777" w:rsidR="00DF234B" w:rsidRPr="000C0928" w:rsidRDefault="00DF234B" w:rsidP="00DF234B">
      <w:pPr>
        <w:pStyle w:val="1"/>
        <w:rPr>
          <w:lang w:val="en-US"/>
        </w:rPr>
      </w:pPr>
      <w:bookmarkStart w:id="11" w:name="_Toc192453005"/>
      <w:r w:rsidRPr="000C0928">
        <w:rPr>
          <w:lang w:val="en-US"/>
        </w:rPr>
        <w:lastRenderedPageBreak/>
        <w:t xml:space="preserve">2 </w:t>
      </w:r>
      <w:r w:rsidR="009F68B5">
        <w:rPr>
          <w:lang w:val="en-US"/>
        </w:rPr>
        <w:t>Topic</w:t>
      </w:r>
      <w:r w:rsidRPr="000C0928">
        <w:rPr>
          <w:lang w:val="en-US"/>
        </w:rPr>
        <w:t xml:space="preserve"> 2</w:t>
      </w:r>
      <w:bookmarkEnd w:id="11"/>
    </w:p>
    <w:p w14:paraId="0B3BDE59" w14:textId="77777777" w:rsidR="00DF234B" w:rsidRPr="000C0928" w:rsidRDefault="000C57BC" w:rsidP="00DF234B">
      <w:pPr>
        <w:rPr>
          <w:lang w:val="en-US"/>
        </w:rPr>
      </w:pPr>
      <w:r w:rsidRPr="000C0928">
        <w:rPr>
          <w:lang w:val="en-US"/>
        </w:rPr>
        <w:t>In sections two and three, it is proposed to present the results of detailed software design, justification of technical solutions and selection of a technology stack for development, as well as the principles of software testing both during creation and at the stage of assembly into a finished solution. The results of this section should include a set of UML diagrams and a database structure that allows for the creation and testing of software. To justify the choice of technology stack and DBMS format for data storage, it is advisable to provide tables and graphs that reflect the data of the research. It should be noted that a reasonable choice involves the analysis of two or more possible options according to various criteria arising from the requirements for the program. If such an analysis is not performed in the work (for example, the technology stack has already been determined by the team or it is determined by the technology used for components already existing in the system), then a DESCRIPTION of the technology stack should be presented, indicating the features of the application, the existing advantages and disadvantages</w:t>
      </w:r>
      <w:r w:rsidR="00DF234B" w:rsidRPr="000C0928">
        <w:rPr>
          <w:lang w:val="en-US"/>
        </w:rPr>
        <w:t>.</w:t>
      </w:r>
    </w:p>
    <w:p w14:paraId="12CDA146" w14:textId="77777777" w:rsidR="00DF234B" w:rsidRPr="000C0928" w:rsidRDefault="000C57BC" w:rsidP="00DF234B">
      <w:pPr>
        <w:rPr>
          <w:lang w:val="en-US"/>
        </w:rPr>
      </w:pPr>
      <w:r w:rsidRPr="000C0928">
        <w:rPr>
          <w:lang w:val="en-US"/>
        </w:rPr>
        <w:t>It should be noted that this section may contain a large amount of material that can be included in appendices.</w:t>
      </w:r>
    </w:p>
    <w:p w14:paraId="75B0C2F5" w14:textId="77777777" w:rsidR="00DF234B" w:rsidRPr="000C0928" w:rsidRDefault="00DF234B" w:rsidP="00DF234B">
      <w:pPr>
        <w:pStyle w:val="1"/>
        <w:rPr>
          <w:lang w:val="en-US"/>
        </w:rPr>
      </w:pPr>
      <w:bookmarkStart w:id="12" w:name="_Toc192453006"/>
      <w:bookmarkEnd w:id="6"/>
      <w:r w:rsidRPr="000C0928">
        <w:rPr>
          <w:lang w:val="en-US"/>
        </w:rPr>
        <w:lastRenderedPageBreak/>
        <w:t xml:space="preserve">3 </w:t>
      </w:r>
      <w:r w:rsidR="009F68B5">
        <w:rPr>
          <w:lang w:val="en-US"/>
        </w:rPr>
        <w:t>Topic</w:t>
      </w:r>
      <w:r w:rsidRPr="000C0928">
        <w:rPr>
          <w:lang w:val="en-US"/>
        </w:rPr>
        <w:t>3</w:t>
      </w:r>
      <w:bookmarkEnd w:id="12"/>
    </w:p>
    <w:p w14:paraId="19342A9D" w14:textId="21A51191" w:rsidR="00DF234B" w:rsidRPr="000C0928" w:rsidRDefault="00700379" w:rsidP="00DF234B">
      <w:pPr>
        <w:rPr>
          <w:lang w:val="en-US"/>
        </w:rPr>
      </w:pPr>
      <w:r w:rsidRPr="000C0928">
        <w:rPr>
          <w:lang w:val="en-US"/>
        </w:rPr>
        <w:t xml:space="preserve">A </w:t>
      </w:r>
      <w:r w:rsidR="009F68B5">
        <w:rPr>
          <w:lang w:val="en-US"/>
        </w:rPr>
        <w:t>option</w:t>
      </w:r>
      <w:r w:rsidRPr="000C0928">
        <w:rPr>
          <w:lang w:val="en-US"/>
        </w:rPr>
        <w:t xml:space="preserve"> of </w:t>
      </w:r>
      <w:proofErr w:type="gramStart"/>
      <w:r w:rsidRPr="000C0928">
        <w:rPr>
          <w:lang w:val="en-US"/>
        </w:rPr>
        <w:t>the  sections</w:t>
      </w:r>
      <w:proofErr w:type="gramEnd"/>
      <w:r w:rsidRPr="000C0928">
        <w:rPr>
          <w:lang w:val="en-US"/>
        </w:rPr>
        <w:t xml:space="preserve"> </w:t>
      </w:r>
      <w:r w:rsidR="00A562CC" w:rsidRPr="000C0928">
        <w:rPr>
          <w:lang w:val="en-US"/>
        </w:rPr>
        <w:t>structure</w:t>
      </w:r>
      <w:r w:rsidR="00A562CC" w:rsidRPr="000C0928">
        <w:rPr>
          <w:lang w:val="en-US"/>
        </w:rPr>
        <w:t xml:space="preserve"> </w:t>
      </w:r>
      <w:r w:rsidR="00A562CC">
        <w:rPr>
          <w:lang w:val="en-US"/>
        </w:rPr>
        <w:t>based</w:t>
      </w:r>
      <w:r w:rsidRPr="000C0928">
        <w:rPr>
          <w:lang w:val="en-US"/>
        </w:rPr>
        <w:t xml:space="preserve"> </w:t>
      </w:r>
      <w:r w:rsidR="00A562CC">
        <w:rPr>
          <w:lang w:val="en-US"/>
        </w:rPr>
        <w:t>on work with</w:t>
      </w:r>
      <w:r w:rsidRPr="000C0928">
        <w:rPr>
          <w:lang w:val="en-US"/>
        </w:rPr>
        <w:t xml:space="preserve"> topic «Design and development of software for the department's software audit system»</w:t>
      </w:r>
      <w:r w:rsidR="00DF234B" w:rsidRPr="000C0928">
        <w:rPr>
          <w:lang w:val="en-US"/>
        </w:rPr>
        <w:t>.</w:t>
      </w:r>
    </w:p>
    <w:p w14:paraId="01539B63" w14:textId="77777777" w:rsidR="00DF234B" w:rsidRPr="000C0928" w:rsidRDefault="00DF234B" w:rsidP="00DF234B">
      <w:pPr>
        <w:rPr>
          <w:lang w:val="en-US"/>
        </w:rPr>
      </w:pPr>
    </w:p>
    <w:p w14:paraId="7F7CC9FA" w14:textId="77777777" w:rsidR="00DF234B" w:rsidRPr="000C0928" w:rsidRDefault="000C57BC" w:rsidP="00DF234B">
      <w:pPr>
        <w:rPr>
          <w:lang w:val="en-US"/>
        </w:rPr>
      </w:pPr>
      <w:r w:rsidRPr="000C0928">
        <w:rPr>
          <w:lang w:val="en-US"/>
        </w:rPr>
        <w:t>Module 1. Justification of the need to automate the accounting of the department software</w:t>
      </w:r>
      <w:r w:rsidR="006D7F0B" w:rsidRPr="000C0928">
        <w:rPr>
          <w:lang w:val="en-US"/>
        </w:rPr>
        <w:t xml:space="preserve"> </w:t>
      </w:r>
    </w:p>
    <w:p w14:paraId="715D71AE" w14:textId="77777777" w:rsidR="006D7F0B" w:rsidRPr="000C0928" w:rsidRDefault="006D7F0B" w:rsidP="00DF234B">
      <w:pPr>
        <w:rPr>
          <w:lang w:val="en-US"/>
        </w:rPr>
      </w:pPr>
      <w:r w:rsidRPr="000C0928">
        <w:rPr>
          <w:lang w:val="en-US"/>
        </w:rPr>
        <w:t xml:space="preserve">1.1 </w:t>
      </w:r>
      <w:r w:rsidR="000C57BC" w:rsidRPr="000C0928">
        <w:rPr>
          <w:lang w:val="en-US"/>
        </w:rPr>
        <w:t>Analysis of the current state of organization of accounting of the department's software</w:t>
      </w:r>
    </w:p>
    <w:p w14:paraId="28DF2150" w14:textId="77777777" w:rsidR="006D7F0B" w:rsidRPr="000C0928" w:rsidRDefault="000C57BC" w:rsidP="00DF234B">
      <w:pPr>
        <w:rPr>
          <w:i/>
          <w:iCs/>
          <w:lang w:val="en-US"/>
        </w:rPr>
      </w:pPr>
      <w:r w:rsidRPr="000C0928">
        <w:rPr>
          <w:i/>
          <w:iCs/>
          <w:lang w:val="en-US"/>
        </w:rPr>
        <w:t>It involves analyzing the existing state of business processes with a detailed description and building a model of audience distribution planning processes, which uses information about computers and installed software, using BPMN</w:t>
      </w:r>
      <w:r w:rsidR="006D7F0B" w:rsidRPr="000C0928">
        <w:rPr>
          <w:i/>
          <w:iCs/>
          <w:lang w:val="en-US"/>
        </w:rPr>
        <w:t>.</w:t>
      </w:r>
    </w:p>
    <w:p w14:paraId="130DD2B5" w14:textId="77777777" w:rsidR="00346997" w:rsidRPr="000C0928" w:rsidRDefault="000C57BC" w:rsidP="00DF234B">
      <w:pPr>
        <w:rPr>
          <w:i/>
          <w:iCs/>
          <w:lang w:val="en-US"/>
        </w:rPr>
      </w:pPr>
      <w:r w:rsidRPr="000C0928">
        <w:rPr>
          <w:i/>
          <w:iCs/>
          <w:lang w:val="en-US"/>
        </w:rPr>
        <w:t>It is also planned to develop a domain model and a glossary</w:t>
      </w:r>
      <w:r w:rsidR="00346997" w:rsidRPr="000C0928">
        <w:rPr>
          <w:i/>
          <w:iCs/>
          <w:lang w:val="en-US"/>
        </w:rPr>
        <w:t>.</w:t>
      </w:r>
    </w:p>
    <w:p w14:paraId="145918A9" w14:textId="77777777" w:rsidR="006D7F0B" w:rsidRPr="000C0928" w:rsidRDefault="006D7F0B" w:rsidP="00DF234B">
      <w:pPr>
        <w:rPr>
          <w:lang w:val="en-US"/>
        </w:rPr>
      </w:pPr>
      <w:r w:rsidRPr="000C0928">
        <w:rPr>
          <w:lang w:val="en-US"/>
        </w:rPr>
        <w:t xml:space="preserve">1.2 </w:t>
      </w:r>
      <w:r w:rsidR="000C57BC" w:rsidRPr="000C0928">
        <w:rPr>
          <w:lang w:val="en-US"/>
        </w:rPr>
        <w:t>Analysis of modern software audit systems with the development of proposals for implementation at the department</w:t>
      </w:r>
    </w:p>
    <w:p w14:paraId="3913D9FF" w14:textId="77777777" w:rsidR="006D7F0B" w:rsidRPr="000C0928" w:rsidRDefault="000C57BC" w:rsidP="006D7F0B">
      <w:pPr>
        <w:rPr>
          <w:i/>
          <w:iCs/>
          <w:lang w:val="en-US"/>
        </w:rPr>
      </w:pPr>
      <w:r w:rsidRPr="000C0928">
        <w:rPr>
          <w:i/>
          <w:iCs/>
          <w:lang w:val="en-US"/>
        </w:rPr>
        <w:t>It provides a description of the current requirements of users who are interested in information about the equipment of computers in classrooms, proposes changes to the accounting system, and develops a modified process model using BPMN</w:t>
      </w:r>
      <w:r w:rsidR="006D7F0B" w:rsidRPr="000C0928">
        <w:rPr>
          <w:i/>
          <w:iCs/>
          <w:lang w:val="en-US"/>
        </w:rPr>
        <w:t>.</w:t>
      </w:r>
    </w:p>
    <w:p w14:paraId="499ED3DE" w14:textId="77777777" w:rsidR="006D7F0B" w:rsidRPr="000C0928" w:rsidRDefault="00C91CEC" w:rsidP="00DF234B">
      <w:pPr>
        <w:rPr>
          <w:lang w:val="en-US"/>
        </w:rPr>
      </w:pPr>
      <w:r w:rsidRPr="000C0928">
        <w:rPr>
          <w:lang w:val="en-US"/>
        </w:rPr>
        <w:t xml:space="preserve">1.3 </w:t>
      </w:r>
      <w:r w:rsidR="000C57BC" w:rsidRPr="000C0928">
        <w:rPr>
          <w:lang w:val="en-US"/>
        </w:rPr>
        <w:t>Developing a system of requirements for a software audit system</w:t>
      </w:r>
    </w:p>
    <w:p w14:paraId="6D32C962" w14:textId="77777777" w:rsidR="00C91CEC" w:rsidRPr="000C0928" w:rsidRDefault="00C91CEC" w:rsidP="00DF234B">
      <w:pPr>
        <w:rPr>
          <w:lang w:val="en-US"/>
        </w:rPr>
      </w:pPr>
      <w:r w:rsidRPr="000C0928">
        <w:rPr>
          <w:lang w:val="en-US"/>
        </w:rPr>
        <w:t xml:space="preserve">1.3.1 </w:t>
      </w:r>
      <w:r w:rsidR="000C57BC" w:rsidRPr="000C0928">
        <w:rPr>
          <w:lang w:val="en-US"/>
        </w:rPr>
        <w:t>Description of the purpose of the system</w:t>
      </w:r>
    </w:p>
    <w:p w14:paraId="5064975B" w14:textId="77777777" w:rsidR="00C91CEC" w:rsidRPr="000C0928" w:rsidRDefault="00C91CEC" w:rsidP="00DF234B">
      <w:pPr>
        <w:rPr>
          <w:lang w:val="en-US"/>
        </w:rPr>
      </w:pPr>
      <w:r w:rsidRPr="000C0928">
        <w:rPr>
          <w:lang w:val="en-US"/>
        </w:rPr>
        <w:t xml:space="preserve">1.3.2 </w:t>
      </w:r>
      <w:r w:rsidR="000C57BC" w:rsidRPr="000C0928">
        <w:rPr>
          <w:lang w:val="en-US"/>
        </w:rPr>
        <w:t>Determination of functional and non-functional requirements for the software being developed</w:t>
      </w:r>
    </w:p>
    <w:p w14:paraId="3E0F677C" w14:textId="77777777" w:rsidR="00C91CEC" w:rsidRPr="000C0928" w:rsidRDefault="00C91CEC" w:rsidP="00DF234B">
      <w:pPr>
        <w:rPr>
          <w:lang w:val="en-US"/>
        </w:rPr>
      </w:pPr>
      <w:r w:rsidRPr="000C0928">
        <w:rPr>
          <w:lang w:val="en-US"/>
        </w:rPr>
        <w:t xml:space="preserve">1.3.3 </w:t>
      </w:r>
      <w:r w:rsidR="000C57BC" w:rsidRPr="000C0928">
        <w:rPr>
          <w:lang w:val="en-US"/>
        </w:rPr>
        <w:t>Description of the stages of software development</w:t>
      </w:r>
    </w:p>
    <w:p w14:paraId="7001C953" w14:textId="77777777" w:rsidR="00C91CEC" w:rsidRPr="003A4E59" w:rsidRDefault="00C91CEC" w:rsidP="003A4E59"/>
    <w:p w14:paraId="0F9567B9" w14:textId="77777777" w:rsidR="009C347C" w:rsidRPr="003A4E59" w:rsidRDefault="009C347C" w:rsidP="003A4E59">
      <w:r w:rsidRPr="003A4E59">
        <w:t xml:space="preserve">2 Software design </w:t>
      </w:r>
    </w:p>
    <w:p w14:paraId="71B8CD57" w14:textId="77777777" w:rsidR="009C347C" w:rsidRPr="003A4E59" w:rsidRDefault="009C347C" w:rsidP="003A4E59">
      <w:r w:rsidRPr="003A4E59">
        <w:t xml:space="preserve">2.1 Development of behavioral diagrams </w:t>
      </w:r>
    </w:p>
    <w:p w14:paraId="59AA7817" w14:textId="77777777" w:rsidR="009C347C" w:rsidRPr="003A4E59" w:rsidRDefault="009C347C" w:rsidP="003A4E59">
      <w:r w:rsidRPr="003A4E59">
        <w:t>2.1.1 Development of diagrams of use cases for different categories of users</w:t>
      </w:r>
    </w:p>
    <w:p w14:paraId="7BCE035D" w14:textId="77777777" w:rsidR="009C347C" w:rsidRPr="003A4E59" w:rsidRDefault="009C347C" w:rsidP="003A4E59">
      <w:r w:rsidRPr="003A4E59">
        <w:lastRenderedPageBreak/>
        <w:t>2.1.2 Clarifying the implementation of use cases with the development of interaction diagrams</w:t>
      </w:r>
    </w:p>
    <w:p w14:paraId="2963EE0A" w14:textId="77777777" w:rsidR="009C347C" w:rsidRPr="003A4E59" w:rsidRDefault="009C347C" w:rsidP="003A4E59">
      <w:r w:rsidRPr="003A4E59">
        <w:t>2.2 Development of a database for storing information</w:t>
      </w:r>
    </w:p>
    <w:p w14:paraId="79AFB4CB" w14:textId="77777777" w:rsidR="009C347C" w:rsidRPr="003A4E59" w:rsidRDefault="009C347C" w:rsidP="003A4E59">
      <w:r w:rsidRPr="003A4E59">
        <w:t xml:space="preserve">2.2.1 Defining the business rules of the subject area </w:t>
      </w:r>
    </w:p>
    <w:p w14:paraId="64B7D4AB" w14:textId="77777777" w:rsidR="009C347C" w:rsidRPr="003A4E59" w:rsidRDefault="009C347C" w:rsidP="003A4E59">
      <w:r w:rsidRPr="003A4E59">
        <w:t xml:space="preserve">2.2.2 Development of the database structure </w:t>
      </w:r>
    </w:p>
    <w:p w14:paraId="7B6686F3" w14:textId="77777777" w:rsidR="009C347C" w:rsidRPr="003A4E59" w:rsidRDefault="009C347C" w:rsidP="003A4E59"/>
    <w:p w14:paraId="27540886" w14:textId="77777777" w:rsidR="009C347C" w:rsidRPr="003A4E59" w:rsidRDefault="009C347C" w:rsidP="003A4E59">
      <w:r w:rsidRPr="003A4E59">
        <w:t>3 Reasoned choice of technology stack for system creation</w:t>
      </w:r>
    </w:p>
    <w:p w14:paraId="5DD7B40D" w14:textId="77777777" w:rsidR="009C347C" w:rsidRPr="003A4E59" w:rsidRDefault="009C347C" w:rsidP="003A4E59">
      <w:r w:rsidRPr="003A4E59">
        <w:t xml:space="preserve">3.1 Choice of system architecture </w:t>
      </w:r>
    </w:p>
    <w:p w14:paraId="3723397B" w14:textId="77777777" w:rsidR="009C347C" w:rsidRPr="003A4E59" w:rsidRDefault="009C347C" w:rsidP="003A4E59">
      <w:r w:rsidRPr="003A4E59">
        <w:t xml:space="preserve">3.2 Selection of the database management system format </w:t>
      </w:r>
    </w:p>
    <w:p w14:paraId="5D60E698" w14:textId="77777777" w:rsidR="009C347C" w:rsidRPr="003A4E59" w:rsidRDefault="009C347C" w:rsidP="003A4E59">
      <w:r w:rsidRPr="003A4E59">
        <w:t xml:space="preserve">3.3 Description of the programming language and technologies for creating systems </w:t>
      </w:r>
    </w:p>
    <w:p w14:paraId="697B36EC" w14:textId="77777777" w:rsidR="009C347C" w:rsidRPr="003A4E59" w:rsidRDefault="009C347C" w:rsidP="003A4E59">
      <w:r w:rsidRPr="003A4E59">
        <w:t xml:space="preserve">3.4 Definition of software development tools </w:t>
      </w:r>
    </w:p>
    <w:p w14:paraId="36F6F68B" w14:textId="070005E4" w:rsidR="00C91CEC" w:rsidRDefault="009C347C" w:rsidP="003A4E59">
      <w:r w:rsidRPr="003A4E59">
        <w:t xml:space="preserve">3.5 Identifying components and </w:t>
      </w:r>
      <w:proofErr w:type="spellStart"/>
      <w:r w:rsidRPr="003A4E59">
        <w:t>developing</w:t>
      </w:r>
      <w:proofErr w:type="spellEnd"/>
      <w:r w:rsidRPr="003A4E59">
        <w:t xml:space="preserve"> a </w:t>
      </w:r>
      <w:proofErr w:type="spellStart"/>
      <w:r w:rsidRPr="003A4E59">
        <w:t>deployment</w:t>
      </w:r>
      <w:proofErr w:type="spellEnd"/>
      <w:r w:rsidRPr="003A4E59">
        <w:t xml:space="preserve"> </w:t>
      </w:r>
      <w:proofErr w:type="spellStart"/>
      <w:r w:rsidRPr="003A4E59">
        <w:t>diagram</w:t>
      </w:r>
      <w:proofErr w:type="spellEnd"/>
    </w:p>
    <w:p w14:paraId="26EEACD5" w14:textId="78688C94" w:rsidR="003841DE" w:rsidRDefault="003841DE" w:rsidP="003A4E59"/>
    <w:p w14:paraId="5DE5FC1B" w14:textId="77777777" w:rsidR="00A562CC" w:rsidRDefault="00A562CC" w:rsidP="003A4E59"/>
    <w:p w14:paraId="3EE57624" w14:textId="550DA507" w:rsidR="003841DE" w:rsidRDefault="003841DE" w:rsidP="003841DE">
      <w:pPr>
        <w:pStyle w:val="1"/>
        <w:rPr>
          <w:lang w:val="en-US"/>
        </w:rPr>
      </w:pPr>
      <w:bookmarkStart w:id="13" w:name="_Toc192453007"/>
      <w:r>
        <w:rPr>
          <w:lang w:val="en-US"/>
        </w:rPr>
        <w:lastRenderedPageBreak/>
        <w:t>4 Topic 4</w:t>
      </w:r>
    </w:p>
    <w:p w14:paraId="0A59E98A" w14:textId="1588DF26" w:rsidR="003841DE" w:rsidRPr="003841DE" w:rsidRDefault="003841DE" w:rsidP="003841DE">
      <w:pPr>
        <w:rPr>
          <w:lang w:val="en-US"/>
        </w:rPr>
      </w:pPr>
      <w:r>
        <w:rPr>
          <w:lang w:val="en-US"/>
        </w:rPr>
        <w:t>Deployment and applaying developed software</w:t>
      </w:r>
      <w:bookmarkEnd w:id="13"/>
    </w:p>
    <w:p w14:paraId="4F326B7B" w14:textId="77777777" w:rsidR="003841DE" w:rsidRPr="004122C9" w:rsidRDefault="003841DE" w:rsidP="003841DE">
      <w:bookmarkStart w:id="14" w:name="_Toc163215434"/>
      <w:bookmarkStart w:id="15" w:name="_Toc192453008"/>
      <w:proofErr w:type="gramStart"/>
      <w:r>
        <w:rPr>
          <w:lang w:val="en-US"/>
        </w:rPr>
        <w:t>2</w:t>
      </w:r>
      <w:proofErr w:type="gramEnd"/>
      <w:r>
        <w:rPr>
          <w:lang w:val="en-US"/>
        </w:rPr>
        <w:t xml:space="preserve"> </w:t>
      </w:r>
      <w:proofErr w:type="spellStart"/>
      <w:r w:rsidRPr="004122C9">
        <w:t>Description</w:t>
      </w:r>
      <w:proofErr w:type="spellEnd"/>
      <w:r w:rsidRPr="004122C9">
        <w:t xml:space="preserve"> </w:t>
      </w:r>
      <w:proofErr w:type="spellStart"/>
      <w:r w:rsidRPr="004122C9">
        <w:t>of</w:t>
      </w:r>
      <w:proofErr w:type="spellEnd"/>
      <w:r w:rsidRPr="004122C9">
        <w:t xml:space="preserve"> </w:t>
      </w:r>
      <w:proofErr w:type="spellStart"/>
      <w:r w:rsidRPr="004122C9">
        <w:t>software</w:t>
      </w:r>
      <w:proofErr w:type="spellEnd"/>
      <w:r w:rsidRPr="004122C9">
        <w:t xml:space="preserve"> </w:t>
      </w:r>
      <w:proofErr w:type="spellStart"/>
      <w:r w:rsidRPr="004122C9">
        <w:t>deployment</w:t>
      </w:r>
      <w:bookmarkEnd w:id="14"/>
      <w:bookmarkEnd w:id="15"/>
      <w:proofErr w:type="spellEnd"/>
    </w:p>
    <w:p w14:paraId="5C52281F" w14:textId="77777777" w:rsidR="003841DE" w:rsidRDefault="003841DE" w:rsidP="003841DE">
      <w:r>
        <w:t xml:space="preserve">In this point, it </w:t>
      </w:r>
      <w:proofErr w:type="gramStart"/>
      <w:r>
        <w:t>is proposed</w:t>
      </w:r>
      <w:proofErr w:type="gramEnd"/>
      <w:r>
        <w:t xml:space="preserve"> to present:</w:t>
      </w:r>
    </w:p>
    <w:p w14:paraId="56DA1051" w14:textId="77777777" w:rsidR="003841DE" w:rsidRPr="004122C9" w:rsidRDefault="003841DE" w:rsidP="003841DE">
      <w:pPr>
        <w:pStyle w:val="ListMarkedSTD"/>
      </w:pPr>
      <w:r>
        <w:t>information about the installation package for software deployment depending on its architecture;</w:t>
      </w:r>
    </w:p>
    <w:p w14:paraId="06B0D237" w14:textId="77777777" w:rsidR="003841DE" w:rsidRPr="004122C9" w:rsidRDefault="003841DE" w:rsidP="003841DE">
      <w:pPr>
        <w:pStyle w:val="ListMarkedSTD"/>
      </w:pPr>
      <w:r>
        <w:t>a software deployment diagram to determine hardware and system software requirements.</w:t>
      </w:r>
    </w:p>
    <w:p w14:paraId="487D32D7" w14:textId="77777777" w:rsidR="003841DE" w:rsidRPr="004122C9" w:rsidRDefault="003841DE" w:rsidP="003841DE">
      <w:bookmarkStart w:id="16" w:name="_Toc163215435"/>
      <w:bookmarkStart w:id="17" w:name="_Toc192453009"/>
      <w:r>
        <w:t xml:space="preserve">3 </w:t>
      </w:r>
      <w:proofErr w:type="spellStart"/>
      <w:r>
        <w:t>Description</w:t>
      </w:r>
      <w:proofErr w:type="spellEnd"/>
      <w:r>
        <w:t xml:space="preserve"> </w:t>
      </w:r>
      <w:proofErr w:type="spellStart"/>
      <w:r>
        <w:t>of</w:t>
      </w:r>
      <w:proofErr w:type="spellEnd"/>
      <w:r>
        <w:t xml:space="preserve"> </w:t>
      </w:r>
      <w:proofErr w:type="spellStart"/>
      <w:r>
        <w:t>the</w:t>
      </w:r>
      <w:proofErr w:type="spellEnd"/>
      <w:r>
        <w:t xml:space="preserve"> </w:t>
      </w:r>
      <w:proofErr w:type="spellStart"/>
      <w:r>
        <w:t>interface</w:t>
      </w:r>
      <w:proofErr w:type="spellEnd"/>
      <w:r>
        <w:t xml:space="preserve"> </w:t>
      </w:r>
      <w:proofErr w:type="spellStart"/>
      <w:r>
        <w:t>and</w:t>
      </w:r>
      <w:proofErr w:type="spellEnd"/>
      <w:r>
        <w:t xml:space="preserve"> </w:t>
      </w:r>
      <w:proofErr w:type="spellStart"/>
      <w:r>
        <w:t>the</w:t>
      </w:r>
      <w:proofErr w:type="spellEnd"/>
      <w:r>
        <w:t xml:space="preserve"> </w:t>
      </w:r>
      <w:proofErr w:type="spellStart"/>
      <w:r>
        <w:t>order</w:t>
      </w:r>
      <w:proofErr w:type="spellEnd"/>
      <w:r>
        <w:t xml:space="preserve"> </w:t>
      </w:r>
      <w:proofErr w:type="spellStart"/>
      <w:r>
        <w:t>of</w:t>
      </w:r>
      <w:proofErr w:type="spellEnd"/>
      <w:r>
        <w:t xml:space="preserve"> </w:t>
      </w:r>
      <w:proofErr w:type="spellStart"/>
      <w:r>
        <w:t>application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software</w:t>
      </w:r>
      <w:bookmarkEnd w:id="16"/>
      <w:bookmarkEnd w:id="17"/>
      <w:proofErr w:type="spellEnd"/>
    </w:p>
    <w:p w14:paraId="0614380D" w14:textId="77777777" w:rsidR="003841DE" w:rsidRDefault="003841DE" w:rsidP="003841DE">
      <w:pPr>
        <w:pStyle w:val="ab"/>
      </w:pPr>
      <w:r>
        <w:t xml:space="preserve">The process of using the created software </w:t>
      </w:r>
      <w:proofErr w:type="gramStart"/>
      <w:r>
        <w:t>is presented</w:t>
      </w:r>
      <w:proofErr w:type="gramEnd"/>
      <w:r>
        <w:t xml:space="preserve"> in an arbitrary form. When setting out the description, it is advisable to focus on the </w:t>
      </w:r>
      <w:r w:rsidRPr="004122C9">
        <w:t>Use view Case diagrams. It is also advisable to provide information about the peculiarities of entering data and commands on various pages (forms, screens) of the interface.</w:t>
      </w:r>
    </w:p>
    <w:p w14:paraId="50B70B4F" w14:textId="77777777" w:rsidR="003841DE" w:rsidRDefault="003841DE" w:rsidP="003841DE">
      <w:pPr>
        <w:pStyle w:val="ab"/>
      </w:pPr>
      <w:r>
        <w:t xml:space="preserve">At the end of the report, present a list of sources of information that </w:t>
      </w:r>
      <w:proofErr w:type="gramStart"/>
      <w:r>
        <w:t>were used</w:t>
      </w:r>
      <w:proofErr w:type="gramEnd"/>
      <w:r>
        <w:t xml:space="preserve"> in the preparation of the report.</w:t>
      </w:r>
    </w:p>
    <w:p w14:paraId="1939C592" w14:textId="77777777" w:rsidR="003841DE" w:rsidRPr="004122C9" w:rsidRDefault="003841DE" w:rsidP="003841DE">
      <w:pPr>
        <w:pStyle w:val="ab"/>
      </w:pPr>
      <w:r>
        <w:t xml:space="preserve">At the beginning of the report, title pages and abstracts should be presented, the </w:t>
      </w:r>
      <w:proofErr w:type="gramStart"/>
      <w:r>
        <w:t>form of which is determined by the head of the practice</w:t>
      </w:r>
      <w:proofErr w:type="gramEnd"/>
      <w:r>
        <w:t>.</w:t>
      </w:r>
    </w:p>
    <w:p w14:paraId="34ED68A3" w14:textId="77777777" w:rsidR="003841DE" w:rsidRPr="003A4E59" w:rsidRDefault="003841DE" w:rsidP="003A4E59"/>
    <w:p w14:paraId="3B5D012C" w14:textId="77777777" w:rsidR="00DF234B" w:rsidRPr="000C0928" w:rsidRDefault="003025CA" w:rsidP="00DF234B">
      <w:pPr>
        <w:pStyle w:val="1"/>
        <w:rPr>
          <w:lang w:val="en-US"/>
        </w:rPr>
      </w:pPr>
      <w:bookmarkStart w:id="18" w:name="_Toc192453010"/>
      <w:r w:rsidRPr="000C0928">
        <w:rPr>
          <w:lang w:val="en-US"/>
        </w:rPr>
        <w:lastRenderedPageBreak/>
        <w:t>Conclusions</w:t>
      </w:r>
      <w:bookmarkEnd w:id="18"/>
    </w:p>
    <w:p w14:paraId="7A02C42E" w14:textId="77777777" w:rsidR="00DF234B" w:rsidRPr="000C0928" w:rsidRDefault="00700379" w:rsidP="00DF234B">
      <w:pPr>
        <w:rPr>
          <w:lang w:val="en-US"/>
        </w:rPr>
      </w:pPr>
      <w:bookmarkStart w:id="19" w:name="_Toc86583126"/>
      <w:bookmarkStart w:id="20" w:name="_Toc93810396"/>
      <w:r w:rsidRPr="000C0928">
        <w:rPr>
          <w:lang w:val="en-US"/>
        </w:rPr>
        <w:t>The conclusions should contain the following elements</w:t>
      </w:r>
      <w:r w:rsidR="00DF234B" w:rsidRPr="000C0928">
        <w:rPr>
          <w:lang w:val="en-US"/>
        </w:rPr>
        <w:t>:</w:t>
      </w:r>
    </w:p>
    <w:p w14:paraId="572D18B0" w14:textId="77777777" w:rsidR="00700379" w:rsidRPr="000C0928" w:rsidRDefault="00700379" w:rsidP="00700379">
      <w:pPr>
        <w:pStyle w:val="ListMarkedSTD"/>
        <w:rPr>
          <w:lang w:val="en-US"/>
        </w:rPr>
      </w:pPr>
      <w:r w:rsidRPr="000C0928">
        <w:rPr>
          <w:lang w:val="en-US"/>
        </w:rPr>
        <w:t>a reminder of the task that was solved and the goal for which the work was performed;</w:t>
      </w:r>
    </w:p>
    <w:p w14:paraId="7818FB11" w14:textId="77777777" w:rsidR="00700379" w:rsidRPr="000C0928" w:rsidRDefault="00700379" w:rsidP="00700379">
      <w:pPr>
        <w:pStyle w:val="ListMarkedSTD"/>
        <w:rPr>
          <w:lang w:val="en-US"/>
        </w:rPr>
      </w:pPr>
      <w:r w:rsidRPr="000C0928">
        <w:rPr>
          <w:lang w:val="en-US"/>
        </w:rPr>
        <w:t xml:space="preserve">the main results obtained </w:t>
      </w:r>
      <w:r w:rsidR="003A4E59">
        <w:rPr>
          <w:lang w:val="en-US"/>
        </w:rPr>
        <w:t>during</w:t>
      </w:r>
      <w:r w:rsidRPr="000C0928">
        <w:rPr>
          <w:lang w:val="en-US"/>
        </w:rPr>
        <w:t xml:space="preserve"> course </w:t>
      </w:r>
      <w:r w:rsidR="003A4E59">
        <w:rPr>
          <w:lang w:val="en-US"/>
        </w:rPr>
        <w:t>project preparation</w:t>
      </w:r>
      <w:r w:rsidRPr="000C0928">
        <w:rPr>
          <w:lang w:val="en-US"/>
        </w:rPr>
        <w:t>;</w:t>
      </w:r>
    </w:p>
    <w:p w14:paraId="7164A0ED" w14:textId="77777777" w:rsidR="00700379" w:rsidRPr="000C0928" w:rsidRDefault="00700379" w:rsidP="00700379">
      <w:pPr>
        <w:pStyle w:val="ListMarkedSTD"/>
        <w:rPr>
          <w:lang w:val="en-US"/>
        </w:rPr>
      </w:pPr>
      <w:r w:rsidRPr="000C0928">
        <w:rPr>
          <w:lang w:val="en-US"/>
        </w:rPr>
        <w:t>conclusions (at least three) that can be drawn from the standpoint of software engineering issues that can be made based on the results of software development;</w:t>
      </w:r>
    </w:p>
    <w:p w14:paraId="3C7E97B6" w14:textId="77777777" w:rsidR="00700379" w:rsidRPr="000C0928" w:rsidRDefault="00700379" w:rsidP="00700379">
      <w:pPr>
        <w:pStyle w:val="ListMarkedSTD"/>
        <w:rPr>
          <w:lang w:val="en-US"/>
        </w:rPr>
      </w:pPr>
      <w:r w:rsidRPr="000C0928">
        <w:rPr>
          <w:lang w:val="en-US"/>
        </w:rPr>
        <w:t xml:space="preserve">practical value of the </w:t>
      </w:r>
      <w:r w:rsidR="003A4E59" w:rsidRPr="000C0928">
        <w:rPr>
          <w:lang w:val="en-US"/>
        </w:rPr>
        <w:t xml:space="preserve">obtained </w:t>
      </w:r>
      <w:r w:rsidRPr="000C0928">
        <w:rPr>
          <w:lang w:val="en-US"/>
        </w:rPr>
        <w:t>results;</w:t>
      </w:r>
    </w:p>
    <w:p w14:paraId="5F8F0572" w14:textId="77777777" w:rsidR="00DF234B" w:rsidRPr="000C0928" w:rsidRDefault="00700379" w:rsidP="00700379">
      <w:pPr>
        <w:pStyle w:val="ListMarkedSTD"/>
        <w:rPr>
          <w:lang w:val="en-US"/>
        </w:rPr>
      </w:pPr>
      <w:r w:rsidRPr="000C0928">
        <w:rPr>
          <w:lang w:val="en-US"/>
        </w:rPr>
        <w:t>possible areas for improvement (continuation) of development or research (optional).</w:t>
      </w:r>
    </w:p>
    <w:p w14:paraId="0CD0C893" w14:textId="77777777" w:rsidR="00700379" w:rsidRPr="000C0928" w:rsidRDefault="00700379" w:rsidP="00700379">
      <w:pPr>
        <w:rPr>
          <w:lang w:val="en-US"/>
        </w:rPr>
      </w:pPr>
    </w:p>
    <w:p w14:paraId="40AB60EE" w14:textId="77777777" w:rsidR="00DF234B" w:rsidRPr="000C0928" w:rsidRDefault="00700379" w:rsidP="003841DE">
      <w:pPr>
        <w:pStyle w:val="PNormalCenterBold"/>
        <w:rPr>
          <w:lang w:val="en-US"/>
        </w:rPr>
      </w:pPr>
      <w:r w:rsidRPr="000C0928">
        <w:rPr>
          <w:lang w:val="en-US"/>
        </w:rPr>
        <w:t xml:space="preserve">Requirements </w:t>
      </w:r>
      <w:r w:rsidR="00DF234B" w:rsidRPr="000C0928">
        <w:rPr>
          <w:lang w:val="en-US"/>
        </w:rPr>
        <w:t>СТЗВО-ХПІ-3.01-20</w:t>
      </w:r>
      <w:r w:rsidR="00ED1E2D" w:rsidRPr="000C0928">
        <w:rPr>
          <w:lang w:val="en-US"/>
        </w:rPr>
        <w:t>21</w:t>
      </w:r>
      <w:r w:rsidR="00DF234B" w:rsidRPr="000C0928">
        <w:rPr>
          <w:lang w:val="en-US"/>
        </w:rPr>
        <w:t>.</w:t>
      </w:r>
    </w:p>
    <w:p w14:paraId="09B266C7" w14:textId="77777777" w:rsidR="00DF234B" w:rsidRPr="000C0928" w:rsidRDefault="00DF234B" w:rsidP="00315F41">
      <w:pPr>
        <w:rPr>
          <w:lang w:val="en-US"/>
        </w:rPr>
      </w:pPr>
      <w:r w:rsidRPr="000C0928">
        <w:rPr>
          <w:lang w:val="en-US"/>
        </w:rPr>
        <w:t xml:space="preserve">5.7 </w:t>
      </w:r>
      <w:r w:rsidR="00700379" w:rsidRPr="000C0928">
        <w:rPr>
          <w:lang w:val="en-US"/>
        </w:rPr>
        <w:t>Conclusions</w:t>
      </w:r>
    </w:p>
    <w:p w14:paraId="1C1D8B61" w14:textId="77777777" w:rsidR="00DF234B" w:rsidRPr="000C0928" w:rsidRDefault="00DF234B" w:rsidP="00DF234B">
      <w:pPr>
        <w:rPr>
          <w:lang w:val="en-US"/>
        </w:rPr>
      </w:pPr>
      <w:r w:rsidRPr="000C0928">
        <w:rPr>
          <w:szCs w:val="28"/>
          <w:lang w:val="en-US"/>
        </w:rPr>
        <w:t xml:space="preserve">5.7.1 </w:t>
      </w:r>
      <w:r w:rsidR="00700379" w:rsidRPr="000C0928">
        <w:rPr>
          <w:szCs w:val="28"/>
          <w:lang w:val="en-US"/>
        </w:rPr>
        <w:t>The conclusions should provide a summary of the results of the work performed and proposals for its use, as well as an assessment of the technical and economic efficiency of the work result and its implementation</w:t>
      </w:r>
      <w:r w:rsidRPr="000C0928">
        <w:rPr>
          <w:szCs w:val="28"/>
          <w:lang w:val="en-US"/>
        </w:rPr>
        <w:t>.</w:t>
      </w:r>
    </w:p>
    <w:p w14:paraId="3478CCB9" w14:textId="77777777" w:rsidR="00201993" w:rsidRPr="000C0928" w:rsidRDefault="003025CA" w:rsidP="00823843">
      <w:pPr>
        <w:pStyle w:val="1"/>
        <w:rPr>
          <w:lang w:val="en-US"/>
        </w:rPr>
      </w:pPr>
      <w:bookmarkStart w:id="21" w:name="_Toc192453011"/>
      <w:bookmarkEnd w:id="19"/>
      <w:bookmarkEnd w:id="20"/>
      <w:r w:rsidRPr="000C0928">
        <w:rPr>
          <w:lang w:val="en-US"/>
        </w:rPr>
        <w:lastRenderedPageBreak/>
        <w:t>Reference list</w:t>
      </w:r>
      <w:bookmarkEnd w:id="21"/>
    </w:p>
    <w:p w14:paraId="1952AFCC" w14:textId="77777777" w:rsidR="00A7346C" w:rsidRPr="000C0928" w:rsidRDefault="00A7346C" w:rsidP="00993310">
      <w:pPr>
        <w:pStyle w:val="ListNumeric1"/>
        <w:rPr>
          <w:lang w:val="en-US"/>
        </w:rPr>
      </w:pPr>
      <w:bookmarkStart w:id="22" w:name="_Ref278793889"/>
      <w:bookmarkStart w:id="23" w:name="_Ref277148553"/>
      <w:r w:rsidRPr="000E32A9">
        <w:rPr>
          <w:lang w:val="ru-RU"/>
        </w:rPr>
        <w:t>СТ</w:t>
      </w:r>
      <w:r w:rsidR="00EC31DD" w:rsidRPr="000E32A9">
        <w:rPr>
          <w:lang w:val="ru-RU"/>
        </w:rPr>
        <w:t>ЗВО</w:t>
      </w:r>
      <w:r w:rsidRPr="000E32A9">
        <w:rPr>
          <w:lang w:val="ru-RU"/>
        </w:rPr>
        <w:t>-ХПІ-3.01-20</w:t>
      </w:r>
      <w:r w:rsidR="00315F41" w:rsidRPr="000E32A9">
        <w:rPr>
          <w:lang w:val="ru-RU"/>
        </w:rPr>
        <w:t>21</w:t>
      </w:r>
      <w:r w:rsidR="001707D8" w:rsidRPr="000E32A9">
        <w:rPr>
          <w:lang w:val="ru-RU"/>
        </w:rPr>
        <w:t>.</w:t>
      </w:r>
      <w:r w:rsidRPr="000E32A9">
        <w:rPr>
          <w:lang w:val="ru-RU"/>
        </w:rPr>
        <w:t xml:space="preserve"> Текстові документи у сфері навчального процесу. </w:t>
      </w:r>
      <w:proofErr w:type="spellStart"/>
      <w:r w:rsidRPr="000C0928">
        <w:rPr>
          <w:lang w:val="en-US"/>
        </w:rPr>
        <w:t>Загальні</w:t>
      </w:r>
      <w:proofErr w:type="spellEnd"/>
      <w:r w:rsidRPr="000C0928">
        <w:rPr>
          <w:lang w:val="en-US"/>
        </w:rPr>
        <w:t xml:space="preserve"> </w:t>
      </w:r>
      <w:proofErr w:type="spellStart"/>
      <w:r w:rsidRPr="000C0928">
        <w:rPr>
          <w:lang w:val="en-US"/>
        </w:rPr>
        <w:t>вимоги</w:t>
      </w:r>
      <w:proofErr w:type="spellEnd"/>
      <w:r w:rsidRPr="000C0928">
        <w:rPr>
          <w:lang w:val="en-US"/>
        </w:rPr>
        <w:t xml:space="preserve"> </w:t>
      </w:r>
      <w:proofErr w:type="spellStart"/>
      <w:r w:rsidRPr="000C0928">
        <w:rPr>
          <w:lang w:val="en-US"/>
        </w:rPr>
        <w:t>до</w:t>
      </w:r>
      <w:proofErr w:type="spellEnd"/>
      <w:r w:rsidRPr="000C0928">
        <w:rPr>
          <w:lang w:val="en-US"/>
        </w:rPr>
        <w:t xml:space="preserve"> </w:t>
      </w:r>
      <w:proofErr w:type="spellStart"/>
      <w:r w:rsidRPr="000C0928">
        <w:rPr>
          <w:lang w:val="en-US"/>
        </w:rPr>
        <w:t>виконання</w:t>
      </w:r>
      <w:proofErr w:type="spellEnd"/>
      <w:r w:rsidRPr="000C0928">
        <w:rPr>
          <w:lang w:val="en-US"/>
        </w:rPr>
        <w:t xml:space="preserve">. – </w:t>
      </w:r>
      <w:proofErr w:type="spellStart"/>
      <w:r w:rsidRPr="000C0928">
        <w:rPr>
          <w:lang w:val="en-US"/>
        </w:rPr>
        <w:t>Введ</w:t>
      </w:r>
      <w:proofErr w:type="spellEnd"/>
      <w:r w:rsidRPr="000C0928">
        <w:rPr>
          <w:lang w:val="en-US"/>
        </w:rPr>
        <w:t>. 0</w:t>
      </w:r>
      <w:r w:rsidR="00315F41" w:rsidRPr="000C0928">
        <w:rPr>
          <w:lang w:val="en-US"/>
        </w:rPr>
        <w:t>9</w:t>
      </w:r>
      <w:r w:rsidRPr="000C0928">
        <w:rPr>
          <w:lang w:val="en-US"/>
        </w:rPr>
        <w:t>.</w:t>
      </w:r>
      <w:r w:rsidR="00315F41" w:rsidRPr="000C0928">
        <w:rPr>
          <w:lang w:val="en-US"/>
        </w:rPr>
        <w:t>12</w:t>
      </w:r>
      <w:r w:rsidRPr="000C0928">
        <w:rPr>
          <w:lang w:val="en-US"/>
        </w:rPr>
        <w:t>.20</w:t>
      </w:r>
      <w:r w:rsidR="00315F41" w:rsidRPr="000C0928">
        <w:rPr>
          <w:lang w:val="en-US"/>
        </w:rPr>
        <w:t>21</w:t>
      </w:r>
      <w:r w:rsidRPr="000C0928">
        <w:rPr>
          <w:lang w:val="en-US"/>
        </w:rPr>
        <w:t>.</w:t>
      </w:r>
      <w:bookmarkEnd w:id="22"/>
    </w:p>
    <w:p w14:paraId="142EEFBE" w14:textId="77777777" w:rsidR="00681A7F" w:rsidRPr="000C0928" w:rsidRDefault="00681A7F" w:rsidP="00993310">
      <w:pPr>
        <w:pStyle w:val="ListNumeric1"/>
        <w:rPr>
          <w:lang w:val="en-US"/>
        </w:rPr>
      </w:pPr>
      <w:bookmarkStart w:id="24" w:name="_Ref278796815"/>
      <w:r w:rsidRPr="000E32A9">
        <w:rPr>
          <w:lang w:val="ru-RU"/>
        </w:rPr>
        <w:t>ДСТУ ГОСТ 7.1</w:t>
      </w:r>
      <w:r w:rsidR="00712146" w:rsidRPr="000E32A9">
        <w:rPr>
          <w:lang w:val="ru-RU"/>
        </w:rPr>
        <w:t>.:2006</w:t>
      </w:r>
      <w:r w:rsidR="001707D8" w:rsidRPr="000E32A9">
        <w:rPr>
          <w:lang w:val="ru-RU"/>
        </w:rPr>
        <w:t>.</w:t>
      </w:r>
      <w:r w:rsidR="00712146" w:rsidRPr="000E32A9">
        <w:rPr>
          <w:lang w:val="ru-RU"/>
        </w:rPr>
        <w:t xml:space="preserve"> Бібліографічний запис, бібліографічний опис.</w:t>
      </w:r>
      <w:r w:rsidR="00A25C10" w:rsidRPr="000E32A9">
        <w:rPr>
          <w:lang w:val="ru-RU"/>
        </w:rPr>
        <w:t xml:space="preserve"> </w:t>
      </w:r>
      <w:proofErr w:type="spellStart"/>
      <w:r w:rsidR="00712146" w:rsidRPr="000C0928">
        <w:rPr>
          <w:lang w:val="en-US"/>
        </w:rPr>
        <w:t>Загальні</w:t>
      </w:r>
      <w:proofErr w:type="spellEnd"/>
      <w:r w:rsidR="00712146" w:rsidRPr="000C0928">
        <w:rPr>
          <w:lang w:val="en-US"/>
        </w:rPr>
        <w:t xml:space="preserve"> </w:t>
      </w:r>
      <w:proofErr w:type="spellStart"/>
      <w:r w:rsidR="00712146" w:rsidRPr="000C0928">
        <w:rPr>
          <w:lang w:val="en-US"/>
        </w:rPr>
        <w:t>вимоги</w:t>
      </w:r>
      <w:proofErr w:type="spellEnd"/>
      <w:r w:rsidR="00712146" w:rsidRPr="000C0928">
        <w:rPr>
          <w:lang w:val="en-US"/>
        </w:rPr>
        <w:t xml:space="preserve"> </w:t>
      </w:r>
      <w:proofErr w:type="spellStart"/>
      <w:r w:rsidR="00712146" w:rsidRPr="000C0928">
        <w:rPr>
          <w:lang w:val="en-US"/>
        </w:rPr>
        <w:t>та</w:t>
      </w:r>
      <w:proofErr w:type="spellEnd"/>
      <w:r w:rsidR="00712146" w:rsidRPr="000C0928">
        <w:rPr>
          <w:lang w:val="en-US"/>
        </w:rPr>
        <w:t xml:space="preserve"> </w:t>
      </w:r>
      <w:proofErr w:type="spellStart"/>
      <w:r w:rsidR="00712146" w:rsidRPr="000C0928">
        <w:rPr>
          <w:lang w:val="en-US"/>
        </w:rPr>
        <w:t>правила</w:t>
      </w:r>
      <w:proofErr w:type="spellEnd"/>
      <w:r w:rsidR="00712146" w:rsidRPr="000C0928">
        <w:rPr>
          <w:lang w:val="en-US"/>
        </w:rPr>
        <w:t xml:space="preserve"> </w:t>
      </w:r>
      <w:proofErr w:type="spellStart"/>
      <w:r w:rsidR="00712146" w:rsidRPr="000C0928">
        <w:rPr>
          <w:lang w:val="en-US"/>
        </w:rPr>
        <w:t>складання</w:t>
      </w:r>
      <w:proofErr w:type="spellEnd"/>
      <w:r w:rsidR="00712146" w:rsidRPr="000C0928">
        <w:rPr>
          <w:lang w:val="en-US"/>
        </w:rPr>
        <w:t xml:space="preserve">. – </w:t>
      </w:r>
      <w:proofErr w:type="spellStart"/>
      <w:r w:rsidR="00712146" w:rsidRPr="000C0928">
        <w:rPr>
          <w:lang w:val="en-US"/>
        </w:rPr>
        <w:t>Введ</w:t>
      </w:r>
      <w:proofErr w:type="spellEnd"/>
      <w:r w:rsidR="00712146" w:rsidRPr="000C0928">
        <w:rPr>
          <w:lang w:val="en-US"/>
        </w:rPr>
        <w:t>. 01.07.2007.</w:t>
      </w:r>
      <w:bookmarkEnd w:id="24"/>
    </w:p>
    <w:p w14:paraId="67AFFC33" w14:textId="77777777" w:rsidR="0094748F" w:rsidRPr="000C0928" w:rsidRDefault="00F94601" w:rsidP="00993310">
      <w:pPr>
        <w:pStyle w:val="ListNumeric1"/>
        <w:rPr>
          <w:lang w:val="en-US"/>
        </w:rPr>
      </w:pPr>
      <w:bookmarkStart w:id="25" w:name="_Ref280624767"/>
      <w:bookmarkEnd w:id="23"/>
      <w:r w:rsidRPr="000E32A9">
        <w:rPr>
          <w:lang w:val="ru-RU"/>
        </w:rPr>
        <w:t>Дейт К. Дж.. Введение в системы баз данных</w:t>
      </w:r>
      <w:r w:rsidR="00285B4D" w:rsidRPr="000E32A9">
        <w:rPr>
          <w:lang w:val="ru-RU"/>
        </w:rPr>
        <w:t>;</w:t>
      </w:r>
      <w:r w:rsidRPr="000E32A9">
        <w:rPr>
          <w:lang w:val="ru-RU"/>
        </w:rPr>
        <w:t xml:space="preserve"> пер.с англ. / К. Д</w:t>
      </w:r>
      <w:r w:rsidR="002E1847" w:rsidRPr="000E32A9">
        <w:rPr>
          <w:lang w:val="ru-RU"/>
        </w:rPr>
        <w:t>ж</w:t>
      </w:r>
      <w:r w:rsidRPr="000E32A9">
        <w:rPr>
          <w:lang w:val="ru-RU"/>
        </w:rPr>
        <w:t xml:space="preserve">. </w:t>
      </w:r>
      <w:proofErr w:type="spellStart"/>
      <w:r w:rsidRPr="000C0928">
        <w:rPr>
          <w:lang w:val="en-US"/>
        </w:rPr>
        <w:t>Дейт</w:t>
      </w:r>
      <w:proofErr w:type="spellEnd"/>
      <w:r w:rsidRPr="000C0928">
        <w:rPr>
          <w:lang w:val="en-US"/>
        </w:rPr>
        <w:t>.</w:t>
      </w:r>
      <w:r w:rsidR="0089293E" w:rsidRPr="000C0928">
        <w:rPr>
          <w:lang w:val="en-US"/>
        </w:rPr>
        <w:t xml:space="preserve"> </w:t>
      </w:r>
      <w:r w:rsidRPr="000C0928">
        <w:rPr>
          <w:lang w:val="en-US"/>
        </w:rPr>
        <w:t>–</w:t>
      </w:r>
      <w:r w:rsidR="0089293E" w:rsidRPr="000C0928">
        <w:rPr>
          <w:lang w:val="en-US"/>
        </w:rPr>
        <w:t xml:space="preserve"> 8 </w:t>
      </w:r>
      <w:proofErr w:type="spellStart"/>
      <w:r w:rsidRPr="000C0928">
        <w:rPr>
          <w:lang w:val="en-US"/>
        </w:rPr>
        <w:t>изд</w:t>
      </w:r>
      <w:proofErr w:type="spellEnd"/>
      <w:r w:rsidRPr="000C0928">
        <w:rPr>
          <w:lang w:val="en-US"/>
        </w:rPr>
        <w:t>. – М</w:t>
      </w:r>
      <w:proofErr w:type="gramStart"/>
      <w:r w:rsidRPr="000C0928">
        <w:rPr>
          <w:lang w:val="en-US"/>
        </w:rPr>
        <w:t>. :</w:t>
      </w:r>
      <w:proofErr w:type="gramEnd"/>
      <w:r w:rsidRPr="000C0928">
        <w:rPr>
          <w:lang w:val="en-US"/>
        </w:rPr>
        <w:t xml:space="preserve"> </w:t>
      </w:r>
      <w:proofErr w:type="spellStart"/>
      <w:r w:rsidRPr="000C0928">
        <w:rPr>
          <w:lang w:val="en-US"/>
        </w:rPr>
        <w:t>Издательский</w:t>
      </w:r>
      <w:proofErr w:type="spellEnd"/>
      <w:r w:rsidRPr="000C0928">
        <w:rPr>
          <w:lang w:val="en-US"/>
        </w:rPr>
        <w:t xml:space="preserve"> </w:t>
      </w:r>
      <w:proofErr w:type="spellStart"/>
      <w:r w:rsidRPr="000C0928">
        <w:rPr>
          <w:lang w:val="en-US"/>
        </w:rPr>
        <w:t>дом</w:t>
      </w:r>
      <w:proofErr w:type="spellEnd"/>
      <w:r w:rsidRPr="000C0928">
        <w:rPr>
          <w:lang w:val="en-US"/>
        </w:rPr>
        <w:t xml:space="preserve"> "</w:t>
      </w:r>
      <w:proofErr w:type="spellStart"/>
      <w:r w:rsidRPr="000C0928">
        <w:rPr>
          <w:lang w:val="en-US"/>
        </w:rPr>
        <w:t>Вильямс</w:t>
      </w:r>
      <w:proofErr w:type="spellEnd"/>
      <w:r w:rsidRPr="000C0928">
        <w:rPr>
          <w:lang w:val="en-US"/>
        </w:rPr>
        <w:t>", 2006. – 1328 с.</w:t>
      </w:r>
      <w:bookmarkEnd w:id="25"/>
    </w:p>
    <w:p w14:paraId="656B28DC" w14:textId="77777777" w:rsidR="00E1311A" w:rsidRPr="000C0928" w:rsidRDefault="00E1311A" w:rsidP="00993310">
      <w:pPr>
        <w:pStyle w:val="ListNumeric1"/>
        <w:rPr>
          <w:lang w:val="en-US"/>
        </w:rPr>
      </w:pPr>
      <w:r w:rsidRPr="000E32A9">
        <w:rPr>
          <w:lang w:val="ru-RU"/>
        </w:rPr>
        <w:t>Кнут Дональд Эрвин. Искусство программирования: классический труд</w:t>
      </w:r>
      <w:r w:rsidR="00285B4D" w:rsidRPr="000E32A9">
        <w:rPr>
          <w:lang w:val="ru-RU"/>
        </w:rPr>
        <w:t>: в 3т.</w:t>
      </w:r>
      <w:r w:rsidRPr="000E32A9">
        <w:rPr>
          <w:lang w:val="ru-RU"/>
        </w:rPr>
        <w:t>/ Д. Э. Кнут; общ. ред.</w:t>
      </w:r>
      <w:r w:rsidR="00285B4D" w:rsidRPr="000E32A9">
        <w:rPr>
          <w:lang w:val="ru-RU"/>
        </w:rPr>
        <w:t>;</w:t>
      </w:r>
      <w:r w:rsidRPr="000E32A9">
        <w:rPr>
          <w:lang w:val="ru-RU"/>
        </w:rPr>
        <w:t xml:space="preserve"> пер. с англ. Ю. В. Козаченко. </w:t>
      </w:r>
      <w:r w:rsidR="00F94601" w:rsidRPr="000E32A9">
        <w:rPr>
          <w:lang w:val="ru-RU"/>
        </w:rPr>
        <w:t xml:space="preserve">– </w:t>
      </w:r>
      <w:r w:rsidRPr="000E32A9">
        <w:rPr>
          <w:lang w:val="ru-RU"/>
        </w:rPr>
        <w:t>2-е изд., испр. и доп.</w:t>
      </w:r>
      <w:r w:rsidR="00F94601" w:rsidRPr="000E32A9">
        <w:rPr>
          <w:lang w:val="ru-RU"/>
        </w:rPr>
        <w:t xml:space="preserve"> –</w:t>
      </w:r>
      <w:r w:rsidRPr="000E32A9">
        <w:rPr>
          <w:lang w:val="ru-RU"/>
        </w:rPr>
        <w:t xml:space="preserve"> М. : Издательский дом "Вильямс"</w:t>
      </w:r>
      <w:r w:rsidR="00F94601" w:rsidRPr="000E32A9">
        <w:rPr>
          <w:lang w:val="ru-RU"/>
        </w:rPr>
        <w:t xml:space="preserve">, </w:t>
      </w:r>
      <w:r w:rsidRPr="000E32A9">
        <w:rPr>
          <w:lang w:val="ru-RU"/>
        </w:rPr>
        <w:t>2004</w:t>
      </w:r>
      <w:r w:rsidR="001E6F2F" w:rsidRPr="000E32A9">
        <w:rPr>
          <w:lang w:val="ru-RU"/>
        </w:rPr>
        <w:t xml:space="preserve"> </w:t>
      </w:r>
      <w:r w:rsidRPr="000E32A9">
        <w:rPr>
          <w:lang w:val="ru-RU"/>
        </w:rPr>
        <w:t>.</w:t>
      </w:r>
      <w:r w:rsidR="00F94601" w:rsidRPr="000E32A9">
        <w:rPr>
          <w:lang w:val="ru-RU"/>
        </w:rPr>
        <w:t xml:space="preserve">– </w:t>
      </w:r>
      <w:r w:rsidR="00285B4D" w:rsidRPr="000C0928">
        <w:rPr>
          <w:lang w:val="en-US"/>
        </w:rPr>
        <w:t>Т. 3. -</w:t>
      </w:r>
      <w:r w:rsidR="00F94601" w:rsidRPr="000C0928">
        <w:rPr>
          <w:lang w:val="en-US"/>
        </w:rPr>
        <w:t>823 с.</w:t>
      </w:r>
      <w:r w:rsidRPr="000C0928">
        <w:rPr>
          <w:lang w:val="en-US"/>
        </w:rPr>
        <w:t xml:space="preserve"> </w:t>
      </w:r>
    </w:p>
    <w:p w14:paraId="5B0B752F" w14:textId="77777777" w:rsidR="001A1DD5" w:rsidRPr="000E32A9" w:rsidRDefault="0060324C" w:rsidP="00993310">
      <w:pPr>
        <w:pStyle w:val="ListNumeric1"/>
        <w:rPr>
          <w:lang w:val="ru-RU"/>
        </w:rPr>
      </w:pPr>
      <w:r w:rsidRPr="000E32A9">
        <w:rPr>
          <w:lang w:val="ru-RU"/>
        </w:rPr>
        <w:t xml:space="preserve">Томашевський </w:t>
      </w:r>
      <w:r w:rsidR="00E1311A" w:rsidRPr="000E32A9">
        <w:rPr>
          <w:lang w:val="ru-RU"/>
        </w:rPr>
        <w:t xml:space="preserve">В.М. </w:t>
      </w:r>
      <w:r w:rsidRPr="000E32A9">
        <w:rPr>
          <w:lang w:val="ru-RU"/>
        </w:rPr>
        <w:t xml:space="preserve">Моделювання систем: </w:t>
      </w:r>
      <w:r w:rsidR="0099441C" w:rsidRPr="000E32A9">
        <w:rPr>
          <w:lang w:val="ru-RU"/>
        </w:rPr>
        <w:t>п</w:t>
      </w:r>
      <w:r w:rsidRPr="000E32A9">
        <w:rPr>
          <w:lang w:val="ru-RU"/>
        </w:rPr>
        <w:t>ідручник. / В.М.</w:t>
      </w:r>
      <w:r w:rsidR="001E6F2F" w:rsidRPr="000C0928">
        <w:rPr>
          <w:lang w:val="en-US"/>
        </w:rPr>
        <w:t> </w:t>
      </w:r>
      <w:r w:rsidRPr="000E32A9">
        <w:rPr>
          <w:lang w:val="ru-RU"/>
        </w:rPr>
        <w:t>Томашевський</w:t>
      </w:r>
      <w:r w:rsidR="00E1311A" w:rsidRPr="000E32A9">
        <w:rPr>
          <w:lang w:val="ru-RU"/>
        </w:rPr>
        <w:t xml:space="preserve"> </w:t>
      </w:r>
      <w:r w:rsidRPr="000E32A9">
        <w:rPr>
          <w:lang w:val="ru-RU"/>
        </w:rPr>
        <w:t xml:space="preserve">– К.: Видавнича група </w:t>
      </w:r>
      <w:r w:rsidRPr="000C0928">
        <w:rPr>
          <w:lang w:val="en-US"/>
        </w:rPr>
        <w:t>BHV</w:t>
      </w:r>
      <w:r w:rsidRPr="000E32A9">
        <w:rPr>
          <w:lang w:val="ru-RU"/>
        </w:rPr>
        <w:t>, 2005. –</w:t>
      </w:r>
      <w:r w:rsidR="001E6F2F" w:rsidRPr="000E32A9">
        <w:rPr>
          <w:lang w:val="ru-RU"/>
        </w:rPr>
        <w:t xml:space="preserve"> </w:t>
      </w:r>
      <w:r w:rsidRPr="000E32A9">
        <w:rPr>
          <w:lang w:val="ru-RU"/>
        </w:rPr>
        <w:t>352</w:t>
      </w:r>
      <w:r w:rsidR="001E6F2F" w:rsidRPr="000C0928">
        <w:rPr>
          <w:lang w:val="en-US"/>
        </w:rPr>
        <w:t> </w:t>
      </w:r>
      <w:r w:rsidRPr="000E32A9">
        <w:rPr>
          <w:lang w:val="ru-RU"/>
        </w:rPr>
        <w:t>с</w:t>
      </w:r>
      <w:r w:rsidR="00E1311A" w:rsidRPr="000E32A9">
        <w:rPr>
          <w:lang w:val="ru-RU"/>
        </w:rPr>
        <w:t>.</w:t>
      </w:r>
    </w:p>
    <w:p w14:paraId="619B702D" w14:textId="77777777" w:rsidR="003C2C32" w:rsidRPr="000E32A9" w:rsidRDefault="00C728F2" w:rsidP="00993310">
      <w:pPr>
        <w:pStyle w:val="ListNumeric1"/>
        <w:rPr>
          <w:lang w:val="ru-RU"/>
        </w:rPr>
      </w:pPr>
      <w:r w:rsidRPr="000E32A9">
        <w:rPr>
          <w:lang w:val="ru-RU"/>
        </w:rPr>
        <w:t>Кібернетика в сучасних економічних процесах : зб. текстів виступів на республік. міжвуз. наук.-практ. конф. / Держкомстат України, Ін-т статистики, обліку та аудиту. – Київ : ІСОА, 2002. – 147 с.</w:t>
      </w:r>
    </w:p>
    <w:p w14:paraId="232B61F7" w14:textId="77777777" w:rsidR="001A1DD5" w:rsidRPr="000C0928" w:rsidRDefault="000E6721" w:rsidP="00993310">
      <w:pPr>
        <w:pStyle w:val="ListNumeric1"/>
        <w:rPr>
          <w:lang w:val="en-US"/>
        </w:rPr>
      </w:pPr>
      <w:r w:rsidRPr="000E32A9">
        <w:rPr>
          <w:lang w:val="ru-RU"/>
        </w:rPr>
        <w:t>Павлов А.А</w:t>
      </w:r>
      <w:r w:rsidR="00E85FD3" w:rsidRPr="000E32A9">
        <w:rPr>
          <w:lang w:val="ru-RU"/>
        </w:rPr>
        <w:t>.</w:t>
      </w:r>
      <w:r w:rsidRPr="000E32A9">
        <w:rPr>
          <w:lang w:val="ru-RU"/>
        </w:rPr>
        <w:t xml:space="preserve"> Принятие решений на основе метода анализа иерархий</w:t>
      </w:r>
      <w:r w:rsidR="00E85FD3" w:rsidRPr="000E32A9">
        <w:rPr>
          <w:lang w:val="ru-RU"/>
        </w:rPr>
        <w:t xml:space="preserve"> </w:t>
      </w:r>
      <w:r w:rsidRPr="000E32A9">
        <w:rPr>
          <w:lang w:val="ru-RU"/>
        </w:rPr>
        <w:t>/ А.А. Павлов, Е.И. Лищук //</w:t>
      </w:r>
      <w:r w:rsidR="00E85FD3" w:rsidRPr="000E32A9">
        <w:rPr>
          <w:lang w:val="ru-RU"/>
        </w:rPr>
        <w:t xml:space="preserve"> Вестн. </w:t>
      </w:r>
      <w:r w:rsidR="00D37CE4" w:rsidRPr="000E32A9">
        <w:rPr>
          <w:lang w:val="ru-RU"/>
        </w:rPr>
        <w:t>НТУ «ХПИ»</w:t>
      </w:r>
      <w:r w:rsidR="00E85FD3" w:rsidRPr="000E32A9">
        <w:rPr>
          <w:lang w:val="ru-RU"/>
        </w:rPr>
        <w:t>.</w:t>
      </w:r>
      <w:r w:rsidR="00D37CE4" w:rsidRPr="000E32A9">
        <w:rPr>
          <w:lang w:val="ru-RU"/>
        </w:rPr>
        <w:t xml:space="preserve"> Сборник научных трудов. Тематический выпуск «Системный анализ, управление и информационные технологии»</w:t>
      </w:r>
      <w:r w:rsidR="005A62EB" w:rsidRPr="000E32A9">
        <w:rPr>
          <w:lang w:val="ru-RU"/>
        </w:rPr>
        <w:t xml:space="preserve"> </w:t>
      </w:r>
      <w:r w:rsidR="00D37CE4" w:rsidRPr="000E32A9">
        <w:rPr>
          <w:lang w:val="ru-RU"/>
        </w:rPr>
        <w:t xml:space="preserve">.– </w:t>
      </w:r>
      <w:r w:rsidR="00D37CE4" w:rsidRPr="000C0928">
        <w:rPr>
          <w:lang w:val="en-US"/>
        </w:rPr>
        <w:t>Х.: НТУ «ХПИ»</w:t>
      </w:r>
      <w:r w:rsidR="00E85FD3" w:rsidRPr="000C0928">
        <w:rPr>
          <w:lang w:val="en-US"/>
        </w:rPr>
        <w:t xml:space="preserve"> </w:t>
      </w:r>
      <w:r w:rsidR="00D37CE4" w:rsidRPr="000C0928">
        <w:rPr>
          <w:lang w:val="en-US"/>
        </w:rPr>
        <w:t>.–</w:t>
      </w:r>
      <w:r w:rsidR="005A62EB" w:rsidRPr="000C0928">
        <w:rPr>
          <w:lang w:val="en-US"/>
        </w:rPr>
        <w:t xml:space="preserve"> </w:t>
      </w:r>
      <w:r w:rsidR="00E85FD3" w:rsidRPr="000C0928">
        <w:rPr>
          <w:lang w:val="en-US"/>
        </w:rPr>
        <w:t>2007</w:t>
      </w:r>
      <w:r w:rsidR="005A62EB" w:rsidRPr="000C0928">
        <w:rPr>
          <w:lang w:val="en-US"/>
        </w:rPr>
        <w:t xml:space="preserve"> </w:t>
      </w:r>
      <w:r w:rsidR="00D37CE4" w:rsidRPr="000C0928">
        <w:rPr>
          <w:lang w:val="en-US"/>
        </w:rPr>
        <w:t>.–</w:t>
      </w:r>
      <w:r w:rsidR="005A62EB" w:rsidRPr="000C0928">
        <w:rPr>
          <w:lang w:val="en-US"/>
        </w:rPr>
        <w:t xml:space="preserve"> </w:t>
      </w:r>
      <w:r w:rsidR="00D37CE4" w:rsidRPr="000C0928">
        <w:rPr>
          <w:lang w:val="en-US"/>
        </w:rPr>
        <w:t>№41.</w:t>
      </w:r>
      <w:r w:rsidR="005A62EB" w:rsidRPr="000C0928">
        <w:rPr>
          <w:lang w:val="en-US"/>
        </w:rPr>
        <w:t xml:space="preserve"> </w:t>
      </w:r>
      <w:r w:rsidR="00D37CE4" w:rsidRPr="000C0928">
        <w:rPr>
          <w:lang w:val="en-US"/>
        </w:rPr>
        <w:t>–</w:t>
      </w:r>
      <w:r w:rsidR="00E85FD3" w:rsidRPr="000C0928">
        <w:rPr>
          <w:lang w:val="en-US"/>
        </w:rPr>
        <w:t xml:space="preserve"> С.69-76</w:t>
      </w:r>
    </w:p>
    <w:p w14:paraId="5259FE9F" w14:textId="77777777" w:rsidR="00C23891" w:rsidRPr="000E32A9" w:rsidRDefault="00C23891" w:rsidP="00993310">
      <w:pPr>
        <w:pStyle w:val="ListNumeric1"/>
        <w:rPr>
          <w:lang w:val="ru-RU"/>
        </w:rPr>
      </w:pPr>
      <w:r w:rsidRPr="000E32A9">
        <w:rPr>
          <w:lang w:val="ru-RU"/>
        </w:rPr>
        <w:t xml:space="preserve">Тітов П.С. Аналіз та синтез </w:t>
      </w:r>
      <w:r w:rsidR="0099441C" w:rsidRPr="000E32A9">
        <w:rPr>
          <w:lang w:val="ru-RU"/>
        </w:rPr>
        <w:t>динамічних</w:t>
      </w:r>
      <w:r w:rsidRPr="000E32A9">
        <w:rPr>
          <w:lang w:val="ru-RU"/>
        </w:rPr>
        <w:t xml:space="preserve"> процесів у вібраційних пристроях для роботів : дипл. робота магістра : 7.080303 : захищено 12.02.09 / Тітов Петро Семенович. – Х., 2009. – 104 с. – І-13А.05.</w:t>
      </w:r>
    </w:p>
    <w:p w14:paraId="6189F4F3" w14:textId="77777777" w:rsidR="0094748F" w:rsidRPr="000E32A9" w:rsidRDefault="0094748F" w:rsidP="00993310">
      <w:pPr>
        <w:pStyle w:val="ListNumeric1"/>
        <w:rPr>
          <w:lang w:val="ru-RU"/>
        </w:rPr>
      </w:pPr>
      <w:bookmarkStart w:id="26" w:name="_Ref278796917"/>
      <w:r w:rsidRPr="000E32A9">
        <w:rPr>
          <w:lang w:val="ru-RU"/>
        </w:rPr>
        <w:t>Гнатуш А. Реинжиниринг: многое в малом</w:t>
      </w:r>
      <w:r w:rsidR="00B4200A" w:rsidRPr="000E32A9">
        <w:rPr>
          <w:lang w:val="ru-RU"/>
        </w:rPr>
        <w:t xml:space="preserve"> </w:t>
      </w:r>
      <w:r w:rsidRPr="000E32A9">
        <w:rPr>
          <w:lang w:val="ru-RU"/>
        </w:rPr>
        <w:t xml:space="preserve">// </w:t>
      </w:r>
      <w:r w:rsidRPr="000C0928">
        <w:rPr>
          <w:lang w:val="en-US"/>
        </w:rPr>
        <w:t>http</w:t>
      </w:r>
      <w:r w:rsidRPr="000E32A9">
        <w:rPr>
          <w:lang w:val="ru-RU"/>
        </w:rPr>
        <w:t>://</w:t>
      </w:r>
      <w:proofErr w:type="spellStart"/>
      <w:r w:rsidRPr="000C0928">
        <w:rPr>
          <w:lang w:val="en-US"/>
        </w:rPr>
        <w:t>citforum</w:t>
      </w:r>
      <w:proofErr w:type="spellEnd"/>
      <w:r w:rsidRPr="000E32A9">
        <w:rPr>
          <w:lang w:val="ru-RU"/>
        </w:rPr>
        <w:t>.</w:t>
      </w:r>
      <w:proofErr w:type="spellStart"/>
      <w:r w:rsidRPr="000C0928">
        <w:rPr>
          <w:lang w:val="en-US"/>
        </w:rPr>
        <w:t>ru</w:t>
      </w:r>
      <w:proofErr w:type="spellEnd"/>
      <w:r w:rsidRPr="000E32A9">
        <w:rPr>
          <w:lang w:val="ru-RU"/>
        </w:rPr>
        <w:t>/</w:t>
      </w:r>
      <w:r w:rsidRPr="000C0928">
        <w:rPr>
          <w:lang w:val="en-US"/>
        </w:rPr>
        <w:t>programming</w:t>
      </w:r>
      <w:r w:rsidRPr="000E32A9">
        <w:rPr>
          <w:lang w:val="ru-RU"/>
        </w:rPr>
        <w:t>/</w:t>
      </w:r>
      <w:r w:rsidRPr="000C0928">
        <w:rPr>
          <w:lang w:val="en-US"/>
        </w:rPr>
        <w:t>case</w:t>
      </w:r>
      <w:r w:rsidRPr="000E32A9">
        <w:rPr>
          <w:lang w:val="ru-RU"/>
        </w:rPr>
        <w:t>/</w:t>
      </w:r>
      <w:proofErr w:type="spellStart"/>
      <w:r w:rsidRPr="000C0928">
        <w:rPr>
          <w:lang w:val="en-US"/>
        </w:rPr>
        <w:t>gnatush</w:t>
      </w:r>
      <w:proofErr w:type="spellEnd"/>
      <w:r w:rsidRPr="000E32A9">
        <w:rPr>
          <w:lang w:val="ru-RU"/>
        </w:rPr>
        <w:t>/</w:t>
      </w:r>
      <w:r w:rsidRPr="000C0928">
        <w:rPr>
          <w:lang w:val="en-US"/>
        </w:rPr>
        <w:t>lot</w:t>
      </w:r>
      <w:r w:rsidRPr="000E32A9">
        <w:rPr>
          <w:lang w:val="ru-RU"/>
        </w:rPr>
        <w:t>.</w:t>
      </w:r>
      <w:proofErr w:type="spellStart"/>
      <w:r w:rsidRPr="000C0928">
        <w:rPr>
          <w:lang w:val="en-US"/>
        </w:rPr>
        <w:t>shtml</w:t>
      </w:r>
      <w:proofErr w:type="spellEnd"/>
      <w:r w:rsidRPr="000E32A9">
        <w:rPr>
          <w:lang w:val="ru-RU"/>
        </w:rPr>
        <w:t>, 08.11.201</w:t>
      </w:r>
      <w:r w:rsidR="0099441C" w:rsidRPr="000E32A9">
        <w:rPr>
          <w:lang w:val="ru-RU"/>
        </w:rPr>
        <w:t>8</w:t>
      </w:r>
      <w:r w:rsidRPr="000E32A9">
        <w:rPr>
          <w:lang w:val="ru-RU"/>
        </w:rPr>
        <w:t>.</w:t>
      </w:r>
      <w:bookmarkEnd w:id="26"/>
    </w:p>
    <w:p w14:paraId="0486EA4B" w14:textId="77777777" w:rsidR="006A7684" w:rsidRPr="000C0928" w:rsidRDefault="003C7C93" w:rsidP="00993310">
      <w:pPr>
        <w:pStyle w:val="ListNumeric1"/>
        <w:rPr>
          <w:lang w:val="en-US"/>
        </w:rPr>
      </w:pPr>
      <w:r w:rsidRPr="000E32A9">
        <w:rPr>
          <w:lang w:val="ru-RU"/>
        </w:rPr>
        <w:t xml:space="preserve">Кельтон В. Имитационное моделирование. Классика </w:t>
      </w:r>
      <w:r w:rsidRPr="000C0928">
        <w:rPr>
          <w:lang w:val="en-US"/>
        </w:rPr>
        <w:t>CS</w:t>
      </w:r>
      <w:r w:rsidRPr="000E32A9">
        <w:rPr>
          <w:lang w:val="ru-RU"/>
        </w:rPr>
        <w:t xml:space="preserve">. </w:t>
      </w:r>
      <w:r w:rsidR="00F72BB5" w:rsidRPr="000E32A9">
        <w:rPr>
          <w:lang w:val="ru-RU"/>
        </w:rPr>
        <w:t xml:space="preserve">/ В. Кельтон. – 3-е изд. </w:t>
      </w:r>
      <w:r w:rsidRPr="000E32A9">
        <w:rPr>
          <w:lang w:val="ru-RU"/>
        </w:rPr>
        <w:t xml:space="preserve">– СПб. : Питер ; К. : Издательская группа </w:t>
      </w:r>
      <w:r w:rsidRPr="000C0928">
        <w:rPr>
          <w:lang w:val="en-US"/>
        </w:rPr>
        <w:t>BHV</w:t>
      </w:r>
      <w:r w:rsidRPr="000E32A9">
        <w:rPr>
          <w:lang w:val="ru-RU"/>
        </w:rPr>
        <w:t xml:space="preserve">, 2004 .– </w:t>
      </w:r>
      <w:r w:rsidRPr="000C0928">
        <w:rPr>
          <w:lang w:val="en-US"/>
        </w:rPr>
        <w:t>847 с.</w:t>
      </w:r>
    </w:p>
    <w:p w14:paraId="46D6F4D2" w14:textId="77777777" w:rsidR="00E06D02" w:rsidRPr="000E32A9" w:rsidRDefault="00E06D02" w:rsidP="00993310">
      <w:pPr>
        <w:pStyle w:val="ListNumeric1"/>
        <w:rPr>
          <w:lang w:val="ru-RU"/>
        </w:rPr>
      </w:pPr>
      <w:bookmarkStart w:id="27" w:name="_Ref91403329"/>
      <w:bookmarkStart w:id="28" w:name="_Ref199225893"/>
      <w:r w:rsidRPr="000E32A9">
        <w:rPr>
          <w:lang w:val="ru-RU"/>
        </w:rPr>
        <w:lastRenderedPageBreak/>
        <w:t xml:space="preserve">Язык имитационного моделирования </w:t>
      </w:r>
      <w:r w:rsidRPr="000C0928">
        <w:rPr>
          <w:lang w:val="en-US"/>
        </w:rPr>
        <w:t>GPSS</w:t>
      </w:r>
      <w:r w:rsidR="0099441C" w:rsidRPr="000E32A9">
        <w:rPr>
          <w:lang w:val="ru-RU"/>
        </w:rPr>
        <w:t xml:space="preserve"> </w:t>
      </w:r>
      <w:r w:rsidRPr="000E32A9">
        <w:rPr>
          <w:lang w:val="ru-RU"/>
        </w:rPr>
        <w:t xml:space="preserve">// </w:t>
      </w:r>
      <w:r w:rsidRPr="000C0928">
        <w:rPr>
          <w:lang w:val="en-US"/>
        </w:rPr>
        <w:t>http</w:t>
      </w:r>
      <w:r w:rsidRPr="000E32A9">
        <w:rPr>
          <w:lang w:val="ru-RU"/>
        </w:rPr>
        <w:t>://</w:t>
      </w:r>
      <w:proofErr w:type="spellStart"/>
      <w:r w:rsidRPr="000C0928">
        <w:rPr>
          <w:lang w:val="en-US"/>
        </w:rPr>
        <w:t>gpssmodelling</w:t>
      </w:r>
      <w:proofErr w:type="spellEnd"/>
      <w:r w:rsidRPr="000E32A9">
        <w:rPr>
          <w:lang w:val="ru-RU"/>
        </w:rPr>
        <w:t>.</w:t>
      </w:r>
      <w:proofErr w:type="spellStart"/>
      <w:r w:rsidRPr="000C0928">
        <w:rPr>
          <w:lang w:val="en-US"/>
        </w:rPr>
        <w:t>narod</w:t>
      </w:r>
      <w:proofErr w:type="spellEnd"/>
      <w:r w:rsidRPr="000E32A9">
        <w:rPr>
          <w:lang w:val="ru-RU"/>
        </w:rPr>
        <w:t>.</w:t>
      </w:r>
      <w:proofErr w:type="spellStart"/>
      <w:r w:rsidRPr="000C0928">
        <w:rPr>
          <w:lang w:val="en-US"/>
        </w:rPr>
        <w:t>ru</w:t>
      </w:r>
      <w:proofErr w:type="spellEnd"/>
      <w:r w:rsidRPr="000E32A9">
        <w:rPr>
          <w:lang w:val="ru-RU"/>
        </w:rPr>
        <w:t>/</w:t>
      </w:r>
      <w:r w:rsidRPr="000C0928">
        <w:rPr>
          <w:lang w:val="en-US"/>
        </w:rPr>
        <w:t>index</w:t>
      </w:r>
      <w:r w:rsidRPr="000E32A9">
        <w:rPr>
          <w:lang w:val="ru-RU"/>
        </w:rPr>
        <w:t>.</w:t>
      </w:r>
      <w:r w:rsidRPr="000C0928">
        <w:rPr>
          <w:lang w:val="en-US"/>
        </w:rPr>
        <w:t>html</w:t>
      </w:r>
      <w:bookmarkEnd w:id="27"/>
      <w:r w:rsidRPr="000E32A9">
        <w:rPr>
          <w:lang w:val="ru-RU"/>
        </w:rPr>
        <w:t>, 21.09.20</w:t>
      </w:r>
      <w:r w:rsidR="0099441C" w:rsidRPr="000E32A9">
        <w:rPr>
          <w:lang w:val="ru-RU"/>
        </w:rPr>
        <w:t>18</w:t>
      </w:r>
      <w:r w:rsidRPr="000E32A9">
        <w:rPr>
          <w:lang w:val="ru-RU"/>
        </w:rPr>
        <w:t>.</w:t>
      </w:r>
      <w:bookmarkEnd w:id="28"/>
    </w:p>
    <w:p w14:paraId="3F7AF142" w14:textId="77777777" w:rsidR="00E06D02" w:rsidRPr="000E32A9" w:rsidRDefault="00E861A2" w:rsidP="00993310">
      <w:pPr>
        <w:pStyle w:val="ListNumeric1"/>
        <w:rPr>
          <w:lang w:val="ru-RU"/>
        </w:rPr>
      </w:pPr>
      <w:proofErr w:type="spellStart"/>
      <w:r w:rsidRPr="000E32A9">
        <w:rPr>
          <w:lang w:val="ru-RU"/>
        </w:rPr>
        <w:t>Гультяев</w:t>
      </w:r>
      <w:proofErr w:type="spellEnd"/>
      <w:r w:rsidRPr="000E32A9">
        <w:rPr>
          <w:lang w:val="ru-RU"/>
        </w:rPr>
        <w:t xml:space="preserve"> А.К. </w:t>
      </w:r>
      <w:proofErr w:type="spellStart"/>
      <w:r w:rsidRPr="000C0928">
        <w:rPr>
          <w:lang w:val="en-US"/>
        </w:rPr>
        <w:t>Matlab</w:t>
      </w:r>
      <w:proofErr w:type="spellEnd"/>
      <w:r w:rsidRPr="000E32A9">
        <w:rPr>
          <w:lang w:val="ru-RU"/>
        </w:rPr>
        <w:t xml:space="preserve"> 5.2. Имитационное моделирование в среде </w:t>
      </w:r>
      <w:r w:rsidRPr="000C0928">
        <w:rPr>
          <w:lang w:val="en-US"/>
        </w:rPr>
        <w:t>Windows</w:t>
      </w:r>
      <w:r w:rsidRPr="000E32A9">
        <w:rPr>
          <w:lang w:val="ru-RU"/>
        </w:rPr>
        <w:t>: практ</w:t>
      </w:r>
      <w:r w:rsidR="00B4200A" w:rsidRPr="000E32A9">
        <w:rPr>
          <w:lang w:val="ru-RU"/>
        </w:rPr>
        <w:t>. пособие / А. К. Гультяев. - С</w:t>
      </w:r>
      <w:r w:rsidRPr="000E32A9">
        <w:rPr>
          <w:lang w:val="ru-RU"/>
        </w:rPr>
        <w:t xml:space="preserve">Пб. : КОРОНА принт, 1999. </w:t>
      </w:r>
      <w:r w:rsidR="000E43BC" w:rsidRPr="000E32A9">
        <w:rPr>
          <w:lang w:val="ru-RU"/>
        </w:rPr>
        <w:t>–</w:t>
      </w:r>
      <w:r w:rsidRPr="000E32A9">
        <w:rPr>
          <w:lang w:val="ru-RU"/>
        </w:rPr>
        <w:t xml:space="preserve"> 288</w:t>
      </w:r>
      <w:r w:rsidR="000E43BC" w:rsidRPr="000C0928">
        <w:rPr>
          <w:lang w:val="en-US"/>
        </w:rPr>
        <w:t> </w:t>
      </w:r>
      <w:r w:rsidRPr="000E32A9">
        <w:rPr>
          <w:lang w:val="ru-RU"/>
        </w:rPr>
        <w:t>с.</w:t>
      </w:r>
    </w:p>
    <w:p w14:paraId="6A864A10" w14:textId="77777777" w:rsidR="00E06D02" w:rsidRPr="000E32A9" w:rsidRDefault="00E06D02" w:rsidP="00993310">
      <w:pPr>
        <w:pStyle w:val="ListNumeric1"/>
        <w:rPr>
          <w:lang w:val="ru-RU"/>
        </w:rPr>
      </w:pPr>
      <w:bookmarkStart w:id="29" w:name="_Ref91403336"/>
      <w:bookmarkStart w:id="30" w:name="_Ref199225912"/>
      <w:r w:rsidRPr="000C0928">
        <w:rPr>
          <w:lang w:val="en-US"/>
        </w:rPr>
        <w:t>Arena</w:t>
      </w:r>
      <w:r w:rsidRPr="000E32A9">
        <w:rPr>
          <w:lang w:val="ru-RU"/>
        </w:rPr>
        <w:t xml:space="preserve"> </w:t>
      </w:r>
      <w:r w:rsidR="00306E49" w:rsidRPr="000E32A9">
        <w:rPr>
          <w:lang w:val="ru-RU"/>
        </w:rPr>
        <w:t>–</w:t>
      </w:r>
      <w:r w:rsidRPr="000E32A9">
        <w:rPr>
          <w:lang w:val="ru-RU"/>
        </w:rPr>
        <w:t xml:space="preserve"> система имитационного моделирования</w:t>
      </w:r>
      <w:r w:rsidR="0099441C" w:rsidRPr="000E32A9">
        <w:rPr>
          <w:lang w:val="ru-RU"/>
        </w:rPr>
        <w:t xml:space="preserve"> </w:t>
      </w:r>
      <w:r w:rsidRPr="000E32A9">
        <w:rPr>
          <w:lang w:val="ru-RU"/>
        </w:rPr>
        <w:t xml:space="preserve">// </w:t>
      </w:r>
      <w:r w:rsidRPr="000C0928">
        <w:rPr>
          <w:lang w:val="en-US"/>
        </w:rPr>
        <w:t>http</w:t>
      </w:r>
      <w:r w:rsidRPr="000E32A9">
        <w:rPr>
          <w:lang w:val="ru-RU"/>
        </w:rPr>
        <w:t>://</w:t>
      </w:r>
      <w:r w:rsidRPr="000C0928">
        <w:rPr>
          <w:lang w:val="en-US"/>
        </w:rPr>
        <w:t>www</w:t>
      </w:r>
      <w:r w:rsidRPr="000E32A9">
        <w:rPr>
          <w:lang w:val="ru-RU"/>
        </w:rPr>
        <w:t>.</w:t>
      </w:r>
      <w:r w:rsidRPr="000C0928">
        <w:rPr>
          <w:lang w:val="en-US"/>
        </w:rPr>
        <w:t>interface</w:t>
      </w:r>
      <w:r w:rsidRPr="000E32A9">
        <w:rPr>
          <w:lang w:val="ru-RU"/>
        </w:rPr>
        <w:t>.</w:t>
      </w:r>
      <w:proofErr w:type="spellStart"/>
      <w:r w:rsidRPr="000C0928">
        <w:rPr>
          <w:lang w:val="en-US"/>
        </w:rPr>
        <w:t>ru</w:t>
      </w:r>
      <w:proofErr w:type="spellEnd"/>
      <w:r w:rsidRPr="000E32A9">
        <w:rPr>
          <w:lang w:val="ru-RU"/>
        </w:rPr>
        <w:t>/</w:t>
      </w:r>
      <w:proofErr w:type="spellStart"/>
      <w:r w:rsidRPr="000C0928">
        <w:rPr>
          <w:lang w:val="en-US"/>
        </w:rPr>
        <w:t>sysmod</w:t>
      </w:r>
      <w:proofErr w:type="spellEnd"/>
      <w:r w:rsidRPr="000E32A9">
        <w:rPr>
          <w:lang w:val="ru-RU"/>
        </w:rPr>
        <w:t>/</w:t>
      </w:r>
      <w:r w:rsidRPr="000C0928">
        <w:rPr>
          <w:lang w:val="en-US"/>
        </w:rPr>
        <w:t>arena</w:t>
      </w:r>
      <w:r w:rsidRPr="000E32A9">
        <w:rPr>
          <w:lang w:val="ru-RU"/>
        </w:rPr>
        <w:t>.</w:t>
      </w:r>
      <w:proofErr w:type="spellStart"/>
      <w:r w:rsidRPr="000C0928">
        <w:rPr>
          <w:lang w:val="en-US"/>
        </w:rPr>
        <w:t>htm</w:t>
      </w:r>
      <w:bookmarkEnd w:id="29"/>
      <w:proofErr w:type="spellEnd"/>
      <w:r w:rsidRPr="000E32A9">
        <w:rPr>
          <w:lang w:val="ru-RU"/>
        </w:rPr>
        <w:t>, 12.11.20</w:t>
      </w:r>
      <w:r w:rsidR="0099441C" w:rsidRPr="000E32A9">
        <w:rPr>
          <w:lang w:val="ru-RU"/>
        </w:rPr>
        <w:t>18</w:t>
      </w:r>
      <w:r w:rsidRPr="000E32A9">
        <w:rPr>
          <w:lang w:val="ru-RU"/>
        </w:rPr>
        <w:t>.</w:t>
      </w:r>
      <w:bookmarkEnd w:id="30"/>
    </w:p>
    <w:p w14:paraId="3CD446E4" w14:textId="77777777" w:rsidR="00E06D02" w:rsidRPr="000C0928" w:rsidRDefault="00E06D02" w:rsidP="00993310">
      <w:pPr>
        <w:pStyle w:val="ListNumeric1"/>
        <w:rPr>
          <w:lang w:val="en-US"/>
        </w:rPr>
      </w:pPr>
      <w:bookmarkStart w:id="31" w:name="_Ref91403628"/>
      <w:bookmarkStart w:id="32" w:name="_Ref91405626"/>
      <w:r w:rsidRPr="000C0928">
        <w:rPr>
          <w:lang w:val="en-US"/>
        </w:rPr>
        <w:t>A structured approach to enterprise modeling and analysis</w:t>
      </w:r>
      <w:r w:rsidR="00E14FFE" w:rsidRPr="000C0928">
        <w:rPr>
          <w:lang w:val="en-US"/>
        </w:rPr>
        <w:t xml:space="preserve"> </w:t>
      </w:r>
      <w:r w:rsidRPr="000C0928">
        <w:rPr>
          <w:lang w:val="en-US"/>
        </w:rPr>
        <w:t>// http://www.idef.com/</w:t>
      </w:r>
      <w:bookmarkEnd w:id="31"/>
      <w:r w:rsidRPr="000C0928">
        <w:rPr>
          <w:lang w:val="en-US"/>
        </w:rPr>
        <w:t>, 05.09.20</w:t>
      </w:r>
      <w:bookmarkEnd w:id="32"/>
      <w:r w:rsidR="0099441C" w:rsidRPr="000C0928">
        <w:rPr>
          <w:lang w:val="en-US"/>
        </w:rPr>
        <w:t>18</w:t>
      </w:r>
      <w:r w:rsidRPr="000C0928">
        <w:rPr>
          <w:lang w:val="en-US"/>
        </w:rPr>
        <w:t>.</w:t>
      </w:r>
    </w:p>
    <w:p w14:paraId="36B07511" w14:textId="77777777" w:rsidR="00ED1E2D" w:rsidRPr="000C0928" w:rsidRDefault="00ED1E2D" w:rsidP="00ED1E2D">
      <w:pPr>
        <w:pStyle w:val="ListNumeric1"/>
        <w:numPr>
          <w:ilvl w:val="0"/>
          <w:numId w:val="0"/>
        </w:numPr>
        <w:ind w:firstLine="709"/>
        <w:rPr>
          <w:lang w:val="en-US"/>
        </w:rPr>
      </w:pPr>
    </w:p>
    <w:p w14:paraId="2A87D7A8" w14:textId="77777777" w:rsidR="00306E49" w:rsidRPr="000C0928" w:rsidRDefault="006909AC" w:rsidP="00306E49">
      <w:pPr>
        <w:rPr>
          <w:lang w:val="en-US"/>
        </w:rPr>
      </w:pPr>
      <w:r w:rsidRPr="000C0928">
        <w:rPr>
          <w:lang w:val="en-US"/>
        </w:rPr>
        <w:t xml:space="preserve">Requirements </w:t>
      </w:r>
      <w:r w:rsidR="003A4E59">
        <w:rPr>
          <w:lang w:val="en-US"/>
        </w:rPr>
        <w:t>СТЗВО-ХПІ-3.01-2021</w:t>
      </w:r>
    </w:p>
    <w:p w14:paraId="386910A3" w14:textId="77777777" w:rsidR="00520AE2" w:rsidRPr="000C0928" w:rsidRDefault="00306E49" w:rsidP="00306E49">
      <w:pPr>
        <w:rPr>
          <w:lang w:val="en-US"/>
        </w:rPr>
      </w:pPr>
      <w:r w:rsidRPr="000C0928">
        <w:rPr>
          <w:lang w:val="en-US"/>
        </w:rPr>
        <w:t xml:space="preserve">5.8.1 </w:t>
      </w:r>
      <w:r w:rsidR="00700379" w:rsidRPr="000C0928">
        <w:rPr>
          <w:lang w:val="en-US"/>
        </w:rPr>
        <w:t xml:space="preserve">A list of information sources (LIS) is a list of cited, referred to and used information sources (IS). The sources of information are: books, articles, normative and technical documents (NTDs), research reports, dissertations, technical and economic standards and norms, price lists, abstracts and reviews published as separate documents. </w:t>
      </w:r>
    </w:p>
    <w:p w14:paraId="31B0176E" w14:textId="77777777" w:rsidR="00520AE2" w:rsidRPr="000C0928" w:rsidRDefault="00700379" w:rsidP="00306E49">
      <w:pPr>
        <w:rPr>
          <w:lang w:val="en-US"/>
        </w:rPr>
      </w:pPr>
      <w:r w:rsidRPr="000C0928">
        <w:rPr>
          <w:lang w:val="en-US"/>
        </w:rPr>
        <w:t xml:space="preserve">5.8.2 The list of references includes the sources of information referenced in the text *. </w:t>
      </w:r>
    </w:p>
    <w:p w14:paraId="4B7FA51C" w14:textId="77777777" w:rsidR="00520AE2" w:rsidRPr="000C0928" w:rsidRDefault="00700379" w:rsidP="00306E49">
      <w:pPr>
        <w:rPr>
          <w:lang w:val="en-US"/>
        </w:rPr>
      </w:pPr>
      <w:r w:rsidRPr="000C0928">
        <w:rPr>
          <w:lang w:val="en-US"/>
        </w:rPr>
        <w:t xml:space="preserve">5.8.3 In the list of references, bibliographic descriptions of sources of information are arranged in the order in which the sources are first mentioned in the text. The sequence numbers of the descriptions in the list of references are the numbers of references to them. An example of a list of references is given in Appendix A. * References are made in accordance with 6.3.10.4. </w:t>
      </w:r>
    </w:p>
    <w:p w14:paraId="7AEE0E51" w14:textId="77777777" w:rsidR="00306E49" w:rsidRPr="000C0928" w:rsidRDefault="00700379" w:rsidP="00306E49">
      <w:pPr>
        <w:rPr>
          <w:lang w:val="en-US"/>
        </w:rPr>
      </w:pPr>
      <w:r w:rsidRPr="000C0928">
        <w:rPr>
          <w:lang w:val="en-US"/>
        </w:rPr>
        <w:t>5.8.4 Bibliographic descriptions of information sources are given in the form in which they are presented in the information source (on the title page, the back of the title page, and other elements of the document containing the original and similar information), taking into account the requirements of ДСТУ ГОСТ 7.1</w:t>
      </w:r>
      <w:r w:rsidR="00306E49" w:rsidRPr="000C0928">
        <w:rPr>
          <w:lang w:val="en-US"/>
        </w:rPr>
        <w:t>.</w:t>
      </w:r>
    </w:p>
    <w:p w14:paraId="19A82FE4" w14:textId="77777777" w:rsidR="00306E49" w:rsidRPr="000C0928" w:rsidRDefault="00306E49" w:rsidP="00306E49">
      <w:pPr>
        <w:rPr>
          <w:lang w:val="en-US"/>
        </w:rPr>
      </w:pPr>
    </w:p>
    <w:p w14:paraId="6441F80C" w14:textId="77777777" w:rsidR="00306E49" w:rsidRPr="000C0928" w:rsidRDefault="00306E49" w:rsidP="00306E49">
      <w:pPr>
        <w:rPr>
          <w:lang w:val="en-US"/>
        </w:rPr>
      </w:pPr>
    </w:p>
    <w:p w14:paraId="51D5C35E" w14:textId="77777777" w:rsidR="00306E49" w:rsidRPr="000C0928" w:rsidRDefault="00306E49" w:rsidP="00306E49">
      <w:pPr>
        <w:rPr>
          <w:lang w:val="en-US"/>
        </w:rPr>
      </w:pPr>
    </w:p>
    <w:p w14:paraId="10B4D347" w14:textId="77777777" w:rsidR="00306E49" w:rsidRPr="000C0928" w:rsidRDefault="006909AC" w:rsidP="00306E49">
      <w:pPr>
        <w:rPr>
          <w:lang w:val="en-US"/>
        </w:rPr>
      </w:pPr>
      <w:r w:rsidRPr="000C0928">
        <w:rPr>
          <w:lang w:val="en-US"/>
        </w:rPr>
        <w:lastRenderedPageBreak/>
        <w:t xml:space="preserve">Requirements </w:t>
      </w:r>
      <w:r w:rsidR="00306E49" w:rsidRPr="000C0928">
        <w:rPr>
          <w:lang w:val="en-US"/>
        </w:rPr>
        <w:t>СТЗВО-ХПІ-3.01-2021.</w:t>
      </w:r>
    </w:p>
    <w:p w14:paraId="041A1460" w14:textId="77777777" w:rsidR="00306E49" w:rsidRPr="000C0928" w:rsidRDefault="00700379" w:rsidP="00862FC4">
      <w:pPr>
        <w:rPr>
          <w:b/>
          <w:bCs/>
        </w:rPr>
      </w:pPr>
      <w:r w:rsidRPr="000C0928">
        <w:rPr>
          <w:b/>
          <w:bCs/>
        </w:rPr>
        <w:t>An example of a list of reference sources</w:t>
      </w:r>
    </w:p>
    <w:p w14:paraId="778C6896" w14:textId="77777777" w:rsidR="00700379" w:rsidRPr="000C0928" w:rsidRDefault="00700379" w:rsidP="00ED1E2D">
      <w:pPr>
        <w:pStyle w:val="ListNumeric1"/>
        <w:numPr>
          <w:ilvl w:val="0"/>
          <w:numId w:val="0"/>
        </w:numPr>
        <w:ind w:firstLine="709"/>
        <w:rPr>
          <w:lang w:val="en-US"/>
        </w:rPr>
      </w:pPr>
    </w:p>
    <w:p w14:paraId="609527CB" w14:textId="77777777" w:rsidR="00306E49" w:rsidRPr="000C0928" w:rsidRDefault="003025CA" w:rsidP="00306E49">
      <w:pPr>
        <w:pStyle w:val="PNormalCenterBold"/>
        <w:rPr>
          <w:lang w:val="en-US"/>
        </w:rPr>
      </w:pPr>
      <w:r w:rsidRPr="000C0928">
        <w:rPr>
          <w:lang w:val="en-US"/>
        </w:rPr>
        <w:t>REFERENCE LIST</w:t>
      </w:r>
    </w:p>
    <w:p w14:paraId="552486C3" w14:textId="77777777" w:rsidR="00306E49" w:rsidRPr="000C0928" w:rsidRDefault="00306E49" w:rsidP="00306E49">
      <w:pPr>
        <w:rPr>
          <w:lang w:val="en-US"/>
        </w:rPr>
      </w:pPr>
    </w:p>
    <w:p w14:paraId="7552D5E1" w14:textId="77777777" w:rsidR="00306E49" w:rsidRPr="000C0928" w:rsidRDefault="00306E49" w:rsidP="00ED1E2D">
      <w:pPr>
        <w:pStyle w:val="ListNumeric1"/>
        <w:numPr>
          <w:ilvl w:val="0"/>
          <w:numId w:val="0"/>
        </w:numPr>
        <w:ind w:firstLine="709"/>
        <w:rPr>
          <w:lang w:val="en-US"/>
        </w:rPr>
      </w:pPr>
      <w:r w:rsidRPr="000C0928">
        <w:rPr>
          <w:lang w:val="en-US"/>
        </w:rPr>
        <w:t xml:space="preserve">1 </w:t>
      </w:r>
      <w:proofErr w:type="spellStart"/>
      <w:r w:rsidR="00ED1E2D" w:rsidRPr="000C0928">
        <w:rPr>
          <w:lang w:val="en-US"/>
        </w:rPr>
        <w:t>Державна</w:t>
      </w:r>
      <w:proofErr w:type="spellEnd"/>
      <w:r w:rsidR="00ED1E2D" w:rsidRPr="000C0928">
        <w:rPr>
          <w:lang w:val="en-US"/>
        </w:rPr>
        <w:t xml:space="preserve"> </w:t>
      </w:r>
      <w:proofErr w:type="spellStart"/>
      <w:r w:rsidR="00ED1E2D" w:rsidRPr="000C0928">
        <w:rPr>
          <w:lang w:val="en-US"/>
        </w:rPr>
        <w:t>система</w:t>
      </w:r>
      <w:proofErr w:type="spellEnd"/>
      <w:r w:rsidR="00ED1E2D" w:rsidRPr="000C0928">
        <w:rPr>
          <w:lang w:val="en-US"/>
        </w:rPr>
        <w:t xml:space="preserve"> </w:t>
      </w:r>
      <w:proofErr w:type="spellStart"/>
      <w:r w:rsidR="00ED1E2D" w:rsidRPr="000C0928">
        <w:rPr>
          <w:lang w:val="en-US"/>
        </w:rPr>
        <w:t>сертифікації</w:t>
      </w:r>
      <w:proofErr w:type="spellEnd"/>
      <w:r w:rsidR="00ED1E2D" w:rsidRPr="000C0928">
        <w:rPr>
          <w:lang w:val="en-US"/>
        </w:rPr>
        <w:t xml:space="preserve"> </w:t>
      </w:r>
      <w:proofErr w:type="spellStart"/>
      <w:r w:rsidR="00ED1E2D" w:rsidRPr="000C0928">
        <w:rPr>
          <w:lang w:val="en-US"/>
        </w:rPr>
        <w:t>України</w:t>
      </w:r>
      <w:proofErr w:type="spellEnd"/>
      <w:r w:rsidR="00ED1E2D" w:rsidRPr="000C0928">
        <w:rPr>
          <w:lang w:val="en-US"/>
        </w:rPr>
        <w:t xml:space="preserve">. </w:t>
      </w:r>
      <w:proofErr w:type="spellStart"/>
      <w:r w:rsidR="00ED1E2D" w:rsidRPr="000C0928">
        <w:rPr>
          <w:lang w:val="en-US"/>
        </w:rPr>
        <w:t>Методи</w:t>
      </w:r>
      <w:proofErr w:type="spellEnd"/>
      <w:r w:rsidR="00ED1E2D" w:rsidRPr="000C0928">
        <w:rPr>
          <w:lang w:val="en-US"/>
        </w:rPr>
        <w:t xml:space="preserve">, </w:t>
      </w:r>
      <w:proofErr w:type="spellStart"/>
      <w:r w:rsidR="00ED1E2D" w:rsidRPr="000C0928">
        <w:rPr>
          <w:lang w:val="en-US"/>
        </w:rPr>
        <w:t>правила</w:t>
      </w:r>
      <w:proofErr w:type="spellEnd"/>
      <w:r w:rsidR="00ED1E2D" w:rsidRPr="000C0928">
        <w:rPr>
          <w:lang w:val="en-US"/>
        </w:rPr>
        <w:t xml:space="preserve">, </w:t>
      </w:r>
      <w:proofErr w:type="spellStart"/>
      <w:r w:rsidR="00ED1E2D" w:rsidRPr="000C0928">
        <w:rPr>
          <w:lang w:val="en-US"/>
        </w:rPr>
        <w:t>організація</w:t>
      </w:r>
      <w:proofErr w:type="spellEnd"/>
      <w:r w:rsidR="00ED1E2D" w:rsidRPr="000C0928">
        <w:rPr>
          <w:lang w:val="en-US"/>
        </w:rPr>
        <w:t xml:space="preserve"> </w:t>
      </w:r>
      <w:proofErr w:type="spellStart"/>
      <w:proofErr w:type="gramStart"/>
      <w:r w:rsidR="00ED1E2D" w:rsidRPr="000C0928">
        <w:rPr>
          <w:lang w:val="en-US"/>
        </w:rPr>
        <w:t>діяльності</w:t>
      </w:r>
      <w:proofErr w:type="spellEnd"/>
      <w:r w:rsidR="00ED1E2D" w:rsidRPr="000C0928">
        <w:rPr>
          <w:lang w:val="en-US"/>
        </w:rPr>
        <w:t xml:space="preserve"> :</w:t>
      </w:r>
      <w:proofErr w:type="gramEnd"/>
      <w:r w:rsidR="00ED1E2D" w:rsidRPr="000C0928">
        <w:rPr>
          <w:lang w:val="en-US"/>
        </w:rPr>
        <w:t xml:space="preserve"> </w:t>
      </w:r>
      <w:proofErr w:type="spellStart"/>
      <w:r w:rsidR="00ED1E2D" w:rsidRPr="000C0928">
        <w:rPr>
          <w:lang w:val="en-US"/>
        </w:rPr>
        <w:t>довідник</w:t>
      </w:r>
      <w:proofErr w:type="spellEnd"/>
      <w:r w:rsidR="00ED1E2D" w:rsidRPr="000C0928">
        <w:rPr>
          <w:lang w:val="en-US"/>
        </w:rPr>
        <w:t xml:space="preserve"> / Ю.І. </w:t>
      </w:r>
      <w:proofErr w:type="spellStart"/>
      <w:r w:rsidR="00ED1E2D" w:rsidRPr="000C0928">
        <w:rPr>
          <w:lang w:val="en-US"/>
        </w:rPr>
        <w:t>Койфман</w:t>
      </w:r>
      <w:proofErr w:type="spellEnd"/>
      <w:r w:rsidR="00ED1E2D" w:rsidRPr="000C0928">
        <w:rPr>
          <w:lang w:val="en-US"/>
        </w:rPr>
        <w:t xml:space="preserve">, І.Г. </w:t>
      </w:r>
      <w:proofErr w:type="spellStart"/>
      <w:r w:rsidR="00ED1E2D" w:rsidRPr="000C0928">
        <w:rPr>
          <w:lang w:val="en-US"/>
        </w:rPr>
        <w:t>Кальман</w:t>
      </w:r>
      <w:proofErr w:type="spellEnd"/>
      <w:r w:rsidR="00ED1E2D" w:rsidRPr="000C0928">
        <w:rPr>
          <w:lang w:val="en-US"/>
        </w:rPr>
        <w:t xml:space="preserve">, О.Я. </w:t>
      </w:r>
      <w:proofErr w:type="spellStart"/>
      <w:r w:rsidR="00ED1E2D" w:rsidRPr="000C0928">
        <w:rPr>
          <w:lang w:val="en-US"/>
        </w:rPr>
        <w:t>Сердюков</w:t>
      </w:r>
      <w:proofErr w:type="spellEnd"/>
      <w:r w:rsidR="00ED1E2D" w:rsidRPr="000C0928">
        <w:rPr>
          <w:lang w:val="en-US"/>
        </w:rPr>
        <w:t xml:space="preserve">. </w:t>
      </w:r>
      <w:proofErr w:type="spellStart"/>
      <w:r w:rsidR="00ED1E2D" w:rsidRPr="000C0928">
        <w:rPr>
          <w:lang w:val="en-US"/>
        </w:rPr>
        <w:t>Київ</w:t>
      </w:r>
      <w:proofErr w:type="spellEnd"/>
      <w:r w:rsidR="00ED1E2D" w:rsidRPr="000C0928">
        <w:rPr>
          <w:lang w:val="en-US"/>
        </w:rPr>
        <w:t xml:space="preserve"> : </w:t>
      </w:r>
      <w:proofErr w:type="spellStart"/>
      <w:r w:rsidR="00ED1E2D" w:rsidRPr="000C0928">
        <w:rPr>
          <w:lang w:val="en-US"/>
        </w:rPr>
        <w:t>Вид-во</w:t>
      </w:r>
      <w:proofErr w:type="spellEnd"/>
      <w:r w:rsidR="00ED1E2D" w:rsidRPr="000C0928">
        <w:rPr>
          <w:lang w:val="en-US"/>
        </w:rPr>
        <w:t xml:space="preserve"> «</w:t>
      </w:r>
      <w:proofErr w:type="spellStart"/>
      <w:r w:rsidR="00ED1E2D" w:rsidRPr="000C0928">
        <w:rPr>
          <w:lang w:val="en-US"/>
        </w:rPr>
        <w:t>Львів</w:t>
      </w:r>
      <w:proofErr w:type="spellEnd"/>
      <w:r w:rsidR="00ED1E2D" w:rsidRPr="000C0928">
        <w:rPr>
          <w:lang w:val="en-US"/>
        </w:rPr>
        <w:t xml:space="preserve">», 1995. </w:t>
      </w:r>
    </w:p>
    <w:p w14:paraId="05E4204A" w14:textId="77777777" w:rsidR="00306E49" w:rsidRPr="000C0928" w:rsidRDefault="00306E49" w:rsidP="00ED1E2D">
      <w:pPr>
        <w:pStyle w:val="ListNumeric1"/>
        <w:numPr>
          <w:ilvl w:val="0"/>
          <w:numId w:val="0"/>
        </w:numPr>
        <w:ind w:firstLine="709"/>
        <w:rPr>
          <w:lang w:val="en-US"/>
        </w:rPr>
      </w:pPr>
      <w:r w:rsidRPr="000E32A9">
        <w:rPr>
          <w:lang w:val="ru-RU"/>
        </w:rPr>
        <w:t xml:space="preserve">2 </w:t>
      </w:r>
      <w:r w:rsidR="00ED1E2D" w:rsidRPr="000E32A9">
        <w:rPr>
          <w:lang w:val="ru-RU"/>
        </w:rPr>
        <w:t xml:space="preserve">Курмаз Л.В. Основи конструювання деталей машин : навч.посіб. Харків : Видавництво «Підручник НТУ «ХПІ», 2010. </w:t>
      </w:r>
      <w:r w:rsidR="00ED1E2D" w:rsidRPr="000C0928">
        <w:rPr>
          <w:lang w:val="en-US"/>
        </w:rPr>
        <w:t xml:space="preserve">102 с. </w:t>
      </w:r>
    </w:p>
    <w:p w14:paraId="1BB75AA0" w14:textId="77777777" w:rsidR="00306E49" w:rsidRPr="000C0928" w:rsidRDefault="00ED1E2D" w:rsidP="00ED1E2D">
      <w:pPr>
        <w:pStyle w:val="ListNumeric1"/>
        <w:numPr>
          <w:ilvl w:val="0"/>
          <w:numId w:val="0"/>
        </w:numPr>
        <w:ind w:firstLine="709"/>
        <w:rPr>
          <w:lang w:val="en-US"/>
        </w:rPr>
      </w:pPr>
      <w:r w:rsidRPr="000C0928">
        <w:rPr>
          <w:lang w:val="en-US"/>
        </w:rPr>
        <w:t xml:space="preserve">. . . . . . . . . . </w:t>
      </w:r>
    </w:p>
    <w:p w14:paraId="641C7840" w14:textId="77777777" w:rsidR="00306E49" w:rsidRPr="000E32A9" w:rsidRDefault="00ED1E2D" w:rsidP="00ED1E2D">
      <w:pPr>
        <w:pStyle w:val="ListNumeric1"/>
        <w:numPr>
          <w:ilvl w:val="0"/>
          <w:numId w:val="0"/>
        </w:numPr>
        <w:ind w:firstLine="709"/>
        <w:rPr>
          <w:lang w:val="ru-RU"/>
        </w:rPr>
      </w:pPr>
      <w:r w:rsidRPr="000E32A9">
        <w:rPr>
          <w:lang w:val="ru-RU"/>
        </w:rPr>
        <w:t xml:space="preserve">9 Коломоєць Т. О. Адміністративна деліктологія та адміністративна делікатність. Адміністративне право України : підручник / за заг. ред. Т. О. Коломоєць. Київ, 2009. С. 195–197. </w:t>
      </w:r>
    </w:p>
    <w:p w14:paraId="333E1E12" w14:textId="77777777" w:rsidR="00306E49" w:rsidRPr="000E32A9" w:rsidRDefault="00ED1E2D" w:rsidP="00ED1E2D">
      <w:pPr>
        <w:pStyle w:val="ListNumeric1"/>
        <w:numPr>
          <w:ilvl w:val="0"/>
          <w:numId w:val="0"/>
        </w:numPr>
        <w:ind w:firstLine="709"/>
        <w:rPr>
          <w:lang w:val="ru-RU"/>
        </w:rPr>
      </w:pPr>
      <w:r w:rsidRPr="000E32A9">
        <w:rPr>
          <w:lang w:val="ru-RU"/>
        </w:rPr>
        <w:t xml:space="preserve">10 Микитів Г. В., Кондратенко Ю. Позатекстові елементи як засіб формування медіакультури читачів науково-популярних журналів. Актуальні проблеми медіаосвіти в Україні та світі : зб. тез доп. міжнар. наук.-практ. конф., м. Запоріжжя, 3-4 берез. 2016 р. Запоріжжя, 2016. С. 50–53. </w:t>
      </w:r>
    </w:p>
    <w:p w14:paraId="711464D0" w14:textId="77777777" w:rsidR="00306E49" w:rsidRPr="000E32A9" w:rsidRDefault="00ED1E2D" w:rsidP="00ED1E2D">
      <w:pPr>
        <w:pStyle w:val="ListNumeric1"/>
        <w:numPr>
          <w:ilvl w:val="0"/>
          <w:numId w:val="0"/>
        </w:numPr>
        <w:ind w:firstLine="709"/>
        <w:rPr>
          <w:lang w:val="ru-RU"/>
        </w:rPr>
      </w:pPr>
      <w:r w:rsidRPr="000E32A9">
        <w:rPr>
          <w:lang w:val="ru-RU"/>
        </w:rPr>
        <w:t xml:space="preserve">12 Вініченко О. М. Система динамічного контролю соціальноекономічного розвитку промислового підприємства : дис. ... д-ра екон. наук : 08.00.04. Дніпро, 2017. 424 с. . . . . . . . . . </w:t>
      </w:r>
    </w:p>
    <w:p w14:paraId="366C7C52" w14:textId="77777777" w:rsidR="00ED1E2D" w:rsidRPr="000E32A9" w:rsidRDefault="00ED1E2D" w:rsidP="00ED1E2D">
      <w:pPr>
        <w:pStyle w:val="ListNumeric1"/>
        <w:numPr>
          <w:ilvl w:val="0"/>
          <w:numId w:val="0"/>
        </w:numPr>
        <w:ind w:firstLine="709"/>
        <w:rPr>
          <w:lang w:val="ru-RU"/>
        </w:rPr>
      </w:pPr>
      <w:r w:rsidRPr="000E32A9">
        <w:rPr>
          <w:lang w:val="ru-RU"/>
        </w:rPr>
        <w:t>16 ДСТУ 3582:2013. Бібліографічний опис. Скорочення слів і словосполучень українською мовою. Загальні вимоги та правила. Чинний від 22.08.2013.</w:t>
      </w:r>
    </w:p>
    <w:p w14:paraId="7AEA19E5" w14:textId="77777777" w:rsidR="00ED1E2D" w:rsidRPr="000E32A9" w:rsidRDefault="00ED1E2D" w:rsidP="004A2898">
      <w:pPr>
        <w:rPr>
          <w:lang w:val="ru-RU"/>
        </w:rPr>
      </w:pPr>
    </w:p>
    <w:p w14:paraId="01F06AAB" w14:textId="77777777" w:rsidR="00507625" w:rsidRPr="000E32A9" w:rsidRDefault="00507625" w:rsidP="004A2898">
      <w:pPr>
        <w:rPr>
          <w:lang w:val="ru-RU"/>
        </w:rPr>
      </w:pPr>
    </w:p>
    <w:p w14:paraId="7F38DAFD" w14:textId="77777777" w:rsidR="00306E49" w:rsidRPr="000E32A9" w:rsidRDefault="00306E49" w:rsidP="004A2898">
      <w:pPr>
        <w:rPr>
          <w:lang w:val="ru-RU"/>
        </w:rPr>
      </w:pPr>
    </w:p>
    <w:p w14:paraId="433616F2" w14:textId="77777777" w:rsidR="00306E49" w:rsidRPr="000E32A9" w:rsidRDefault="00306E49" w:rsidP="004A2898">
      <w:pPr>
        <w:rPr>
          <w:lang w:val="ru-RU"/>
        </w:rPr>
      </w:pPr>
    </w:p>
    <w:p w14:paraId="0D1B1636" w14:textId="77777777" w:rsidR="00306E49" w:rsidRPr="000E32A9" w:rsidRDefault="006909AC" w:rsidP="00306E49">
      <w:r w:rsidRPr="000C0928">
        <w:rPr>
          <w:lang w:val="en-US"/>
        </w:rPr>
        <w:lastRenderedPageBreak/>
        <w:t>Requirements</w:t>
      </w:r>
      <w:r w:rsidR="00306E49" w:rsidRPr="000E32A9">
        <w:t xml:space="preserve"> СТЗВО-ХПІ-3.01-2021.</w:t>
      </w:r>
    </w:p>
    <w:p w14:paraId="632FD65A" w14:textId="77777777" w:rsidR="00306E49" w:rsidRPr="000E32A9" w:rsidRDefault="00DF2142" w:rsidP="00306E49">
      <w:pPr>
        <w:pStyle w:val="HeadingAppendixA1or11"/>
        <w:rPr>
          <w:lang w:val="ru-RU"/>
        </w:rPr>
      </w:pPr>
      <w:r w:rsidRPr="000C0928">
        <w:rPr>
          <w:lang w:val="en-US"/>
        </w:rPr>
        <w:t>APPENDIX</w:t>
      </w:r>
      <w:r w:rsidRPr="000E32A9">
        <w:rPr>
          <w:lang w:val="ru-RU"/>
        </w:rPr>
        <w:t xml:space="preserve"> </w:t>
      </w:r>
      <w:r w:rsidR="003025CA" w:rsidRPr="000C0928">
        <w:rPr>
          <w:lang w:val="en-US"/>
        </w:rPr>
        <w:t>B</w:t>
      </w:r>
      <w:r w:rsidR="00507625" w:rsidRPr="000E32A9">
        <w:rPr>
          <w:lang w:val="ru-RU"/>
        </w:rPr>
        <w:t xml:space="preserve"> </w:t>
      </w:r>
    </w:p>
    <w:p w14:paraId="3D3F3880" w14:textId="77777777" w:rsidR="00306E49" w:rsidRPr="000C0928" w:rsidRDefault="006909AC" w:rsidP="00306E49">
      <w:pPr>
        <w:pStyle w:val="HeadingAppendixA1or11"/>
        <w:rPr>
          <w:lang w:val="en-US"/>
        </w:rPr>
      </w:pPr>
      <w:r w:rsidRPr="000C0928">
        <w:rPr>
          <w:lang w:val="en-US"/>
        </w:rPr>
        <w:t>Examples of bibliographic description of information sources</w:t>
      </w:r>
    </w:p>
    <w:p w14:paraId="3D675F5E" w14:textId="77777777" w:rsidR="00306E49" w:rsidRPr="000C0928" w:rsidRDefault="00C811FF" w:rsidP="004F57AE">
      <w:pPr>
        <w:rPr>
          <w:lang w:val="en-US"/>
        </w:rPr>
      </w:pPr>
      <w:r w:rsidRPr="000C0928">
        <w:rPr>
          <w:lang w:val="en-US"/>
        </w:rPr>
        <w:t>B.1 The bibliographic description of an information source (IS) contains bibliographic information about it and consists of areas whose elements are given in a certain sequence using certain punctuation (grammatical punctuation marks and</w:t>
      </w:r>
      <w:r w:rsidR="00507625" w:rsidRPr="000C0928">
        <w:rPr>
          <w:lang w:val="en-US"/>
        </w:rPr>
        <w:t xml:space="preserve">). </w:t>
      </w:r>
    </w:p>
    <w:p w14:paraId="41C25CF5" w14:textId="77777777" w:rsidR="00306E49" w:rsidRPr="000C0928" w:rsidRDefault="00C811FF" w:rsidP="004F57AE">
      <w:pPr>
        <w:rPr>
          <w:lang w:val="en-US"/>
        </w:rPr>
      </w:pPr>
      <w:r w:rsidRPr="000C0928">
        <w:rPr>
          <w:lang w:val="en-US"/>
        </w:rPr>
        <w:t>B</w:t>
      </w:r>
      <w:r w:rsidR="00507625" w:rsidRPr="000C0928">
        <w:rPr>
          <w:lang w:val="en-US"/>
        </w:rPr>
        <w:t xml:space="preserve">.2 </w:t>
      </w:r>
      <w:r w:rsidRPr="000C0928">
        <w:rPr>
          <w:lang w:val="en-US"/>
        </w:rPr>
        <w:t>In general, the bibliographic description of a reference can be presented in the form of a scheme</w:t>
      </w:r>
      <w:r w:rsidR="00507625" w:rsidRPr="000C0928">
        <w:rPr>
          <w:lang w:val="en-US"/>
        </w:rPr>
        <w:t xml:space="preserve">: </w:t>
      </w:r>
    </w:p>
    <w:p w14:paraId="58750B9A" w14:textId="77777777" w:rsidR="00306E49" w:rsidRPr="000C0928" w:rsidRDefault="00C811FF" w:rsidP="004F57AE">
      <w:pPr>
        <w:rPr>
          <w:lang w:val="en-US"/>
        </w:rPr>
      </w:pPr>
      <w:r w:rsidRPr="000C0928">
        <w:rPr>
          <w:lang w:val="en-US"/>
        </w:rPr>
        <w:t>Main title: information related to the title / responsibility information. – Information about the publication. – Area of specific information. – Place of publication: Name of publisher, year of publication. – Issue number (for serial publications). – Physical characterization area</w:t>
      </w:r>
      <w:r w:rsidR="00507625" w:rsidRPr="000C0928">
        <w:rPr>
          <w:lang w:val="en-US"/>
        </w:rPr>
        <w:t xml:space="preserve">. </w:t>
      </w:r>
    </w:p>
    <w:p w14:paraId="1D4B02AA" w14:textId="77777777" w:rsidR="00127B4E" w:rsidRPr="000C0928" w:rsidRDefault="00C811FF" w:rsidP="004F57AE">
      <w:pPr>
        <w:rPr>
          <w:lang w:val="en-US"/>
        </w:rPr>
      </w:pPr>
      <w:r w:rsidRPr="000C0928">
        <w:rPr>
          <w:lang w:val="en-US"/>
        </w:rPr>
        <w:t xml:space="preserve">To clearly separate areas and elements, use </w:t>
      </w:r>
      <w:r w:rsidRPr="000C0928">
        <w:rPr>
          <w:b/>
          <w:bCs/>
          <w:lang w:val="en-US"/>
        </w:rPr>
        <w:t>spaces of one printed character</w:t>
      </w:r>
      <w:r w:rsidRPr="000C0928">
        <w:rPr>
          <w:lang w:val="en-US"/>
        </w:rPr>
        <w:t xml:space="preserve"> before and after the proposed character. Exceptions are periods and commas - spaces are left only after them. Place a full stop at the end of a bibliographic reference</w:t>
      </w:r>
      <w:r w:rsidR="00507625" w:rsidRPr="000C0928">
        <w:rPr>
          <w:lang w:val="en-US"/>
        </w:rPr>
        <w:t xml:space="preserve">. </w:t>
      </w:r>
    </w:p>
    <w:p w14:paraId="61B206ED" w14:textId="77777777" w:rsidR="00127B4E" w:rsidRPr="000C0928" w:rsidRDefault="00C811FF" w:rsidP="009E79F8">
      <w:pPr>
        <w:rPr>
          <w:lang w:val="en-US"/>
        </w:rPr>
      </w:pPr>
      <w:r w:rsidRPr="000C0928">
        <w:rPr>
          <w:lang w:val="en-US"/>
        </w:rPr>
        <w:t>The elements of bibliographic description and punctuation are given in accordance with ДСТУ ГОСТ 7.1, taking into account the simplifications given in ДСТУ 8302, namely</w:t>
      </w:r>
      <w:r w:rsidR="00507625" w:rsidRPr="000C0928">
        <w:rPr>
          <w:lang w:val="en-US"/>
        </w:rPr>
        <w:t xml:space="preserve">: </w:t>
      </w:r>
    </w:p>
    <w:p w14:paraId="05C0A3C5" w14:textId="77777777" w:rsidR="00C811FF" w:rsidRPr="000C0928" w:rsidRDefault="00C811FF" w:rsidP="009E79F8">
      <w:pPr>
        <w:pStyle w:val="ListMarkedSTD"/>
        <w:rPr>
          <w:lang w:val="en-US"/>
        </w:rPr>
      </w:pPr>
      <w:r w:rsidRPr="000C0928">
        <w:rPr>
          <w:lang w:val="en-US"/>
        </w:rPr>
        <w:t xml:space="preserve">the title should contain information about one, two or three authors, and the names of these authors should not be repeated in the bibliographic description in the information about responsibility (with a slash); </w:t>
      </w:r>
    </w:p>
    <w:p w14:paraId="4A575EBC" w14:textId="77777777" w:rsidR="00C811FF" w:rsidRPr="000C0928" w:rsidRDefault="00C811FF" w:rsidP="009E79F8">
      <w:pPr>
        <w:pStyle w:val="ListMarkedSTD"/>
        <w:rPr>
          <w:lang w:val="en-US"/>
        </w:rPr>
      </w:pPr>
      <w:r w:rsidRPr="000C0928">
        <w:rPr>
          <w:lang w:val="en-US"/>
        </w:rPr>
        <w:t xml:space="preserve">if necessary, more than three names of authors may be indicated in the title; </w:t>
      </w:r>
    </w:p>
    <w:p w14:paraId="14DA258C" w14:textId="77777777" w:rsidR="00C811FF" w:rsidRPr="000C0928" w:rsidRDefault="00C811FF" w:rsidP="009E79F8">
      <w:pPr>
        <w:pStyle w:val="ListMarkedSTD"/>
        <w:rPr>
          <w:lang w:val="en-US"/>
        </w:rPr>
      </w:pPr>
      <w:r w:rsidRPr="000C0928">
        <w:rPr>
          <w:lang w:val="en-US"/>
        </w:rPr>
        <w:t>instead of the dot and dash (</w:t>
      </w:r>
      <w:r w:rsidR="009E79F8" w:rsidRPr="000C0928">
        <w:rPr>
          <w:lang w:val="en-US"/>
        </w:rPr>
        <w:t>«</w:t>
      </w:r>
      <w:r w:rsidRPr="000C0928">
        <w:rPr>
          <w:lang w:val="en-US"/>
        </w:rPr>
        <w:t>.-</w:t>
      </w:r>
      <w:r w:rsidR="009E79F8" w:rsidRPr="000C0928">
        <w:rPr>
          <w:lang w:val="en-US"/>
        </w:rPr>
        <w:t>»</w:t>
      </w:r>
      <w:r w:rsidRPr="000C0928">
        <w:rPr>
          <w:lang w:val="en-US"/>
        </w:rPr>
        <w:t xml:space="preserve">) sign, which separates the zones of the bibliographic description, it is recommended to use the full stop sign (with the use of punctuation marks being unified within the same document); </w:t>
      </w:r>
    </w:p>
    <w:p w14:paraId="0FDF17C5" w14:textId="77777777" w:rsidR="00C811FF" w:rsidRPr="000C0928" w:rsidRDefault="00C811FF" w:rsidP="009E79F8">
      <w:pPr>
        <w:pStyle w:val="ListMarkedSTD"/>
        <w:rPr>
          <w:lang w:val="en-US"/>
        </w:rPr>
      </w:pPr>
      <w:r w:rsidRPr="000C0928">
        <w:rPr>
          <w:lang w:val="en-US"/>
        </w:rPr>
        <w:t xml:space="preserve">information not taken from the title page of a document may not be enclosed in square brackets; </w:t>
      </w:r>
    </w:p>
    <w:p w14:paraId="7C9FA4F9" w14:textId="77777777" w:rsidR="00C811FF" w:rsidRPr="000C0928" w:rsidRDefault="00C811FF" w:rsidP="009E79F8">
      <w:pPr>
        <w:pStyle w:val="ListMarkedSTD"/>
        <w:rPr>
          <w:lang w:val="en-US"/>
        </w:rPr>
      </w:pPr>
      <w:r w:rsidRPr="000C0928">
        <w:rPr>
          <w:lang w:val="en-US"/>
        </w:rPr>
        <w:lastRenderedPageBreak/>
        <w:t>the general designation of the material (</w:t>
      </w:r>
      <w:r w:rsidR="009E79F8" w:rsidRPr="000C0928">
        <w:rPr>
          <w:lang w:val="en-US"/>
        </w:rPr>
        <w:t>«</w:t>
      </w:r>
      <w:r w:rsidRPr="000C0928">
        <w:rPr>
          <w:lang w:val="en-US"/>
        </w:rPr>
        <w:t>Text</w:t>
      </w:r>
      <w:r w:rsidR="009E79F8" w:rsidRPr="000C0928">
        <w:rPr>
          <w:lang w:val="en-US"/>
        </w:rPr>
        <w:t>»</w:t>
      </w:r>
      <w:r w:rsidRPr="000C0928">
        <w:rPr>
          <w:lang w:val="en-US"/>
        </w:rPr>
        <w:t xml:space="preserve">, </w:t>
      </w:r>
      <w:r w:rsidR="009E79F8" w:rsidRPr="000C0928">
        <w:rPr>
          <w:lang w:val="en-US"/>
        </w:rPr>
        <w:t>«</w:t>
      </w:r>
      <w:r w:rsidRPr="000C0928">
        <w:rPr>
          <w:lang w:val="en-US"/>
        </w:rPr>
        <w:t>Electronic resource</w:t>
      </w:r>
      <w:r w:rsidR="009E79F8" w:rsidRPr="000C0928">
        <w:rPr>
          <w:lang w:val="en-US"/>
        </w:rPr>
        <w:t>»</w:t>
      </w:r>
      <w:r w:rsidRPr="000C0928">
        <w:rPr>
          <w:lang w:val="en-US"/>
        </w:rPr>
        <w:t xml:space="preserve">, </w:t>
      </w:r>
      <w:r w:rsidR="009E79F8" w:rsidRPr="000C0928">
        <w:rPr>
          <w:lang w:val="en-US"/>
        </w:rPr>
        <w:t>«</w:t>
      </w:r>
      <w:r w:rsidRPr="000C0928">
        <w:rPr>
          <w:lang w:val="en-US"/>
        </w:rPr>
        <w:t>Maps</w:t>
      </w:r>
      <w:r w:rsidR="009E79F8" w:rsidRPr="000C0928">
        <w:rPr>
          <w:lang w:val="en-US"/>
        </w:rPr>
        <w:t>»</w:t>
      </w:r>
      <w:r w:rsidRPr="000C0928">
        <w:rPr>
          <w:lang w:val="en-US"/>
        </w:rPr>
        <w:t xml:space="preserve">, </w:t>
      </w:r>
      <w:r w:rsidR="009E79F8" w:rsidRPr="000C0928">
        <w:rPr>
          <w:lang w:val="en-US"/>
        </w:rPr>
        <w:t>«</w:t>
      </w:r>
      <w:r w:rsidRPr="000C0928">
        <w:rPr>
          <w:lang w:val="en-US"/>
        </w:rPr>
        <w:t>Notes</w:t>
      </w:r>
      <w:r w:rsidR="009E79F8" w:rsidRPr="000C0928">
        <w:rPr>
          <w:lang w:val="en-US"/>
        </w:rPr>
        <w:t>»</w:t>
      </w:r>
      <w:r w:rsidRPr="000C0928">
        <w:rPr>
          <w:lang w:val="en-US"/>
        </w:rPr>
        <w:t xml:space="preserve">, etc.) may not be indicated after the title; </w:t>
      </w:r>
    </w:p>
    <w:p w14:paraId="1388DE71" w14:textId="77777777" w:rsidR="00C811FF" w:rsidRPr="000C0928" w:rsidRDefault="00C811FF" w:rsidP="009E79F8">
      <w:pPr>
        <w:pStyle w:val="ListMarkedSTD"/>
        <w:rPr>
          <w:lang w:val="en-US"/>
        </w:rPr>
      </w:pPr>
      <w:r w:rsidRPr="000C0928">
        <w:rPr>
          <w:lang w:val="en-US"/>
        </w:rPr>
        <w:t xml:space="preserve">the name of the publisher may not be included in the source data; </w:t>
      </w:r>
    </w:p>
    <w:p w14:paraId="04CA63CE" w14:textId="77777777" w:rsidR="00C811FF" w:rsidRPr="000C0928" w:rsidRDefault="00C811FF" w:rsidP="009E79F8">
      <w:pPr>
        <w:pStyle w:val="ListMarkedSTD"/>
        <w:rPr>
          <w:lang w:val="en-US"/>
        </w:rPr>
      </w:pPr>
      <w:r w:rsidRPr="000C0928">
        <w:rPr>
          <w:lang w:val="en-US"/>
        </w:rPr>
        <w:t xml:space="preserve">as part of the information on the physical characteristics of the document, one may indicate either its total volume (for example: 285 p.) or the page number on which the reference object is presented (for example: P. 19); </w:t>
      </w:r>
    </w:p>
    <w:p w14:paraId="636385A3" w14:textId="77777777" w:rsidR="00C811FF" w:rsidRPr="000C0928" w:rsidRDefault="00C811FF" w:rsidP="009E79F8">
      <w:pPr>
        <w:pStyle w:val="ListMarkedSTD"/>
        <w:rPr>
          <w:lang w:val="en-US"/>
        </w:rPr>
      </w:pPr>
      <w:r w:rsidRPr="000C0928">
        <w:rPr>
          <w:lang w:val="en-US"/>
        </w:rPr>
        <w:t>it is allowed to omit information about the series and International Standard Number (ISBN, ISMN, ISSN).</w:t>
      </w:r>
    </w:p>
    <w:p w14:paraId="7C0ABA11" w14:textId="77777777" w:rsidR="004F57AE" w:rsidRPr="000C0928" w:rsidRDefault="009E79F8" w:rsidP="00C811FF">
      <w:pPr>
        <w:pStyle w:val="ListNumeric1"/>
        <w:numPr>
          <w:ilvl w:val="0"/>
          <w:numId w:val="0"/>
        </w:numPr>
        <w:ind w:firstLine="709"/>
        <w:rPr>
          <w:lang w:val="en-US"/>
        </w:rPr>
      </w:pPr>
      <w:r w:rsidRPr="000C0928">
        <w:rPr>
          <w:lang w:val="en-US"/>
        </w:rPr>
        <w:t>B</w:t>
      </w:r>
      <w:r w:rsidR="00507625" w:rsidRPr="000C0928">
        <w:rPr>
          <w:lang w:val="en-US"/>
        </w:rPr>
        <w:t xml:space="preserve">.3 </w:t>
      </w:r>
      <w:proofErr w:type="gramStart"/>
      <w:r w:rsidRPr="000C0928">
        <w:rPr>
          <w:lang w:val="en-US"/>
        </w:rPr>
        <w:t>The</w:t>
      </w:r>
      <w:proofErr w:type="gramEnd"/>
      <w:r w:rsidRPr="000C0928">
        <w:rPr>
          <w:lang w:val="en-US"/>
        </w:rPr>
        <w:t xml:space="preserve"> main</w:t>
      </w:r>
      <w:r w:rsidRPr="00862FC4">
        <w:t xml:space="preserve"> </w:t>
      </w:r>
      <w:proofErr w:type="spellStart"/>
      <w:r w:rsidRPr="00862FC4">
        <w:t>title</w:t>
      </w:r>
      <w:proofErr w:type="spellEnd"/>
      <w:r w:rsidRPr="00862FC4">
        <w:t xml:space="preserve"> </w:t>
      </w:r>
      <w:proofErr w:type="spellStart"/>
      <w:r w:rsidRPr="00862FC4">
        <w:t>is</w:t>
      </w:r>
      <w:proofErr w:type="spellEnd"/>
      <w:r w:rsidRPr="00862FC4">
        <w:t xml:space="preserve"> </w:t>
      </w:r>
      <w:proofErr w:type="spellStart"/>
      <w:r w:rsidRPr="00862FC4">
        <w:t>given</w:t>
      </w:r>
      <w:proofErr w:type="spellEnd"/>
      <w:r w:rsidRPr="00862FC4">
        <w:t xml:space="preserve"> </w:t>
      </w:r>
      <w:proofErr w:type="spellStart"/>
      <w:r w:rsidRPr="00862FC4">
        <w:t>as</w:t>
      </w:r>
      <w:proofErr w:type="spellEnd"/>
      <w:r w:rsidRPr="00862FC4">
        <w:t xml:space="preserve"> </w:t>
      </w:r>
      <w:proofErr w:type="spellStart"/>
      <w:r w:rsidRPr="00862FC4">
        <w:t>it</w:t>
      </w:r>
      <w:proofErr w:type="spellEnd"/>
      <w:r w:rsidRPr="00862FC4">
        <w:t xml:space="preserve"> </w:t>
      </w:r>
      <w:proofErr w:type="spellStart"/>
      <w:r w:rsidRPr="00862FC4">
        <w:t>appears</w:t>
      </w:r>
      <w:proofErr w:type="spellEnd"/>
      <w:r w:rsidRPr="00862FC4">
        <w:t xml:space="preserve"> </w:t>
      </w:r>
      <w:proofErr w:type="spellStart"/>
      <w:r w:rsidRPr="00862FC4">
        <w:t>in</w:t>
      </w:r>
      <w:proofErr w:type="spellEnd"/>
      <w:r w:rsidRPr="00862FC4">
        <w:t xml:space="preserve"> </w:t>
      </w:r>
      <w:proofErr w:type="spellStart"/>
      <w:r w:rsidRPr="00862FC4">
        <w:t>the</w:t>
      </w:r>
      <w:proofErr w:type="spellEnd"/>
      <w:r w:rsidRPr="00862FC4">
        <w:t xml:space="preserve"> </w:t>
      </w:r>
      <w:proofErr w:type="spellStart"/>
      <w:r w:rsidRPr="00862FC4">
        <w:t>source</w:t>
      </w:r>
      <w:proofErr w:type="spellEnd"/>
      <w:r w:rsidRPr="00862FC4">
        <w:t xml:space="preserve"> </w:t>
      </w:r>
      <w:proofErr w:type="spellStart"/>
      <w:r w:rsidRPr="00862FC4">
        <w:t>of</w:t>
      </w:r>
      <w:proofErr w:type="spellEnd"/>
      <w:r w:rsidRPr="00862FC4">
        <w:t xml:space="preserve"> </w:t>
      </w:r>
      <w:proofErr w:type="spellStart"/>
      <w:r w:rsidRPr="00862FC4">
        <w:t>information</w:t>
      </w:r>
      <w:proofErr w:type="spellEnd"/>
      <w:r w:rsidR="00507625" w:rsidRPr="000C0928">
        <w:rPr>
          <w:lang w:val="en-US"/>
        </w:rPr>
        <w:t xml:space="preserve">. </w:t>
      </w:r>
    </w:p>
    <w:p w14:paraId="4291280B" w14:textId="77777777" w:rsidR="004F57AE" w:rsidRPr="000C0928" w:rsidRDefault="009E79F8" w:rsidP="004F57AE">
      <w:pPr>
        <w:rPr>
          <w:lang w:val="en-US"/>
        </w:rPr>
      </w:pPr>
      <w:r w:rsidRPr="000C0928">
        <w:rPr>
          <w:lang w:val="en-US"/>
        </w:rPr>
        <w:t xml:space="preserve">Information related to the title contains </w:t>
      </w:r>
      <w:proofErr w:type="spellStart"/>
      <w:r w:rsidRPr="00862FC4">
        <w:t>information</w:t>
      </w:r>
      <w:proofErr w:type="spellEnd"/>
      <w:r w:rsidRPr="00862FC4">
        <w:t xml:space="preserve"> </w:t>
      </w:r>
      <w:proofErr w:type="spellStart"/>
      <w:r w:rsidRPr="00862FC4">
        <w:t>that</w:t>
      </w:r>
      <w:proofErr w:type="spellEnd"/>
      <w:r w:rsidRPr="00862FC4">
        <w:t xml:space="preserve"> </w:t>
      </w:r>
      <w:proofErr w:type="spellStart"/>
      <w:r w:rsidRPr="00862FC4">
        <w:t>reveals</w:t>
      </w:r>
      <w:proofErr w:type="spellEnd"/>
      <w:r w:rsidRPr="00862FC4">
        <w:t xml:space="preserve"> </w:t>
      </w:r>
      <w:proofErr w:type="spellStart"/>
      <w:r w:rsidRPr="00862FC4">
        <w:t>and</w:t>
      </w:r>
      <w:proofErr w:type="spellEnd"/>
      <w:r w:rsidRPr="00862FC4">
        <w:t xml:space="preserve"> </w:t>
      </w:r>
      <w:proofErr w:type="spellStart"/>
      <w:r w:rsidRPr="00862FC4">
        <w:t>explains</w:t>
      </w:r>
      <w:proofErr w:type="spellEnd"/>
      <w:r w:rsidRPr="00862FC4">
        <w:t xml:space="preserve"> </w:t>
      </w:r>
      <w:proofErr w:type="spellStart"/>
      <w:r w:rsidRPr="00862FC4">
        <w:t>the</w:t>
      </w:r>
      <w:proofErr w:type="spellEnd"/>
      <w:r w:rsidRPr="00862FC4">
        <w:t xml:space="preserve"> </w:t>
      </w:r>
      <w:proofErr w:type="spellStart"/>
      <w:r w:rsidRPr="00862FC4">
        <w:t>main</w:t>
      </w:r>
      <w:proofErr w:type="spellEnd"/>
      <w:r w:rsidRPr="00862FC4">
        <w:t xml:space="preserve"> </w:t>
      </w:r>
      <w:proofErr w:type="spellStart"/>
      <w:r w:rsidRPr="00862FC4">
        <w:t>title</w:t>
      </w:r>
      <w:proofErr w:type="spellEnd"/>
      <w:r w:rsidRPr="00862FC4">
        <w:t xml:space="preserve">, </w:t>
      </w:r>
      <w:proofErr w:type="spellStart"/>
      <w:r w:rsidRPr="00862FC4">
        <w:t>for</w:t>
      </w:r>
      <w:proofErr w:type="spellEnd"/>
      <w:r w:rsidRPr="00862FC4">
        <w:t xml:space="preserve"> </w:t>
      </w:r>
      <w:proofErr w:type="spellStart"/>
      <w:r w:rsidRPr="00862FC4">
        <w:t>example</w:t>
      </w:r>
      <w:proofErr w:type="spellEnd"/>
      <w:proofErr w:type="gramStart"/>
      <w:r w:rsidRPr="00862FC4">
        <w:t>, :</w:t>
      </w:r>
      <w:proofErr w:type="gramEnd"/>
      <w:r w:rsidRPr="000C0928">
        <w:rPr>
          <w:lang w:val="en-US"/>
        </w:rPr>
        <w:t xml:space="preserve"> textbook</w:t>
      </w:r>
      <w:r w:rsidRPr="00862FC4">
        <w:t>;</w:t>
      </w:r>
      <w:r w:rsidRPr="000C0928">
        <w:rPr>
          <w:lang w:val="en-US"/>
        </w:rPr>
        <w:t xml:space="preserve"> : reference book</w:t>
      </w:r>
      <w:r w:rsidRPr="00862FC4">
        <w:t>;</w:t>
      </w:r>
      <w:r w:rsidRPr="000C0928">
        <w:rPr>
          <w:lang w:val="en-US"/>
        </w:rPr>
        <w:t xml:space="preserve"> : plays for theater</w:t>
      </w:r>
      <w:r w:rsidRPr="00862FC4">
        <w:t>,</w:t>
      </w:r>
      <w:r w:rsidRPr="000C0928">
        <w:rPr>
          <w:lang w:val="en-US"/>
        </w:rPr>
        <w:t xml:space="preserve"> </w:t>
      </w:r>
      <w:proofErr w:type="spellStart"/>
      <w:r w:rsidRPr="00862FC4">
        <w:t>etc</w:t>
      </w:r>
      <w:proofErr w:type="spellEnd"/>
      <w:r w:rsidR="00507625" w:rsidRPr="000C0928">
        <w:rPr>
          <w:lang w:val="en-US"/>
        </w:rPr>
        <w:t xml:space="preserve">. </w:t>
      </w:r>
    </w:p>
    <w:p w14:paraId="55BA103A" w14:textId="77777777" w:rsidR="004F57AE" w:rsidRPr="000C0928" w:rsidRDefault="009E79F8" w:rsidP="004F57AE">
      <w:pPr>
        <w:rPr>
          <w:lang w:val="en-US"/>
        </w:rPr>
      </w:pPr>
      <w:r w:rsidRPr="000C0928">
        <w:rPr>
          <w:b/>
          <w:lang w:val="en-US"/>
        </w:rPr>
        <w:t xml:space="preserve">Information about responsibility </w:t>
      </w:r>
      <w:r w:rsidRPr="000C0928">
        <w:rPr>
          <w:bCs/>
          <w:lang w:val="en-US"/>
        </w:rPr>
        <w:t>is information about the persons and organizations involved in the creation of the object of description</w:t>
      </w:r>
      <w:r w:rsidR="00507625" w:rsidRPr="000C0928">
        <w:rPr>
          <w:lang w:val="en-US"/>
        </w:rPr>
        <w:t xml:space="preserve">. </w:t>
      </w:r>
    </w:p>
    <w:p w14:paraId="5E0D5FEE" w14:textId="77777777" w:rsidR="004F57AE" w:rsidRPr="000C0928" w:rsidRDefault="009E79F8" w:rsidP="009E79F8">
      <w:pPr>
        <w:rPr>
          <w:lang w:val="en-US"/>
        </w:rPr>
      </w:pPr>
      <w:r w:rsidRPr="000C0928">
        <w:rPr>
          <w:lang w:val="en-US"/>
        </w:rPr>
        <w:t xml:space="preserve">Information about the edition </w:t>
      </w:r>
      <w:proofErr w:type="spellStart"/>
      <w:r w:rsidRPr="00862FC4">
        <w:t>contains</w:t>
      </w:r>
      <w:proofErr w:type="spellEnd"/>
      <w:r w:rsidRPr="00862FC4">
        <w:t xml:space="preserve"> </w:t>
      </w:r>
      <w:proofErr w:type="spellStart"/>
      <w:r w:rsidRPr="00862FC4">
        <w:t>information</w:t>
      </w:r>
      <w:proofErr w:type="spellEnd"/>
      <w:r w:rsidRPr="00862FC4">
        <w:t xml:space="preserve"> </w:t>
      </w:r>
      <w:proofErr w:type="spellStart"/>
      <w:r w:rsidRPr="00862FC4">
        <w:t>about</w:t>
      </w:r>
      <w:proofErr w:type="spellEnd"/>
      <w:r w:rsidRPr="00862FC4">
        <w:t xml:space="preserve"> </w:t>
      </w:r>
      <w:proofErr w:type="spellStart"/>
      <w:r w:rsidRPr="00862FC4">
        <w:t>changes</w:t>
      </w:r>
      <w:proofErr w:type="spellEnd"/>
      <w:r w:rsidRPr="00862FC4">
        <w:t xml:space="preserve"> </w:t>
      </w:r>
      <w:proofErr w:type="spellStart"/>
      <w:r w:rsidRPr="00862FC4">
        <w:t>and</w:t>
      </w:r>
      <w:proofErr w:type="spellEnd"/>
      <w:r w:rsidRPr="00862FC4">
        <w:t xml:space="preserve"> </w:t>
      </w:r>
      <w:proofErr w:type="spellStart"/>
      <w:r w:rsidRPr="00862FC4">
        <w:t>features</w:t>
      </w:r>
      <w:proofErr w:type="spellEnd"/>
      <w:r w:rsidRPr="00862FC4">
        <w:t xml:space="preserve"> </w:t>
      </w:r>
      <w:proofErr w:type="spellStart"/>
      <w:r w:rsidRPr="00862FC4">
        <w:t>of</w:t>
      </w:r>
      <w:proofErr w:type="spellEnd"/>
      <w:r w:rsidRPr="00862FC4">
        <w:t xml:space="preserve"> </w:t>
      </w:r>
      <w:proofErr w:type="spellStart"/>
      <w:r w:rsidRPr="00862FC4">
        <w:t>this</w:t>
      </w:r>
      <w:proofErr w:type="spellEnd"/>
      <w:r w:rsidRPr="00862FC4">
        <w:t xml:space="preserve"> </w:t>
      </w:r>
      <w:proofErr w:type="spellStart"/>
      <w:r w:rsidRPr="00862FC4">
        <w:t>edition</w:t>
      </w:r>
      <w:proofErr w:type="spellEnd"/>
      <w:r w:rsidRPr="00862FC4">
        <w:t xml:space="preserve"> </w:t>
      </w:r>
      <w:proofErr w:type="spellStart"/>
      <w:r w:rsidRPr="00862FC4">
        <w:t>in</w:t>
      </w:r>
      <w:proofErr w:type="spellEnd"/>
      <w:r w:rsidRPr="00862FC4">
        <w:t xml:space="preserve"> </w:t>
      </w:r>
      <w:proofErr w:type="spellStart"/>
      <w:r w:rsidRPr="00862FC4">
        <w:t>relation</w:t>
      </w:r>
      <w:proofErr w:type="spellEnd"/>
      <w:r w:rsidRPr="00862FC4">
        <w:t xml:space="preserve"> </w:t>
      </w:r>
      <w:proofErr w:type="spellStart"/>
      <w:r w:rsidRPr="00862FC4">
        <w:t>to</w:t>
      </w:r>
      <w:proofErr w:type="spellEnd"/>
      <w:r w:rsidRPr="00862FC4">
        <w:t xml:space="preserve"> </w:t>
      </w:r>
      <w:proofErr w:type="spellStart"/>
      <w:r w:rsidRPr="00862FC4">
        <w:t>the</w:t>
      </w:r>
      <w:proofErr w:type="spellEnd"/>
      <w:r w:rsidRPr="00862FC4">
        <w:t xml:space="preserve"> </w:t>
      </w:r>
      <w:proofErr w:type="spellStart"/>
      <w:r w:rsidRPr="00862FC4">
        <w:t>previous</w:t>
      </w:r>
      <w:proofErr w:type="spellEnd"/>
      <w:r w:rsidRPr="00862FC4">
        <w:t xml:space="preserve"> </w:t>
      </w:r>
      <w:proofErr w:type="spellStart"/>
      <w:r w:rsidRPr="00862FC4">
        <w:t>one</w:t>
      </w:r>
      <w:proofErr w:type="spellEnd"/>
      <w:r w:rsidRPr="00862FC4">
        <w:t xml:space="preserve">, </w:t>
      </w:r>
      <w:proofErr w:type="spellStart"/>
      <w:r w:rsidRPr="00862FC4">
        <w:t>for</w:t>
      </w:r>
      <w:proofErr w:type="spellEnd"/>
      <w:r w:rsidRPr="00862FC4">
        <w:t xml:space="preserve"> </w:t>
      </w:r>
      <w:proofErr w:type="spellStart"/>
      <w:r w:rsidRPr="00862FC4">
        <w:t>example</w:t>
      </w:r>
      <w:proofErr w:type="spellEnd"/>
      <w:proofErr w:type="gramStart"/>
      <w:r w:rsidRPr="000C0928">
        <w:rPr>
          <w:lang w:val="en-US"/>
        </w:rPr>
        <w:t>, .</w:t>
      </w:r>
      <w:proofErr w:type="gramEnd"/>
      <w:r w:rsidRPr="000C0928">
        <w:rPr>
          <w:lang w:val="en-US"/>
        </w:rPr>
        <w:t xml:space="preserve"> – Fax. </w:t>
      </w:r>
      <w:proofErr w:type="gramStart"/>
      <w:r w:rsidRPr="000C0928">
        <w:rPr>
          <w:lang w:val="en-US"/>
        </w:rPr>
        <w:t>ed</w:t>
      </w:r>
      <w:proofErr w:type="gramEnd"/>
      <w:r w:rsidRPr="000C0928">
        <w:rPr>
          <w:lang w:val="en-US"/>
        </w:rPr>
        <w:t>. ; . – . 6th, ed. add</w:t>
      </w:r>
      <w:proofErr w:type="gramStart"/>
      <w:r w:rsidRPr="000C0928">
        <w:rPr>
          <w:lang w:val="en-US"/>
        </w:rPr>
        <w:t>; .</w:t>
      </w:r>
      <w:proofErr w:type="gramEnd"/>
      <w:r w:rsidRPr="000C0928">
        <w:rPr>
          <w:lang w:val="en-US"/>
        </w:rPr>
        <w:t xml:space="preserve"> – 10th ed. </w:t>
      </w:r>
      <w:r w:rsidR="00507625" w:rsidRPr="000C0928">
        <w:rPr>
          <w:lang w:val="en-US"/>
        </w:rPr>
        <w:t xml:space="preserve"> </w:t>
      </w:r>
    </w:p>
    <w:p w14:paraId="422605A7" w14:textId="77777777" w:rsidR="004F57AE" w:rsidRPr="000C0928" w:rsidRDefault="009E79F8" w:rsidP="004F57AE">
      <w:pPr>
        <w:rPr>
          <w:lang w:val="en-US"/>
        </w:rPr>
      </w:pPr>
      <w:r w:rsidRPr="000C0928">
        <w:rPr>
          <w:b/>
          <w:bCs/>
          <w:lang w:val="en-US"/>
        </w:rPr>
        <w:t>The area of specific information includes</w:t>
      </w:r>
      <w:r w:rsidRPr="000C0928">
        <w:rPr>
          <w:lang w:val="en-US"/>
        </w:rPr>
        <w:t>, for example, the date of introduction and validity for normative documents on standardization or the registration number of an application for a patent document, the date of its filing and publication, and information about the official publication in which the information about the patent document is published</w:t>
      </w:r>
      <w:r w:rsidR="00507625" w:rsidRPr="000C0928">
        <w:rPr>
          <w:lang w:val="en-US"/>
        </w:rPr>
        <w:t xml:space="preserve">. </w:t>
      </w:r>
    </w:p>
    <w:p w14:paraId="47B3A97D" w14:textId="77777777" w:rsidR="004F57AE" w:rsidRPr="000C0928" w:rsidRDefault="006909AC" w:rsidP="004F57AE">
      <w:pPr>
        <w:rPr>
          <w:lang w:val="en-US"/>
        </w:rPr>
      </w:pPr>
      <w:r w:rsidRPr="000C0928">
        <w:rPr>
          <w:lang w:val="en-US"/>
        </w:rPr>
        <w:t xml:space="preserve">The place of publication and the name of the publisher </w:t>
      </w:r>
      <w:proofErr w:type="spellStart"/>
      <w:r w:rsidRPr="00862FC4">
        <w:t>are</w:t>
      </w:r>
      <w:proofErr w:type="spellEnd"/>
      <w:r w:rsidRPr="00862FC4">
        <w:t xml:space="preserve"> </w:t>
      </w:r>
      <w:proofErr w:type="spellStart"/>
      <w:r w:rsidRPr="00862FC4">
        <w:t>indicated</w:t>
      </w:r>
      <w:proofErr w:type="spellEnd"/>
      <w:r w:rsidRPr="00862FC4">
        <w:t xml:space="preserve"> </w:t>
      </w:r>
      <w:proofErr w:type="spellStart"/>
      <w:r w:rsidRPr="00862FC4">
        <w:t>as</w:t>
      </w:r>
      <w:proofErr w:type="spellEnd"/>
      <w:r w:rsidRPr="00862FC4">
        <w:t xml:space="preserve"> </w:t>
      </w:r>
      <w:proofErr w:type="spellStart"/>
      <w:r w:rsidRPr="00862FC4">
        <w:t>they</w:t>
      </w:r>
      <w:proofErr w:type="spellEnd"/>
      <w:r w:rsidRPr="00862FC4">
        <w:t xml:space="preserve"> </w:t>
      </w:r>
      <w:proofErr w:type="spellStart"/>
      <w:r w:rsidRPr="00862FC4">
        <w:t>are</w:t>
      </w:r>
      <w:proofErr w:type="spellEnd"/>
      <w:r w:rsidRPr="00862FC4">
        <w:t xml:space="preserve"> </w:t>
      </w:r>
      <w:proofErr w:type="spellStart"/>
      <w:r w:rsidRPr="00862FC4">
        <w:t>given</w:t>
      </w:r>
      <w:proofErr w:type="spellEnd"/>
      <w:r w:rsidRPr="00862FC4">
        <w:t xml:space="preserve"> </w:t>
      </w:r>
      <w:proofErr w:type="spellStart"/>
      <w:r w:rsidRPr="00862FC4">
        <w:t>in</w:t>
      </w:r>
      <w:proofErr w:type="spellEnd"/>
      <w:r w:rsidRPr="00862FC4">
        <w:t xml:space="preserve"> </w:t>
      </w:r>
      <w:proofErr w:type="spellStart"/>
      <w:r w:rsidRPr="00862FC4">
        <w:t>the</w:t>
      </w:r>
      <w:proofErr w:type="spellEnd"/>
      <w:r w:rsidRPr="00862FC4">
        <w:t xml:space="preserve"> </w:t>
      </w:r>
      <w:proofErr w:type="spellStart"/>
      <w:r w:rsidRPr="00862FC4">
        <w:t>source</w:t>
      </w:r>
      <w:proofErr w:type="spellEnd"/>
      <w:r w:rsidRPr="00862FC4">
        <w:t xml:space="preserve"> </w:t>
      </w:r>
      <w:proofErr w:type="spellStart"/>
      <w:r w:rsidRPr="00862FC4">
        <w:t>of</w:t>
      </w:r>
      <w:proofErr w:type="spellEnd"/>
      <w:r w:rsidRPr="00862FC4">
        <w:t xml:space="preserve"> </w:t>
      </w:r>
      <w:proofErr w:type="spellStart"/>
      <w:r w:rsidRPr="00862FC4">
        <w:t>information</w:t>
      </w:r>
      <w:proofErr w:type="spellEnd"/>
      <w:r w:rsidRPr="00862FC4">
        <w:t xml:space="preserve">, </w:t>
      </w:r>
      <w:proofErr w:type="spellStart"/>
      <w:r w:rsidRPr="00862FC4">
        <w:t>for</w:t>
      </w:r>
      <w:proofErr w:type="spellEnd"/>
      <w:r w:rsidRPr="00862FC4">
        <w:t xml:space="preserve"> </w:t>
      </w:r>
      <w:proofErr w:type="spellStart"/>
      <w:r w:rsidRPr="00862FC4">
        <w:t>example</w:t>
      </w:r>
      <w:proofErr w:type="spellEnd"/>
      <w:proofErr w:type="gramStart"/>
      <w:r w:rsidRPr="00862FC4">
        <w:t>,</w:t>
      </w:r>
      <w:r w:rsidR="00507625" w:rsidRPr="000C0928">
        <w:rPr>
          <w:b/>
          <w:bCs/>
          <w:lang w:val="en-US"/>
        </w:rPr>
        <w:t xml:space="preserve"> </w:t>
      </w:r>
      <w:r w:rsidR="00507625" w:rsidRPr="000C0928">
        <w:rPr>
          <w:lang w:val="en-US"/>
        </w:rPr>
        <w:t>.</w:t>
      </w:r>
      <w:proofErr w:type="gramEnd"/>
      <w:r w:rsidR="00507625" w:rsidRPr="000C0928">
        <w:rPr>
          <w:lang w:val="en-US"/>
        </w:rPr>
        <w:t xml:space="preserve"> – </w:t>
      </w:r>
      <w:proofErr w:type="gramStart"/>
      <w:r w:rsidRPr="000C0928">
        <w:rPr>
          <w:lang w:val="en-US"/>
        </w:rPr>
        <w:t>Kharkiv</w:t>
      </w:r>
      <w:r w:rsidR="00507625" w:rsidRPr="000C0928">
        <w:rPr>
          <w:lang w:val="en-US"/>
        </w:rPr>
        <w:t xml:space="preserve"> :</w:t>
      </w:r>
      <w:proofErr w:type="gramEnd"/>
      <w:r w:rsidR="00507625" w:rsidRPr="000C0928">
        <w:rPr>
          <w:lang w:val="en-US"/>
        </w:rPr>
        <w:t xml:space="preserve"> </w:t>
      </w:r>
      <w:r w:rsidRPr="000C0928">
        <w:rPr>
          <w:lang w:val="en-US"/>
        </w:rPr>
        <w:t>Higher education</w:t>
      </w:r>
      <w:r w:rsidR="00507625" w:rsidRPr="000C0928">
        <w:rPr>
          <w:lang w:val="en-US"/>
        </w:rPr>
        <w:t xml:space="preserve"> ; </w:t>
      </w:r>
      <w:r w:rsidRPr="000C0928">
        <w:rPr>
          <w:lang w:val="en-US"/>
        </w:rPr>
        <w:t>Kyiv</w:t>
      </w:r>
      <w:r w:rsidR="00507625" w:rsidRPr="000C0928">
        <w:rPr>
          <w:lang w:val="en-US"/>
        </w:rPr>
        <w:t xml:space="preserve"> : </w:t>
      </w:r>
      <w:r w:rsidRPr="000C0928">
        <w:rPr>
          <w:lang w:val="en-US"/>
        </w:rPr>
        <w:t>Publishing House</w:t>
      </w:r>
      <w:r w:rsidR="00507625" w:rsidRPr="000C0928">
        <w:rPr>
          <w:lang w:val="en-US"/>
        </w:rPr>
        <w:t xml:space="preserve"> «</w:t>
      </w:r>
      <w:r w:rsidRPr="000C0928">
        <w:rPr>
          <w:lang w:val="en-US"/>
        </w:rPr>
        <w:t>Sphere</w:t>
      </w:r>
      <w:r w:rsidR="00507625" w:rsidRPr="000C0928">
        <w:rPr>
          <w:lang w:val="en-US"/>
        </w:rPr>
        <w:t xml:space="preserve">». </w:t>
      </w:r>
    </w:p>
    <w:p w14:paraId="527A07BC" w14:textId="77777777" w:rsidR="004F57AE" w:rsidRPr="000C0928" w:rsidRDefault="006909AC" w:rsidP="004F57AE">
      <w:pPr>
        <w:rPr>
          <w:lang w:val="en-US"/>
        </w:rPr>
      </w:pPr>
      <w:r w:rsidRPr="000C0928">
        <w:rPr>
          <w:lang w:val="en-US"/>
        </w:rPr>
        <w:t xml:space="preserve">The year of publication </w:t>
      </w:r>
      <w:proofErr w:type="spellStart"/>
      <w:proofErr w:type="gramStart"/>
      <w:r w:rsidRPr="00862FC4">
        <w:t>is</w:t>
      </w:r>
      <w:proofErr w:type="spellEnd"/>
      <w:r w:rsidRPr="00862FC4">
        <w:t xml:space="preserve"> </w:t>
      </w:r>
      <w:proofErr w:type="spellStart"/>
      <w:r w:rsidRPr="00862FC4">
        <w:t>given</w:t>
      </w:r>
      <w:proofErr w:type="spellEnd"/>
      <w:proofErr w:type="gramEnd"/>
      <w:r w:rsidRPr="00862FC4">
        <w:t xml:space="preserve"> </w:t>
      </w:r>
      <w:proofErr w:type="spellStart"/>
      <w:r w:rsidRPr="00862FC4">
        <w:t>in</w:t>
      </w:r>
      <w:proofErr w:type="spellEnd"/>
      <w:r w:rsidRPr="00862FC4">
        <w:t xml:space="preserve"> </w:t>
      </w:r>
      <w:proofErr w:type="spellStart"/>
      <w:r w:rsidRPr="00862FC4">
        <w:t>Arabic</w:t>
      </w:r>
      <w:proofErr w:type="spellEnd"/>
      <w:r w:rsidRPr="00862FC4">
        <w:t xml:space="preserve"> </w:t>
      </w:r>
      <w:proofErr w:type="spellStart"/>
      <w:r w:rsidRPr="00862FC4">
        <w:t>numerals</w:t>
      </w:r>
      <w:proofErr w:type="spellEnd"/>
      <w:r w:rsidR="00507625" w:rsidRPr="000C0928">
        <w:rPr>
          <w:b/>
          <w:bCs/>
          <w:lang w:val="en-US"/>
        </w:rPr>
        <w:t>.</w:t>
      </w:r>
      <w:r w:rsidR="00507625" w:rsidRPr="000C0928">
        <w:rPr>
          <w:lang w:val="en-US"/>
        </w:rPr>
        <w:t xml:space="preserve"> </w:t>
      </w:r>
    </w:p>
    <w:p w14:paraId="2E87A3A5" w14:textId="77777777" w:rsidR="004F57AE" w:rsidRPr="000C0928" w:rsidRDefault="006909AC" w:rsidP="004F57AE">
      <w:pPr>
        <w:rPr>
          <w:lang w:val="en-US"/>
        </w:rPr>
      </w:pPr>
      <w:r w:rsidRPr="000C0928">
        <w:rPr>
          <w:lang w:val="en-US"/>
        </w:rPr>
        <w:t xml:space="preserve">For </w:t>
      </w:r>
      <w:r w:rsidRPr="000C0928">
        <w:rPr>
          <w:b/>
          <w:bCs/>
          <w:lang w:val="en-US"/>
        </w:rPr>
        <w:t>serial publications</w:t>
      </w:r>
      <w:r w:rsidRPr="000C0928">
        <w:rPr>
          <w:lang w:val="en-US"/>
        </w:rPr>
        <w:t>, indicate the issue number by type</w:t>
      </w:r>
      <w:r w:rsidR="00507625" w:rsidRPr="000C0928">
        <w:rPr>
          <w:lang w:val="en-US"/>
        </w:rPr>
        <w:t>:</w:t>
      </w:r>
      <w:r w:rsidR="004F57AE" w:rsidRPr="000C0928">
        <w:rPr>
          <w:lang w:val="en-US"/>
        </w:rPr>
        <w:br/>
      </w:r>
      <w:r w:rsidR="00507625" w:rsidRPr="000C0928">
        <w:rPr>
          <w:lang w:val="en-US"/>
        </w:rPr>
        <w:t xml:space="preserve"> . – </w:t>
      </w:r>
      <w:r w:rsidRPr="000C0928">
        <w:rPr>
          <w:lang w:val="en-US"/>
        </w:rPr>
        <w:t>Issue</w:t>
      </w:r>
      <w:r w:rsidR="00507625" w:rsidRPr="000C0928">
        <w:rPr>
          <w:lang w:val="en-US"/>
        </w:rPr>
        <w:t>. 2</w:t>
      </w:r>
      <w:proofErr w:type="gramStart"/>
      <w:r w:rsidR="00507625" w:rsidRPr="000C0928">
        <w:rPr>
          <w:lang w:val="en-US"/>
        </w:rPr>
        <w:t>; .</w:t>
      </w:r>
      <w:proofErr w:type="gramEnd"/>
      <w:r w:rsidR="00507625" w:rsidRPr="000C0928">
        <w:rPr>
          <w:lang w:val="en-US"/>
        </w:rPr>
        <w:t xml:space="preserve"> – №</w:t>
      </w:r>
      <w:r w:rsidRPr="000C0928">
        <w:rPr>
          <w:lang w:val="en-US"/>
        </w:rPr>
        <w:t>3</w:t>
      </w:r>
      <w:r w:rsidRPr="00862FC4">
        <w:t xml:space="preserve">, </w:t>
      </w:r>
      <w:proofErr w:type="spellStart"/>
      <w:r w:rsidRPr="00862FC4">
        <w:t>etc</w:t>
      </w:r>
      <w:proofErr w:type="spellEnd"/>
      <w:r w:rsidRPr="000C0928">
        <w:rPr>
          <w:lang w:val="en-US"/>
        </w:rPr>
        <w:t>.</w:t>
      </w:r>
      <w:r w:rsidR="00507625" w:rsidRPr="000C0928">
        <w:rPr>
          <w:lang w:val="en-US"/>
        </w:rPr>
        <w:t xml:space="preserve"> </w:t>
      </w:r>
    </w:p>
    <w:p w14:paraId="249DBD72" w14:textId="77777777" w:rsidR="00507625" w:rsidRPr="000C0928" w:rsidRDefault="006909AC" w:rsidP="004F57AE">
      <w:pPr>
        <w:rPr>
          <w:lang w:val="en-US"/>
        </w:rPr>
      </w:pPr>
      <w:r w:rsidRPr="000C0928">
        <w:rPr>
          <w:lang w:val="en-US"/>
        </w:rPr>
        <w:lastRenderedPageBreak/>
        <w:t xml:space="preserve">The physical characterization area </w:t>
      </w:r>
      <w:proofErr w:type="spellStart"/>
      <w:r w:rsidRPr="00862FC4">
        <w:t>contains</w:t>
      </w:r>
      <w:proofErr w:type="spellEnd"/>
      <w:r w:rsidRPr="00862FC4">
        <w:t xml:space="preserve"> </w:t>
      </w:r>
      <w:proofErr w:type="spellStart"/>
      <w:r w:rsidRPr="00862FC4">
        <w:t>the</w:t>
      </w:r>
      <w:proofErr w:type="spellEnd"/>
      <w:r w:rsidRPr="00862FC4">
        <w:t xml:space="preserve"> </w:t>
      </w:r>
      <w:proofErr w:type="spellStart"/>
      <w:r w:rsidRPr="00862FC4">
        <w:t>designation</w:t>
      </w:r>
      <w:proofErr w:type="spellEnd"/>
      <w:r w:rsidRPr="00862FC4">
        <w:t xml:space="preserve"> </w:t>
      </w:r>
      <w:proofErr w:type="spellStart"/>
      <w:r w:rsidRPr="00862FC4">
        <w:t>of</w:t>
      </w:r>
      <w:proofErr w:type="spellEnd"/>
      <w:r w:rsidRPr="00862FC4">
        <w:t xml:space="preserve"> </w:t>
      </w:r>
      <w:proofErr w:type="spellStart"/>
      <w:r w:rsidRPr="00862FC4">
        <w:t>the</w:t>
      </w:r>
      <w:proofErr w:type="spellEnd"/>
      <w:r w:rsidRPr="00862FC4">
        <w:t xml:space="preserve"> </w:t>
      </w:r>
      <w:proofErr w:type="spellStart"/>
      <w:r w:rsidRPr="00862FC4">
        <w:t>physical</w:t>
      </w:r>
      <w:proofErr w:type="spellEnd"/>
      <w:r w:rsidRPr="00862FC4">
        <w:t xml:space="preserve"> </w:t>
      </w:r>
      <w:proofErr w:type="spellStart"/>
      <w:r w:rsidRPr="00862FC4">
        <w:t>form</w:t>
      </w:r>
      <w:proofErr w:type="spellEnd"/>
      <w:r w:rsidRPr="00862FC4">
        <w:t xml:space="preserve"> </w:t>
      </w:r>
      <w:proofErr w:type="spellStart"/>
      <w:r w:rsidRPr="00862FC4">
        <w:t>in</w:t>
      </w:r>
      <w:proofErr w:type="spellEnd"/>
      <w:r w:rsidRPr="00862FC4">
        <w:t xml:space="preserve"> </w:t>
      </w:r>
      <w:proofErr w:type="spellStart"/>
      <w:r w:rsidRPr="00862FC4">
        <w:t>which</w:t>
      </w:r>
      <w:proofErr w:type="spellEnd"/>
      <w:r w:rsidRPr="00862FC4">
        <w:t xml:space="preserve"> </w:t>
      </w:r>
      <w:proofErr w:type="spellStart"/>
      <w:r w:rsidRPr="00862FC4">
        <w:t>the</w:t>
      </w:r>
      <w:proofErr w:type="spellEnd"/>
      <w:r w:rsidRPr="00862FC4">
        <w:t xml:space="preserve"> </w:t>
      </w:r>
      <w:proofErr w:type="spellStart"/>
      <w:r w:rsidRPr="00862FC4">
        <w:t>object</w:t>
      </w:r>
      <w:proofErr w:type="spellEnd"/>
      <w:r w:rsidRPr="00862FC4">
        <w:t xml:space="preserve"> </w:t>
      </w:r>
      <w:proofErr w:type="spellStart"/>
      <w:r w:rsidRPr="00862FC4">
        <w:t>of</w:t>
      </w:r>
      <w:proofErr w:type="spellEnd"/>
      <w:r w:rsidRPr="00862FC4">
        <w:t xml:space="preserve"> </w:t>
      </w:r>
      <w:proofErr w:type="spellStart"/>
      <w:r w:rsidRPr="00862FC4">
        <w:t>description</w:t>
      </w:r>
      <w:proofErr w:type="spellEnd"/>
      <w:r w:rsidRPr="00862FC4">
        <w:t xml:space="preserve"> </w:t>
      </w:r>
      <w:proofErr w:type="spellStart"/>
      <w:r w:rsidRPr="00862FC4">
        <w:t>is</w:t>
      </w:r>
      <w:proofErr w:type="spellEnd"/>
      <w:r w:rsidRPr="00862FC4">
        <w:t xml:space="preserve"> </w:t>
      </w:r>
      <w:proofErr w:type="spellStart"/>
      <w:r w:rsidRPr="00862FC4">
        <w:t>presented</w:t>
      </w:r>
      <w:proofErr w:type="spellEnd"/>
      <w:r w:rsidRPr="00862FC4">
        <w:t xml:space="preserve">, </w:t>
      </w:r>
      <w:proofErr w:type="spellStart"/>
      <w:r w:rsidRPr="00862FC4">
        <w:t>together</w:t>
      </w:r>
      <w:proofErr w:type="spellEnd"/>
      <w:r w:rsidRPr="00862FC4">
        <w:t xml:space="preserve"> </w:t>
      </w:r>
      <w:proofErr w:type="spellStart"/>
      <w:r w:rsidRPr="00862FC4">
        <w:t>with</w:t>
      </w:r>
      <w:proofErr w:type="spellEnd"/>
      <w:r w:rsidRPr="00862FC4">
        <w:t xml:space="preserve"> </w:t>
      </w:r>
      <w:proofErr w:type="spellStart"/>
      <w:r w:rsidRPr="00862FC4">
        <w:t>an</w:t>
      </w:r>
      <w:proofErr w:type="spellEnd"/>
      <w:r w:rsidRPr="00862FC4">
        <w:t xml:space="preserve"> </w:t>
      </w:r>
      <w:proofErr w:type="spellStart"/>
      <w:r w:rsidRPr="00862FC4">
        <w:t>indication</w:t>
      </w:r>
      <w:proofErr w:type="spellEnd"/>
      <w:r w:rsidRPr="00862FC4">
        <w:t xml:space="preserve"> </w:t>
      </w:r>
      <w:proofErr w:type="spellStart"/>
      <w:r w:rsidRPr="00862FC4">
        <w:t>of</w:t>
      </w:r>
      <w:proofErr w:type="spellEnd"/>
      <w:r w:rsidRPr="00862FC4">
        <w:t xml:space="preserve"> </w:t>
      </w:r>
      <w:proofErr w:type="spellStart"/>
      <w:r w:rsidRPr="00862FC4">
        <w:t>the</w:t>
      </w:r>
      <w:proofErr w:type="spellEnd"/>
      <w:r w:rsidRPr="00862FC4">
        <w:t xml:space="preserve"> </w:t>
      </w:r>
      <w:proofErr w:type="spellStart"/>
      <w:r w:rsidRPr="00862FC4">
        <w:t>volume</w:t>
      </w:r>
      <w:proofErr w:type="spellEnd"/>
      <w:r w:rsidRPr="00862FC4">
        <w:t xml:space="preserve"> </w:t>
      </w:r>
      <w:proofErr w:type="spellStart"/>
      <w:r w:rsidRPr="00862FC4">
        <w:t>and</w:t>
      </w:r>
      <w:proofErr w:type="spellEnd"/>
      <w:r w:rsidRPr="00862FC4">
        <w:t xml:space="preserve">, </w:t>
      </w:r>
      <w:proofErr w:type="spellStart"/>
      <w:r w:rsidRPr="00862FC4">
        <w:t>if</w:t>
      </w:r>
      <w:proofErr w:type="spellEnd"/>
      <w:r w:rsidRPr="00862FC4">
        <w:t xml:space="preserve"> </w:t>
      </w:r>
      <w:proofErr w:type="spellStart"/>
      <w:r w:rsidRPr="00862FC4">
        <w:t>necessary</w:t>
      </w:r>
      <w:proofErr w:type="spellEnd"/>
      <w:r w:rsidRPr="00862FC4">
        <w:t xml:space="preserve">, </w:t>
      </w:r>
      <w:proofErr w:type="spellStart"/>
      <w:r w:rsidRPr="00862FC4">
        <w:t>its</w:t>
      </w:r>
      <w:proofErr w:type="spellEnd"/>
      <w:r w:rsidRPr="00862FC4">
        <w:t xml:space="preserve"> </w:t>
      </w:r>
      <w:proofErr w:type="spellStart"/>
      <w:r w:rsidRPr="00862FC4">
        <w:t>size</w:t>
      </w:r>
      <w:proofErr w:type="spellEnd"/>
      <w:r w:rsidRPr="00862FC4">
        <w:t xml:space="preserve">, </w:t>
      </w:r>
      <w:proofErr w:type="spellStart"/>
      <w:r w:rsidRPr="00862FC4">
        <w:t>illustrations</w:t>
      </w:r>
      <w:proofErr w:type="spellEnd"/>
      <w:r w:rsidRPr="00862FC4">
        <w:t xml:space="preserve"> </w:t>
      </w:r>
      <w:proofErr w:type="spellStart"/>
      <w:r w:rsidRPr="00862FC4">
        <w:t>and</w:t>
      </w:r>
      <w:proofErr w:type="spellEnd"/>
      <w:r w:rsidRPr="00862FC4">
        <w:t xml:space="preserve"> </w:t>
      </w:r>
      <w:proofErr w:type="spellStart"/>
      <w:r w:rsidRPr="00862FC4">
        <w:t>accompanying</w:t>
      </w:r>
      <w:proofErr w:type="spellEnd"/>
      <w:r w:rsidRPr="00862FC4">
        <w:t xml:space="preserve"> </w:t>
      </w:r>
      <w:proofErr w:type="spellStart"/>
      <w:r w:rsidRPr="00862FC4">
        <w:t>material</w:t>
      </w:r>
      <w:proofErr w:type="spellEnd"/>
      <w:r w:rsidRPr="00862FC4">
        <w:t xml:space="preserve">, </w:t>
      </w:r>
      <w:proofErr w:type="spellStart"/>
      <w:r w:rsidRPr="00862FC4">
        <w:t>for</w:t>
      </w:r>
      <w:proofErr w:type="spellEnd"/>
      <w:r w:rsidRPr="00862FC4">
        <w:t xml:space="preserve"> </w:t>
      </w:r>
      <w:proofErr w:type="spellStart"/>
      <w:r w:rsidRPr="00862FC4">
        <w:t>example</w:t>
      </w:r>
      <w:proofErr w:type="spellEnd"/>
      <w:proofErr w:type="gramStart"/>
      <w:r w:rsidR="00507625" w:rsidRPr="000C0928">
        <w:rPr>
          <w:b/>
          <w:bCs/>
          <w:lang w:val="en-US"/>
        </w:rPr>
        <w:t>,</w:t>
      </w:r>
      <w:r w:rsidR="00507625" w:rsidRPr="000C0928">
        <w:rPr>
          <w:lang w:val="en-US"/>
        </w:rPr>
        <w:t xml:space="preserve"> </w:t>
      </w:r>
      <w:proofErr w:type="gramEnd"/>
      <w:r w:rsidR="004F57AE" w:rsidRPr="000C0928">
        <w:rPr>
          <w:lang w:val="en-US"/>
        </w:rPr>
        <w:br/>
      </w:r>
      <w:r w:rsidR="00507625" w:rsidRPr="000C0928">
        <w:rPr>
          <w:lang w:val="en-US"/>
        </w:rPr>
        <w:t xml:space="preserve">. – 8 </w:t>
      </w:r>
      <w:r w:rsidRPr="000C0928">
        <w:rPr>
          <w:lang w:val="en-US"/>
        </w:rPr>
        <w:t>vol</w:t>
      </w:r>
      <w:proofErr w:type="gramStart"/>
      <w:r w:rsidR="00507625" w:rsidRPr="000C0928">
        <w:rPr>
          <w:lang w:val="en-US"/>
        </w:rPr>
        <w:t>. ;</w:t>
      </w:r>
      <w:proofErr w:type="gramEnd"/>
      <w:r w:rsidR="00507625" w:rsidRPr="000C0928">
        <w:rPr>
          <w:lang w:val="en-US"/>
        </w:rPr>
        <w:t xml:space="preserve"> . – 106 </w:t>
      </w:r>
      <w:r w:rsidRPr="000C0928">
        <w:rPr>
          <w:lang w:val="en-US"/>
        </w:rPr>
        <w:t>p</w:t>
      </w:r>
      <w:proofErr w:type="gramStart"/>
      <w:r w:rsidR="00507625" w:rsidRPr="000C0928">
        <w:rPr>
          <w:lang w:val="en-US"/>
        </w:rPr>
        <w:t>. ;</w:t>
      </w:r>
      <w:proofErr w:type="gramEnd"/>
      <w:r w:rsidR="00507625" w:rsidRPr="000C0928">
        <w:rPr>
          <w:lang w:val="en-US"/>
        </w:rPr>
        <w:t xml:space="preserve"> . – </w:t>
      </w:r>
      <w:r w:rsidRPr="000C0928">
        <w:rPr>
          <w:lang w:val="en-US"/>
        </w:rPr>
        <w:t>pp</w:t>
      </w:r>
      <w:r w:rsidR="00507625" w:rsidRPr="000C0928">
        <w:rPr>
          <w:lang w:val="en-US"/>
        </w:rPr>
        <w:t>. 11–19.</w:t>
      </w:r>
    </w:p>
    <w:p w14:paraId="52798359" w14:textId="77777777" w:rsidR="004F57AE" w:rsidRPr="000C0928" w:rsidRDefault="006909AC" w:rsidP="004F57AE">
      <w:pPr>
        <w:rPr>
          <w:lang w:val="en-US"/>
        </w:rPr>
      </w:pPr>
      <w:r w:rsidRPr="000C0928">
        <w:rPr>
          <w:lang w:val="en-US"/>
        </w:rPr>
        <w:t xml:space="preserve">B. 6 In case of description </w:t>
      </w:r>
      <w:r w:rsidRPr="000C0928">
        <w:rPr>
          <w:i/>
          <w:iCs/>
          <w:lang w:val="en-US"/>
        </w:rPr>
        <w:t>of normative documents on standardization</w:t>
      </w:r>
      <w:r w:rsidRPr="000C0928">
        <w:rPr>
          <w:lang w:val="en-US"/>
        </w:rPr>
        <w:t xml:space="preserve"> (standards and technical specifications), it is necessary to indicate the designation, number of the standard (technical specifications), date of its entry into force and title, and for collections - place of publication, name of the publisher and year of publication</w:t>
      </w:r>
      <w:r w:rsidR="00507625" w:rsidRPr="000C0928">
        <w:rPr>
          <w:lang w:val="en-US"/>
        </w:rPr>
        <w:t xml:space="preserve">. </w:t>
      </w:r>
    </w:p>
    <w:p w14:paraId="1AB0CB5F" w14:textId="77777777" w:rsidR="004F57AE" w:rsidRPr="000C0928" w:rsidRDefault="00BD4FB5" w:rsidP="004F57AE">
      <w:pPr>
        <w:rPr>
          <w:i/>
          <w:lang w:val="en-US"/>
        </w:rPr>
      </w:pPr>
      <w:r w:rsidRPr="000C0928">
        <w:rPr>
          <w:i/>
          <w:lang w:val="en-US"/>
        </w:rPr>
        <w:t>Examples</w:t>
      </w:r>
      <w:r w:rsidR="00507625" w:rsidRPr="000C0928">
        <w:rPr>
          <w:i/>
          <w:lang w:val="en-US"/>
        </w:rPr>
        <w:t xml:space="preserve"> </w:t>
      </w:r>
    </w:p>
    <w:p w14:paraId="0B76AD6B" w14:textId="77777777" w:rsidR="004F57AE" w:rsidRPr="000C0928" w:rsidRDefault="00507625" w:rsidP="00520AE2">
      <w:pPr>
        <w:pStyle w:val="ListNumeric1"/>
        <w:rPr>
          <w:lang w:val="en-US"/>
        </w:rPr>
      </w:pPr>
      <w:bookmarkStart w:id="33" w:name="_GoBack"/>
      <w:r w:rsidRPr="000C0928">
        <w:rPr>
          <w:lang w:val="en-US"/>
        </w:rPr>
        <w:t xml:space="preserve">ДСТУ 3582:2013. </w:t>
      </w:r>
      <w:r w:rsidR="00BD4FB5" w:rsidRPr="000C0928">
        <w:rPr>
          <w:lang w:val="en-US"/>
        </w:rPr>
        <w:t>Bibliographic description. Abbreviations of words and phrases in the Ukrainian language. General requirements and rules.</w:t>
      </w:r>
      <w:bookmarkEnd w:id="33"/>
      <w:r w:rsidR="00BD4FB5" w:rsidRPr="000C0928">
        <w:rPr>
          <w:lang w:val="en-US"/>
        </w:rPr>
        <w:t xml:space="preserve"> Valid from 22.08.2013</w:t>
      </w:r>
    </w:p>
    <w:p w14:paraId="62E7944C" w14:textId="77777777" w:rsidR="00507625" w:rsidRPr="000C0928" w:rsidRDefault="00C811FF" w:rsidP="004F57AE">
      <w:pPr>
        <w:pStyle w:val="ListNumeric1"/>
        <w:numPr>
          <w:ilvl w:val="0"/>
          <w:numId w:val="36"/>
        </w:numPr>
        <w:rPr>
          <w:lang w:val="en-US"/>
        </w:rPr>
      </w:pPr>
      <w:r w:rsidRPr="000C0928">
        <w:rPr>
          <w:lang w:val="en-US"/>
        </w:rPr>
        <w:t xml:space="preserve">System of labor safety standards: a collection. </w:t>
      </w:r>
      <w:proofErr w:type="gramStart"/>
      <w:r w:rsidRPr="000C0928">
        <w:rPr>
          <w:lang w:val="en-US"/>
        </w:rPr>
        <w:t>K. :</w:t>
      </w:r>
      <w:proofErr w:type="gramEnd"/>
      <w:r w:rsidRPr="000C0928">
        <w:rPr>
          <w:lang w:val="en-US"/>
        </w:rPr>
        <w:t xml:space="preserve"> Standards Publishing House, 2002. С.102</w:t>
      </w:r>
      <w:r w:rsidR="004F57AE" w:rsidRPr="000C0928">
        <w:rPr>
          <w:lang w:val="en-US"/>
        </w:rPr>
        <w:t>.</w:t>
      </w:r>
    </w:p>
    <w:p w14:paraId="69310AD0" w14:textId="77777777" w:rsidR="00735E95" w:rsidRPr="000C0928" w:rsidRDefault="00735E95" w:rsidP="004F57AE">
      <w:pPr>
        <w:rPr>
          <w:lang w:val="en-US"/>
        </w:rPr>
      </w:pPr>
      <w:r w:rsidRPr="000C0928">
        <w:rPr>
          <w:lang w:val="en-US"/>
        </w:rPr>
        <w:t>B.13 If the source of information is a document posted on the Internet, the following scheme should be used to describe it:</w:t>
      </w:r>
    </w:p>
    <w:p w14:paraId="1978BA49" w14:textId="55D7C50F" w:rsidR="002559E1" w:rsidRDefault="00735E95" w:rsidP="004A2898">
      <w:pPr>
        <w:rPr>
          <w:rFonts w:eastAsia="Calibri"/>
          <w:b/>
          <w:bCs/>
        </w:rPr>
      </w:pPr>
      <w:r w:rsidRPr="000C0928">
        <w:rPr>
          <w:rFonts w:eastAsia="Calibri"/>
          <w:b/>
          <w:bCs/>
        </w:rPr>
        <w:t>Main title: information related to the title / liability information // website address, date of visit to the page.</w:t>
      </w:r>
    </w:p>
    <w:p w14:paraId="51AFAD36" w14:textId="77777777" w:rsidR="007E07BA" w:rsidRDefault="007E07BA" w:rsidP="004A2898">
      <w:pPr>
        <w:rPr>
          <w:rFonts w:eastAsia="Calibri"/>
          <w:lang w:val="en-US" w:eastAsia="en-US"/>
        </w:rPr>
      </w:pPr>
    </w:p>
    <w:p w14:paraId="10FF2CFE" w14:textId="3BBDBEE4" w:rsidR="007E07BA" w:rsidRPr="000C0928" w:rsidRDefault="007E07BA" w:rsidP="004A2898">
      <w:pPr>
        <w:rPr>
          <w:lang w:val="en-US" w:eastAsia="en-US"/>
        </w:rPr>
      </w:pPr>
    </w:p>
    <w:p w14:paraId="5F504431" w14:textId="77777777" w:rsidR="002559E1" w:rsidRPr="000C0928" w:rsidRDefault="002559E1" w:rsidP="004A2898">
      <w:pPr>
        <w:pStyle w:val="3"/>
        <w:rPr>
          <w:lang w:val="en-US"/>
        </w:rPr>
        <w:sectPr w:rsidR="002559E1" w:rsidRPr="000C0928" w:rsidSect="002559E1">
          <w:headerReference w:type="default" r:id="rId9"/>
          <w:pgSz w:w="12240" w:h="15840"/>
          <w:pgMar w:top="1134" w:right="851" w:bottom="1134" w:left="1701" w:header="708" w:footer="708" w:gutter="0"/>
          <w:pgNumType w:start="2"/>
          <w:cols w:space="708"/>
          <w:docGrid w:linePitch="360"/>
        </w:sectPr>
      </w:pPr>
    </w:p>
    <w:p w14:paraId="2554EBB6" w14:textId="77777777" w:rsidR="002559E1" w:rsidRPr="000C0928" w:rsidRDefault="003025CA" w:rsidP="002559E1">
      <w:pPr>
        <w:pStyle w:val="1"/>
        <w:rPr>
          <w:lang w:val="en-US"/>
        </w:rPr>
      </w:pPr>
      <w:bookmarkStart w:id="34" w:name="_Toc134970077"/>
      <w:bookmarkStart w:id="35" w:name="_Toc192453012"/>
      <w:r w:rsidRPr="000C0928">
        <w:rPr>
          <w:lang w:val="en-US"/>
        </w:rPr>
        <w:lastRenderedPageBreak/>
        <w:t>Appendix</w:t>
      </w:r>
      <w:r w:rsidR="002559E1" w:rsidRPr="000C0928">
        <w:rPr>
          <w:lang w:val="en-US"/>
        </w:rPr>
        <w:t xml:space="preserve"> А</w:t>
      </w:r>
      <w:r w:rsidR="002559E1" w:rsidRPr="000C0928">
        <w:rPr>
          <w:lang w:val="en-US"/>
        </w:rPr>
        <w:br/>
      </w:r>
      <w:r w:rsidR="002559E1" w:rsidRPr="000C0928">
        <w:rPr>
          <w:lang w:val="en-US"/>
        </w:rPr>
        <w:br/>
      </w:r>
      <w:bookmarkEnd w:id="34"/>
      <w:proofErr w:type="gramStart"/>
      <w:r w:rsidRPr="000C0928">
        <w:rPr>
          <w:caps w:val="0"/>
          <w:lang w:val="en-US"/>
        </w:rPr>
        <w:t>An</w:t>
      </w:r>
      <w:proofErr w:type="gramEnd"/>
      <w:r w:rsidRPr="000C0928">
        <w:rPr>
          <w:caps w:val="0"/>
          <w:lang w:val="en-US"/>
        </w:rPr>
        <w:t xml:space="preserve"> example of a horizontal arrangement of figures</w:t>
      </w:r>
      <w:bookmarkEnd w:id="35"/>
    </w:p>
    <w:p w14:paraId="45E36BC6" w14:textId="77777777" w:rsidR="002559E1" w:rsidRPr="000C0928" w:rsidRDefault="002559E1" w:rsidP="002559E1">
      <w:pPr>
        <w:rPr>
          <w:lang w:val="en-US"/>
        </w:rPr>
      </w:pPr>
      <w:r w:rsidRPr="000C0928">
        <w:rPr>
          <w:noProof/>
          <w:lang w:val="en-US" w:eastAsia="en-US"/>
        </w:rPr>
        <w:drawing>
          <wp:inline distT="0" distB="0" distL="0" distR="0" wp14:anchorId="6EC1C1BD" wp14:editId="1A325BDC">
            <wp:extent cx="9058737" cy="2943225"/>
            <wp:effectExtent l="0" t="0" r="9525" b="0"/>
            <wp:docPr id="40" name="Picture 4">
              <a:extLst xmlns:a="http://schemas.openxmlformats.org/drawingml/2006/main">
                <a:ext uri="{FF2B5EF4-FFF2-40B4-BE49-F238E27FC236}">
                  <a16:creationId xmlns:a16="http://schemas.microsoft.com/office/drawing/2014/main" id="{A56DA536-FEC7-400C-B9D9-FCACC266A0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56DA536-FEC7-400C-B9D9-FCACC266A025}"/>
                        </a:ext>
                      </a:extLst>
                    </pic:cNvPr>
                    <pic:cNvPicPr>
                      <a:picLocks noChangeAspect="1"/>
                    </pic:cNvPicPr>
                  </pic:nvPicPr>
                  <pic:blipFill>
                    <a:blip r:embed="rId10"/>
                    <a:stretch>
                      <a:fillRect/>
                    </a:stretch>
                  </pic:blipFill>
                  <pic:spPr>
                    <a:xfrm>
                      <a:off x="0" y="0"/>
                      <a:ext cx="9177521" cy="2981818"/>
                    </a:xfrm>
                    <a:prstGeom prst="rect">
                      <a:avLst/>
                    </a:prstGeom>
                  </pic:spPr>
                </pic:pic>
              </a:graphicData>
            </a:graphic>
          </wp:inline>
        </w:drawing>
      </w:r>
    </w:p>
    <w:p w14:paraId="40AA6FC9" w14:textId="55F6DDA7" w:rsidR="002559E1" w:rsidRDefault="003025CA" w:rsidP="0000696E">
      <w:pPr>
        <w:pStyle w:val="FigureNumber"/>
        <w:rPr>
          <w:lang w:val="en-US"/>
        </w:rPr>
      </w:pPr>
      <w:r w:rsidRPr="000C0928">
        <w:rPr>
          <w:lang w:val="en-US"/>
        </w:rPr>
        <w:t>Figure</w:t>
      </w:r>
      <w:r w:rsidR="002559E1" w:rsidRPr="000C0928">
        <w:rPr>
          <w:lang w:val="en-US"/>
        </w:rPr>
        <w:t xml:space="preserve"> </w:t>
      </w:r>
      <w:r w:rsidRPr="000C0928">
        <w:rPr>
          <w:lang w:val="en-US"/>
        </w:rPr>
        <w:t>B</w:t>
      </w:r>
      <w:r w:rsidR="002559E1" w:rsidRPr="000C0928">
        <w:rPr>
          <w:lang w:val="en-US"/>
        </w:rPr>
        <w:t xml:space="preserve">.1 – </w:t>
      </w:r>
      <w:r w:rsidRPr="000C0928">
        <w:rPr>
          <w:lang w:val="en-US"/>
        </w:rPr>
        <w:t>Diagram of requirements for a software solution for generating extracts from the distribution of the workload</w:t>
      </w:r>
    </w:p>
    <w:p w14:paraId="7AA22AB4" w14:textId="77777777" w:rsidR="0000696E" w:rsidRPr="0000696E" w:rsidRDefault="0000696E" w:rsidP="0000696E">
      <w:pPr>
        <w:rPr>
          <w:lang w:val="en-US"/>
        </w:rPr>
      </w:pPr>
    </w:p>
    <w:p w14:paraId="658F383A" w14:textId="77777777" w:rsidR="002559E1" w:rsidRPr="000C0928" w:rsidRDefault="002559E1" w:rsidP="0000696E">
      <w:pPr>
        <w:pStyle w:val="FigureNumber"/>
        <w:rPr>
          <w:lang w:val="en-US"/>
        </w:rPr>
        <w:sectPr w:rsidR="002559E1" w:rsidRPr="000C0928" w:rsidSect="002559E1">
          <w:headerReference w:type="even" r:id="rId11"/>
          <w:headerReference w:type="default" r:id="rId12"/>
          <w:footerReference w:type="even" r:id="rId13"/>
          <w:footerReference w:type="default" r:id="rId14"/>
          <w:pgSz w:w="16838" w:h="11906" w:orient="landscape" w:code="9"/>
          <w:pgMar w:top="1701" w:right="1134" w:bottom="851" w:left="1134" w:header="510" w:footer="510" w:gutter="0"/>
          <w:cols w:space="708"/>
          <w:docGrid w:linePitch="360"/>
        </w:sectPr>
      </w:pPr>
    </w:p>
    <w:p w14:paraId="426CEA7A" w14:textId="77777777" w:rsidR="002559E1" w:rsidRPr="000C0928" w:rsidRDefault="003025CA" w:rsidP="002559E1">
      <w:pPr>
        <w:pStyle w:val="1"/>
        <w:rPr>
          <w:lang w:val="en-US"/>
        </w:rPr>
      </w:pPr>
      <w:bookmarkStart w:id="36" w:name="_Toc192453013"/>
      <w:r w:rsidRPr="000C0928">
        <w:rPr>
          <w:lang w:val="en-US"/>
        </w:rPr>
        <w:lastRenderedPageBreak/>
        <w:t>Appendix B</w:t>
      </w:r>
      <w:r w:rsidR="002559E1" w:rsidRPr="000C0928">
        <w:rPr>
          <w:lang w:val="en-US"/>
        </w:rPr>
        <w:br/>
      </w:r>
      <w:r w:rsidR="002559E1" w:rsidRPr="000C0928">
        <w:rPr>
          <w:lang w:val="en-US"/>
        </w:rPr>
        <w:br/>
      </w:r>
      <w:r w:rsidRPr="000C0928">
        <w:rPr>
          <w:caps w:val="0"/>
          <w:lang w:val="en-US"/>
        </w:rPr>
        <w:t>Example of an application with structural sections, tables, and figures</w:t>
      </w:r>
      <w:bookmarkEnd w:id="36"/>
    </w:p>
    <w:p w14:paraId="676C2941" w14:textId="77777777" w:rsidR="00EB5FCF" w:rsidRPr="000C0928" w:rsidRDefault="003025CA" w:rsidP="00C67248">
      <w:pPr>
        <w:pStyle w:val="HeadingAppendixA1or11"/>
        <w:rPr>
          <w:lang w:val="en-US"/>
        </w:rPr>
      </w:pPr>
      <w:r w:rsidRPr="000C0928">
        <w:rPr>
          <w:lang w:val="en-US"/>
        </w:rPr>
        <w:t>B</w:t>
      </w:r>
      <w:r w:rsidR="00C67248" w:rsidRPr="000C0928">
        <w:rPr>
          <w:lang w:val="en-US"/>
        </w:rPr>
        <w:t>.1 </w:t>
      </w:r>
      <w:r w:rsidRPr="000C0928">
        <w:rPr>
          <w:lang w:val="en-US"/>
        </w:rPr>
        <w:t>Order of the experiment</w:t>
      </w:r>
    </w:p>
    <w:p w14:paraId="3B7781C6" w14:textId="77777777" w:rsidR="002559E1" w:rsidRPr="000C0928" w:rsidRDefault="00735E95" w:rsidP="002559E1">
      <w:pPr>
        <w:rPr>
          <w:lang w:val="en-US"/>
        </w:rPr>
      </w:pPr>
      <w:r w:rsidRPr="000C0928">
        <w:rPr>
          <w:lang w:val="en-US"/>
        </w:rPr>
        <w:t>The sequence of actions when working with the program was described in more detail in the previous sections. A shortened version of the sequence is as follows</w:t>
      </w:r>
      <w:r w:rsidR="002559E1" w:rsidRPr="000C0928">
        <w:rPr>
          <w:lang w:val="en-US"/>
        </w:rPr>
        <w:t>:</w:t>
      </w:r>
    </w:p>
    <w:p w14:paraId="72BA56A1" w14:textId="77777777" w:rsidR="00735E95" w:rsidRPr="00E21212" w:rsidRDefault="00735E95" w:rsidP="00E21212">
      <w:pPr>
        <w:pStyle w:val="ListNumericWithBracket"/>
        <w:numPr>
          <w:ilvl w:val="0"/>
          <w:numId w:val="37"/>
        </w:numPr>
        <w:rPr>
          <w:lang w:val="en-US"/>
        </w:rPr>
      </w:pPr>
      <w:r w:rsidRPr="00E21212">
        <w:rPr>
          <w:lang w:val="en-US"/>
        </w:rPr>
        <w:t>download the teaching load plan for teachers;</w:t>
      </w:r>
    </w:p>
    <w:p w14:paraId="719A4630" w14:textId="77777777" w:rsidR="00735E95" w:rsidRPr="000C0928" w:rsidRDefault="00735E95" w:rsidP="00735E95">
      <w:pPr>
        <w:pStyle w:val="ListNumericWithBracket"/>
        <w:rPr>
          <w:lang w:val="en-US"/>
        </w:rPr>
      </w:pPr>
      <w:r w:rsidRPr="000C0928">
        <w:rPr>
          <w:lang w:val="en-US"/>
        </w:rPr>
        <w:t>download a list of teachers and detailed data about them;</w:t>
      </w:r>
    </w:p>
    <w:p w14:paraId="46838843" w14:textId="77777777" w:rsidR="00735E95" w:rsidRPr="000C0928" w:rsidRDefault="00735E95" w:rsidP="00735E95">
      <w:pPr>
        <w:pStyle w:val="ListNumericWithBracket"/>
        <w:rPr>
          <w:lang w:val="en-US"/>
        </w:rPr>
      </w:pPr>
      <w:r w:rsidRPr="000C0928">
        <w:rPr>
          <w:lang w:val="en-US"/>
        </w:rPr>
        <w:t>upload a list of teachers who are supervisors of students with term papers or diploma works assigned to them;</w:t>
      </w:r>
    </w:p>
    <w:p w14:paraId="3F0F50AD" w14:textId="77777777" w:rsidR="00735E95" w:rsidRPr="000C0928" w:rsidRDefault="00735E95" w:rsidP="00735E95">
      <w:pPr>
        <w:pStyle w:val="ListNumericWithBracket"/>
        <w:rPr>
          <w:lang w:val="en-US"/>
        </w:rPr>
      </w:pPr>
      <w:r w:rsidRPr="000C0928">
        <w:rPr>
          <w:lang w:val="en-US"/>
        </w:rPr>
        <w:t>click the «Generate list of academic assignments» button;</w:t>
      </w:r>
    </w:p>
    <w:p w14:paraId="4996CA9F" w14:textId="77777777" w:rsidR="00735E95" w:rsidRPr="000C0928" w:rsidRDefault="00735E95" w:rsidP="00735E95">
      <w:pPr>
        <w:pStyle w:val="ListNumericWithBracket"/>
        <w:rPr>
          <w:lang w:val="en-US"/>
        </w:rPr>
      </w:pPr>
      <w:r w:rsidRPr="000C0928">
        <w:rPr>
          <w:lang w:val="en-US"/>
        </w:rPr>
        <w:t>click the «Generate individual plans" button;</w:t>
      </w:r>
    </w:p>
    <w:p w14:paraId="38E8246E" w14:textId="77777777" w:rsidR="00735E95" w:rsidRPr="000C0928" w:rsidRDefault="00735E95" w:rsidP="00735E95">
      <w:pPr>
        <w:pStyle w:val="ListNumericWithBracket"/>
        <w:rPr>
          <w:lang w:val="en-US"/>
        </w:rPr>
      </w:pPr>
      <w:r w:rsidRPr="000C0928">
        <w:rPr>
          <w:lang w:val="en-US"/>
        </w:rPr>
        <w:t>click the «Generate workload distribution by teachers» button.</w:t>
      </w:r>
    </w:p>
    <w:p w14:paraId="3CCA74AA" w14:textId="77777777" w:rsidR="002559E1" w:rsidRPr="000C0928" w:rsidRDefault="00735E95" w:rsidP="00735E95">
      <w:pPr>
        <w:rPr>
          <w:lang w:val="en-US"/>
        </w:rPr>
      </w:pPr>
      <w:r w:rsidRPr="000C0928">
        <w:rPr>
          <w:lang w:val="en-US"/>
        </w:rPr>
        <w:t>It was decided to additionally generate extracts using the program not only on the same data used to generate extracts without the program, but also on specially prepared workload plans for different numbers of teachers to demonstrate the benefits for different department sizes</w:t>
      </w:r>
      <w:r w:rsidR="002559E1" w:rsidRPr="000C0928">
        <w:rPr>
          <w:lang w:val="en-US"/>
        </w:rPr>
        <w:t>.</w:t>
      </w:r>
    </w:p>
    <w:p w14:paraId="3DEA7C65" w14:textId="77777777" w:rsidR="00C67248" w:rsidRPr="000C0928" w:rsidRDefault="00C67248" w:rsidP="00EB5FCF">
      <w:pPr>
        <w:rPr>
          <w:lang w:val="en-US"/>
        </w:rPr>
      </w:pPr>
    </w:p>
    <w:p w14:paraId="67B2F1FA" w14:textId="77777777" w:rsidR="008859D6" w:rsidRPr="000C0928" w:rsidRDefault="003025CA" w:rsidP="00315F41">
      <w:pPr>
        <w:pStyle w:val="HeadingAppendixA1or11"/>
        <w:rPr>
          <w:lang w:val="en-US"/>
        </w:rPr>
      </w:pPr>
      <w:r w:rsidRPr="000C0928">
        <w:rPr>
          <w:lang w:val="en-US"/>
        </w:rPr>
        <w:t>B</w:t>
      </w:r>
      <w:r w:rsidR="00C67248" w:rsidRPr="000C0928">
        <w:rPr>
          <w:lang w:val="en-US"/>
        </w:rPr>
        <w:t>.2 </w:t>
      </w:r>
      <w:r w:rsidRPr="000C0928">
        <w:rPr>
          <w:lang w:val="en-US"/>
        </w:rPr>
        <w:t>Results of generating extracts using the program</w:t>
      </w:r>
    </w:p>
    <w:p w14:paraId="56F9E201" w14:textId="77777777" w:rsidR="00C67248" w:rsidRPr="000C0928" w:rsidRDefault="003025CA" w:rsidP="00315F41">
      <w:pPr>
        <w:pStyle w:val="HeadingAppendixA1or11"/>
        <w:rPr>
          <w:lang w:val="en-US"/>
        </w:rPr>
      </w:pPr>
      <w:r w:rsidRPr="000C0928">
        <w:rPr>
          <w:lang w:val="en-US"/>
        </w:rPr>
        <w:t>B</w:t>
      </w:r>
      <w:r w:rsidR="00C67248" w:rsidRPr="000C0928">
        <w:rPr>
          <w:lang w:val="en-US"/>
        </w:rPr>
        <w:t>.2.1 </w:t>
      </w:r>
      <w:r w:rsidRPr="000C0928">
        <w:rPr>
          <w:lang w:val="en-US"/>
        </w:rPr>
        <w:t>Measuring the time spent on downloading a plan</w:t>
      </w:r>
    </w:p>
    <w:p w14:paraId="4B602691" w14:textId="77777777" w:rsidR="002559E1" w:rsidRPr="000C0928" w:rsidRDefault="00735E95" w:rsidP="002559E1">
      <w:pPr>
        <w:rPr>
          <w:lang w:val="en-US"/>
        </w:rPr>
      </w:pPr>
      <w:r w:rsidRPr="000C0928">
        <w:rPr>
          <w:lang w:val="en-US"/>
        </w:rPr>
        <w:t>The symbols D will denote different conventional departments with different numbers of teachers in each of them, numbers 1 through 6 denote departments with 59, 33, 21, 17, 10, and 7 teachers, respectively. Measurement of time spent on loading the curriculum into the program according to the number of teachers is shown in Table B.1</w:t>
      </w:r>
      <w:r w:rsidR="002559E1" w:rsidRPr="000C0928">
        <w:rPr>
          <w:lang w:val="en-US"/>
        </w:rPr>
        <w:t>.</w:t>
      </w:r>
    </w:p>
    <w:p w14:paraId="42B45939" w14:textId="77777777" w:rsidR="00DF2142" w:rsidRPr="000C0928" w:rsidRDefault="00DF2142" w:rsidP="002559E1">
      <w:pPr>
        <w:rPr>
          <w:lang w:val="en-US"/>
        </w:rPr>
      </w:pPr>
    </w:p>
    <w:p w14:paraId="1BCFC3AA" w14:textId="77777777" w:rsidR="00DF2142" w:rsidRPr="000C0928" w:rsidRDefault="00DF2142" w:rsidP="002559E1">
      <w:pPr>
        <w:rPr>
          <w:lang w:val="en-US"/>
        </w:rPr>
      </w:pPr>
    </w:p>
    <w:p w14:paraId="0C921013" w14:textId="77777777" w:rsidR="002559E1" w:rsidRPr="000C0928" w:rsidRDefault="00735E95" w:rsidP="00315F41">
      <w:pPr>
        <w:pStyle w:val="TableNumber"/>
        <w:rPr>
          <w:lang w:val="en-US"/>
        </w:rPr>
      </w:pPr>
      <w:r w:rsidRPr="000C0928">
        <w:rPr>
          <w:lang w:val="en-US"/>
        </w:rPr>
        <w:lastRenderedPageBreak/>
        <w:t>Table B</w:t>
      </w:r>
      <w:r w:rsidR="002559E1" w:rsidRPr="000C0928">
        <w:rPr>
          <w:lang w:val="en-US"/>
        </w:rPr>
        <w:t xml:space="preserve">.1 – </w:t>
      </w:r>
      <w:r w:rsidRPr="000C0928">
        <w:rPr>
          <w:lang w:val="en-US"/>
        </w:rPr>
        <w:t>Reading the course load plan by the program</w:t>
      </w:r>
      <w:r w:rsidR="002559E1" w:rsidRPr="000C0928">
        <w:rPr>
          <w:lang w:val="en-US"/>
        </w:rPr>
        <w:t>.</w:t>
      </w:r>
    </w:p>
    <w:tbl>
      <w:tblPr>
        <w:tblStyle w:val="a9"/>
        <w:tblW w:w="0" w:type="auto"/>
        <w:jc w:val="center"/>
        <w:tblLook w:val="04A0" w:firstRow="1" w:lastRow="0" w:firstColumn="1" w:lastColumn="0" w:noHBand="0" w:noVBand="1"/>
      </w:tblPr>
      <w:tblGrid>
        <w:gridCol w:w="1476"/>
        <w:gridCol w:w="1082"/>
        <w:gridCol w:w="1082"/>
        <w:gridCol w:w="1275"/>
        <w:gridCol w:w="1275"/>
        <w:gridCol w:w="1275"/>
        <w:gridCol w:w="1275"/>
      </w:tblGrid>
      <w:tr w:rsidR="002559E1" w:rsidRPr="000C0928" w14:paraId="5502E68A" w14:textId="77777777" w:rsidTr="002559E1">
        <w:trPr>
          <w:trHeight w:val="374"/>
          <w:jc w:val="center"/>
        </w:trPr>
        <w:tc>
          <w:tcPr>
            <w:tcW w:w="1219" w:type="dxa"/>
            <w:tcBorders>
              <w:tl2br w:val="nil"/>
            </w:tcBorders>
            <w:vAlign w:val="center"/>
          </w:tcPr>
          <w:p w14:paraId="5A7F6F09" w14:textId="77777777" w:rsidR="002559E1" w:rsidRPr="000C0928" w:rsidRDefault="002559E1" w:rsidP="00917858">
            <w:pPr>
              <w:pStyle w:val="TableCellCenter12pt"/>
              <w:rPr>
                <w:lang w:val="en-US"/>
              </w:rPr>
            </w:pPr>
            <w:r w:rsidRPr="000C0928">
              <w:rPr>
                <w:lang w:val="en-US"/>
              </w:rPr>
              <w:t xml:space="preserve">№ </w:t>
            </w:r>
            <w:r w:rsidR="00E560BC" w:rsidRPr="000C0928">
              <w:rPr>
                <w:lang w:val="en-US"/>
              </w:rPr>
              <w:t>of the experiment</w:t>
            </w:r>
          </w:p>
        </w:tc>
        <w:tc>
          <w:tcPr>
            <w:tcW w:w="1082" w:type="dxa"/>
            <w:vAlign w:val="center"/>
          </w:tcPr>
          <w:p w14:paraId="65D386B5" w14:textId="77777777" w:rsidR="002559E1" w:rsidRPr="000C0928" w:rsidRDefault="002559E1" w:rsidP="00917858">
            <w:pPr>
              <w:pStyle w:val="TableCellCenter12pt"/>
              <w:rPr>
                <w:lang w:val="en-US"/>
              </w:rPr>
            </w:pPr>
            <w:r w:rsidRPr="000C0928">
              <w:rPr>
                <w:lang w:val="en-US"/>
              </w:rPr>
              <w:t>D1</w:t>
            </w:r>
          </w:p>
        </w:tc>
        <w:tc>
          <w:tcPr>
            <w:tcW w:w="1082" w:type="dxa"/>
            <w:vAlign w:val="center"/>
          </w:tcPr>
          <w:p w14:paraId="7EE3B0CE" w14:textId="77777777" w:rsidR="002559E1" w:rsidRPr="000C0928" w:rsidRDefault="002559E1" w:rsidP="00917858">
            <w:pPr>
              <w:pStyle w:val="TableCellCenter12pt"/>
              <w:rPr>
                <w:lang w:val="en-US"/>
              </w:rPr>
            </w:pPr>
            <w:r w:rsidRPr="000C0928">
              <w:rPr>
                <w:lang w:val="en-US"/>
              </w:rPr>
              <w:t>D2</w:t>
            </w:r>
          </w:p>
        </w:tc>
        <w:tc>
          <w:tcPr>
            <w:tcW w:w="1275" w:type="dxa"/>
            <w:vAlign w:val="center"/>
          </w:tcPr>
          <w:p w14:paraId="0002D3FD" w14:textId="77777777" w:rsidR="002559E1" w:rsidRPr="000C0928" w:rsidRDefault="002559E1" w:rsidP="00917858">
            <w:pPr>
              <w:pStyle w:val="TableCellCenter12pt"/>
              <w:rPr>
                <w:lang w:val="en-US"/>
              </w:rPr>
            </w:pPr>
            <w:r w:rsidRPr="000C0928">
              <w:rPr>
                <w:lang w:val="en-US"/>
              </w:rPr>
              <w:t>D3</w:t>
            </w:r>
          </w:p>
        </w:tc>
        <w:tc>
          <w:tcPr>
            <w:tcW w:w="1275" w:type="dxa"/>
            <w:vAlign w:val="center"/>
          </w:tcPr>
          <w:p w14:paraId="078B3BD9" w14:textId="77777777" w:rsidR="002559E1" w:rsidRPr="000C0928" w:rsidRDefault="002559E1" w:rsidP="00917858">
            <w:pPr>
              <w:pStyle w:val="TableCellCenter12pt"/>
              <w:rPr>
                <w:lang w:val="en-US"/>
              </w:rPr>
            </w:pPr>
            <w:r w:rsidRPr="000C0928">
              <w:rPr>
                <w:lang w:val="en-US"/>
              </w:rPr>
              <w:t>D4</w:t>
            </w:r>
          </w:p>
        </w:tc>
        <w:tc>
          <w:tcPr>
            <w:tcW w:w="1275" w:type="dxa"/>
            <w:vAlign w:val="center"/>
          </w:tcPr>
          <w:p w14:paraId="0383AA63" w14:textId="77777777" w:rsidR="002559E1" w:rsidRPr="000C0928" w:rsidRDefault="002559E1" w:rsidP="00917858">
            <w:pPr>
              <w:pStyle w:val="TableCellCenter12pt"/>
              <w:rPr>
                <w:lang w:val="en-US"/>
              </w:rPr>
            </w:pPr>
            <w:r w:rsidRPr="000C0928">
              <w:rPr>
                <w:lang w:val="en-US"/>
              </w:rPr>
              <w:t>D5</w:t>
            </w:r>
          </w:p>
        </w:tc>
        <w:tc>
          <w:tcPr>
            <w:tcW w:w="1275" w:type="dxa"/>
            <w:vAlign w:val="center"/>
          </w:tcPr>
          <w:p w14:paraId="6D2C3BE6" w14:textId="77777777" w:rsidR="002559E1" w:rsidRPr="000C0928" w:rsidRDefault="002559E1" w:rsidP="00917858">
            <w:pPr>
              <w:pStyle w:val="TableCellCenter12pt"/>
              <w:rPr>
                <w:lang w:val="en-US"/>
              </w:rPr>
            </w:pPr>
            <w:r w:rsidRPr="000C0928">
              <w:rPr>
                <w:lang w:val="en-US"/>
              </w:rPr>
              <w:t>D6</w:t>
            </w:r>
          </w:p>
        </w:tc>
      </w:tr>
      <w:tr w:rsidR="002559E1" w:rsidRPr="000C0928" w14:paraId="6FD80DFE" w14:textId="77777777" w:rsidTr="002559E1">
        <w:trPr>
          <w:trHeight w:val="374"/>
          <w:jc w:val="center"/>
        </w:trPr>
        <w:tc>
          <w:tcPr>
            <w:tcW w:w="1219" w:type="dxa"/>
            <w:vAlign w:val="center"/>
          </w:tcPr>
          <w:p w14:paraId="6B532E8C" w14:textId="77777777" w:rsidR="002559E1" w:rsidRPr="000C0928" w:rsidRDefault="002559E1" w:rsidP="00917858">
            <w:pPr>
              <w:pStyle w:val="TableCellCenter12pt"/>
              <w:rPr>
                <w:lang w:val="en-US"/>
              </w:rPr>
            </w:pPr>
            <w:r w:rsidRPr="000C0928">
              <w:rPr>
                <w:lang w:val="en-US"/>
              </w:rPr>
              <w:t>1</w:t>
            </w:r>
          </w:p>
        </w:tc>
        <w:tc>
          <w:tcPr>
            <w:tcW w:w="1082" w:type="dxa"/>
          </w:tcPr>
          <w:p w14:paraId="712D98B5" w14:textId="77777777" w:rsidR="002559E1" w:rsidRPr="000C0928" w:rsidRDefault="002559E1" w:rsidP="00917858">
            <w:pPr>
              <w:pStyle w:val="TableCellCenter12pt"/>
              <w:rPr>
                <w:lang w:val="en-US"/>
              </w:rPr>
            </w:pPr>
            <w:r w:rsidRPr="000C0928">
              <w:rPr>
                <w:lang w:val="en-US"/>
              </w:rPr>
              <w:t>29.23</w:t>
            </w:r>
          </w:p>
        </w:tc>
        <w:tc>
          <w:tcPr>
            <w:tcW w:w="1082" w:type="dxa"/>
          </w:tcPr>
          <w:p w14:paraId="7D484EA9" w14:textId="77777777" w:rsidR="002559E1" w:rsidRPr="000C0928" w:rsidRDefault="002559E1" w:rsidP="00917858">
            <w:pPr>
              <w:pStyle w:val="TableCellCenter12pt"/>
              <w:rPr>
                <w:lang w:val="en-US"/>
              </w:rPr>
            </w:pPr>
            <w:r w:rsidRPr="000C0928">
              <w:rPr>
                <w:lang w:val="en-US"/>
              </w:rPr>
              <w:t>17.01</w:t>
            </w:r>
          </w:p>
        </w:tc>
        <w:tc>
          <w:tcPr>
            <w:tcW w:w="1275" w:type="dxa"/>
          </w:tcPr>
          <w:p w14:paraId="59FEB3C9" w14:textId="77777777" w:rsidR="002559E1" w:rsidRPr="000C0928" w:rsidRDefault="002559E1" w:rsidP="00917858">
            <w:pPr>
              <w:pStyle w:val="TableCellCenter12pt"/>
              <w:rPr>
                <w:lang w:val="en-US"/>
              </w:rPr>
            </w:pPr>
            <w:r w:rsidRPr="000C0928">
              <w:rPr>
                <w:lang w:val="en-US"/>
              </w:rPr>
              <w:t>12.01</w:t>
            </w:r>
          </w:p>
        </w:tc>
        <w:tc>
          <w:tcPr>
            <w:tcW w:w="1275" w:type="dxa"/>
          </w:tcPr>
          <w:p w14:paraId="1B4412BE" w14:textId="77777777" w:rsidR="002559E1" w:rsidRPr="000C0928" w:rsidRDefault="002559E1" w:rsidP="00917858">
            <w:pPr>
              <w:pStyle w:val="TableCellCenter12pt"/>
              <w:rPr>
                <w:lang w:val="en-US"/>
              </w:rPr>
            </w:pPr>
            <w:r w:rsidRPr="000C0928">
              <w:rPr>
                <w:lang w:val="en-US"/>
              </w:rPr>
              <w:t>9.67</w:t>
            </w:r>
          </w:p>
        </w:tc>
        <w:tc>
          <w:tcPr>
            <w:tcW w:w="1275" w:type="dxa"/>
          </w:tcPr>
          <w:p w14:paraId="1D8FCC02" w14:textId="77777777" w:rsidR="002559E1" w:rsidRPr="000C0928" w:rsidRDefault="002559E1" w:rsidP="00917858">
            <w:pPr>
              <w:pStyle w:val="TableCellCenter12pt"/>
              <w:rPr>
                <w:lang w:val="en-US"/>
              </w:rPr>
            </w:pPr>
            <w:r w:rsidRPr="000C0928">
              <w:rPr>
                <w:lang w:val="en-US"/>
              </w:rPr>
              <w:t>7.73</w:t>
            </w:r>
          </w:p>
        </w:tc>
        <w:tc>
          <w:tcPr>
            <w:tcW w:w="1275" w:type="dxa"/>
          </w:tcPr>
          <w:p w14:paraId="3092190E" w14:textId="77777777" w:rsidR="002559E1" w:rsidRPr="000C0928" w:rsidRDefault="002559E1" w:rsidP="00917858">
            <w:pPr>
              <w:pStyle w:val="TableCellCenter12pt"/>
              <w:rPr>
                <w:lang w:val="en-US"/>
              </w:rPr>
            </w:pPr>
            <w:r w:rsidRPr="000C0928">
              <w:rPr>
                <w:lang w:val="en-US"/>
              </w:rPr>
              <w:t>7.53</w:t>
            </w:r>
          </w:p>
        </w:tc>
      </w:tr>
      <w:tr w:rsidR="002559E1" w:rsidRPr="000C0928" w14:paraId="33C27E75" w14:textId="77777777" w:rsidTr="002559E1">
        <w:trPr>
          <w:trHeight w:val="374"/>
          <w:jc w:val="center"/>
        </w:trPr>
        <w:tc>
          <w:tcPr>
            <w:tcW w:w="1219" w:type="dxa"/>
            <w:vAlign w:val="center"/>
          </w:tcPr>
          <w:p w14:paraId="4E9DB64B" w14:textId="77777777" w:rsidR="002559E1" w:rsidRPr="000C0928" w:rsidRDefault="002559E1" w:rsidP="00917858">
            <w:pPr>
              <w:pStyle w:val="TableCellCenter12pt"/>
              <w:rPr>
                <w:lang w:val="en-US"/>
              </w:rPr>
            </w:pPr>
            <w:r w:rsidRPr="000C0928">
              <w:rPr>
                <w:lang w:val="en-US"/>
              </w:rPr>
              <w:t>2</w:t>
            </w:r>
          </w:p>
        </w:tc>
        <w:tc>
          <w:tcPr>
            <w:tcW w:w="1082" w:type="dxa"/>
          </w:tcPr>
          <w:p w14:paraId="1367402D" w14:textId="77777777" w:rsidR="002559E1" w:rsidRPr="000C0928" w:rsidRDefault="002559E1" w:rsidP="00917858">
            <w:pPr>
              <w:pStyle w:val="TableCellCenter12pt"/>
              <w:rPr>
                <w:lang w:val="en-US"/>
              </w:rPr>
            </w:pPr>
            <w:r w:rsidRPr="000C0928">
              <w:rPr>
                <w:lang w:val="en-US"/>
              </w:rPr>
              <w:t>28.69</w:t>
            </w:r>
          </w:p>
        </w:tc>
        <w:tc>
          <w:tcPr>
            <w:tcW w:w="1082" w:type="dxa"/>
          </w:tcPr>
          <w:p w14:paraId="7B15CB85" w14:textId="77777777" w:rsidR="002559E1" w:rsidRPr="000C0928" w:rsidRDefault="002559E1" w:rsidP="00917858">
            <w:pPr>
              <w:pStyle w:val="TableCellCenter12pt"/>
              <w:rPr>
                <w:lang w:val="en-US"/>
              </w:rPr>
            </w:pPr>
            <w:r w:rsidRPr="000C0928">
              <w:rPr>
                <w:lang w:val="en-US"/>
              </w:rPr>
              <w:t>17.99</w:t>
            </w:r>
          </w:p>
        </w:tc>
        <w:tc>
          <w:tcPr>
            <w:tcW w:w="1275" w:type="dxa"/>
          </w:tcPr>
          <w:p w14:paraId="0E2DB0F8" w14:textId="77777777" w:rsidR="002559E1" w:rsidRPr="000C0928" w:rsidRDefault="002559E1" w:rsidP="00917858">
            <w:pPr>
              <w:pStyle w:val="TableCellCenter12pt"/>
              <w:rPr>
                <w:lang w:val="en-US"/>
              </w:rPr>
            </w:pPr>
            <w:r w:rsidRPr="000C0928">
              <w:rPr>
                <w:lang w:val="en-US"/>
              </w:rPr>
              <w:t>11.28</w:t>
            </w:r>
          </w:p>
        </w:tc>
        <w:tc>
          <w:tcPr>
            <w:tcW w:w="1275" w:type="dxa"/>
          </w:tcPr>
          <w:p w14:paraId="09EAD31E" w14:textId="77777777" w:rsidR="002559E1" w:rsidRPr="000C0928" w:rsidRDefault="002559E1" w:rsidP="00917858">
            <w:pPr>
              <w:pStyle w:val="TableCellCenter12pt"/>
              <w:rPr>
                <w:lang w:val="en-US"/>
              </w:rPr>
            </w:pPr>
            <w:r w:rsidRPr="000C0928">
              <w:rPr>
                <w:lang w:val="en-US"/>
              </w:rPr>
              <w:t>8.60</w:t>
            </w:r>
          </w:p>
        </w:tc>
        <w:tc>
          <w:tcPr>
            <w:tcW w:w="1275" w:type="dxa"/>
          </w:tcPr>
          <w:p w14:paraId="10B1E225" w14:textId="77777777" w:rsidR="002559E1" w:rsidRPr="000C0928" w:rsidRDefault="002559E1" w:rsidP="00917858">
            <w:pPr>
              <w:pStyle w:val="TableCellCenter12pt"/>
              <w:rPr>
                <w:lang w:val="en-US"/>
              </w:rPr>
            </w:pPr>
            <w:r w:rsidRPr="000C0928">
              <w:rPr>
                <w:lang w:val="en-US"/>
              </w:rPr>
              <w:t>6.94</w:t>
            </w:r>
          </w:p>
        </w:tc>
        <w:tc>
          <w:tcPr>
            <w:tcW w:w="1275" w:type="dxa"/>
          </w:tcPr>
          <w:p w14:paraId="133D5A6B" w14:textId="77777777" w:rsidR="002559E1" w:rsidRPr="000C0928" w:rsidRDefault="002559E1" w:rsidP="00917858">
            <w:pPr>
              <w:pStyle w:val="TableCellCenter12pt"/>
              <w:rPr>
                <w:lang w:val="en-US"/>
              </w:rPr>
            </w:pPr>
            <w:r w:rsidRPr="000C0928">
              <w:rPr>
                <w:lang w:val="en-US"/>
              </w:rPr>
              <w:t>6.22</w:t>
            </w:r>
          </w:p>
        </w:tc>
      </w:tr>
      <w:tr w:rsidR="002559E1" w:rsidRPr="000C0928" w14:paraId="10AC8AB2" w14:textId="77777777" w:rsidTr="002559E1">
        <w:trPr>
          <w:trHeight w:val="374"/>
          <w:jc w:val="center"/>
        </w:trPr>
        <w:tc>
          <w:tcPr>
            <w:tcW w:w="1219" w:type="dxa"/>
            <w:vAlign w:val="center"/>
          </w:tcPr>
          <w:p w14:paraId="477A2233" w14:textId="77777777" w:rsidR="002559E1" w:rsidRPr="000C0928" w:rsidRDefault="002559E1" w:rsidP="00917858">
            <w:pPr>
              <w:pStyle w:val="TableCellCenter12pt"/>
              <w:rPr>
                <w:lang w:val="en-US"/>
              </w:rPr>
            </w:pPr>
            <w:r w:rsidRPr="000C0928">
              <w:rPr>
                <w:lang w:val="en-US"/>
              </w:rPr>
              <w:t>3</w:t>
            </w:r>
          </w:p>
        </w:tc>
        <w:tc>
          <w:tcPr>
            <w:tcW w:w="1082" w:type="dxa"/>
          </w:tcPr>
          <w:p w14:paraId="337ED43F" w14:textId="77777777" w:rsidR="002559E1" w:rsidRPr="000C0928" w:rsidRDefault="002559E1" w:rsidP="00917858">
            <w:pPr>
              <w:pStyle w:val="TableCellCenter12pt"/>
              <w:rPr>
                <w:lang w:val="en-US"/>
              </w:rPr>
            </w:pPr>
            <w:r w:rsidRPr="000C0928">
              <w:rPr>
                <w:lang w:val="en-US"/>
              </w:rPr>
              <w:t>30.43</w:t>
            </w:r>
          </w:p>
        </w:tc>
        <w:tc>
          <w:tcPr>
            <w:tcW w:w="1082" w:type="dxa"/>
          </w:tcPr>
          <w:p w14:paraId="23A146EF" w14:textId="77777777" w:rsidR="002559E1" w:rsidRPr="000C0928" w:rsidRDefault="002559E1" w:rsidP="00917858">
            <w:pPr>
              <w:pStyle w:val="TableCellCenter12pt"/>
              <w:rPr>
                <w:lang w:val="en-US"/>
              </w:rPr>
            </w:pPr>
            <w:r w:rsidRPr="000C0928">
              <w:rPr>
                <w:lang w:val="en-US"/>
              </w:rPr>
              <w:t>17.00</w:t>
            </w:r>
          </w:p>
        </w:tc>
        <w:tc>
          <w:tcPr>
            <w:tcW w:w="1275" w:type="dxa"/>
          </w:tcPr>
          <w:p w14:paraId="7D2B14B0" w14:textId="77777777" w:rsidR="002559E1" w:rsidRPr="000C0928" w:rsidRDefault="002559E1" w:rsidP="00917858">
            <w:pPr>
              <w:pStyle w:val="TableCellCenter12pt"/>
              <w:rPr>
                <w:lang w:val="en-US"/>
              </w:rPr>
            </w:pPr>
            <w:r w:rsidRPr="000C0928">
              <w:rPr>
                <w:lang w:val="en-US"/>
              </w:rPr>
              <w:t>11.95</w:t>
            </w:r>
          </w:p>
        </w:tc>
        <w:tc>
          <w:tcPr>
            <w:tcW w:w="1275" w:type="dxa"/>
          </w:tcPr>
          <w:p w14:paraId="78C5AA48" w14:textId="77777777" w:rsidR="002559E1" w:rsidRPr="000C0928" w:rsidRDefault="002559E1" w:rsidP="00917858">
            <w:pPr>
              <w:pStyle w:val="TableCellCenter12pt"/>
              <w:rPr>
                <w:lang w:val="en-US"/>
              </w:rPr>
            </w:pPr>
            <w:r w:rsidRPr="000C0928">
              <w:rPr>
                <w:lang w:val="en-US"/>
              </w:rPr>
              <w:t>8.92</w:t>
            </w:r>
          </w:p>
        </w:tc>
        <w:tc>
          <w:tcPr>
            <w:tcW w:w="1275" w:type="dxa"/>
          </w:tcPr>
          <w:p w14:paraId="52228038" w14:textId="77777777" w:rsidR="002559E1" w:rsidRPr="000C0928" w:rsidRDefault="002559E1" w:rsidP="00917858">
            <w:pPr>
              <w:pStyle w:val="TableCellCenter12pt"/>
              <w:rPr>
                <w:lang w:val="en-US"/>
              </w:rPr>
            </w:pPr>
            <w:r w:rsidRPr="000C0928">
              <w:rPr>
                <w:lang w:val="en-US"/>
              </w:rPr>
              <w:t>7.94</w:t>
            </w:r>
          </w:p>
        </w:tc>
        <w:tc>
          <w:tcPr>
            <w:tcW w:w="1275" w:type="dxa"/>
          </w:tcPr>
          <w:p w14:paraId="109DCC1F" w14:textId="77777777" w:rsidR="002559E1" w:rsidRPr="000C0928" w:rsidRDefault="002559E1" w:rsidP="00917858">
            <w:pPr>
              <w:pStyle w:val="TableCellCenter12pt"/>
              <w:rPr>
                <w:lang w:val="en-US"/>
              </w:rPr>
            </w:pPr>
            <w:r w:rsidRPr="000C0928">
              <w:rPr>
                <w:lang w:val="en-US"/>
              </w:rPr>
              <w:t>5.32</w:t>
            </w:r>
          </w:p>
        </w:tc>
      </w:tr>
      <w:tr w:rsidR="002559E1" w:rsidRPr="000C0928" w14:paraId="4807AA0D" w14:textId="77777777" w:rsidTr="002559E1">
        <w:trPr>
          <w:trHeight w:val="374"/>
          <w:jc w:val="center"/>
        </w:trPr>
        <w:tc>
          <w:tcPr>
            <w:tcW w:w="1219" w:type="dxa"/>
            <w:vAlign w:val="center"/>
          </w:tcPr>
          <w:p w14:paraId="46518271" w14:textId="77777777" w:rsidR="002559E1" w:rsidRPr="000C0928" w:rsidRDefault="002559E1" w:rsidP="00917858">
            <w:pPr>
              <w:pStyle w:val="TableCellCenter12pt"/>
              <w:rPr>
                <w:lang w:val="en-US"/>
              </w:rPr>
            </w:pPr>
            <w:r w:rsidRPr="000C0928">
              <w:rPr>
                <w:lang w:val="en-US"/>
              </w:rPr>
              <w:t>4</w:t>
            </w:r>
          </w:p>
        </w:tc>
        <w:tc>
          <w:tcPr>
            <w:tcW w:w="1082" w:type="dxa"/>
          </w:tcPr>
          <w:p w14:paraId="4005F03C" w14:textId="77777777" w:rsidR="002559E1" w:rsidRPr="000C0928" w:rsidRDefault="002559E1" w:rsidP="00917858">
            <w:pPr>
              <w:pStyle w:val="TableCellCenter12pt"/>
              <w:rPr>
                <w:lang w:val="en-US"/>
              </w:rPr>
            </w:pPr>
            <w:r w:rsidRPr="000C0928">
              <w:rPr>
                <w:lang w:val="en-US"/>
              </w:rPr>
              <w:t>29.49</w:t>
            </w:r>
          </w:p>
        </w:tc>
        <w:tc>
          <w:tcPr>
            <w:tcW w:w="1082" w:type="dxa"/>
          </w:tcPr>
          <w:p w14:paraId="3EDDF6B4" w14:textId="77777777" w:rsidR="002559E1" w:rsidRPr="000C0928" w:rsidRDefault="002559E1" w:rsidP="00917858">
            <w:pPr>
              <w:pStyle w:val="TableCellCenter12pt"/>
              <w:rPr>
                <w:lang w:val="en-US"/>
              </w:rPr>
            </w:pPr>
            <w:r w:rsidRPr="000C0928">
              <w:rPr>
                <w:lang w:val="en-US"/>
              </w:rPr>
              <w:t>18.14</w:t>
            </w:r>
          </w:p>
        </w:tc>
        <w:tc>
          <w:tcPr>
            <w:tcW w:w="1275" w:type="dxa"/>
          </w:tcPr>
          <w:p w14:paraId="644E271D" w14:textId="77777777" w:rsidR="002559E1" w:rsidRPr="000C0928" w:rsidRDefault="002559E1" w:rsidP="00917858">
            <w:pPr>
              <w:pStyle w:val="TableCellCenter12pt"/>
              <w:rPr>
                <w:lang w:val="en-US"/>
              </w:rPr>
            </w:pPr>
            <w:r w:rsidRPr="000C0928">
              <w:rPr>
                <w:lang w:val="en-US"/>
              </w:rPr>
              <w:t>10.74</w:t>
            </w:r>
          </w:p>
        </w:tc>
        <w:tc>
          <w:tcPr>
            <w:tcW w:w="1275" w:type="dxa"/>
          </w:tcPr>
          <w:p w14:paraId="253F6791" w14:textId="77777777" w:rsidR="002559E1" w:rsidRPr="000C0928" w:rsidRDefault="002559E1" w:rsidP="00917858">
            <w:pPr>
              <w:pStyle w:val="TableCellCenter12pt"/>
              <w:rPr>
                <w:lang w:val="en-US"/>
              </w:rPr>
            </w:pPr>
            <w:r w:rsidRPr="000C0928">
              <w:rPr>
                <w:lang w:val="en-US"/>
              </w:rPr>
              <w:t>10.74</w:t>
            </w:r>
          </w:p>
        </w:tc>
        <w:tc>
          <w:tcPr>
            <w:tcW w:w="1275" w:type="dxa"/>
          </w:tcPr>
          <w:p w14:paraId="0C74EBF6" w14:textId="77777777" w:rsidR="002559E1" w:rsidRPr="000C0928" w:rsidRDefault="002559E1" w:rsidP="00917858">
            <w:pPr>
              <w:pStyle w:val="TableCellCenter12pt"/>
              <w:rPr>
                <w:lang w:val="en-US"/>
              </w:rPr>
            </w:pPr>
            <w:r w:rsidRPr="000C0928">
              <w:rPr>
                <w:lang w:val="en-US"/>
              </w:rPr>
              <w:t>7.78</w:t>
            </w:r>
          </w:p>
        </w:tc>
        <w:tc>
          <w:tcPr>
            <w:tcW w:w="1275" w:type="dxa"/>
          </w:tcPr>
          <w:p w14:paraId="7C8CFE60" w14:textId="77777777" w:rsidR="002559E1" w:rsidRPr="000C0928" w:rsidRDefault="002559E1" w:rsidP="00917858">
            <w:pPr>
              <w:pStyle w:val="TableCellCenter12pt"/>
              <w:rPr>
                <w:lang w:val="en-US"/>
              </w:rPr>
            </w:pPr>
            <w:r w:rsidRPr="000C0928">
              <w:rPr>
                <w:lang w:val="en-US"/>
              </w:rPr>
              <w:t>7.22</w:t>
            </w:r>
          </w:p>
        </w:tc>
      </w:tr>
      <w:tr w:rsidR="002559E1" w:rsidRPr="000C0928" w14:paraId="2230A574" w14:textId="77777777" w:rsidTr="002559E1">
        <w:trPr>
          <w:trHeight w:val="374"/>
          <w:jc w:val="center"/>
        </w:trPr>
        <w:tc>
          <w:tcPr>
            <w:tcW w:w="1219" w:type="dxa"/>
            <w:vAlign w:val="center"/>
          </w:tcPr>
          <w:p w14:paraId="69139441" w14:textId="77777777" w:rsidR="002559E1" w:rsidRPr="000C0928" w:rsidRDefault="002559E1" w:rsidP="00917858">
            <w:pPr>
              <w:pStyle w:val="TableCellCenter12pt"/>
              <w:rPr>
                <w:lang w:val="en-US"/>
              </w:rPr>
            </w:pPr>
            <w:r w:rsidRPr="000C0928">
              <w:rPr>
                <w:lang w:val="en-US"/>
              </w:rPr>
              <w:t>5</w:t>
            </w:r>
          </w:p>
        </w:tc>
        <w:tc>
          <w:tcPr>
            <w:tcW w:w="1082" w:type="dxa"/>
          </w:tcPr>
          <w:p w14:paraId="2F2B7228" w14:textId="77777777" w:rsidR="002559E1" w:rsidRPr="000C0928" w:rsidRDefault="002559E1" w:rsidP="00917858">
            <w:pPr>
              <w:pStyle w:val="TableCellCenter12pt"/>
              <w:rPr>
                <w:lang w:val="en-US"/>
              </w:rPr>
            </w:pPr>
            <w:r w:rsidRPr="000C0928">
              <w:rPr>
                <w:lang w:val="en-US"/>
              </w:rPr>
              <w:t>28.54</w:t>
            </w:r>
          </w:p>
        </w:tc>
        <w:tc>
          <w:tcPr>
            <w:tcW w:w="1082" w:type="dxa"/>
          </w:tcPr>
          <w:p w14:paraId="30C73BA1" w14:textId="77777777" w:rsidR="002559E1" w:rsidRPr="000C0928" w:rsidRDefault="002559E1" w:rsidP="00917858">
            <w:pPr>
              <w:pStyle w:val="TableCellCenter12pt"/>
              <w:rPr>
                <w:lang w:val="en-US"/>
              </w:rPr>
            </w:pPr>
            <w:r w:rsidRPr="000C0928">
              <w:rPr>
                <w:lang w:val="en-US"/>
              </w:rPr>
              <w:t>16.61</w:t>
            </w:r>
          </w:p>
        </w:tc>
        <w:tc>
          <w:tcPr>
            <w:tcW w:w="1275" w:type="dxa"/>
          </w:tcPr>
          <w:p w14:paraId="664753D2" w14:textId="77777777" w:rsidR="002559E1" w:rsidRPr="000C0928" w:rsidRDefault="002559E1" w:rsidP="00917858">
            <w:pPr>
              <w:pStyle w:val="TableCellCenter12pt"/>
              <w:rPr>
                <w:lang w:val="en-US"/>
              </w:rPr>
            </w:pPr>
            <w:r w:rsidRPr="000C0928">
              <w:rPr>
                <w:lang w:val="en-US"/>
              </w:rPr>
              <w:t>11.90</w:t>
            </w:r>
          </w:p>
        </w:tc>
        <w:tc>
          <w:tcPr>
            <w:tcW w:w="1275" w:type="dxa"/>
          </w:tcPr>
          <w:p w14:paraId="5967924E" w14:textId="77777777" w:rsidR="002559E1" w:rsidRPr="000C0928" w:rsidRDefault="002559E1" w:rsidP="00917858">
            <w:pPr>
              <w:pStyle w:val="TableCellCenter12pt"/>
              <w:rPr>
                <w:lang w:val="en-US"/>
              </w:rPr>
            </w:pPr>
            <w:r w:rsidRPr="000C0928">
              <w:rPr>
                <w:lang w:val="en-US"/>
              </w:rPr>
              <w:t>10.59</w:t>
            </w:r>
          </w:p>
        </w:tc>
        <w:tc>
          <w:tcPr>
            <w:tcW w:w="1275" w:type="dxa"/>
          </w:tcPr>
          <w:p w14:paraId="75648D34" w14:textId="77777777" w:rsidR="002559E1" w:rsidRPr="000C0928" w:rsidRDefault="002559E1" w:rsidP="00917858">
            <w:pPr>
              <w:pStyle w:val="TableCellCenter12pt"/>
              <w:rPr>
                <w:lang w:val="en-US"/>
              </w:rPr>
            </w:pPr>
            <w:r w:rsidRPr="000C0928">
              <w:rPr>
                <w:lang w:val="en-US"/>
              </w:rPr>
              <w:t>7.03</w:t>
            </w:r>
          </w:p>
        </w:tc>
        <w:tc>
          <w:tcPr>
            <w:tcW w:w="1275" w:type="dxa"/>
          </w:tcPr>
          <w:p w14:paraId="2D8A000C" w14:textId="77777777" w:rsidR="002559E1" w:rsidRPr="000C0928" w:rsidRDefault="002559E1" w:rsidP="00917858">
            <w:pPr>
              <w:pStyle w:val="TableCellCenter12pt"/>
              <w:rPr>
                <w:lang w:val="en-US"/>
              </w:rPr>
            </w:pPr>
            <w:r w:rsidRPr="000C0928">
              <w:rPr>
                <w:lang w:val="en-US"/>
              </w:rPr>
              <w:t>4.99</w:t>
            </w:r>
          </w:p>
        </w:tc>
      </w:tr>
      <w:tr w:rsidR="002559E1" w:rsidRPr="000C0928" w14:paraId="7F6AD0D0" w14:textId="77777777" w:rsidTr="002559E1">
        <w:trPr>
          <w:trHeight w:val="374"/>
          <w:jc w:val="center"/>
        </w:trPr>
        <w:tc>
          <w:tcPr>
            <w:tcW w:w="1219" w:type="dxa"/>
            <w:vAlign w:val="center"/>
          </w:tcPr>
          <w:p w14:paraId="3F48057E" w14:textId="77777777" w:rsidR="002559E1" w:rsidRPr="000C0928" w:rsidRDefault="002559E1" w:rsidP="00917858">
            <w:pPr>
              <w:pStyle w:val="TableCellCenter12pt"/>
              <w:rPr>
                <w:lang w:val="en-US"/>
              </w:rPr>
            </w:pPr>
            <w:r w:rsidRPr="000C0928">
              <w:rPr>
                <w:lang w:val="en-US"/>
              </w:rPr>
              <w:t>6</w:t>
            </w:r>
          </w:p>
        </w:tc>
        <w:tc>
          <w:tcPr>
            <w:tcW w:w="1082" w:type="dxa"/>
          </w:tcPr>
          <w:p w14:paraId="49078F03" w14:textId="77777777" w:rsidR="002559E1" w:rsidRPr="000C0928" w:rsidRDefault="002559E1" w:rsidP="00917858">
            <w:pPr>
              <w:pStyle w:val="TableCellCenter12pt"/>
              <w:rPr>
                <w:lang w:val="en-US"/>
              </w:rPr>
            </w:pPr>
            <w:r w:rsidRPr="000C0928">
              <w:rPr>
                <w:lang w:val="en-US"/>
              </w:rPr>
              <w:t>28.18</w:t>
            </w:r>
          </w:p>
        </w:tc>
        <w:tc>
          <w:tcPr>
            <w:tcW w:w="1082" w:type="dxa"/>
          </w:tcPr>
          <w:p w14:paraId="42063092" w14:textId="77777777" w:rsidR="002559E1" w:rsidRPr="000C0928" w:rsidRDefault="002559E1" w:rsidP="00917858">
            <w:pPr>
              <w:pStyle w:val="TableCellCenter12pt"/>
              <w:rPr>
                <w:lang w:val="en-US"/>
              </w:rPr>
            </w:pPr>
            <w:r w:rsidRPr="000C0928">
              <w:rPr>
                <w:lang w:val="en-US"/>
              </w:rPr>
              <w:t>18.21</w:t>
            </w:r>
          </w:p>
        </w:tc>
        <w:tc>
          <w:tcPr>
            <w:tcW w:w="1275" w:type="dxa"/>
          </w:tcPr>
          <w:p w14:paraId="028219A6" w14:textId="77777777" w:rsidR="002559E1" w:rsidRPr="000C0928" w:rsidRDefault="002559E1" w:rsidP="00917858">
            <w:pPr>
              <w:pStyle w:val="TableCellCenter12pt"/>
              <w:rPr>
                <w:lang w:val="en-US"/>
              </w:rPr>
            </w:pPr>
            <w:r w:rsidRPr="000C0928">
              <w:rPr>
                <w:lang w:val="en-US"/>
              </w:rPr>
              <w:t>12.06</w:t>
            </w:r>
          </w:p>
        </w:tc>
        <w:tc>
          <w:tcPr>
            <w:tcW w:w="1275" w:type="dxa"/>
          </w:tcPr>
          <w:p w14:paraId="541EA927" w14:textId="77777777" w:rsidR="002559E1" w:rsidRPr="000C0928" w:rsidRDefault="002559E1" w:rsidP="00917858">
            <w:pPr>
              <w:pStyle w:val="TableCellCenter12pt"/>
              <w:rPr>
                <w:lang w:val="en-US"/>
              </w:rPr>
            </w:pPr>
            <w:r w:rsidRPr="000C0928">
              <w:rPr>
                <w:lang w:val="en-US"/>
              </w:rPr>
              <w:t>9.95</w:t>
            </w:r>
          </w:p>
        </w:tc>
        <w:tc>
          <w:tcPr>
            <w:tcW w:w="1275" w:type="dxa"/>
          </w:tcPr>
          <w:p w14:paraId="374C31AF" w14:textId="77777777" w:rsidR="002559E1" w:rsidRPr="000C0928" w:rsidRDefault="002559E1" w:rsidP="00917858">
            <w:pPr>
              <w:pStyle w:val="TableCellCenter12pt"/>
              <w:rPr>
                <w:lang w:val="en-US"/>
              </w:rPr>
            </w:pPr>
            <w:r w:rsidRPr="000C0928">
              <w:rPr>
                <w:lang w:val="en-US"/>
              </w:rPr>
              <w:t>8.70</w:t>
            </w:r>
          </w:p>
        </w:tc>
        <w:tc>
          <w:tcPr>
            <w:tcW w:w="1275" w:type="dxa"/>
          </w:tcPr>
          <w:p w14:paraId="011AE25E" w14:textId="77777777" w:rsidR="002559E1" w:rsidRPr="000C0928" w:rsidRDefault="002559E1" w:rsidP="00917858">
            <w:pPr>
              <w:pStyle w:val="TableCellCenter12pt"/>
              <w:rPr>
                <w:lang w:val="en-US"/>
              </w:rPr>
            </w:pPr>
            <w:r w:rsidRPr="000C0928">
              <w:rPr>
                <w:lang w:val="en-US"/>
              </w:rPr>
              <w:t>6.26</w:t>
            </w:r>
          </w:p>
        </w:tc>
      </w:tr>
      <w:tr w:rsidR="002559E1" w:rsidRPr="000C0928" w14:paraId="656DF4BC" w14:textId="77777777" w:rsidTr="002559E1">
        <w:trPr>
          <w:trHeight w:val="374"/>
          <w:jc w:val="center"/>
        </w:trPr>
        <w:tc>
          <w:tcPr>
            <w:tcW w:w="1219" w:type="dxa"/>
            <w:vAlign w:val="center"/>
          </w:tcPr>
          <w:p w14:paraId="3FD9C342" w14:textId="77777777" w:rsidR="002559E1" w:rsidRPr="000C0928" w:rsidRDefault="002559E1" w:rsidP="00917858">
            <w:pPr>
              <w:pStyle w:val="TableCellCenter12pt"/>
              <w:rPr>
                <w:lang w:val="en-US"/>
              </w:rPr>
            </w:pPr>
            <w:r w:rsidRPr="000C0928">
              <w:rPr>
                <w:lang w:val="en-US"/>
              </w:rPr>
              <w:t>7</w:t>
            </w:r>
          </w:p>
        </w:tc>
        <w:tc>
          <w:tcPr>
            <w:tcW w:w="1082" w:type="dxa"/>
          </w:tcPr>
          <w:p w14:paraId="20249E8F" w14:textId="77777777" w:rsidR="002559E1" w:rsidRPr="000C0928" w:rsidRDefault="002559E1" w:rsidP="00917858">
            <w:pPr>
              <w:pStyle w:val="TableCellCenter12pt"/>
              <w:rPr>
                <w:lang w:val="en-US"/>
              </w:rPr>
            </w:pPr>
            <w:r w:rsidRPr="000C0928">
              <w:rPr>
                <w:lang w:val="en-US"/>
              </w:rPr>
              <w:t>28.50</w:t>
            </w:r>
          </w:p>
        </w:tc>
        <w:tc>
          <w:tcPr>
            <w:tcW w:w="1082" w:type="dxa"/>
          </w:tcPr>
          <w:p w14:paraId="37E396C9" w14:textId="77777777" w:rsidR="002559E1" w:rsidRPr="000C0928" w:rsidRDefault="002559E1" w:rsidP="00917858">
            <w:pPr>
              <w:pStyle w:val="TableCellCenter12pt"/>
              <w:rPr>
                <w:lang w:val="en-US"/>
              </w:rPr>
            </w:pPr>
            <w:r w:rsidRPr="000C0928">
              <w:rPr>
                <w:lang w:val="en-US"/>
              </w:rPr>
              <w:t>16.63</w:t>
            </w:r>
          </w:p>
        </w:tc>
        <w:tc>
          <w:tcPr>
            <w:tcW w:w="1275" w:type="dxa"/>
          </w:tcPr>
          <w:p w14:paraId="311C77C2" w14:textId="77777777" w:rsidR="002559E1" w:rsidRPr="000C0928" w:rsidRDefault="002559E1" w:rsidP="00917858">
            <w:pPr>
              <w:pStyle w:val="TableCellCenter12pt"/>
              <w:rPr>
                <w:lang w:val="en-US"/>
              </w:rPr>
            </w:pPr>
            <w:r w:rsidRPr="000C0928">
              <w:rPr>
                <w:lang w:val="en-US"/>
              </w:rPr>
              <w:t>12.41</w:t>
            </w:r>
          </w:p>
        </w:tc>
        <w:tc>
          <w:tcPr>
            <w:tcW w:w="1275" w:type="dxa"/>
          </w:tcPr>
          <w:p w14:paraId="2C2B260B" w14:textId="77777777" w:rsidR="002559E1" w:rsidRPr="000C0928" w:rsidRDefault="002559E1" w:rsidP="00917858">
            <w:pPr>
              <w:pStyle w:val="TableCellCenter12pt"/>
              <w:rPr>
                <w:lang w:val="en-US"/>
              </w:rPr>
            </w:pPr>
            <w:r w:rsidRPr="000C0928">
              <w:rPr>
                <w:lang w:val="en-US"/>
              </w:rPr>
              <w:t>10.06</w:t>
            </w:r>
          </w:p>
        </w:tc>
        <w:tc>
          <w:tcPr>
            <w:tcW w:w="1275" w:type="dxa"/>
          </w:tcPr>
          <w:p w14:paraId="0E5F424D" w14:textId="77777777" w:rsidR="002559E1" w:rsidRPr="000C0928" w:rsidRDefault="002559E1" w:rsidP="00917858">
            <w:pPr>
              <w:pStyle w:val="TableCellCenter12pt"/>
              <w:rPr>
                <w:lang w:val="en-US"/>
              </w:rPr>
            </w:pPr>
            <w:r w:rsidRPr="000C0928">
              <w:rPr>
                <w:lang w:val="en-US"/>
              </w:rPr>
              <w:t>6.79</w:t>
            </w:r>
          </w:p>
        </w:tc>
        <w:tc>
          <w:tcPr>
            <w:tcW w:w="1275" w:type="dxa"/>
          </w:tcPr>
          <w:p w14:paraId="777F3054" w14:textId="77777777" w:rsidR="002559E1" w:rsidRPr="000C0928" w:rsidRDefault="002559E1" w:rsidP="00917858">
            <w:pPr>
              <w:pStyle w:val="TableCellCenter12pt"/>
              <w:rPr>
                <w:lang w:val="en-US"/>
              </w:rPr>
            </w:pPr>
            <w:r w:rsidRPr="000C0928">
              <w:rPr>
                <w:lang w:val="en-US"/>
              </w:rPr>
              <w:t>5.34</w:t>
            </w:r>
          </w:p>
        </w:tc>
      </w:tr>
      <w:tr w:rsidR="002559E1" w:rsidRPr="000C0928" w14:paraId="26795E6C" w14:textId="77777777" w:rsidTr="002559E1">
        <w:trPr>
          <w:trHeight w:val="374"/>
          <w:jc w:val="center"/>
        </w:trPr>
        <w:tc>
          <w:tcPr>
            <w:tcW w:w="1219" w:type="dxa"/>
            <w:vAlign w:val="center"/>
          </w:tcPr>
          <w:p w14:paraId="4652B1A1" w14:textId="77777777" w:rsidR="002559E1" w:rsidRPr="000C0928" w:rsidRDefault="002559E1" w:rsidP="00917858">
            <w:pPr>
              <w:pStyle w:val="TableCellCenter12pt"/>
              <w:rPr>
                <w:lang w:val="en-US"/>
              </w:rPr>
            </w:pPr>
            <w:r w:rsidRPr="000C0928">
              <w:rPr>
                <w:lang w:val="en-US"/>
              </w:rPr>
              <w:t>8</w:t>
            </w:r>
          </w:p>
        </w:tc>
        <w:tc>
          <w:tcPr>
            <w:tcW w:w="1082" w:type="dxa"/>
          </w:tcPr>
          <w:p w14:paraId="6D754574" w14:textId="77777777" w:rsidR="002559E1" w:rsidRPr="000C0928" w:rsidRDefault="002559E1" w:rsidP="00917858">
            <w:pPr>
              <w:pStyle w:val="TableCellCenter12pt"/>
              <w:rPr>
                <w:lang w:val="en-US"/>
              </w:rPr>
            </w:pPr>
            <w:r w:rsidRPr="000C0928">
              <w:rPr>
                <w:lang w:val="en-US"/>
              </w:rPr>
              <w:t>29.78</w:t>
            </w:r>
          </w:p>
        </w:tc>
        <w:tc>
          <w:tcPr>
            <w:tcW w:w="1082" w:type="dxa"/>
          </w:tcPr>
          <w:p w14:paraId="46F6566C" w14:textId="77777777" w:rsidR="002559E1" w:rsidRPr="000C0928" w:rsidRDefault="002559E1" w:rsidP="00917858">
            <w:pPr>
              <w:pStyle w:val="TableCellCenter12pt"/>
              <w:rPr>
                <w:lang w:val="en-US"/>
              </w:rPr>
            </w:pPr>
            <w:r w:rsidRPr="000C0928">
              <w:rPr>
                <w:lang w:val="en-US"/>
              </w:rPr>
              <w:t>18.77</w:t>
            </w:r>
          </w:p>
        </w:tc>
        <w:tc>
          <w:tcPr>
            <w:tcW w:w="1275" w:type="dxa"/>
          </w:tcPr>
          <w:p w14:paraId="735E3AA2" w14:textId="77777777" w:rsidR="002559E1" w:rsidRPr="000C0928" w:rsidRDefault="002559E1" w:rsidP="00917858">
            <w:pPr>
              <w:pStyle w:val="TableCellCenter12pt"/>
              <w:rPr>
                <w:lang w:val="en-US"/>
              </w:rPr>
            </w:pPr>
            <w:r w:rsidRPr="000C0928">
              <w:rPr>
                <w:lang w:val="en-US"/>
              </w:rPr>
              <w:t>10.46</w:t>
            </w:r>
          </w:p>
        </w:tc>
        <w:tc>
          <w:tcPr>
            <w:tcW w:w="1275" w:type="dxa"/>
          </w:tcPr>
          <w:p w14:paraId="00FC4B0C" w14:textId="77777777" w:rsidR="002559E1" w:rsidRPr="000C0928" w:rsidRDefault="002559E1" w:rsidP="00917858">
            <w:pPr>
              <w:pStyle w:val="TableCellCenter12pt"/>
              <w:rPr>
                <w:lang w:val="en-US"/>
              </w:rPr>
            </w:pPr>
            <w:r w:rsidRPr="000C0928">
              <w:rPr>
                <w:lang w:val="en-US"/>
              </w:rPr>
              <w:t>10.11</w:t>
            </w:r>
          </w:p>
        </w:tc>
        <w:tc>
          <w:tcPr>
            <w:tcW w:w="1275" w:type="dxa"/>
          </w:tcPr>
          <w:p w14:paraId="69D7B7F1" w14:textId="77777777" w:rsidR="002559E1" w:rsidRPr="000C0928" w:rsidRDefault="002559E1" w:rsidP="00917858">
            <w:pPr>
              <w:pStyle w:val="TableCellCenter12pt"/>
              <w:rPr>
                <w:lang w:val="en-US"/>
              </w:rPr>
            </w:pPr>
            <w:r w:rsidRPr="000C0928">
              <w:rPr>
                <w:lang w:val="en-US"/>
              </w:rPr>
              <w:t>7.08</w:t>
            </w:r>
          </w:p>
        </w:tc>
        <w:tc>
          <w:tcPr>
            <w:tcW w:w="1275" w:type="dxa"/>
          </w:tcPr>
          <w:p w14:paraId="13B87551" w14:textId="77777777" w:rsidR="002559E1" w:rsidRPr="000C0928" w:rsidRDefault="002559E1" w:rsidP="00917858">
            <w:pPr>
              <w:pStyle w:val="TableCellCenter12pt"/>
              <w:rPr>
                <w:lang w:val="en-US"/>
              </w:rPr>
            </w:pPr>
            <w:r w:rsidRPr="000C0928">
              <w:rPr>
                <w:lang w:val="en-US"/>
              </w:rPr>
              <w:t>5.46</w:t>
            </w:r>
          </w:p>
        </w:tc>
      </w:tr>
      <w:tr w:rsidR="002559E1" w:rsidRPr="000C0928" w14:paraId="52670D1D" w14:textId="77777777" w:rsidTr="002559E1">
        <w:trPr>
          <w:trHeight w:val="374"/>
          <w:jc w:val="center"/>
        </w:trPr>
        <w:tc>
          <w:tcPr>
            <w:tcW w:w="1219" w:type="dxa"/>
            <w:vAlign w:val="center"/>
          </w:tcPr>
          <w:p w14:paraId="19281F57" w14:textId="77777777" w:rsidR="002559E1" w:rsidRPr="000C0928" w:rsidRDefault="002559E1" w:rsidP="00917858">
            <w:pPr>
              <w:pStyle w:val="TableCellCenter12pt"/>
              <w:rPr>
                <w:lang w:val="en-US"/>
              </w:rPr>
            </w:pPr>
            <w:r w:rsidRPr="000C0928">
              <w:rPr>
                <w:lang w:val="en-US"/>
              </w:rPr>
              <w:t>9</w:t>
            </w:r>
          </w:p>
        </w:tc>
        <w:tc>
          <w:tcPr>
            <w:tcW w:w="1082" w:type="dxa"/>
          </w:tcPr>
          <w:p w14:paraId="334718BC" w14:textId="77777777" w:rsidR="002559E1" w:rsidRPr="000C0928" w:rsidRDefault="002559E1" w:rsidP="00917858">
            <w:pPr>
              <w:pStyle w:val="TableCellCenter12pt"/>
              <w:rPr>
                <w:lang w:val="en-US"/>
              </w:rPr>
            </w:pPr>
            <w:r w:rsidRPr="000C0928">
              <w:rPr>
                <w:lang w:val="en-US"/>
              </w:rPr>
              <w:t>29.89</w:t>
            </w:r>
          </w:p>
        </w:tc>
        <w:tc>
          <w:tcPr>
            <w:tcW w:w="1082" w:type="dxa"/>
          </w:tcPr>
          <w:p w14:paraId="498CACC1" w14:textId="77777777" w:rsidR="002559E1" w:rsidRPr="000C0928" w:rsidRDefault="002559E1" w:rsidP="00917858">
            <w:pPr>
              <w:pStyle w:val="TableCellCenter12pt"/>
              <w:rPr>
                <w:lang w:val="en-US"/>
              </w:rPr>
            </w:pPr>
            <w:r w:rsidRPr="000C0928">
              <w:rPr>
                <w:lang w:val="en-US"/>
              </w:rPr>
              <w:t>16.51</w:t>
            </w:r>
          </w:p>
        </w:tc>
        <w:tc>
          <w:tcPr>
            <w:tcW w:w="1275" w:type="dxa"/>
          </w:tcPr>
          <w:p w14:paraId="34CC3464" w14:textId="77777777" w:rsidR="002559E1" w:rsidRPr="000C0928" w:rsidRDefault="002559E1" w:rsidP="00917858">
            <w:pPr>
              <w:pStyle w:val="TableCellCenter12pt"/>
              <w:rPr>
                <w:lang w:val="en-US"/>
              </w:rPr>
            </w:pPr>
            <w:r w:rsidRPr="000C0928">
              <w:rPr>
                <w:lang w:val="en-US"/>
              </w:rPr>
              <w:t>11.17</w:t>
            </w:r>
          </w:p>
        </w:tc>
        <w:tc>
          <w:tcPr>
            <w:tcW w:w="1275" w:type="dxa"/>
          </w:tcPr>
          <w:p w14:paraId="1902B6B9" w14:textId="77777777" w:rsidR="002559E1" w:rsidRPr="000C0928" w:rsidRDefault="002559E1" w:rsidP="00917858">
            <w:pPr>
              <w:pStyle w:val="TableCellCenter12pt"/>
              <w:rPr>
                <w:lang w:val="en-US"/>
              </w:rPr>
            </w:pPr>
            <w:r w:rsidRPr="000C0928">
              <w:rPr>
                <w:lang w:val="en-US"/>
              </w:rPr>
              <w:t>9.08</w:t>
            </w:r>
          </w:p>
        </w:tc>
        <w:tc>
          <w:tcPr>
            <w:tcW w:w="1275" w:type="dxa"/>
          </w:tcPr>
          <w:p w14:paraId="18289B3F" w14:textId="77777777" w:rsidR="002559E1" w:rsidRPr="000C0928" w:rsidRDefault="002559E1" w:rsidP="00917858">
            <w:pPr>
              <w:pStyle w:val="TableCellCenter12pt"/>
              <w:rPr>
                <w:lang w:val="en-US"/>
              </w:rPr>
            </w:pPr>
            <w:r w:rsidRPr="000C0928">
              <w:rPr>
                <w:lang w:val="en-US"/>
              </w:rPr>
              <w:t>6.78</w:t>
            </w:r>
          </w:p>
        </w:tc>
        <w:tc>
          <w:tcPr>
            <w:tcW w:w="1275" w:type="dxa"/>
          </w:tcPr>
          <w:p w14:paraId="68D870AA" w14:textId="77777777" w:rsidR="002559E1" w:rsidRPr="000C0928" w:rsidRDefault="002559E1" w:rsidP="00917858">
            <w:pPr>
              <w:pStyle w:val="TableCellCenter12pt"/>
              <w:rPr>
                <w:lang w:val="en-US"/>
              </w:rPr>
            </w:pPr>
            <w:r w:rsidRPr="000C0928">
              <w:rPr>
                <w:lang w:val="en-US"/>
              </w:rPr>
              <w:t>6.50</w:t>
            </w:r>
          </w:p>
        </w:tc>
      </w:tr>
      <w:tr w:rsidR="002559E1" w:rsidRPr="000C0928" w14:paraId="0FC50E59" w14:textId="77777777" w:rsidTr="002559E1">
        <w:trPr>
          <w:trHeight w:val="374"/>
          <w:jc w:val="center"/>
        </w:trPr>
        <w:tc>
          <w:tcPr>
            <w:tcW w:w="1219" w:type="dxa"/>
            <w:vAlign w:val="center"/>
          </w:tcPr>
          <w:p w14:paraId="566EE5D4" w14:textId="77777777" w:rsidR="002559E1" w:rsidRPr="000C0928" w:rsidRDefault="002559E1" w:rsidP="00917858">
            <w:pPr>
              <w:pStyle w:val="TableCellCenter12pt"/>
              <w:rPr>
                <w:lang w:val="en-US"/>
              </w:rPr>
            </w:pPr>
            <w:r w:rsidRPr="000C0928">
              <w:rPr>
                <w:lang w:val="en-US"/>
              </w:rPr>
              <w:t>10</w:t>
            </w:r>
          </w:p>
        </w:tc>
        <w:tc>
          <w:tcPr>
            <w:tcW w:w="1082" w:type="dxa"/>
          </w:tcPr>
          <w:p w14:paraId="7773DD1D" w14:textId="77777777" w:rsidR="002559E1" w:rsidRPr="000C0928" w:rsidRDefault="002559E1" w:rsidP="00917858">
            <w:pPr>
              <w:pStyle w:val="TableCellCenter12pt"/>
              <w:rPr>
                <w:lang w:val="en-US"/>
              </w:rPr>
            </w:pPr>
            <w:r w:rsidRPr="000C0928">
              <w:rPr>
                <w:lang w:val="en-US"/>
              </w:rPr>
              <w:t>28.88</w:t>
            </w:r>
          </w:p>
        </w:tc>
        <w:tc>
          <w:tcPr>
            <w:tcW w:w="1082" w:type="dxa"/>
          </w:tcPr>
          <w:p w14:paraId="32F69F57" w14:textId="77777777" w:rsidR="002559E1" w:rsidRPr="000C0928" w:rsidRDefault="002559E1" w:rsidP="00917858">
            <w:pPr>
              <w:pStyle w:val="TableCellCenter12pt"/>
              <w:rPr>
                <w:lang w:val="en-US"/>
              </w:rPr>
            </w:pPr>
            <w:r w:rsidRPr="000C0928">
              <w:rPr>
                <w:lang w:val="en-US"/>
              </w:rPr>
              <w:t>18.61</w:t>
            </w:r>
          </w:p>
        </w:tc>
        <w:tc>
          <w:tcPr>
            <w:tcW w:w="1275" w:type="dxa"/>
          </w:tcPr>
          <w:p w14:paraId="3A4BA58C" w14:textId="77777777" w:rsidR="002559E1" w:rsidRPr="000C0928" w:rsidRDefault="002559E1" w:rsidP="00917858">
            <w:pPr>
              <w:pStyle w:val="TableCellCenter12pt"/>
              <w:rPr>
                <w:lang w:val="en-US"/>
              </w:rPr>
            </w:pPr>
            <w:r w:rsidRPr="000C0928">
              <w:rPr>
                <w:lang w:val="en-US"/>
              </w:rPr>
              <w:t>12.61</w:t>
            </w:r>
          </w:p>
        </w:tc>
        <w:tc>
          <w:tcPr>
            <w:tcW w:w="1275" w:type="dxa"/>
          </w:tcPr>
          <w:p w14:paraId="031AB6A4" w14:textId="77777777" w:rsidR="002559E1" w:rsidRPr="000C0928" w:rsidRDefault="002559E1" w:rsidP="00917858">
            <w:pPr>
              <w:pStyle w:val="TableCellCenter12pt"/>
              <w:rPr>
                <w:lang w:val="en-US"/>
              </w:rPr>
            </w:pPr>
            <w:r w:rsidRPr="000C0928">
              <w:rPr>
                <w:lang w:val="en-US"/>
              </w:rPr>
              <w:t>10.88</w:t>
            </w:r>
          </w:p>
        </w:tc>
        <w:tc>
          <w:tcPr>
            <w:tcW w:w="1275" w:type="dxa"/>
          </w:tcPr>
          <w:p w14:paraId="32DD6FB2" w14:textId="77777777" w:rsidR="002559E1" w:rsidRPr="000C0928" w:rsidRDefault="002559E1" w:rsidP="00917858">
            <w:pPr>
              <w:pStyle w:val="TableCellCenter12pt"/>
              <w:rPr>
                <w:lang w:val="en-US"/>
              </w:rPr>
            </w:pPr>
            <w:r w:rsidRPr="000C0928">
              <w:rPr>
                <w:lang w:val="en-US"/>
              </w:rPr>
              <w:t>8.29</w:t>
            </w:r>
          </w:p>
        </w:tc>
        <w:tc>
          <w:tcPr>
            <w:tcW w:w="1275" w:type="dxa"/>
          </w:tcPr>
          <w:p w14:paraId="7412C965" w14:textId="77777777" w:rsidR="002559E1" w:rsidRPr="000C0928" w:rsidRDefault="002559E1" w:rsidP="00917858">
            <w:pPr>
              <w:pStyle w:val="TableCellCenter12pt"/>
              <w:rPr>
                <w:lang w:val="en-US"/>
              </w:rPr>
            </w:pPr>
            <w:r w:rsidRPr="000C0928">
              <w:rPr>
                <w:lang w:val="en-US"/>
              </w:rPr>
              <w:t>4.91</w:t>
            </w:r>
          </w:p>
        </w:tc>
      </w:tr>
      <w:tr w:rsidR="002559E1" w:rsidRPr="000C0928" w14:paraId="5CF6BE1F" w14:textId="77777777" w:rsidTr="002559E1">
        <w:trPr>
          <w:trHeight w:val="374"/>
          <w:jc w:val="center"/>
        </w:trPr>
        <w:tc>
          <w:tcPr>
            <w:tcW w:w="1219" w:type="dxa"/>
            <w:vAlign w:val="center"/>
          </w:tcPr>
          <w:p w14:paraId="15C41A1E" w14:textId="77777777" w:rsidR="002559E1" w:rsidRPr="000C0928" w:rsidRDefault="00735E95" w:rsidP="00917858">
            <w:pPr>
              <w:pStyle w:val="TableCellCenter12pt"/>
              <w:rPr>
                <w:lang w:val="en-US"/>
              </w:rPr>
            </w:pPr>
            <w:r w:rsidRPr="000C0928">
              <w:rPr>
                <w:lang w:val="en-US"/>
              </w:rPr>
              <w:t>Sum</w:t>
            </w:r>
          </w:p>
        </w:tc>
        <w:tc>
          <w:tcPr>
            <w:tcW w:w="1082" w:type="dxa"/>
            <w:vAlign w:val="center"/>
          </w:tcPr>
          <w:p w14:paraId="1F2AA3B4" w14:textId="77777777" w:rsidR="002559E1" w:rsidRPr="000C0928" w:rsidRDefault="002559E1" w:rsidP="00917858">
            <w:pPr>
              <w:pStyle w:val="TableCellCenter12pt"/>
              <w:rPr>
                <w:lang w:val="en-US"/>
              </w:rPr>
            </w:pPr>
            <w:r w:rsidRPr="000C0928">
              <w:rPr>
                <w:lang w:val="en-US"/>
              </w:rPr>
              <w:t>23.64</w:t>
            </w:r>
          </w:p>
        </w:tc>
        <w:tc>
          <w:tcPr>
            <w:tcW w:w="1082" w:type="dxa"/>
            <w:vAlign w:val="center"/>
          </w:tcPr>
          <w:p w14:paraId="41D6E9B6" w14:textId="77777777" w:rsidR="002559E1" w:rsidRPr="000C0928" w:rsidRDefault="002559E1" w:rsidP="00917858">
            <w:pPr>
              <w:pStyle w:val="TableCellCenter12pt"/>
              <w:rPr>
                <w:lang w:val="en-US"/>
              </w:rPr>
            </w:pPr>
            <w:r w:rsidRPr="000C0928">
              <w:rPr>
                <w:lang w:val="en-US"/>
              </w:rPr>
              <w:t>12.32</w:t>
            </w:r>
          </w:p>
        </w:tc>
        <w:tc>
          <w:tcPr>
            <w:tcW w:w="1275" w:type="dxa"/>
            <w:vAlign w:val="center"/>
          </w:tcPr>
          <w:p w14:paraId="6CD0C33B" w14:textId="77777777" w:rsidR="002559E1" w:rsidRPr="000C0928" w:rsidRDefault="002559E1" w:rsidP="00917858">
            <w:pPr>
              <w:pStyle w:val="TableCellCenter12pt"/>
              <w:rPr>
                <w:lang w:val="en-US"/>
              </w:rPr>
            </w:pPr>
            <w:r w:rsidRPr="000C0928">
              <w:rPr>
                <w:lang w:val="en-US"/>
              </w:rPr>
              <w:t>6.21</w:t>
            </w:r>
          </w:p>
        </w:tc>
        <w:tc>
          <w:tcPr>
            <w:tcW w:w="1275" w:type="dxa"/>
            <w:vAlign w:val="center"/>
          </w:tcPr>
          <w:p w14:paraId="1FDE9FA7" w14:textId="77777777" w:rsidR="002559E1" w:rsidRPr="000C0928" w:rsidRDefault="002559E1" w:rsidP="00917858">
            <w:pPr>
              <w:pStyle w:val="TableCellCenter12pt"/>
              <w:rPr>
                <w:lang w:val="en-US"/>
              </w:rPr>
            </w:pPr>
            <w:r w:rsidRPr="000C0928">
              <w:rPr>
                <w:lang w:val="en-US"/>
              </w:rPr>
              <w:t>4.46</w:t>
            </w:r>
          </w:p>
        </w:tc>
        <w:tc>
          <w:tcPr>
            <w:tcW w:w="1275" w:type="dxa"/>
            <w:vAlign w:val="center"/>
          </w:tcPr>
          <w:p w14:paraId="3A9F8ED4" w14:textId="77777777" w:rsidR="002559E1" w:rsidRPr="000C0928" w:rsidRDefault="002559E1" w:rsidP="00917858">
            <w:pPr>
              <w:pStyle w:val="TableCellCenter12pt"/>
              <w:rPr>
                <w:lang w:val="en-US"/>
              </w:rPr>
            </w:pPr>
            <w:r w:rsidRPr="000C0928">
              <w:rPr>
                <w:lang w:val="en-US"/>
              </w:rPr>
              <w:t>2.65</w:t>
            </w:r>
          </w:p>
        </w:tc>
        <w:tc>
          <w:tcPr>
            <w:tcW w:w="1275" w:type="dxa"/>
            <w:vAlign w:val="center"/>
          </w:tcPr>
          <w:p w14:paraId="16372798" w14:textId="77777777" w:rsidR="002559E1" w:rsidRPr="000C0928" w:rsidRDefault="002559E1" w:rsidP="00917858">
            <w:pPr>
              <w:pStyle w:val="TableCellCenter12pt"/>
              <w:rPr>
                <w:lang w:val="en-US"/>
              </w:rPr>
            </w:pPr>
            <w:r w:rsidRPr="000C0928">
              <w:rPr>
                <w:lang w:val="en-US"/>
              </w:rPr>
              <w:t>1.42</w:t>
            </w:r>
          </w:p>
        </w:tc>
      </w:tr>
    </w:tbl>
    <w:p w14:paraId="00E8852E" w14:textId="77777777" w:rsidR="00C67248" w:rsidRPr="000C0928" w:rsidRDefault="00C67248" w:rsidP="00EB5FCF">
      <w:pPr>
        <w:rPr>
          <w:lang w:val="en-US"/>
        </w:rPr>
      </w:pPr>
    </w:p>
    <w:p w14:paraId="7349E7FC" w14:textId="77777777" w:rsidR="00C67248" w:rsidRPr="000C0928" w:rsidRDefault="00735E95" w:rsidP="00315F41">
      <w:pPr>
        <w:pStyle w:val="HeadingAppendixA1or11"/>
        <w:rPr>
          <w:lang w:val="en-US"/>
        </w:rPr>
      </w:pPr>
      <w:r w:rsidRPr="000C0928">
        <w:rPr>
          <w:lang w:val="en-US"/>
        </w:rPr>
        <w:t>B</w:t>
      </w:r>
      <w:r w:rsidR="00C67248" w:rsidRPr="000C0928">
        <w:rPr>
          <w:lang w:val="en-US"/>
        </w:rPr>
        <w:t>.2.2 </w:t>
      </w:r>
      <w:r w:rsidRPr="000C0928">
        <w:rPr>
          <w:lang w:val="en-US"/>
        </w:rPr>
        <w:t>Measuring the time spent on downloading a plan</w:t>
      </w:r>
    </w:p>
    <w:p w14:paraId="7555AA2D" w14:textId="77777777" w:rsidR="002559E1" w:rsidRPr="000C0928" w:rsidRDefault="00735E95" w:rsidP="002559E1">
      <w:pPr>
        <w:rPr>
          <w:lang w:val="en-US"/>
        </w:rPr>
      </w:pPr>
      <w:r w:rsidRPr="000C0928">
        <w:rPr>
          <w:lang w:val="en-US"/>
        </w:rPr>
        <w:t>The measurements of the readability of the list of teachers are presented in Table B.2</w:t>
      </w:r>
      <w:r w:rsidR="002559E1" w:rsidRPr="000C0928">
        <w:rPr>
          <w:lang w:val="en-US"/>
        </w:rPr>
        <w:t>.</w:t>
      </w:r>
    </w:p>
    <w:p w14:paraId="726E80D9" w14:textId="77777777" w:rsidR="002559E1" w:rsidRPr="000C0928" w:rsidRDefault="002559E1" w:rsidP="002559E1">
      <w:pPr>
        <w:rPr>
          <w:lang w:val="en-US"/>
        </w:rPr>
      </w:pPr>
    </w:p>
    <w:p w14:paraId="1451F275" w14:textId="77777777" w:rsidR="002559E1" w:rsidRPr="000C0928" w:rsidRDefault="00735E95" w:rsidP="00315F41">
      <w:pPr>
        <w:pStyle w:val="TableNumber"/>
        <w:rPr>
          <w:lang w:val="en-US"/>
        </w:rPr>
      </w:pPr>
      <w:r w:rsidRPr="000C0928">
        <w:rPr>
          <w:lang w:val="en-US"/>
        </w:rPr>
        <w:t>Table B</w:t>
      </w:r>
      <w:r w:rsidR="002559E1" w:rsidRPr="000C0928">
        <w:rPr>
          <w:lang w:val="en-US"/>
        </w:rPr>
        <w:t>.</w:t>
      </w:r>
      <w:r w:rsidR="008859D6" w:rsidRPr="000C0928">
        <w:rPr>
          <w:lang w:val="en-US"/>
        </w:rPr>
        <w:t>2 –</w:t>
      </w:r>
      <w:r w:rsidR="002559E1" w:rsidRPr="000C0928">
        <w:rPr>
          <w:lang w:val="en-US"/>
        </w:rPr>
        <w:t xml:space="preserve"> </w:t>
      </w:r>
      <w:r w:rsidRPr="000C0928">
        <w:rPr>
          <w:lang w:val="en-US"/>
        </w:rPr>
        <w:t>Time spent reading the list of teachers</w:t>
      </w:r>
    </w:p>
    <w:tbl>
      <w:tblPr>
        <w:tblStyle w:val="a9"/>
        <w:tblW w:w="0" w:type="auto"/>
        <w:jc w:val="center"/>
        <w:tblLook w:val="04A0" w:firstRow="1" w:lastRow="0" w:firstColumn="1" w:lastColumn="0" w:noHBand="0" w:noVBand="1"/>
      </w:tblPr>
      <w:tblGrid>
        <w:gridCol w:w="1641"/>
        <w:gridCol w:w="1082"/>
        <w:gridCol w:w="1082"/>
        <w:gridCol w:w="1275"/>
        <w:gridCol w:w="1275"/>
        <w:gridCol w:w="1275"/>
        <w:gridCol w:w="1275"/>
      </w:tblGrid>
      <w:tr w:rsidR="002559E1" w:rsidRPr="000C0928" w14:paraId="78B28484" w14:textId="77777777" w:rsidTr="002559E1">
        <w:trPr>
          <w:trHeight w:val="374"/>
          <w:jc w:val="center"/>
        </w:trPr>
        <w:tc>
          <w:tcPr>
            <w:tcW w:w="1641" w:type="dxa"/>
            <w:tcBorders>
              <w:tl2br w:val="nil"/>
            </w:tcBorders>
            <w:vAlign w:val="center"/>
          </w:tcPr>
          <w:p w14:paraId="26CF1C17" w14:textId="77777777" w:rsidR="002559E1" w:rsidRPr="000C0928" w:rsidRDefault="002559E1" w:rsidP="00315F41">
            <w:pPr>
              <w:pStyle w:val="TableCellCenter12pt"/>
              <w:rPr>
                <w:lang w:val="en-US"/>
              </w:rPr>
            </w:pPr>
            <w:r w:rsidRPr="000C0928">
              <w:rPr>
                <w:lang w:val="en-US"/>
              </w:rPr>
              <w:t xml:space="preserve">№ </w:t>
            </w:r>
            <w:r w:rsidR="00E560BC" w:rsidRPr="000C0928">
              <w:rPr>
                <w:lang w:val="en-US"/>
              </w:rPr>
              <w:t>of the experiment</w:t>
            </w:r>
          </w:p>
        </w:tc>
        <w:tc>
          <w:tcPr>
            <w:tcW w:w="1082" w:type="dxa"/>
            <w:vAlign w:val="center"/>
          </w:tcPr>
          <w:p w14:paraId="727570EC" w14:textId="77777777" w:rsidR="002559E1" w:rsidRPr="000C0928" w:rsidRDefault="002559E1" w:rsidP="00315F41">
            <w:pPr>
              <w:pStyle w:val="TableCellCenter12pt"/>
              <w:rPr>
                <w:lang w:val="en-US"/>
              </w:rPr>
            </w:pPr>
            <w:r w:rsidRPr="000C0928">
              <w:rPr>
                <w:lang w:val="en-US"/>
              </w:rPr>
              <w:t>D1</w:t>
            </w:r>
          </w:p>
        </w:tc>
        <w:tc>
          <w:tcPr>
            <w:tcW w:w="1082" w:type="dxa"/>
            <w:vAlign w:val="center"/>
          </w:tcPr>
          <w:p w14:paraId="1E7A1462" w14:textId="77777777" w:rsidR="002559E1" w:rsidRPr="000C0928" w:rsidRDefault="002559E1" w:rsidP="00315F41">
            <w:pPr>
              <w:pStyle w:val="TableCellCenter12pt"/>
              <w:rPr>
                <w:lang w:val="en-US"/>
              </w:rPr>
            </w:pPr>
            <w:r w:rsidRPr="000C0928">
              <w:rPr>
                <w:lang w:val="en-US"/>
              </w:rPr>
              <w:t>D2</w:t>
            </w:r>
          </w:p>
        </w:tc>
        <w:tc>
          <w:tcPr>
            <w:tcW w:w="1275" w:type="dxa"/>
            <w:vAlign w:val="center"/>
          </w:tcPr>
          <w:p w14:paraId="4C6CB6D0" w14:textId="77777777" w:rsidR="002559E1" w:rsidRPr="000C0928" w:rsidRDefault="002559E1" w:rsidP="00315F41">
            <w:pPr>
              <w:pStyle w:val="TableCellCenter12pt"/>
              <w:rPr>
                <w:lang w:val="en-US"/>
              </w:rPr>
            </w:pPr>
            <w:r w:rsidRPr="000C0928">
              <w:rPr>
                <w:lang w:val="en-US"/>
              </w:rPr>
              <w:t>D3</w:t>
            </w:r>
          </w:p>
        </w:tc>
        <w:tc>
          <w:tcPr>
            <w:tcW w:w="1275" w:type="dxa"/>
            <w:vAlign w:val="center"/>
          </w:tcPr>
          <w:p w14:paraId="01AE20C8" w14:textId="77777777" w:rsidR="002559E1" w:rsidRPr="000C0928" w:rsidRDefault="002559E1" w:rsidP="00315F41">
            <w:pPr>
              <w:pStyle w:val="TableCellCenter12pt"/>
              <w:rPr>
                <w:lang w:val="en-US"/>
              </w:rPr>
            </w:pPr>
            <w:r w:rsidRPr="000C0928">
              <w:rPr>
                <w:lang w:val="en-US"/>
              </w:rPr>
              <w:t>D4</w:t>
            </w:r>
          </w:p>
        </w:tc>
        <w:tc>
          <w:tcPr>
            <w:tcW w:w="1275" w:type="dxa"/>
            <w:vAlign w:val="center"/>
          </w:tcPr>
          <w:p w14:paraId="102C5C9F" w14:textId="77777777" w:rsidR="002559E1" w:rsidRPr="000C0928" w:rsidRDefault="002559E1" w:rsidP="00315F41">
            <w:pPr>
              <w:pStyle w:val="TableCellCenter12pt"/>
              <w:rPr>
                <w:lang w:val="en-US"/>
              </w:rPr>
            </w:pPr>
            <w:r w:rsidRPr="000C0928">
              <w:rPr>
                <w:lang w:val="en-US"/>
              </w:rPr>
              <w:t>D5</w:t>
            </w:r>
          </w:p>
        </w:tc>
        <w:tc>
          <w:tcPr>
            <w:tcW w:w="1275" w:type="dxa"/>
            <w:vAlign w:val="center"/>
          </w:tcPr>
          <w:p w14:paraId="10E9E994" w14:textId="77777777" w:rsidR="002559E1" w:rsidRPr="000C0928" w:rsidRDefault="002559E1" w:rsidP="00315F41">
            <w:pPr>
              <w:pStyle w:val="TableCellCenter12pt"/>
              <w:rPr>
                <w:lang w:val="en-US"/>
              </w:rPr>
            </w:pPr>
            <w:r w:rsidRPr="000C0928">
              <w:rPr>
                <w:lang w:val="en-US"/>
              </w:rPr>
              <w:t>D6</w:t>
            </w:r>
          </w:p>
        </w:tc>
      </w:tr>
      <w:tr w:rsidR="002559E1" w:rsidRPr="000C0928" w14:paraId="3EDE7F89" w14:textId="77777777" w:rsidTr="002559E1">
        <w:trPr>
          <w:trHeight w:val="374"/>
          <w:jc w:val="center"/>
        </w:trPr>
        <w:tc>
          <w:tcPr>
            <w:tcW w:w="1641" w:type="dxa"/>
            <w:vAlign w:val="center"/>
          </w:tcPr>
          <w:p w14:paraId="7392AD2B" w14:textId="77777777" w:rsidR="002559E1" w:rsidRPr="000C0928" w:rsidRDefault="002559E1" w:rsidP="00315F41">
            <w:pPr>
              <w:pStyle w:val="TableCellCenter12pt"/>
              <w:rPr>
                <w:lang w:val="en-US"/>
              </w:rPr>
            </w:pPr>
            <w:r w:rsidRPr="000C0928">
              <w:rPr>
                <w:lang w:val="en-US"/>
              </w:rPr>
              <w:t>1</w:t>
            </w:r>
          </w:p>
        </w:tc>
        <w:tc>
          <w:tcPr>
            <w:tcW w:w="1082" w:type="dxa"/>
          </w:tcPr>
          <w:p w14:paraId="5D0A3624" w14:textId="77777777" w:rsidR="002559E1" w:rsidRPr="000C0928" w:rsidRDefault="002559E1" w:rsidP="00315F41">
            <w:pPr>
              <w:pStyle w:val="TableCellCenter12pt"/>
              <w:rPr>
                <w:lang w:val="en-US"/>
              </w:rPr>
            </w:pPr>
            <w:r w:rsidRPr="000C0928">
              <w:rPr>
                <w:lang w:val="en-US"/>
              </w:rPr>
              <w:t>5.47</w:t>
            </w:r>
          </w:p>
        </w:tc>
        <w:tc>
          <w:tcPr>
            <w:tcW w:w="1082" w:type="dxa"/>
          </w:tcPr>
          <w:p w14:paraId="6BCBF617" w14:textId="77777777" w:rsidR="002559E1" w:rsidRPr="000C0928" w:rsidRDefault="002559E1" w:rsidP="00315F41">
            <w:pPr>
              <w:pStyle w:val="TableCellCenter12pt"/>
              <w:rPr>
                <w:lang w:val="en-US"/>
              </w:rPr>
            </w:pPr>
            <w:r w:rsidRPr="000C0928">
              <w:rPr>
                <w:lang w:val="en-US"/>
              </w:rPr>
              <w:t>5.14</w:t>
            </w:r>
          </w:p>
        </w:tc>
        <w:tc>
          <w:tcPr>
            <w:tcW w:w="1275" w:type="dxa"/>
          </w:tcPr>
          <w:p w14:paraId="0AACC998" w14:textId="77777777" w:rsidR="002559E1" w:rsidRPr="000C0928" w:rsidRDefault="002559E1" w:rsidP="00315F41">
            <w:pPr>
              <w:pStyle w:val="TableCellCenter12pt"/>
              <w:rPr>
                <w:lang w:val="en-US"/>
              </w:rPr>
            </w:pPr>
            <w:r w:rsidRPr="000C0928">
              <w:rPr>
                <w:lang w:val="en-US"/>
              </w:rPr>
              <w:t>7.20</w:t>
            </w:r>
          </w:p>
        </w:tc>
        <w:tc>
          <w:tcPr>
            <w:tcW w:w="1275" w:type="dxa"/>
          </w:tcPr>
          <w:p w14:paraId="21BE7BCD" w14:textId="77777777" w:rsidR="002559E1" w:rsidRPr="000C0928" w:rsidRDefault="002559E1" w:rsidP="00315F41">
            <w:pPr>
              <w:pStyle w:val="TableCellCenter12pt"/>
              <w:rPr>
                <w:lang w:val="en-US"/>
              </w:rPr>
            </w:pPr>
            <w:r w:rsidRPr="000C0928">
              <w:rPr>
                <w:lang w:val="en-US"/>
              </w:rPr>
              <w:t>5.43</w:t>
            </w:r>
          </w:p>
        </w:tc>
        <w:tc>
          <w:tcPr>
            <w:tcW w:w="1275" w:type="dxa"/>
          </w:tcPr>
          <w:p w14:paraId="23A02810" w14:textId="77777777" w:rsidR="002559E1" w:rsidRPr="000C0928" w:rsidRDefault="002559E1" w:rsidP="00315F41">
            <w:pPr>
              <w:pStyle w:val="TableCellCenter12pt"/>
              <w:rPr>
                <w:lang w:val="en-US"/>
              </w:rPr>
            </w:pPr>
            <w:r w:rsidRPr="000C0928">
              <w:rPr>
                <w:lang w:val="en-US"/>
              </w:rPr>
              <w:t>4.76</w:t>
            </w:r>
          </w:p>
        </w:tc>
        <w:tc>
          <w:tcPr>
            <w:tcW w:w="1275" w:type="dxa"/>
          </w:tcPr>
          <w:p w14:paraId="522DB751" w14:textId="77777777" w:rsidR="002559E1" w:rsidRPr="000C0928" w:rsidRDefault="002559E1" w:rsidP="00315F41">
            <w:pPr>
              <w:pStyle w:val="TableCellCenter12pt"/>
              <w:rPr>
                <w:lang w:val="en-US"/>
              </w:rPr>
            </w:pPr>
            <w:r w:rsidRPr="000C0928">
              <w:rPr>
                <w:lang w:val="en-US"/>
              </w:rPr>
              <w:t>5.57</w:t>
            </w:r>
          </w:p>
        </w:tc>
      </w:tr>
      <w:tr w:rsidR="002559E1" w:rsidRPr="000C0928" w14:paraId="0BA9FFCD" w14:textId="77777777" w:rsidTr="002559E1">
        <w:trPr>
          <w:trHeight w:val="374"/>
          <w:jc w:val="center"/>
        </w:trPr>
        <w:tc>
          <w:tcPr>
            <w:tcW w:w="1641" w:type="dxa"/>
            <w:vAlign w:val="center"/>
          </w:tcPr>
          <w:p w14:paraId="78CF6DD4" w14:textId="77777777" w:rsidR="002559E1" w:rsidRPr="000C0928" w:rsidRDefault="002559E1" w:rsidP="00315F41">
            <w:pPr>
              <w:pStyle w:val="TableCellCenter12pt"/>
              <w:rPr>
                <w:lang w:val="en-US"/>
              </w:rPr>
            </w:pPr>
            <w:r w:rsidRPr="000C0928">
              <w:rPr>
                <w:lang w:val="en-US"/>
              </w:rPr>
              <w:t>2</w:t>
            </w:r>
          </w:p>
        </w:tc>
        <w:tc>
          <w:tcPr>
            <w:tcW w:w="1082" w:type="dxa"/>
          </w:tcPr>
          <w:p w14:paraId="48B54DA9" w14:textId="77777777" w:rsidR="002559E1" w:rsidRPr="000C0928" w:rsidRDefault="002559E1" w:rsidP="00315F41">
            <w:pPr>
              <w:pStyle w:val="TableCellCenter12pt"/>
              <w:rPr>
                <w:lang w:val="en-US"/>
              </w:rPr>
            </w:pPr>
            <w:r w:rsidRPr="000C0928">
              <w:rPr>
                <w:lang w:val="en-US"/>
              </w:rPr>
              <w:t>4.88</w:t>
            </w:r>
          </w:p>
        </w:tc>
        <w:tc>
          <w:tcPr>
            <w:tcW w:w="1082" w:type="dxa"/>
          </w:tcPr>
          <w:p w14:paraId="6E7118BE" w14:textId="77777777" w:rsidR="002559E1" w:rsidRPr="000C0928" w:rsidRDefault="002559E1" w:rsidP="00315F41">
            <w:pPr>
              <w:pStyle w:val="TableCellCenter12pt"/>
              <w:rPr>
                <w:lang w:val="en-US"/>
              </w:rPr>
            </w:pPr>
            <w:r w:rsidRPr="000C0928">
              <w:rPr>
                <w:lang w:val="en-US"/>
              </w:rPr>
              <w:t>7.14</w:t>
            </w:r>
          </w:p>
        </w:tc>
        <w:tc>
          <w:tcPr>
            <w:tcW w:w="1275" w:type="dxa"/>
          </w:tcPr>
          <w:p w14:paraId="03CF34C0" w14:textId="77777777" w:rsidR="002559E1" w:rsidRPr="000C0928" w:rsidRDefault="002559E1" w:rsidP="00315F41">
            <w:pPr>
              <w:pStyle w:val="TableCellCenter12pt"/>
              <w:rPr>
                <w:lang w:val="en-US"/>
              </w:rPr>
            </w:pPr>
            <w:r w:rsidRPr="000C0928">
              <w:rPr>
                <w:lang w:val="en-US"/>
              </w:rPr>
              <w:t>5.35</w:t>
            </w:r>
          </w:p>
        </w:tc>
        <w:tc>
          <w:tcPr>
            <w:tcW w:w="1275" w:type="dxa"/>
          </w:tcPr>
          <w:p w14:paraId="3F2769D0" w14:textId="77777777" w:rsidR="002559E1" w:rsidRPr="000C0928" w:rsidRDefault="002559E1" w:rsidP="00315F41">
            <w:pPr>
              <w:pStyle w:val="TableCellCenter12pt"/>
              <w:rPr>
                <w:lang w:val="en-US"/>
              </w:rPr>
            </w:pPr>
            <w:r w:rsidRPr="000C0928">
              <w:rPr>
                <w:lang w:val="en-US"/>
              </w:rPr>
              <w:t>7.43</w:t>
            </w:r>
          </w:p>
        </w:tc>
        <w:tc>
          <w:tcPr>
            <w:tcW w:w="1275" w:type="dxa"/>
          </w:tcPr>
          <w:p w14:paraId="66133603" w14:textId="77777777" w:rsidR="002559E1" w:rsidRPr="000C0928" w:rsidRDefault="002559E1" w:rsidP="00315F41">
            <w:pPr>
              <w:pStyle w:val="TableCellCenter12pt"/>
              <w:rPr>
                <w:lang w:val="en-US"/>
              </w:rPr>
            </w:pPr>
            <w:r w:rsidRPr="000C0928">
              <w:rPr>
                <w:lang w:val="en-US"/>
              </w:rPr>
              <w:t>4.48</w:t>
            </w:r>
          </w:p>
        </w:tc>
        <w:tc>
          <w:tcPr>
            <w:tcW w:w="1275" w:type="dxa"/>
          </w:tcPr>
          <w:p w14:paraId="0A0C0F0C" w14:textId="77777777" w:rsidR="002559E1" w:rsidRPr="000C0928" w:rsidRDefault="002559E1" w:rsidP="00315F41">
            <w:pPr>
              <w:pStyle w:val="TableCellCenter12pt"/>
              <w:rPr>
                <w:lang w:val="en-US"/>
              </w:rPr>
            </w:pPr>
            <w:r w:rsidRPr="000C0928">
              <w:rPr>
                <w:lang w:val="en-US"/>
              </w:rPr>
              <w:t>4.34</w:t>
            </w:r>
          </w:p>
        </w:tc>
      </w:tr>
      <w:tr w:rsidR="002559E1" w:rsidRPr="000C0928" w14:paraId="75FE5808" w14:textId="77777777" w:rsidTr="002559E1">
        <w:trPr>
          <w:trHeight w:val="374"/>
          <w:jc w:val="center"/>
        </w:trPr>
        <w:tc>
          <w:tcPr>
            <w:tcW w:w="1641" w:type="dxa"/>
            <w:vAlign w:val="center"/>
          </w:tcPr>
          <w:p w14:paraId="13C7170B" w14:textId="77777777" w:rsidR="002559E1" w:rsidRPr="000C0928" w:rsidRDefault="002559E1" w:rsidP="00315F41">
            <w:pPr>
              <w:pStyle w:val="TableCellCenter12pt"/>
              <w:rPr>
                <w:lang w:val="en-US"/>
              </w:rPr>
            </w:pPr>
            <w:r w:rsidRPr="000C0928">
              <w:rPr>
                <w:lang w:val="en-US"/>
              </w:rPr>
              <w:t>3</w:t>
            </w:r>
          </w:p>
        </w:tc>
        <w:tc>
          <w:tcPr>
            <w:tcW w:w="1082" w:type="dxa"/>
          </w:tcPr>
          <w:p w14:paraId="57CBC3FB" w14:textId="77777777" w:rsidR="002559E1" w:rsidRPr="000C0928" w:rsidRDefault="002559E1" w:rsidP="00315F41">
            <w:pPr>
              <w:pStyle w:val="TableCellCenter12pt"/>
              <w:rPr>
                <w:lang w:val="en-US"/>
              </w:rPr>
            </w:pPr>
            <w:r w:rsidRPr="000C0928">
              <w:rPr>
                <w:lang w:val="en-US"/>
              </w:rPr>
              <w:t>3.69</w:t>
            </w:r>
          </w:p>
        </w:tc>
        <w:tc>
          <w:tcPr>
            <w:tcW w:w="1082" w:type="dxa"/>
          </w:tcPr>
          <w:p w14:paraId="3F2A5CDC" w14:textId="77777777" w:rsidR="002559E1" w:rsidRPr="000C0928" w:rsidRDefault="002559E1" w:rsidP="00315F41">
            <w:pPr>
              <w:pStyle w:val="TableCellCenter12pt"/>
              <w:rPr>
                <w:lang w:val="en-US"/>
              </w:rPr>
            </w:pPr>
            <w:r w:rsidRPr="000C0928">
              <w:rPr>
                <w:lang w:val="en-US"/>
              </w:rPr>
              <w:t>6.16</w:t>
            </w:r>
          </w:p>
        </w:tc>
        <w:tc>
          <w:tcPr>
            <w:tcW w:w="1275" w:type="dxa"/>
          </w:tcPr>
          <w:p w14:paraId="5739343E" w14:textId="77777777" w:rsidR="002559E1" w:rsidRPr="000C0928" w:rsidRDefault="002559E1" w:rsidP="00315F41">
            <w:pPr>
              <w:pStyle w:val="TableCellCenter12pt"/>
              <w:rPr>
                <w:lang w:val="en-US"/>
              </w:rPr>
            </w:pPr>
            <w:r w:rsidRPr="000C0928">
              <w:rPr>
                <w:lang w:val="en-US"/>
              </w:rPr>
              <w:t>5.92</w:t>
            </w:r>
          </w:p>
        </w:tc>
        <w:tc>
          <w:tcPr>
            <w:tcW w:w="1275" w:type="dxa"/>
          </w:tcPr>
          <w:p w14:paraId="489623F0" w14:textId="77777777" w:rsidR="002559E1" w:rsidRPr="000C0928" w:rsidRDefault="002559E1" w:rsidP="00315F41">
            <w:pPr>
              <w:pStyle w:val="TableCellCenter12pt"/>
              <w:rPr>
                <w:lang w:val="en-US"/>
              </w:rPr>
            </w:pPr>
            <w:r w:rsidRPr="000C0928">
              <w:rPr>
                <w:lang w:val="en-US"/>
              </w:rPr>
              <w:t>3.52</w:t>
            </w:r>
          </w:p>
        </w:tc>
        <w:tc>
          <w:tcPr>
            <w:tcW w:w="1275" w:type="dxa"/>
          </w:tcPr>
          <w:p w14:paraId="42ED79DD" w14:textId="77777777" w:rsidR="002559E1" w:rsidRPr="000C0928" w:rsidRDefault="002559E1" w:rsidP="00315F41">
            <w:pPr>
              <w:pStyle w:val="TableCellCenter12pt"/>
              <w:rPr>
                <w:lang w:val="en-US"/>
              </w:rPr>
            </w:pPr>
            <w:r w:rsidRPr="000C0928">
              <w:rPr>
                <w:lang w:val="en-US"/>
              </w:rPr>
              <w:t>4.97</w:t>
            </w:r>
          </w:p>
        </w:tc>
        <w:tc>
          <w:tcPr>
            <w:tcW w:w="1275" w:type="dxa"/>
          </w:tcPr>
          <w:p w14:paraId="2B68FEA9" w14:textId="77777777" w:rsidR="002559E1" w:rsidRPr="000C0928" w:rsidRDefault="002559E1" w:rsidP="00315F41">
            <w:pPr>
              <w:pStyle w:val="TableCellCenter12pt"/>
              <w:rPr>
                <w:lang w:val="en-US"/>
              </w:rPr>
            </w:pPr>
            <w:r w:rsidRPr="000C0928">
              <w:rPr>
                <w:lang w:val="en-US"/>
              </w:rPr>
              <w:t>4.02</w:t>
            </w:r>
          </w:p>
        </w:tc>
      </w:tr>
      <w:tr w:rsidR="002559E1" w:rsidRPr="000C0928" w14:paraId="1AF53D00" w14:textId="77777777" w:rsidTr="002559E1">
        <w:trPr>
          <w:trHeight w:val="374"/>
          <w:jc w:val="center"/>
        </w:trPr>
        <w:tc>
          <w:tcPr>
            <w:tcW w:w="1641" w:type="dxa"/>
            <w:vAlign w:val="center"/>
          </w:tcPr>
          <w:p w14:paraId="3984256A" w14:textId="77777777" w:rsidR="002559E1" w:rsidRPr="000C0928" w:rsidRDefault="002559E1" w:rsidP="00315F41">
            <w:pPr>
              <w:pStyle w:val="TableCellCenter12pt"/>
              <w:rPr>
                <w:lang w:val="en-US"/>
              </w:rPr>
            </w:pPr>
            <w:r w:rsidRPr="000C0928">
              <w:rPr>
                <w:lang w:val="en-US"/>
              </w:rPr>
              <w:t>4</w:t>
            </w:r>
          </w:p>
        </w:tc>
        <w:tc>
          <w:tcPr>
            <w:tcW w:w="1082" w:type="dxa"/>
          </w:tcPr>
          <w:p w14:paraId="1D9C2CC0" w14:textId="77777777" w:rsidR="002559E1" w:rsidRPr="000C0928" w:rsidRDefault="002559E1" w:rsidP="00315F41">
            <w:pPr>
              <w:pStyle w:val="TableCellCenter12pt"/>
              <w:rPr>
                <w:lang w:val="en-US"/>
              </w:rPr>
            </w:pPr>
            <w:r w:rsidRPr="000C0928">
              <w:rPr>
                <w:lang w:val="en-US"/>
              </w:rPr>
              <w:t>5.30</w:t>
            </w:r>
          </w:p>
        </w:tc>
        <w:tc>
          <w:tcPr>
            <w:tcW w:w="1082" w:type="dxa"/>
          </w:tcPr>
          <w:p w14:paraId="0B6D820B" w14:textId="77777777" w:rsidR="002559E1" w:rsidRPr="000C0928" w:rsidRDefault="002559E1" w:rsidP="00315F41">
            <w:pPr>
              <w:pStyle w:val="TableCellCenter12pt"/>
              <w:rPr>
                <w:lang w:val="en-US"/>
              </w:rPr>
            </w:pPr>
            <w:r w:rsidRPr="000C0928">
              <w:rPr>
                <w:lang w:val="en-US"/>
              </w:rPr>
              <w:t>5.57</w:t>
            </w:r>
          </w:p>
        </w:tc>
        <w:tc>
          <w:tcPr>
            <w:tcW w:w="1275" w:type="dxa"/>
          </w:tcPr>
          <w:p w14:paraId="03228DA2" w14:textId="77777777" w:rsidR="002559E1" w:rsidRPr="000C0928" w:rsidRDefault="002559E1" w:rsidP="00315F41">
            <w:pPr>
              <w:pStyle w:val="TableCellCenter12pt"/>
              <w:rPr>
                <w:lang w:val="en-US"/>
              </w:rPr>
            </w:pPr>
            <w:r w:rsidRPr="000C0928">
              <w:rPr>
                <w:lang w:val="en-US"/>
              </w:rPr>
              <w:t>6.40</w:t>
            </w:r>
          </w:p>
        </w:tc>
        <w:tc>
          <w:tcPr>
            <w:tcW w:w="1275" w:type="dxa"/>
          </w:tcPr>
          <w:p w14:paraId="5FA024B7" w14:textId="77777777" w:rsidR="002559E1" w:rsidRPr="000C0928" w:rsidRDefault="002559E1" w:rsidP="00315F41">
            <w:pPr>
              <w:pStyle w:val="TableCellCenter12pt"/>
              <w:rPr>
                <w:lang w:val="en-US"/>
              </w:rPr>
            </w:pPr>
            <w:r w:rsidRPr="000C0928">
              <w:rPr>
                <w:lang w:val="en-US"/>
              </w:rPr>
              <w:t>6.79</w:t>
            </w:r>
          </w:p>
        </w:tc>
        <w:tc>
          <w:tcPr>
            <w:tcW w:w="1275" w:type="dxa"/>
          </w:tcPr>
          <w:p w14:paraId="1DAD6869" w14:textId="77777777" w:rsidR="002559E1" w:rsidRPr="000C0928" w:rsidRDefault="002559E1" w:rsidP="00315F41">
            <w:pPr>
              <w:pStyle w:val="TableCellCenter12pt"/>
              <w:rPr>
                <w:lang w:val="en-US"/>
              </w:rPr>
            </w:pPr>
            <w:r w:rsidRPr="000C0928">
              <w:rPr>
                <w:lang w:val="en-US"/>
              </w:rPr>
              <w:t>5.57</w:t>
            </w:r>
          </w:p>
        </w:tc>
        <w:tc>
          <w:tcPr>
            <w:tcW w:w="1275" w:type="dxa"/>
          </w:tcPr>
          <w:p w14:paraId="208B4C27" w14:textId="77777777" w:rsidR="002559E1" w:rsidRPr="000C0928" w:rsidRDefault="002559E1" w:rsidP="00315F41">
            <w:pPr>
              <w:pStyle w:val="TableCellCenter12pt"/>
              <w:rPr>
                <w:lang w:val="en-US"/>
              </w:rPr>
            </w:pPr>
            <w:r w:rsidRPr="000C0928">
              <w:rPr>
                <w:lang w:val="en-US"/>
              </w:rPr>
              <w:t>5.40</w:t>
            </w:r>
          </w:p>
        </w:tc>
      </w:tr>
      <w:tr w:rsidR="002559E1" w:rsidRPr="000C0928" w14:paraId="1E74BF94" w14:textId="77777777" w:rsidTr="002559E1">
        <w:trPr>
          <w:trHeight w:val="374"/>
          <w:jc w:val="center"/>
        </w:trPr>
        <w:tc>
          <w:tcPr>
            <w:tcW w:w="1641" w:type="dxa"/>
            <w:vAlign w:val="center"/>
          </w:tcPr>
          <w:p w14:paraId="4D31F1C1" w14:textId="77777777" w:rsidR="002559E1" w:rsidRPr="000C0928" w:rsidRDefault="002559E1" w:rsidP="00315F41">
            <w:pPr>
              <w:pStyle w:val="TableCellCenter12pt"/>
              <w:rPr>
                <w:lang w:val="en-US"/>
              </w:rPr>
            </w:pPr>
            <w:r w:rsidRPr="000C0928">
              <w:rPr>
                <w:lang w:val="en-US"/>
              </w:rPr>
              <w:t>5</w:t>
            </w:r>
          </w:p>
        </w:tc>
        <w:tc>
          <w:tcPr>
            <w:tcW w:w="1082" w:type="dxa"/>
          </w:tcPr>
          <w:p w14:paraId="10146144" w14:textId="77777777" w:rsidR="002559E1" w:rsidRPr="000C0928" w:rsidRDefault="002559E1" w:rsidP="00315F41">
            <w:pPr>
              <w:pStyle w:val="TableCellCenter12pt"/>
              <w:rPr>
                <w:lang w:val="en-US"/>
              </w:rPr>
            </w:pPr>
            <w:r w:rsidRPr="000C0928">
              <w:rPr>
                <w:lang w:val="en-US"/>
              </w:rPr>
              <w:t>5.99</w:t>
            </w:r>
          </w:p>
        </w:tc>
        <w:tc>
          <w:tcPr>
            <w:tcW w:w="1082" w:type="dxa"/>
          </w:tcPr>
          <w:p w14:paraId="78E4339C" w14:textId="77777777" w:rsidR="002559E1" w:rsidRPr="000C0928" w:rsidRDefault="002559E1" w:rsidP="00315F41">
            <w:pPr>
              <w:pStyle w:val="TableCellCenter12pt"/>
              <w:rPr>
                <w:lang w:val="en-US"/>
              </w:rPr>
            </w:pPr>
            <w:r w:rsidRPr="000C0928">
              <w:rPr>
                <w:lang w:val="en-US"/>
              </w:rPr>
              <w:t>4.18</w:t>
            </w:r>
          </w:p>
        </w:tc>
        <w:tc>
          <w:tcPr>
            <w:tcW w:w="1275" w:type="dxa"/>
          </w:tcPr>
          <w:p w14:paraId="659CD391" w14:textId="77777777" w:rsidR="002559E1" w:rsidRPr="000C0928" w:rsidRDefault="002559E1" w:rsidP="00315F41">
            <w:pPr>
              <w:pStyle w:val="TableCellCenter12pt"/>
              <w:rPr>
                <w:lang w:val="en-US"/>
              </w:rPr>
            </w:pPr>
            <w:r w:rsidRPr="000C0928">
              <w:rPr>
                <w:lang w:val="en-US"/>
              </w:rPr>
              <w:t>3.92</w:t>
            </w:r>
          </w:p>
        </w:tc>
        <w:tc>
          <w:tcPr>
            <w:tcW w:w="1275" w:type="dxa"/>
          </w:tcPr>
          <w:p w14:paraId="4C6D5118" w14:textId="77777777" w:rsidR="002559E1" w:rsidRPr="000C0928" w:rsidRDefault="002559E1" w:rsidP="00315F41">
            <w:pPr>
              <w:pStyle w:val="TableCellCenter12pt"/>
              <w:rPr>
                <w:lang w:val="en-US"/>
              </w:rPr>
            </w:pPr>
            <w:r w:rsidRPr="000C0928">
              <w:rPr>
                <w:lang w:val="en-US"/>
              </w:rPr>
              <w:t>4.35</w:t>
            </w:r>
          </w:p>
        </w:tc>
        <w:tc>
          <w:tcPr>
            <w:tcW w:w="1275" w:type="dxa"/>
          </w:tcPr>
          <w:p w14:paraId="18CCE362" w14:textId="77777777" w:rsidR="002559E1" w:rsidRPr="000C0928" w:rsidRDefault="002559E1" w:rsidP="00315F41">
            <w:pPr>
              <w:pStyle w:val="TableCellCenter12pt"/>
              <w:rPr>
                <w:lang w:val="en-US"/>
              </w:rPr>
            </w:pPr>
            <w:r w:rsidRPr="000C0928">
              <w:rPr>
                <w:lang w:val="en-US"/>
              </w:rPr>
              <w:t>5.64</w:t>
            </w:r>
          </w:p>
        </w:tc>
        <w:tc>
          <w:tcPr>
            <w:tcW w:w="1275" w:type="dxa"/>
          </w:tcPr>
          <w:p w14:paraId="073BDC07" w14:textId="77777777" w:rsidR="002559E1" w:rsidRPr="000C0928" w:rsidRDefault="002559E1" w:rsidP="00315F41">
            <w:pPr>
              <w:pStyle w:val="TableCellCenter12pt"/>
              <w:rPr>
                <w:lang w:val="en-US"/>
              </w:rPr>
            </w:pPr>
            <w:r w:rsidRPr="000C0928">
              <w:rPr>
                <w:lang w:val="en-US"/>
              </w:rPr>
              <w:t>7.18</w:t>
            </w:r>
          </w:p>
        </w:tc>
      </w:tr>
      <w:tr w:rsidR="002559E1" w:rsidRPr="000C0928" w14:paraId="5D679B05" w14:textId="77777777" w:rsidTr="002559E1">
        <w:trPr>
          <w:trHeight w:val="374"/>
          <w:jc w:val="center"/>
        </w:trPr>
        <w:tc>
          <w:tcPr>
            <w:tcW w:w="1641" w:type="dxa"/>
            <w:vAlign w:val="center"/>
          </w:tcPr>
          <w:p w14:paraId="7FE64BBB" w14:textId="77777777" w:rsidR="002559E1" w:rsidRPr="000C0928" w:rsidRDefault="002559E1" w:rsidP="00315F41">
            <w:pPr>
              <w:pStyle w:val="TableCellCenter12pt"/>
              <w:rPr>
                <w:lang w:val="en-US"/>
              </w:rPr>
            </w:pPr>
            <w:r w:rsidRPr="000C0928">
              <w:rPr>
                <w:lang w:val="en-US"/>
              </w:rPr>
              <w:t>6</w:t>
            </w:r>
          </w:p>
        </w:tc>
        <w:tc>
          <w:tcPr>
            <w:tcW w:w="1082" w:type="dxa"/>
          </w:tcPr>
          <w:p w14:paraId="40F44343" w14:textId="77777777" w:rsidR="002559E1" w:rsidRPr="000C0928" w:rsidRDefault="002559E1" w:rsidP="00315F41">
            <w:pPr>
              <w:pStyle w:val="TableCellCenter12pt"/>
              <w:rPr>
                <w:lang w:val="en-US"/>
              </w:rPr>
            </w:pPr>
            <w:r w:rsidRPr="000C0928">
              <w:rPr>
                <w:lang w:val="en-US"/>
              </w:rPr>
              <w:t>7.48</w:t>
            </w:r>
          </w:p>
        </w:tc>
        <w:tc>
          <w:tcPr>
            <w:tcW w:w="1082" w:type="dxa"/>
          </w:tcPr>
          <w:p w14:paraId="75C544C4" w14:textId="77777777" w:rsidR="002559E1" w:rsidRPr="000C0928" w:rsidRDefault="002559E1" w:rsidP="00315F41">
            <w:pPr>
              <w:pStyle w:val="TableCellCenter12pt"/>
              <w:rPr>
                <w:lang w:val="en-US"/>
              </w:rPr>
            </w:pPr>
            <w:r w:rsidRPr="000C0928">
              <w:rPr>
                <w:lang w:val="en-US"/>
              </w:rPr>
              <w:t>5.63</w:t>
            </w:r>
          </w:p>
        </w:tc>
        <w:tc>
          <w:tcPr>
            <w:tcW w:w="1275" w:type="dxa"/>
          </w:tcPr>
          <w:p w14:paraId="2BEC14D5" w14:textId="77777777" w:rsidR="002559E1" w:rsidRPr="000C0928" w:rsidRDefault="002559E1" w:rsidP="00315F41">
            <w:pPr>
              <w:pStyle w:val="TableCellCenter12pt"/>
              <w:rPr>
                <w:lang w:val="en-US"/>
              </w:rPr>
            </w:pPr>
            <w:r w:rsidRPr="000C0928">
              <w:rPr>
                <w:lang w:val="en-US"/>
              </w:rPr>
              <w:t>5.47</w:t>
            </w:r>
          </w:p>
        </w:tc>
        <w:tc>
          <w:tcPr>
            <w:tcW w:w="1275" w:type="dxa"/>
          </w:tcPr>
          <w:p w14:paraId="1AE7EC26" w14:textId="77777777" w:rsidR="002559E1" w:rsidRPr="000C0928" w:rsidRDefault="002559E1" w:rsidP="00315F41">
            <w:pPr>
              <w:pStyle w:val="TableCellCenter12pt"/>
              <w:rPr>
                <w:lang w:val="en-US"/>
              </w:rPr>
            </w:pPr>
            <w:r w:rsidRPr="000C0928">
              <w:rPr>
                <w:lang w:val="en-US"/>
              </w:rPr>
              <w:t>5.02</w:t>
            </w:r>
          </w:p>
        </w:tc>
        <w:tc>
          <w:tcPr>
            <w:tcW w:w="1275" w:type="dxa"/>
          </w:tcPr>
          <w:p w14:paraId="4E5B2D32" w14:textId="77777777" w:rsidR="002559E1" w:rsidRPr="000C0928" w:rsidRDefault="002559E1" w:rsidP="00315F41">
            <w:pPr>
              <w:pStyle w:val="TableCellCenter12pt"/>
              <w:rPr>
                <w:lang w:val="en-US"/>
              </w:rPr>
            </w:pPr>
            <w:r w:rsidRPr="000C0928">
              <w:rPr>
                <w:lang w:val="en-US"/>
              </w:rPr>
              <w:t>8.18</w:t>
            </w:r>
          </w:p>
        </w:tc>
        <w:tc>
          <w:tcPr>
            <w:tcW w:w="1275" w:type="dxa"/>
          </w:tcPr>
          <w:p w14:paraId="1AE1A445" w14:textId="77777777" w:rsidR="002559E1" w:rsidRPr="000C0928" w:rsidRDefault="002559E1" w:rsidP="00315F41">
            <w:pPr>
              <w:pStyle w:val="TableCellCenter12pt"/>
              <w:rPr>
                <w:lang w:val="en-US"/>
              </w:rPr>
            </w:pPr>
            <w:r w:rsidRPr="000C0928">
              <w:rPr>
                <w:lang w:val="en-US"/>
              </w:rPr>
              <w:t>5.26</w:t>
            </w:r>
          </w:p>
        </w:tc>
      </w:tr>
      <w:tr w:rsidR="002559E1" w:rsidRPr="000C0928" w14:paraId="1AE068DE" w14:textId="77777777" w:rsidTr="002559E1">
        <w:trPr>
          <w:trHeight w:val="374"/>
          <w:jc w:val="center"/>
        </w:trPr>
        <w:tc>
          <w:tcPr>
            <w:tcW w:w="1641" w:type="dxa"/>
            <w:vAlign w:val="center"/>
          </w:tcPr>
          <w:p w14:paraId="6AB2F23E" w14:textId="77777777" w:rsidR="002559E1" w:rsidRPr="000C0928" w:rsidRDefault="002559E1" w:rsidP="00315F41">
            <w:pPr>
              <w:pStyle w:val="TableCellCenter12pt"/>
              <w:rPr>
                <w:lang w:val="en-US"/>
              </w:rPr>
            </w:pPr>
            <w:r w:rsidRPr="000C0928">
              <w:rPr>
                <w:lang w:val="en-US"/>
              </w:rPr>
              <w:t>7</w:t>
            </w:r>
          </w:p>
        </w:tc>
        <w:tc>
          <w:tcPr>
            <w:tcW w:w="1082" w:type="dxa"/>
          </w:tcPr>
          <w:p w14:paraId="6E043626" w14:textId="77777777" w:rsidR="002559E1" w:rsidRPr="000C0928" w:rsidRDefault="002559E1" w:rsidP="00315F41">
            <w:pPr>
              <w:pStyle w:val="TableCellCenter12pt"/>
              <w:rPr>
                <w:lang w:val="en-US"/>
              </w:rPr>
            </w:pPr>
            <w:r w:rsidRPr="000C0928">
              <w:rPr>
                <w:lang w:val="en-US"/>
              </w:rPr>
              <w:t>4.45</w:t>
            </w:r>
          </w:p>
        </w:tc>
        <w:tc>
          <w:tcPr>
            <w:tcW w:w="1082" w:type="dxa"/>
          </w:tcPr>
          <w:p w14:paraId="329E32C9" w14:textId="77777777" w:rsidR="002559E1" w:rsidRPr="000C0928" w:rsidRDefault="002559E1" w:rsidP="00315F41">
            <w:pPr>
              <w:pStyle w:val="TableCellCenter12pt"/>
              <w:rPr>
                <w:lang w:val="en-US"/>
              </w:rPr>
            </w:pPr>
            <w:r w:rsidRPr="000C0928">
              <w:rPr>
                <w:lang w:val="en-US"/>
              </w:rPr>
              <w:t>3.84</w:t>
            </w:r>
          </w:p>
        </w:tc>
        <w:tc>
          <w:tcPr>
            <w:tcW w:w="1275" w:type="dxa"/>
          </w:tcPr>
          <w:p w14:paraId="7A0F20E8" w14:textId="77777777" w:rsidR="002559E1" w:rsidRPr="000C0928" w:rsidRDefault="002559E1" w:rsidP="00315F41">
            <w:pPr>
              <w:pStyle w:val="TableCellCenter12pt"/>
              <w:rPr>
                <w:lang w:val="en-US"/>
              </w:rPr>
            </w:pPr>
            <w:r w:rsidRPr="000C0928">
              <w:rPr>
                <w:lang w:val="en-US"/>
              </w:rPr>
              <w:t>6.49</w:t>
            </w:r>
          </w:p>
        </w:tc>
        <w:tc>
          <w:tcPr>
            <w:tcW w:w="1275" w:type="dxa"/>
          </w:tcPr>
          <w:p w14:paraId="316E66F5" w14:textId="77777777" w:rsidR="002559E1" w:rsidRPr="000C0928" w:rsidRDefault="002559E1" w:rsidP="00315F41">
            <w:pPr>
              <w:pStyle w:val="TableCellCenter12pt"/>
              <w:rPr>
                <w:lang w:val="en-US"/>
              </w:rPr>
            </w:pPr>
            <w:r w:rsidRPr="000C0928">
              <w:rPr>
                <w:lang w:val="en-US"/>
              </w:rPr>
              <w:t>6.45</w:t>
            </w:r>
          </w:p>
        </w:tc>
        <w:tc>
          <w:tcPr>
            <w:tcW w:w="1275" w:type="dxa"/>
          </w:tcPr>
          <w:p w14:paraId="73709673" w14:textId="77777777" w:rsidR="002559E1" w:rsidRPr="000C0928" w:rsidRDefault="002559E1" w:rsidP="00315F41">
            <w:pPr>
              <w:pStyle w:val="TableCellCenter12pt"/>
              <w:rPr>
                <w:lang w:val="en-US"/>
              </w:rPr>
            </w:pPr>
            <w:r w:rsidRPr="000C0928">
              <w:rPr>
                <w:lang w:val="en-US"/>
              </w:rPr>
              <w:t>4.08</w:t>
            </w:r>
          </w:p>
        </w:tc>
        <w:tc>
          <w:tcPr>
            <w:tcW w:w="1275" w:type="dxa"/>
          </w:tcPr>
          <w:p w14:paraId="4148A4A0" w14:textId="77777777" w:rsidR="002559E1" w:rsidRPr="000C0928" w:rsidRDefault="002559E1" w:rsidP="00315F41">
            <w:pPr>
              <w:pStyle w:val="TableCellCenter12pt"/>
              <w:rPr>
                <w:lang w:val="en-US"/>
              </w:rPr>
            </w:pPr>
            <w:r w:rsidRPr="000C0928">
              <w:rPr>
                <w:lang w:val="en-US"/>
              </w:rPr>
              <w:t>6.96</w:t>
            </w:r>
          </w:p>
        </w:tc>
      </w:tr>
      <w:tr w:rsidR="002559E1" w:rsidRPr="000C0928" w14:paraId="5F1E5456" w14:textId="77777777" w:rsidTr="002559E1">
        <w:trPr>
          <w:trHeight w:val="374"/>
          <w:jc w:val="center"/>
        </w:trPr>
        <w:tc>
          <w:tcPr>
            <w:tcW w:w="1641" w:type="dxa"/>
            <w:vAlign w:val="center"/>
          </w:tcPr>
          <w:p w14:paraId="2E23BEDA" w14:textId="77777777" w:rsidR="002559E1" w:rsidRPr="000C0928" w:rsidRDefault="002559E1" w:rsidP="00315F41">
            <w:pPr>
              <w:pStyle w:val="TableCellCenter12pt"/>
              <w:rPr>
                <w:lang w:val="en-US"/>
              </w:rPr>
            </w:pPr>
            <w:r w:rsidRPr="000C0928">
              <w:rPr>
                <w:lang w:val="en-US"/>
              </w:rPr>
              <w:t>8</w:t>
            </w:r>
          </w:p>
        </w:tc>
        <w:tc>
          <w:tcPr>
            <w:tcW w:w="1082" w:type="dxa"/>
          </w:tcPr>
          <w:p w14:paraId="2C5D7F7F" w14:textId="77777777" w:rsidR="002559E1" w:rsidRPr="000C0928" w:rsidRDefault="002559E1" w:rsidP="00315F41">
            <w:pPr>
              <w:pStyle w:val="TableCellCenter12pt"/>
              <w:rPr>
                <w:lang w:val="en-US"/>
              </w:rPr>
            </w:pPr>
            <w:r w:rsidRPr="000C0928">
              <w:rPr>
                <w:lang w:val="en-US"/>
              </w:rPr>
              <w:t>7.19</w:t>
            </w:r>
          </w:p>
        </w:tc>
        <w:tc>
          <w:tcPr>
            <w:tcW w:w="1082" w:type="dxa"/>
          </w:tcPr>
          <w:p w14:paraId="19F0FDDC" w14:textId="77777777" w:rsidR="002559E1" w:rsidRPr="000C0928" w:rsidRDefault="002559E1" w:rsidP="00315F41">
            <w:pPr>
              <w:pStyle w:val="TableCellCenter12pt"/>
              <w:rPr>
                <w:lang w:val="en-US"/>
              </w:rPr>
            </w:pPr>
            <w:r w:rsidRPr="000C0928">
              <w:rPr>
                <w:lang w:val="en-US"/>
              </w:rPr>
              <w:t>5.13</w:t>
            </w:r>
          </w:p>
        </w:tc>
        <w:tc>
          <w:tcPr>
            <w:tcW w:w="1275" w:type="dxa"/>
          </w:tcPr>
          <w:p w14:paraId="4D47A8C7" w14:textId="77777777" w:rsidR="002559E1" w:rsidRPr="000C0928" w:rsidRDefault="002559E1" w:rsidP="00315F41">
            <w:pPr>
              <w:pStyle w:val="TableCellCenter12pt"/>
              <w:rPr>
                <w:lang w:val="en-US"/>
              </w:rPr>
            </w:pPr>
            <w:r w:rsidRPr="000C0928">
              <w:rPr>
                <w:lang w:val="en-US"/>
              </w:rPr>
              <w:t>4.41</w:t>
            </w:r>
          </w:p>
        </w:tc>
        <w:tc>
          <w:tcPr>
            <w:tcW w:w="1275" w:type="dxa"/>
          </w:tcPr>
          <w:p w14:paraId="5122BB8D" w14:textId="77777777" w:rsidR="002559E1" w:rsidRPr="000C0928" w:rsidRDefault="002559E1" w:rsidP="00315F41">
            <w:pPr>
              <w:pStyle w:val="TableCellCenter12pt"/>
              <w:rPr>
                <w:lang w:val="en-US"/>
              </w:rPr>
            </w:pPr>
            <w:r w:rsidRPr="000C0928">
              <w:rPr>
                <w:lang w:val="en-US"/>
              </w:rPr>
              <w:t>6.81</w:t>
            </w:r>
          </w:p>
        </w:tc>
        <w:tc>
          <w:tcPr>
            <w:tcW w:w="1275" w:type="dxa"/>
          </w:tcPr>
          <w:p w14:paraId="3C81E138" w14:textId="77777777" w:rsidR="002559E1" w:rsidRPr="000C0928" w:rsidRDefault="002559E1" w:rsidP="00315F41">
            <w:pPr>
              <w:pStyle w:val="TableCellCenter12pt"/>
              <w:rPr>
                <w:lang w:val="en-US"/>
              </w:rPr>
            </w:pPr>
            <w:r w:rsidRPr="000C0928">
              <w:rPr>
                <w:lang w:val="en-US"/>
              </w:rPr>
              <w:t>5.53</w:t>
            </w:r>
          </w:p>
        </w:tc>
        <w:tc>
          <w:tcPr>
            <w:tcW w:w="1275" w:type="dxa"/>
          </w:tcPr>
          <w:p w14:paraId="5DAA08BE" w14:textId="77777777" w:rsidR="002559E1" w:rsidRPr="000C0928" w:rsidRDefault="002559E1" w:rsidP="00315F41">
            <w:pPr>
              <w:pStyle w:val="TableCellCenter12pt"/>
              <w:rPr>
                <w:lang w:val="en-US"/>
              </w:rPr>
            </w:pPr>
            <w:r w:rsidRPr="000C0928">
              <w:rPr>
                <w:lang w:val="en-US"/>
              </w:rPr>
              <w:t>5.04</w:t>
            </w:r>
          </w:p>
        </w:tc>
      </w:tr>
      <w:tr w:rsidR="002559E1" w:rsidRPr="000C0928" w14:paraId="56EE74AC" w14:textId="77777777" w:rsidTr="002559E1">
        <w:trPr>
          <w:trHeight w:val="374"/>
          <w:jc w:val="center"/>
        </w:trPr>
        <w:tc>
          <w:tcPr>
            <w:tcW w:w="1641" w:type="dxa"/>
            <w:vAlign w:val="center"/>
          </w:tcPr>
          <w:p w14:paraId="299655FD" w14:textId="77777777" w:rsidR="002559E1" w:rsidRPr="000C0928" w:rsidRDefault="002559E1" w:rsidP="00315F41">
            <w:pPr>
              <w:pStyle w:val="TableCellCenter12pt"/>
              <w:rPr>
                <w:lang w:val="en-US"/>
              </w:rPr>
            </w:pPr>
            <w:r w:rsidRPr="000C0928">
              <w:rPr>
                <w:lang w:val="en-US"/>
              </w:rPr>
              <w:t>9</w:t>
            </w:r>
          </w:p>
        </w:tc>
        <w:tc>
          <w:tcPr>
            <w:tcW w:w="1082" w:type="dxa"/>
          </w:tcPr>
          <w:p w14:paraId="076D9039" w14:textId="77777777" w:rsidR="002559E1" w:rsidRPr="000C0928" w:rsidRDefault="002559E1" w:rsidP="00315F41">
            <w:pPr>
              <w:pStyle w:val="TableCellCenter12pt"/>
              <w:rPr>
                <w:lang w:val="en-US"/>
              </w:rPr>
            </w:pPr>
            <w:r w:rsidRPr="000C0928">
              <w:rPr>
                <w:lang w:val="en-US"/>
              </w:rPr>
              <w:t>3.69</w:t>
            </w:r>
          </w:p>
        </w:tc>
        <w:tc>
          <w:tcPr>
            <w:tcW w:w="1082" w:type="dxa"/>
          </w:tcPr>
          <w:p w14:paraId="11428EDC" w14:textId="77777777" w:rsidR="002559E1" w:rsidRPr="000C0928" w:rsidRDefault="002559E1" w:rsidP="00315F41">
            <w:pPr>
              <w:pStyle w:val="TableCellCenter12pt"/>
              <w:rPr>
                <w:lang w:val="en-US"/>
              </w:rPr>
            </w:pPr>
            <w:r w:rsidRPr="000C0928">
              <w:rPr>
                <w:lang w:val="en-US"/>
              </w:rPr>
              <w:t>6.39</w:t>
            </w:r>
          </w:p>
        </w:tc>
        <w:tc>
          <w:tcPr>
            <w:tcW w:w="1275" w:type="dxa"/>
          </w:tcPr>
          <w:p w14:paraId="416F5195" w14:textId="77777777" w:rsidR="002559E1" w:rsidRPr="000C0928" w:rsidRDefault="002559E1" w:rsidP="00315F41">
            <w:pPr>
              <w:pStyle w:val="TableCellCenter12pt"/>
              <w:rPr>
                <w:lang w:val="en-US"/>
              </w:rPr>
            </w:pPr>
            <w:r w:rsidRPr="000C0928">
              <w:rPr>
                <w:lang w:val="en-US"/>
              </w:rPr>
              <w:t>6.49</w:t>
            </w:r>
          </w:p>
        </w:tc>
        <w:tc>
          <w:tcPr>
            <w:tcW w:w="1275" w:type="dxa"/>
          </w:tcPr>
          <w:p w14:paraId="66999BCA" w14:textId="77777777" w:rsidR="002559E1" w:rsidRPr="000C0928" w:rsidRDefault="002559E1" w:rsidP="00315F41">
            <w:pPr>
              <w:pStyle w:val="TableCellCenter12pt"/>
              <w:rPr>
                <w:lang w:val="en-US"/>
              </w:rPr>
            </w:pPr>
            <w:r w:rsidRPr="000C0928">
              <w:rPr>
                <w:lang w:val="en-US"/>
              </w:rPr>
              <w:t>3.79</w:t>
            </w:r>
          </w:p>
        </w:tc>
        <w:tc>
          <w:tcPr>
            <w:tcW w:w="1275" w:type="dxa"/>
          </w:tcPr>
          <w:p w14:paraId="2DFA8C58" w14:textId="77777777" w:rsidR="002559E1" w:rsidRPr="000C0928" w:rsidRDefault="002559E1" w:rsidP="00315F41">
            <w:pPr>
              <w:pStyle w:val="TableCellCenter12pt"/>
              <w:rPr>
                <w:lang w:val="en-US"/>
              </w:rPr>
            </w:pPr>
            <w:r w:rsidRPr="000C0928">
              <w:rPr>
                <w:lang w:val="en-US"/>
              </w:rPr>
              <w:t>7.62</w:t>
            </w:r>
          </w:p>
        </w:tc>
        <w:tc>
          <w:tcPr>
            <w:tcW w:w="1275" w:type="dxa"/>
          </w:tcPr>
          <w:p w14:paraId="7FE6DE63" w14:textId="77777777" w:rsidR="002559E1" w:rsidRPr="000C0928" w:rsidRDefault="002559E1" w:rsidP="00315F41">
            <w:pPr>
              <w:pStyle w:val="TableCellCenter12pt"/>
              <w:rPr>
                <w:lang w:val="en-US"/>
              </w:rPr>
            </w:pPr>
            <w:r w:rsidRPr="000C0928">
              <w:rPr>
                <w:lang w:val="en-US"/>
              </w:rPr>
              <w:t>5.75</w:t>
            </w:r>
          </w:p>
        </w:tc>
      </w:tr>
      <w:tr w:rsidR="002559E1" w:rsidRPr="000C0928" w14:paraId="79840C9B" w14:textId="77777777" w:rsidTr="002559E1">
        <w:trPr>
          <w:trHeight w:val="374"/>
          <w:jc w:val="center"/>
        </w:trPr>
        <w:tc>
          <w:tcPr>
            <w:tcW w:w="1641" w:type="dxa"/>
            <w:vAlign w:val="center"/>
          </w:tcPr>
          <w:p w14:paraId="14FEDC4E" w14:textId="77777777" w:rsidR="002559E1" w:rsidRPr="000C0928" w:rsidRDefault="002559E1" w:rsidP="00315F41">
            <w:pPr>
              <w:pStyle w:val="TableCellCenter12pt"/>
              <w:rPr>
                <w:lang w:val="en-US"/>
              </w:rPr>
            </w:pPr>
            <w:r w:rsidRPr="000C0928">
              <w:rPr>
                <w:lang w:val="en-US"/>
              </w:rPr>
              <w:t>10</w:t>
            </w:r>
          </w:p>
        </w:tc>
        <w:tc>
          <w:tcPr>
            <w:tcW w:w="1082" w:type="dxa"/>
          </w:tcPr>
          <w:p w14:paraId="10564C71" w14:textId="77777777" w:rsidR="002559E1" w:rsidRPr="000C0928" w:rsidRDefault="002559E1" w:rsidP="00315F41">
            <w:pPr>
              <w:pStyle w:val="TableCellCenter12pt"/>
              <w:rPr>
                <w:lang w:val="en-US"/>
              </w:rPr>
            </w:pPr>
            <w:r w:rsidRPr="000C0928">
              <w:rPr>
                <w:lang w:val="en-US"/>
              </w:rPr>
              <w:t>7.50</w:t>
            </w:r>
          </w:p>
        </w:tc>
        <w:tc>
          <w:tcPr>
            <w:tcW w:w="1082" w:type="dxa"/>
          </w:tcPr>
          <w:p w14:paraId="59BF560E" w14:textId="77777777" w:rsidR="002559E1" w:rsidRPr="000C0928" w:rsidRDefault="002559E1" w:rsidP="00315F41">
            <w:pPr>
              <w:pStyle w:val="TableCellCenter12pt"/>
              <w:rPr>
                <w:lang w:val="en-US"/>
              </w:rPr>
            </w:pPr>
            <w:r w:rsidRPr="000C0928">
              <w:rPr>
                <w:lang w:val="en-US"/>
              </w:rPr>
              <w:t>5.67</w:t>
            </w:r>
          </w:p>
        </w:tc>
        <w:tc>
          <w:tcPr>
            <w:tcW w:w="1275" w:type="dxa"/>
          </w:tcPr>
          <w:p w14:paraId="1C552A1C" w14:textId="77777777" w:rsidR="002559E1" w:rsidRPr="000C0928" w:rsidRDefault="002559E1" w:rsidP="00315F41">
            <w:pPr>
              <w:pStyle w:val="TableCellCenter12pt"/>
              <w:rPr>
                <w:lang w:val="en-US"/>
              </w:rPr>
            </w:pPr>
            <w:r w:rsidRPr="000C0928">
              <w:rPr>
                <w:lang w:val="en-US"/>
              </w:rPr>
              <w:t>5.89</w:t>
            </w:r>
          </w:p>
        </w:tc>
        <w:tc>
          <w:tcPr>
            <w:tcW w:w="1275" w:type="dxa"/>
          </w:tcPr>
          <w:p w14:paraId="0A3D318B" w14:textId="77777777" w:rsidR="002559E1" w:rsidRPr="000C0928" w:rsidRDefault="002559E1" w:rsidP="00315F41">
            <w:pPr>
              <w:pStyle w:val="TableCellCenter12pt"/>
              <w:rPr>
                <w:lang w:val="en-US"/>
              </w:rPr>
            </w:pPr>
            <w:r w:rsidRPr="000C0928">
              <w:rPr>
                <w:lang w:val="en-US"/>
              </w:rPr>
              <w:t>5.65</w:t>
            </w:r>
          </w:p>
        </w:tc>
        <w:tc>
          <w:tcPr>
            <w:tcW w:w="1275" w:type="dxa"/>
          </w:tcPr>
          <w:p w14:paraId="68A24BE7" w14:textId="77777777" w:rsidR="002559E1" w:rsidRPr="000C0928" w:rsidRDefault="002559E1" w:rsidP="00315F41">
            <w:pPr>
              <w:pStyle w:val="TableCellCenter12pt"/>
              <w:rPr>
                <w:lang w:val="en-US"/>
              </w:rPr>
            </w:pPr>
            <w:r w:rsidRPr="000C0928">
              <w:rPr>
                <w:lang w:val="en-US"/>
              </w:rPr>
              <w:t>4.38</w:t>
            </w:r>
          </w:p>
        </w:tc>
        <w:tc>
          <w:tcPr>
            <w:tcW w:w="1275" w:type="dxa"/>
          </w:tcPr>
          <w:p w14:paraId="3546D5C7" w14:textId="77777777" w:rsidR="002559E1" w:rsidRPr="000C0928" w:rsidRDefault="002559E1" w:rsidP="00315F41">
            <w:pPr>
              <w:pStyle w:val="TableCellCenter12pt"/>
              <w:rPr>
                <w:lang w:val="en-US"/>
              </w:rPr>
            </w:pPr>
            <w:r w:rsidRPr="000C0928">
              <w:rPr>
                <w:lang w:val="en-US"/>
              </w:rPr>
              <w:t>6.03</w:t>
            </w:r>
          </w:p>
        </w:tc>
      </w:tr>
    </w:tbl>
    <w:p w14:paraId="59E483ED" w14:textId="77777777" w:rsidR="002559E1" w:rsidRPr="000C0928" w:rsidRDefault="002559E1" w:rsidP="002559E1">
      <w:pPr>
        <w:rPr>
          <w:lang w:val="en-US"/>
        </w:rPr>
      </w:pPr>
    </w:p>
    <w:p w14:paraId="2EA61169" w14:textId="77777777" w:rsidR="00917858" w:rsidRPr="000C0928" w:rsidRDefault="00735E95" w:rsidP="00315F41">
      <w:pPr>
        <w:pStyle w:val="HeadingAppendixA1or11"/>
        <w:rPr>
          <w:lang w:val="en-US"/>
        </w:rPr>
      </w:pPr>
      <w:r w:rsidRPr="000C0928">
        <w:rPr>
          <w:lang w:val="en-US"/>
        </w:rPr>
        <w:t>B</w:t>
      </w:r>
      <w:r w:rsidR="00917858" w:rsidRPr="000C0928">
        <w:rPr>
          <w:lang w:val="en-US"/>
        </w:rPr>
        <w:t>.2.</w:t>
      </w:r>
      <w:r w:rsidR="00315F41" w:rsidRPr="000C0928">
        <w:rPr>
          <w:lang w:val="en-US"/>
        </w:rPr>
        <w:t>3</w:t>
      </w:r>
      <w:r w:rsidR="00917858" w:rsidRPr="000C0928">
        <w:rPr>
          <w:lang w:val="en-US"/>
        </w:rPr>
        <w:t> </w:t>
      </w:r>
      <w:r w:rsidRPr="000C0928">
        <w:rPr>
          <w:lang w:val="en-US"/>
        </w:rPr>
        <w:t>Measuring the time spent on uploading a list of teachers</w:t>
      </w:r>
    </w:p>
    <w:p w14:paraId="33F6BBB7" w14:textId="77777777" w:rsidR="00917858" w:rsidRPr="000C0928" w:rsidRDefault="00735E95" w:rsidP="00917858">
      <w:pPr>
        <w:rPr>
          <w:lang w:val="en-US"/>
        </w:rPr>
      </w:pPr>
      <w:r w:rsidRPr="000C0928">
        <w:rPr>
          <w:lang w:val="en-US"/>
        </w:rPr>
        <w:t>Measuring the time spent on uploading the list of teachers who are supervisors to the program is shown in Table B.3</w:t>
      </w:r>
      <w:r w:rsidR="00917858" w:rsidRPr="000C0928">
        <w:rPr>
          <w:lang w:val="en-US"/>
        </w:rPr>
        <w:t>.</w:t>
      </w:r>
    </w:p>
    <w:p w14:paraId="1B8C3BC4" w14:textId="77777777" w:rsidR="002559E1" w:rsidRPr="000C0928" w:rsidRDefault="00735E95" w:rsidP="00917858">
      <w:pPr>
        <w:pStyle w:val="TableNumber"/>
        <w:rPr>
          <w:lang w:val="en-US"/>
        </w:rPr>
      </w:pPr>
      <w:r w:rsidRPr="000C0928">
        <w:rPr>
          <w:lang w:val="en-US"/>
        </w:rPr>
        <w:lastRenderedPageBreak/>
        <w:t>Table B</w:t>
      </w:r>
      <w:r w:rsidR="002559E1" w:rsidRPr="000C0928">
        <w:rPr>
          <w:lang w:val="en-US"/>
        </w:rPr>
        <w:t>.</w:t>
      </w:r>
      <w:r w:rsidR="008859D6" w:rsidRPr="000C0928">
        <w:rPr>
          <w:lang w:val="en-US"/>
        </w:rPr>
        <w:t xml:space="preserve">3 </w:t>
      </w:r>
      <w:r w:rsidR="00917858" w:rsidRPr="000C0928">
        <w:rPr>
          <w:lang w:val="en-US"/>
        </w:rPr>
        <w:t xml:space="preserve">– </w:t>
      </w:r>
      <w:r w:rsidRPr="000C0928">
        <w:rPr>
          <w:lang w:val="en-US"/>
        </w:rPr>
        <w:t>Time spent reading the list of teachers and graduates</w:t>
      </w:r>
    </w:p>
    <w:tbl>
      <w:tblPr>
        <w:tblStyle w:val="a9"/>
        <w:tblW w:w="0" w:type="auto"/>
        <w:jc w:val="center"/>
        <w:tblLook w:val="04A0" w:firstRow="1" w:lastRow="0" w:firstColumn="1" w:lastColumn="0" w:noHBand="0" w:noVBand="1"/>
      </w:tblPr>
      <w:tblGrid>
        <w:gridCol w:w="1476"/>
        <w:gridCol w:w="1082"/>
        <w:gridCol w:w="1082"/>
        <w:gridCol w:w="1275"/>
        <w:gridCol w:w="1275"/>
        <w:gridCol w:w="1275"/>
        <w:gridCol w:w="1275"/>
      </w:tblGrid>
      <w:tr w:rsidR="002559E1" w:rsidRPr="000C0928" w14:paraId="7D52F283" w14:textId="77777777" w:rsidTr="002559E1">
        <w:trPr>
          <w:trHeight w:val="374"/>
          <w:jc w:val="center"/>
        </w:trPr>
        <w:tc>
          <w:tcPr>
            <w:tcW w:w="1219" w:type="dxa"/>
            <w:tcBorders>
              <w:tl2br w:val="nil"/>
            </w:tcBorders>
            <w:vAlign w:val="center"/>
          </w:tcPr>
          <w:p w14:paraId="6DDD9156" w14:textId="77777777" w:rsidR="002559E1" w:rsidRPr="000C0928" w:rsidRDefault="002559E1" w:rsidP="00315F41">
            <w:pPr>
              <w:pStyle w:val="TableCellCenter12pt"/>
              <w:rPr>
                <w:lang w:val="en-US"/>
              </w:rPr>
            </w:pPr>
            <w:r w:rsidRPr="000C0928">
              <w:rPr>
                <w:lang w:val="en-US"/>
              </w:rPr>
              <w:t xml:space="preserve">№ </w:t>
            </w:r>
            <w:r w:rsidR="00E560BC" w:rsidRPr="000C0928">
              <w:rPr>
                <w:lang w:val="en-US"/>
              </w:rPr>
              <w:t>of the experiment</w:t>
            </w:r>
          </w:p>
        </w:tc>
        <w:tc>
          <w:tcPr>
            <w:tcW w:w="1082" w:type="dxa"/>
            <w:vAlign w:val="center"/>
          </w:tcPr>
          <w:p w14:paraId="681D86DA" w14:textId="77777777" w:rsidR="002559E1" w:rsidRPr="000C0928" w:rsidRDefault="002559E1" w:rsidP="00315F41">
            <w:pPr>
              <w:pStyle w:val="TableCellCenter12pt"/>
              <w:rPr>
                <w:lang w:val="en-US"/>
              </w:rPr>
            </w:pPr>
            <w:r w:rsidRPr="000C0928">
              <w:rPr>
                <w:lang w:val="en-US"/>
              </w:rPr>
              <w:t>D1</w:t>
            </w:r>
          </w:p>
        </w:tc>
        <w:tc>
          <w:tcPr>
            <w:tcW w:w="1082" w:type="dxa"/>
            <w:vAlign w:val="center"/>
          </w:tcPr>
          <w:p w14:paraId="4FCB47B7" w14:textId="77777777" w:rsidR="002559E1" w:rsidRPr="000C0928" w:rsidRDefault="002559E1" w:rsidP="00315F41">
            <w:pPr>
              <w:pStyle w:val="TableCellCenter12pt"/>
              <w:rPr>
                <w:lang w:val="en-US"/>
              </w:rPr>
            </w:pPr>
            <w:r w:rsidRPr="000C0928">
              <w:rPr>
                <w:lang w:val="en-US"/>
              </w:rPr>
              <w:t>D2</w:t>
            </w:r>
          </w:p>
        </w:tc>
        <w:tc>
          <w:tcPr>
            <w:tcW w:w="1275" w:type="dxa"/>
            <w:vAlign w:val="center"/>
          </w:tcPr>
          <w:p w14:paraId="448B0E3F" w14:textId="77777777" w:rsidR="002559E1" w:rsidRPr="000C0928" w:rsidRDefault="002559E1" w:rsidP="00315F41">
            <w:pPr>
              <w:pStyle w:val="TableCellCenter12pt"/>
              <w:rPr>
                <w:lang w:val="en-US"/>
              </w:rPr>
            </w:pPr>
            <w:r w:rsidRPr="000C0928">
              <w:rPr>
                <w:lang w:val="en-US"/>
              </w:rPr>
              <w:t>D3</w:t>
            </w:r>
          </w:p>
        </w:tc>
        <w:tc>
          <w:tcPr>
            <w:tcW w:w="1275" w:type="dxa"/>
            <w:vAlign w:val="center"/>
          </w:tcPr>
          <w:p w14:paraId="25AE6DC4" w14:textId="77777777" w:rsidR="002559E1" w:rsidRPr="000C0928" w:rsidRDefault="002559E1" w:rsidP="00315F41">
            <w:pPr>
              <w:pStyle w:val="TableCellCenter12pt"/>
              <w:rPr>
                <w:lang w:val="en-US"/>
              </w:rPr>
            </w:pPr>
            <w:r w:rsidRPr="000C0928">
              <w:rPr>
                <w:lang w:val="en-US"/>
              </w:rPr>
              <w:t>D4</w:t>
            </w:r>
          </w:p>
        </w:tc>
        <w:tc>
          <w:tcPr>
            <w:tcW w:w="1275" w:type="dxa"/>
            <w:vAlign w:val="center"/>
          </w:tcPr>
          <w:p w14:paraId="2FB5BABE" w14:textId="77777777" w:rsidR="002559E1" w:rsidRPr="000C0928" w:rsidRDefault="002559E1" w:rsidP="00315F41">
            <w:pPr>
              <w:pStyle w:val="TableCellCenter12pt"/>
              <w:rPr>
                <w:lang w:val="en-US"/>
              </w:rPr>
            </w:pPr>
            <w:r w:rsidRPr="000C0928">
              <w:rPr>
                <w:lang w:val="en-US"/>
              </w:rPr>
              <w:t>D5</w:t>
            </w:r>
          </w:p>
        </w:tc>
        <w:tc>
          <w:tcPr>
            <w:tcW w:w="1275" w:type="dxa"/>
            <w:vAlign w:val="center"/>
          </w:tcPr>
          <w:p w14:paraId="69C9C9E3" w14:textId="77777777" w:rsidR="002559E1" w:rsidRPr="000C0928" w:rsidRDefault="002559E1" w:rsidP="00315F41">
            <w:pPr>
              <w:pStyle w:val="TableCellCenter12pt"/>
              <w:rPr>
                <w:lang w:val="en-US"/>
              </w:rPr>
            </w:pPr>
            <w:r w:rsidRPr="000C0928">
              <w:rPr>
                <w:lang w:val="en-US"/>
              </w:rPr>
              <w:t>D6</w:t>
            </w:r>
          </w:p>
        </w:tc>
      </w:tr>
      <w:tr w:rsidR="002559E1" w:rsidRPr="000C0928" w14:paraId="42D99BDE" w14:textId="77777777" w:rsidTr="002559E1">
        <w:trPr>
          <w:trHeight w:val="374"/>
          <w:jc w:val="center"/>
        </w:trPr>
        <w:tc>
          <w:tcPr>
            <w:tcW w:w="1219" w:type="dxa"/>
            <w:vAlign w:val="center"/>
          </w:tcPr>
          <w:p w14:paraId="722E7EC0" w14:textId="77777777" w:rsidR="002559E1" w:rsidRPr="000C0928" w:rsidRDefault="002559E1" w:rsidP="00315F41">
            <w:pPr>
              <w:pStyle w:val="TableCellCenter12pt"/>
              <w:rPr>
                <w:lang w:val="en-US"/>
              </w:rPr>
            </w:pPr>
            <w:r w:rsidRPr="000C0928">
              <w:rPr>
                <w:lang w:val="en-US"/>
              </w:rPr>
              <w:t>1</w:t>
            </w:r>
          </w:p>
        </w:tc>
        <w:tc>
          <w:tcPr>
            <w:tcW w:w="1082" w:type="dxa"/>
          </w:tcPr>
          <w:p w14:paraId="7CC192FE" w14:textId="77777777" w:rsidR="002559E1" w:rsidRPr="000C0928" w:rsidRDefault="002559E1" w:rsidP="00315F41">
            <w:pPr>
              <w:pStyle w:val="TableCellCenter12pt"/>
              <w:rPr>
                <w:lang w:val="en-US"/>
              </w:rPr>
            </w:pPr>
            <w:r w:rsidRPr="000C0928">
              <w:rPr>
                <w:lang w:val="en-US"/>
              </w:rPr>
              <w:t>6.37</w:t>
            </w:r>
          </w:p>
        </w:tc>
        <w:tc>
          <w:tcPr>
            <w:tcW w:w="1082" w:type="dxa"/>
          </w:tcPr>
          <w:p w14:paraId="2931153C" w14:textId="77777777" w:rsidR="002559E1" w:rsidRPr="000C0928" w:rsidRDefault="002559E1" w:rsidP="00315F41">
            <w:pPr>
              <w:pStyle w:val="TableCellCenter12pt"/>
              <w:rPr>
                <w:lang w:val="en-US"/>
              </w:rPr>
            </w:pPr>
            <w:r w:rsidRPr="000C0928">
              <w:rPr>
                <w:lang w:val="en-US"/>
              </w:rPr>
              <w:t>3.96</w:t>
            </w:r>
          </w:p>
        </w:tc>
        <w:tc>
          <w:tcPr>
            <w:tcW w:w="1275" w:type="dxa"/>
          </w:tcPr>
          <w:p w14:paraId="5B08551E" w14:textId="77777777" w:rsidR="002559E1" w:rsidRPr="000C0928" w:rsidRDefault="002559E1" w:rsidP="00315F41">
            <w:pPr>
              <w:pStyle w:val="TableCellCenter12pt"/>
              <w:rPr>
                <w:lang w:val="en-US"/>
              </w:rPr>
            </w:pPr>
            <w:r w:rsidRPr="000C0928">
              <w:rPr>
                <w:lang w:val="en-US"/>
              </w:rPr>
              <w:t>4.11</w:t>
            </w:r>
          </w:p>
        </w:tc>
        <w:tc>
          <w:tcPr>
            <w:tcW w:w="1275" w:type="dxa"/>
          </w:tcPr>
          <w:p w14:paraId="69B6542F" w14:textId="77777777" w:rsidR="002559E1" w:rsidRPr="000C0928" w:rsidRDefault="002559E1" w:rsidP="00315F41">
            <w:pPr>
              <w:pStyle w:val="TableCellCenter12pt"/>
              <w:rPr>
                <w:lang w:val="en-US"/>
              </w:rPr>
            </w:pPr>
            <w:r w:rsidRPr="000C0928">
              <w:rPr>
                <w:lang w:val="en-US"/>
              </w:rPr>
              <w:t>4.28</w:t>
            </w:r>
          </w:p>
        </w:tc>
        <w:tc>
          <w:tcPr>
            <w:tcW w:w="1275" w:type="dxa"/>
          </w:tcPr>
          <w:p w14:paraId="12C88BAF" w14:textId="77777777" w:rsidR="002559E1" w:rsidRPr="000C0928" w:rsidRDefault="002559E1" w:rsidP="00315F41">
            <w:pPr>
              <w:pStyle w:val="TableCellCenter12pt"/>
              <w:rPr>
                <w:lang w:val="en-US"/>
              </w:rPr>
            </w:pPr>
            <w:r w:rsidRPr="000C0928">
              <w:rPr>
                <w:lang w:val="en-US"/>
              </w:rPr>
              <w:t>5.71</w:t>
            </w:r>
          </w:p>
        </w:tc>
        <w:tc>
          <w:tcPr>
            <w:tcW w:w="1275" w:type="dxa"/>
          </w:tcPr>
          <w:p w14:paraId="32A36EAC" w14:textId="77777777" w:rsidR="002559E1" w:rsidRPr="000C0928" w:rsidRDefault="002559E1" w:rsidP="00315F41">
            <w:pPr>
              <w:pStyle w:val="TableCellCenter12pt"/>
              <w:rPr>
                <w:lang w:val="en-US"/>
              </w:rPr>
            </w:pPr>
            <w:r w:rsidRPr="000C0928">
              <w:rPr>
                <w:lang w:val="en-US"/>
              </w:rPr>
              <w:t>6.22</w:t>
            </w:r>
          </w:p>
        </w:tc>
      </w:tr>
      <w:tr w:rsidR="002559E1" w:rsidRPr="000C0928" w14:paraId="6A6DC3A9" w14:textId="77777777" w:rsidTr="002559E1">
        <w:trPr>
          <w:trHeight w:val="374"/>
          <w:jc w:val="center"/>
        </w:trPr>
        <w:tc>
          <w:tcPr>
            <w:tcW w:w="1219" w:type="dxa"/>
            <w:vAlign w:val="center"/>
          </w:tcPr>
          <w:p w14:paraId="313D7641" w14:textId="77777777" w:rsidR="002559E1" w:rsidRPr="000C0928" w:rsidRDefault="002559E1" w:rsidP="00315F41">
            <w:pPr>
              <w:pStyle w:val="TableCellCenter12pt"/>
              <w:rPr>
                <w:lang w:val="en-US"/>
              </w:rPr>
            </w:pPr>
            <w:r w:rsidRPr="000C0928">
              <w:rPr>
                <w:lang w:val="en-US"/>
              </w:rPr>
              <w:t>2</w:t>
            </w:r>
          </w:p>
        </w:tc>
        <w:tc>
          <w:tcPr>
            <w:tcW w:w="1082" w:type="dxa"/>
          </w:tcPr>
          <w:p w14:paraId="1DEE76F4" w14:textId="77777777" w:rsidR="002559E1" w:rsidRPr="000C0928" w:rsidRDefault="002559E1" w:rsidP="00315F41">
            <w:pPr>
              <w:pStyle w:val="TableCellCenter12pt"/>
              <w:rPr>
                <w:lang w:val="en-US"/>
              </w:rPr>
            </w:pPr>
            <w:r w:rsidRPr="000C0928">
              <w:rPr>
                <w:lang w:val="en-US"/>
              </w:rPr>
              <w:t>4.28</w:t>
            </w:r>
          </w:p>
        </w:tc>
        <w:tc>
          <w:tcPr>
            <w:tcW w:w="1082" w:type="dxa"/>
          </w:tcPr>
          <w:p w14:paraId="60563239" w14:textId="77777777" w:rsidR="002559E1" w:rsidRPr="000C0928" w:rsidRDefault="002559E1" w:rsidP="00315F41">
            <w:pPr>
              <w:pStyle w:val="TableCellCenter12pt"/>
              <w:rPr>
                <w:lang w:val="en-US"/>
              </w:rPr>
            </w:pPr>
            <w:r w:rsidRPr="000C0928">
              <w:rPr>
                <w:lang w:val="en-US"/>
              </w:rPr>
              <w:t>6.25</w:t>
            </w:r>
          </w:p>
        </w:tc>
        <w:tc>
          <w:tcPr>
            <w:tcW w:w="1275" w:type="dxa"/>
          </w:tcPr>
          <w:p w14:paraId="65D1AEC3" w14:textId="77777777" w:rsidR="002559E1" w:rsidRPr="000C0928" w:rsidRDefault="002559E1" w:rsidP="00315F41">
            <w:pPr>
              <w:pStyle w:val="TableCellCenter12pt"/>
              <w:rPr>
                <w:lang w:val="en-US"/>
              </w:rPr>
            </w:pPr>
            <w:r w:rsidRPr="000C0928">
              <w:rPr>
                <w:lang w:val="en-US"/>
              </w:rPr>
              <w:t>4.05</w:t>
            </w:r>
          </w:p>
        </w:tc>
        <w:tc>
          <w:tcPr>
            <w:tcW w:w="1275" w:type="dxa"/>
          </w:tcPr>
          <w:p w14:paraId="382A6AEC" w14:textId="77777777" w:rsidR="002559E1" w:rsidRPr="000C0928" w:rsidRDefault="002559E1" w:rsidP="00315F41">
            <w:pPr>
              <w:pStyle w:val="TableCellCenter12pt"/>
              <w:rPr>
                <w:lang w:val="en-US"/>
              </w:rPr>
            </w:pPr>
            <w:r w:rsidRPr="000C0928">
              <w:rPr>
                <w:lang w:val="en-US"/>
              </w:rPr>
              <w:t>4.44</w:t>
            </w:r>
          </w:p>
        </w:tc>
        <w:tc>
          <w:tcPr>
            <w:tcW w:w="1275" w:type="dxa"/>
          </w:tcPr>
          <w:p w14:paraId="4E54B1C8" w14:textId="77777777" w:rsidR="002559E1" w:rsidRPr="000C0928" w:rsidRDefault="002559E1" w:rsidP="00315F41">
            <w:pPr>
              <w:pStyle w:val="TableCellCenter12pt"/>
              <w:rPr>
                <w:lang w:val="en-US"/>
              </w:rPr>
            </w:pPr>
            <w:r w:rsidRPr="000C0928">
              <w:rPr>
                <w:lang w:val="en-US"/>
              </w:rPr>
              <w:t>5.61</w:t>
            </w:r>
          </w:p>
        </w:tc>
        <w:tc>
          <w:tcPr>
            <w:tcW w:w="1275" w:type="dxa"/>
          </w:tcPr>
          <w:p w14:paraId="22351B87" w14:textId="77777777" w:rsidR="002559E1" w:rsidRPr="000C0928" w:rsidRDefault="002559E1" w:rsidP="00315F41">
            <w:pPr>
              <w:pStyle w:val="TableCellCenter12pt"/>
              <w:rPr>
                <w:lang w:val="en-US"/>
              </w:rPr>
            </w:pPr>
            <w:r w:rsidRPr="000C0928">
              <w:rPr>
                <w:lang w:val="en-US"/>
              </w:rPr>
              <w:t>3.61</w:t>
            </w:r>
          </w:p>
        </w:tc>
      </w:tr>
      <w:tr w:rsidR="002559E1" w:rsidRPr="000C0928" w14:paraId="40F5C87E" w14:textId="77777777" w:rsidTr="002559E1">
        <w:trPr>
          <w:trHeight w:val="374"/>
          <w:jc w:val="center"/>
        </w:trPr>
        <w:tc>
          <w:tcPr>
            <w:tcW w:w="1219" w:type="dxa"/>
            <w:vAlign w:val="center"/>
          </w:tcPr>
          <w:p w14:paraId="0FF81E63" w14:textId="77777777" w:rsidR="002559E1" w:rsidRPr="000C0928" w:rsidRDefault="002559E1" w:rsidP="00315F41">
            <w:pPr>
              <w:pStyle w:val="TableCellCenter12pt"/>
              <w:rPr>
                <w:lang w:val="en-US"/>
              </w:rPr>
            </w:pPr>
            <w:r w:rsidRPr="000C0928">
              <w:rPr>
                <w:lang w:val="en-US"/>
              </w:rPr>
              <w:t>3</w:t>
            </w:r>
          </w:p>
        </w:tc>
        <w:tc>
          <w:tcPr>
            <w:tcW w:w="1082" w:type="dxa"/>
          </w:tcPr>
          <w:p w14:paraId="3CB27656" w14:textId="77777777" w:rsidR="002559E1" w:rsidRPr="000C0928" w:rsidRDefault="002559E1" w:rsidP="00315F41">
            <w:pPr>
              <w:pStyle w:val="TableCellCenter12pt"/>
              <w:rPr>
                <w:lang w:val="en-US"/>
              </w:rPr>
            </w:pPr>
            <w:r w:rsidRPr="000C0928">
              <w:rPr>
                <w:lang w:val="en-US"/>
              </w:rPr>
              <w:t>5.01</w:t>
            </w:r>
          </w:p>
        </w:tc>
        <w:tc>
          <w:tcPr>
            <w:tcW w:w="1082" w:type="dxa"/>
          </w:tcPr>
          <w:p w14:paraId="257287D4" w14:textId="77777777" w:rsidR="002559E1" w:rsidRPr="000C0928" w:rsidRDefault="002559E1" w:rsidP="00315F41">
            <w:pPr>
              <w:pStyle w:val="TableCellCenter12pt"/>
              <w:rPr>
                <w:lang w:val="en-US"/>
              </w:rPr>
            </w:pPr>
            <w:r w:rsidRPr="000C0928">
              <w:rPr>
                <w:lang w:val="en-US"/>
              </w:rPr>
              <w:t>6.41</w:t>
            </w:r>
          </w:p>
        </w:tc>
        <w:tc>
          <w:tcPr>
            <w:tcW w:w="1275" w:type="dxa"/>
          </w:tcPr>
          <w:p w14:paraId="35D1878A" w14:textId="77777777" w:rsidR="002559E1" w:rsidRPr="000C0928" w:rsidRDefault="002559E1" w:rsidP="00315F41">
            <w:pPr>
              <w:pStyle w:val="TableCellCenter12pt"/>
              <w:rPr>
                <w:lang w:val="en-US"/>
              </w:rPr>
            </w:pPr>
            <w:r w:rsidRPr="000C0928">
              <w:rPr>
                <w:lang w:val="en-US"/>
              </w:rPr>
              <w:t>4.16</w:t>
            </w:r>
          </w:p>
        </w:tc>
        <w:tc>
          <w:tcPr>
            <w:tcW w:w="1275" w:type="dxa"/>
          </w:tcPr>
          <w:p w14:paraId="42498376" w14:textId="77777777" w:rsidR="002559E1" w:rsidRPr="000C0928" w:rsidRDefault="002559E1" w:rsidP="00315F41">
            <w:pPr>
              <w:pStyle w:val="TableCellCenter12pt"/>
              <w:rPr>
                <w:lang w:val="en-US"/>
              </w:rPr>
            </w:pPr>
            <w:r w:rsidRPr="000C0928">
              <w:rPr>
                <w:lang w:val="en-US"/>
              </w:rPr>
              <w:t>4.06</w:t>
            </w:r>
          </w:p>
        </w:tc>
        <w:tc>
          <w:tcPr>
            <w:tcW w:w="1275" w:type="dxa"/>
          </w:tcPr>
          <w:p w14:paraId="194526E7" w14:textId="77777777" w:rsidR="002559E1" w:rsidRPr="000C0928" w:rsidRDefault="002559E1" w:rsidP="00315F41">
            <w:pPr>
              <w:pStyle w:val="TableCellCenter12pt"/>
              <w:rPr>
                <w:lang w:val="en-US"/>
              </w:rPr>
            </w:pPr>
            <w:r w:rsidRPr="000C0928">
              <w:rPr>
                <w:lang w:val="en-US"/>
              </w:rPr>
              <w:t>6.26</w:t>
            </w:r>
          </w:p>
        </w:tc>
        <w:tc>
          <w:tcPr>
            <w:tcW w:w="1275" w:type="dxa"/>
          </w:tcPr>
          <w:p w14:paraId="0CF22804" w14:textId="77777777" w:rsidR="002559E1" w:rsidRPr="000C0928" w:rsidRDefault="002559E1" w:rsidP="00315F41">
            <w:pPr>
              <w:pStyle w:val="TableCellCenter12pt"/>
              <w:rPr>
                <w:lang w:val="en-US"/>
              </w:rPr>
            </w:pPr>
            <w:r w:rsidRPr="000C0928">
              <w:rPr>
                <w:lang w:val="en-US"/>
              </w:rPr>
              <w:t>5.10</w:t>
            </w:r>
          </w:p>
        </w:tc>
      </w:tr>
      <w:tr w:rsidR="002559E1" w:rsidRPr="000C0928" w14:paraId="40CF7BAA" w14:textId="77777777" w:rsidTr="002559E1">
        <w:trPr>
          <w:trHeight w:val="374"/>
          <w:jc w:val="center"/>
        </w:trPr>
        <w:tc>
          <w:tcPr>
            <w:tcW w:w="1219" w:type="dxa"/>
            <w:vAlign w:val="center"/>
          </w:tcPr>
          <w:p w14:paraId="3019559A" w14:textId="77777777" w:rsidR="002559E1" w:rsidRPr="000C0928" w:rsidRDefault="002559E1" w:rsidP="00315F41">
            <w:pPr>
              <w:pStyle w:val="TableCellCenter12pt"/>
              <w:rPr>
                <w:lang w:val="en-US"/>
              </w:rPr>
            </w:pPr>
            <w:r w:rsidRPr="000C0928">
              <w:rPr>
                <w:lang w:val="en-US"/>
              </w:rPr>
              <w:t>4</w:t>
            </w:r>
          </w:p>
        </w:tc>
        <w:tc>
          <w:tcPr>
            <w:tcW w:w="1082" w:type="dxa"/>
          </w:tcPr>
          <w:p w14:paraId="56F5C7E4" w14:textId="77777777" w:rsidR="002559E1" w:rsidRPr="000C0928" w:rsidRDefault="002559E1" w:rsidP="00315F41">
            <w:pPr>
              <w:pStyle w:val="TableCellCenter12pt"/>
              <w:rPr>
                <w:lang w:val="en-US"/>
              </w:rPr>
            </w:pPr>
            <w:r w:rsidRPr="000C0928">
              <w:rPr>
                <w:lang w:val="en-US"/>
              </w:rPr>
              <w:t>5.75</w:t>
            </w:r>
          </w:p>
        </w:tc>
        <w:tc>
          <w:tcPr>
            <w:tcW w:w="1082" w:type="dxa"/>
          </w:tcPr>
          <w:p w14:paraId="2E025297" w14:textId="77777777" w:rsidR="002559E1" w:rsidRPr="000C0928" w:rsidRDefault="002559E1" w:rsidP="00315F41">
            <w:pPr>
              <w:pStyle w:val="TableCellCenter12pt"/>
              <w:rPr>
                <w:lang w:val="en-US"/>
              </w:rPr>
            </w:pPr>
            <w:r w:rsidRPr="000C0928">
              <w:rPr>
                <w:lang w:val="en-US"/>
              </w:rPr>
              <w:t>4.76</w:t>
            </w:r>
          </w:p>
        </w:tc>
        <w:tc>
          <w:tcPr>
            <w:tcW w:w="1275" w:type="dxa"/>
          </w:tcPr>
          <w:p w14:paraId="2A273FC0" w14:textId="77777777" w:rsidR="002559E1" w:rsidRPr="000C0928" w:rsidRDefault="002559E1" w:rsidP="00315F41">
            <w:pPr>
              <w:pStyle w:val="TableCellCenter12pt"/>
              <w:rPr>
                <w:lang w:val="en-US"/>
              </w:rPr>
            </w:pPr>
            <w:r w:rsidRPr="000C0928">
              <w:rPr>
                <w:lang w:val="en-US"/>
              </w:rPr>
              <w:t>6.01</w:t>
            </w:r>
          </w:p>
        </w:tc>
        <w:tc>
          <w:tcPr>
            <w:tcW w:w="1275" w:type="dxa"/>
          </w:tcPr>
          <w:p w14:paraId="3EC57ADF" w14:textId="77777777" w:rsidR="002559E1" w:rsidRPr="000C0928" w:rsidRDefault="002559E1" w:rsidP="00315F41">
            <w:pPr>
              <w:pStyle w:val="TableCellCenter12pt"/>
              <w:rPr>
                <w:lang w:val="en-US"/>
              </w:rPr>
            </w:pPr>
            <w:r w:rsidRPr="000C0928">
              <w:rPr>
                <w:lang w:val="en-US"/>
              </w:rPr>
              <w:t>6.18</w:t>
            </w:r>
          </w:p>
        </w:tc>
        <w:tc>
          <w:tcPr>
            <w:tcW w:w="1275" w:type="dxa"/>
          </w:tcPr>
          <w:p w14:paraId="390799D9" w14:textId="77777777" w:rsidR="002559E1" w:rsidRPr="000C0928" w:rsidRDefault="002559E1" w:rsidP="00315F41">
            <w:pPr>
              <w:pStyle w:val="TableCellCenter12pt"/>
              <w:rPr>
                <w:lang w:val="en-US"/>
              </w:rPr>
            </w:pPr>
            <w:r w:rsidRPr="000C0928">
              <w:rPr>
                <w:lang w:val="en-US"/>
              </w:rPr>
              <w:t>5.19</w:t>
            </w:r>
          </w:p>
        </w:tc>
        <w:tc>
          <w:tcPr>
            <w:tcW w:w="1275" w:type="dxa"/>
          </w:tcPr>
          <w:p w14:paraId="73A5F5B1" w14:textId="77777777" w:rsidR="002559E1" w:rsidRPr="000C0928" w:rsidRDefault="002559E1" w:rsidP="00315F41">
            <w:pPr>
              <w:pStyle w:val="TableCellCenter12pt"/>
              <w:rPr>
                <w:lang w:val="en-US"/>
              </w:rPr>
            </w:pPr>
            <w:r w:rsidRPr="000C0928">
              <w:rPr>
                <w:lang w:val="en-US"/>
              </w:rPr>
              <w:t>5.46</w:t>
            </w:r>
          </w:p>
        </w:tc>
      </w:tr>
      <w:tr w:rsidR="002559E1" w:rsidRPr="000C0928" w14:paraId="4E1A64A9" w14:textId="77777777" w:rsidTr="002559E1">
        <w:trPr>
          <w:trHeight w:val="374"/>
          <w:jc w:val="center"/>
        </w:trPr>
        <w:tc>
          <w:tcPr>
            <w:tcW w:w="1219" w:type="dxa"/>
            <w:vAlign w:val="center"/>
          </w:tcPr>
          <w:p w14:paraId="72C8060A" w14:textId="77777777" w:rsidR="002559E1" w:rsidRPr="000C0928" w:rsidRDefault="002559E1" w:rsidP="00315F41">
            <w:pPr>
              <w:pStyle w:val="TableCellCenter12pt"/>
              <w:rPr>
                <w:lang w:val="en-US"/>
              </w:rPr>
            </w:pPr>
            <w:r w:rsidRPr="000C0928">
              <w:rPr>
                <w:lang w:val="en-US"/>
              </w:rPr>
              <w:t>5</w:t>
            </w:r>
          </w:p>
        </w:tc>
        <w:tc>
          <w:tcPr>
            <w:tcW w:w="1082" w:type="dxa"/>
          </w:tcPr>
          <w:p w14:paraId="7E9CB34D" w14:textId="77777777" w:rsidR="002559E1" w:rsidRPr="000C0928" w:rsidRDefault="002559E1" w:rsidP="00315F41">
            <w:pPr>
              <w:pStyle w:val="TableCellCenter12pt"/>
              <w:rPr>
                <w:lang w:val="en-US"/>
              </w:rPr>
            </w:pPr>
            <w:r w:rsidRPr="000C0928">
              <w:rPr>
                <w:lang w:val="en-US"/>
              </w:rPr>
              <w:t>4.26</w:t>
            </w:r>
          </w:p>
        </w:tc>
        <w:tc>
          <w:tcPr>
            <w:tcW w:w="1082" w:type="dxa"/>
          </w:tcPr>
          <w:p w14:paraId="5C9792F9" w14:textId="77777777" w:rsidR="002559E1" w:rsidRPr="000C0928" w:rsidRDefault="002559E1" w:rsidP="00315F41">
            <w:pPr>
              <w:pStyle w:val="TableCellCenter12pt"/>
              <w:rPr>
                <w:lang w:val="en-US"/>
              </w:rPr>
            </w:pPr>
            <w:r w:rsidRPr="000C0928">
              <w:rPr>
                <w:lang w:val="en-US"/>
              </w:rPr>
              <w:t>3.93</w:t>
            </w:r>
          </w:p>
        </w:tc>
        <w:tc>
          <w:tcPr>
            <w:tcW w:w="1275" w:type="dxa"/>
          </w:tcPr>
          <w:p w14:paraId="3DEE39FE" w14:textId="77777777" w:rsidR="002559E1" w:rsidRPr="000C0928" w:rsidRDefault="002559E1" w:rsidP="00315F41">
            <w:pPr>
              <w:pStyle w:val="TableCellCenter12pt"/>
              <w:rPr>
                <w:lang w:val="en-US"/>
              </w:rPr>
            </w:pPr>
            <w:r w:rsidRPr="000C0928">
              <w:rPr>
                <w:lang w:val="en-US"/>
              </w:rPr>
              <w:t>5.04</w:t>
            </w:r>
          </w:p>
        </w:tc>
        <w:tc>
          <w:tcPr>
            <w:tcW w:w="1275" w:type="dxa"/>
          </w:tcPr>
          <w:p w14:paraId="77338F73" w14:textId="77777777" w:rsidR="002559E1" w:rsidRPr="000C0928" w:rsidRDefault="002559E1" w:rsidP="00315F41">
            <w:pPr>
              <w:pStyle w:val="TableCellCenter12pt"/>
              <w:rPr>
                <w:lang w:val="en-US"/>
              </w:rPr>
            </w:pPr>
            <w:r w:rsidRPr="000C0928">
              <w:rPr>
                <w:lang w:val="en-US"/>
              </w:rPr>
              <w:t>5.26</w:t>
            </w:r>
          </w:p>
        </w:tc>
        <w:tc>
          <w:tcPr>
            <w:tcW w:w="1275" w:type="dxa"/>
          </w:tcPr>
          <w:p w14:paraId="1013283D" w14:textId="77777777" w:rsidR="002559E1" w:rsidRPr="000C0928" w:rsidRDefault="002559E1" w:rsidP="00315F41">
            <w:pPr>
              <w:pStyle w:val="TableCellCenter12pt"/>
              <w:rPr>
                <w:lang w:val="en-US"/>
              </w:rPr>
            </w:pPr>
            <w:r w:rsidRPr="000C0928">
              <w:rPr>
                <w:lang w:val="en-US"/>
              </w:rPr>
              <w:t>4.46</w:t>
            </w:r>
          </w:p>
        </w:tc>
        <w:tc>
          <w:tcPr>
            <w:tcW w:w="1275" w:type="dxa"/>
          </w:tcPr>
          <w:p w14:paraId="49FB7092" w14:textId="77777777" w:rsidR="002559E1" w:rsidRPr="000C0928" w:rsidRDefault="002559E1" w:rsidP="00315F41">
            <w:pPr>
              <w:pStyle w:val="TableCellCenter12pt"/>
              <w:rPr>
                <w:lang w:val="en-US"/>
              </w:rPr>
            </w:pPr>
            <w:r w:rsidRPr="000C0928">
              <w:rPr>
                <w:lang w:val="en-US"/>
              </w:rPr>
              <w:t>4.86</w:t>
            </w:r>
          </w:p>
        </w:tc>
      </w:tr>
      <w:tr w:rsidR="002559E1" w:rsidRPr="000C0928" w14:paraId="57F052B5" w14:textId="77777777" w:rsidTr="002559E1">
        <w:trPr>
          <w:trHeight w:val="374"/>
          <w:jc w:val="center"/>
        </w:trPr>
        <w:tc>
          <w:tcPr>
            <w:tcW w:w="1219" w:type="dxa"/>
            <w:vAlign w:val="center"/>
          </w:tcPr>
          <w:p w14:paraId="65947624" w14:textId="77777777" w:rsidR="002559E1" w:rsidRPr="000C0928" w:rsidRDefault="002559E1" w:rsidP="00315F41">
            <w:pPr>
              <w:pStyle w:val="TableCellCenter12pt"/>
              <w:rPr>
                <w:lang w:val="en-US"/>
              </w:rPr>
            </w:pPr>
            <w:r w:rsidRPr="000C0928">
              <w:rPr>
                <w:lang w:val="en-US"/>
              </w:rPr>
              <w:t>6</w:t>
            </w:r>
          </w:p>
        </w:tc>
        <w:tc>
          <w:tcPr>
            <w:tcW w:w="1082" w:type="dxa"/>
          </w:tcPr>
          <w:p w14:paraId="0B853F9D" w14:textId="77777777" w:rsidR="002559E1" w:rsidRPr="000C0928" w:rsidRDefault="002559E1" w:rsidP="00315F41">
            <w:pPr>
              <w:pStyle w:val="TableCellCenter12pt"/>
              <w:rPr>
                <w:lang w:val="en-US"/>
              </w:rPr>
            </w:pPr>
            <w:r w:rsidRPr="000C0928">
              <w:rPr>
                <w:lang w:val="en-US"/>
              </w:rPr>
              <w:t>5.53</w:t>
            </w:r>
          </w:p>
        </w:tc>
        <w:tc>
          <w:tcPr>
            <w:tcW w:w="1082" w:type="dxa"/>
          </w:tcPr>
          <w:p w14:paraId="11E6192B" w14:textId="77777777" w:rsidR="002559E1" w:rsidRPr="000C0928" w:rsidRDefault="002559E1" w:rsidP="00315F41">
            <w:pPr>
              <w:pStyle w:val="TableCellCenter12pt"/>
              <w:rPr>
                <w:lang w:val="en-US"/>
              </w:rPr>
            </w:pPr>
            <w:r w:rsidRPr="000C0928">
              <w:rPr>
                <w:lang w:val="en-US"/>
              </w:rPr>
              <w:t>3.90</w:t>
            </w:r>
          </w:p>
        </w:tc>
        <w:tc>
          <w:tcPr>
            <w:tcW w:w="1275" w:type="dxa"/>
          </w:tcPr>
          <w:p w14:paraId="436043C3" w14:textId="77777777" w:rsidR="002559E1" w:rsidRPr="000C0928" w:rsidRDefault="002559E1" w:rsidP="00315F41">
            <w:pPr>
              <w:pStyle w:val="TableCellCenter12pt"/>
              <w:rPr>
                <w:lang w:val="en-US"/>
              </w:rPr>
            </w:pPr>
            <w:r w:rsidRPr="000C0928">
              <w:rPr>
                <w:lang w:val="en-US"/>
              </w:rPr>
              <w:t>6.37</w:t>
            </w:r>
          </w:p>
        </w:tc>
        <w:tc>
          <w:tcPr>
            <w:tcW w:w="1275" w:type="dxa"/>
          </w:tcPr>
          <w:p w14:paraId="5F147212" w14:textId="77777777" w:rsidR="002559E1" w:rsidRPr="000C0928" w:rsidRDefault="002559E1" w:rsidP="00315F41">
            <w:pPr>
              <w:pStyle w:val="TableCellCenter12pt"/>
              <w:rPr>
                <w:lang w:val="en-US"/>
              </w:rPr>
            </w:pPr>
            <w:r w:rsidRPr="000C0928">
              <w:rPr>
                <w:lang w:val="en-US"/>
              </w:rPr>
              <w:t>4.53</w:t>
            </w:r>
          </w:p>
        </w:tc>
        <w:tc>
          <w:tcPr>
            <w:tcW w:w="1275" w:type="dxa"/>
          </w:tcPr>
          <w:p w14:paraId="2E68FB66" w14:textId="77777777" w:rsidR="002559E1" w:rsidRPr="000C0928" w:rsidRDefault="002559E1" w:rsidP="00315F41">
            <w:pPr>
              <w:pStyle w:val="TableCellCenter12pt"/>
              <w:rPr>
                <w:lang w:val="en-US"/>
              </w:rPr>
            </w:pPr>
            <w:r w:rsidRPr="000C0928">
              <w:rPr>
                <w:lang w:val="en-US"/>
              </w:rPr>
              <w:t>5.68</w:t>
            </w:r>
          </w:p>
        </w:tc>
        <w:tc>
          <w:tcPr>
            <w:tcW w:w="1275" w:type="dxa"/>
          </w:tcPr>
          <w:p w14:paraId="0C815040" w14:textId="77777777" w:rsidR="002559E1" w:rsidRPr="000C0928" w:rsidRDefault="002559E1" w:rsidP="00315F41">
            <w:pPr>
              <w:pStyle w:val="TableCellCenter12pt"/>
              <w:rPr>
                <w:lang w:val="en-US"/>
              </w:rPr>
            </w:pPr>
            <w:r w:rsidRPr="000C0928">
              <w:rPr>
                <w:lang w:val="en-US"/>
              </w:rPr>
              <w:t>5.29</w:t>
            </w:r>
          </w:p>
        </w:tc>
      </w:tr>
      <w:tr w:rsidR="002559E1" w:rsidRPr="000C0928" w14:paraId="58E000DE" w14:textId="77777777" w:rsidTr="002559E1">
        <w:trPr>
          <w:trHeight w:val="374"/>
          <w:jc w:val="center"/>
        </w:trPr>
        <w:tc>
          <w:tcPr>
            <w:tcW w:w="1219" w:type="dxa"/>
            <w:vAlign w:val="center"/>
          </w:tcPr>
          <w:p w14:paraId="39A1D115" w14:textId="77777777" w:rsidR="002559E1" w:rsidRPr="000C0928" w:rsidRDefault="002559E1" w:rsidP="00315F41">
            <w:pPr>
              <w:pStyle w:val="TableCellCenter12pt"/>
              <w:rPr>
                <w:lang w:val="en-US"/>
              </w:rPr>
            </w:pPr>
            <w:r w:rsidRPr="000C0928">
              <w:rPr>
                <w:lang w:val="en-US"/>
              </w:rPr>
              <w:t>7</w:t>
            </w:r>
          </w:p>
        </w:tc>
        <w:tc>
          <w:tcPr>
            <w:tcW w:w="1082" w:type="dxa"/>
          </w:tcPr>
          <w:p w14:paraId="0FDED89D" w14:textId="77777777" w:rsidR="002559E1" w:rsidRPr="000C0928" w:rsidRDefault="002559E1" w:rsidP="00315F41">
            <w:pPr>
              <w:pStyle w:val="TableCellCenter12pt"/>
              <w:rPr>
                <w:lang w:val="en-US"/>
              </w:rPr>
            </w:pPr>
            <w:r w:rsidRPr="000C0928">
              <w:rPr>
                <w:lang w:val="en-US"/>
              </w:rPr>
              <w:t>4.62</w:t>
            </w:r>
          </w:p>
        </w:tc>
        <w:tc>
          <w:tcPr>
            <w:tcW w:w="1082" w:type="dxa"/>
          </w:tcPr>
          <w:p w14:paraId="7328CB89" w14:textId="77777777" w:rsidR="002559E1" w:rsidRPr="000C0928" w:rsidRDefault="002559E1" w:rsidP="00315F41">
            <w:pPr>
              <w:pStyle w:val="TableCellCenter12pt"/>
              <w:rPr>
                <w:lang w:val="en-US"/>
              </w:rPr>
            </w:pPr>
            <w:r w:rsidRPr="000C0928">
              <w:rPr>
                <w:lang w:val="en-US"/>
              </w:rPr>
              <w:t>3.53</w:t>
            </w:r>
          </w:p>
        </w:tc>
        <w:tc>
          <w:tcPr>
            <w:tcW w:w="1275" w:type="dxa"/>
          </w:tcPr>
          <w:p w14:paraId="7F153210" w14:textId="77777777" w:rsidR="002559E1" w:rsidRPr="000C0928" w:rsidRDefault="002559E1" w:rsidP="00315F41">
            <w:pPr>
              <w:pStyle w:val="TableCellCenter12pt"/>
              <w:rPr>
                <w:lang w:val="en-US"/>
              </w:rPr>
            </w:pPr>
            <w:r w:rsidRPr="000C0928">
              <w:rPr>
                <w:lang w:val="en-US"/>
              </w:rPr>
              <w:t>4.43</w:t>
            </w:r>
          </w:p>
        </w:tc>
        <w:tc>
          <w:tcPr>
            <w:tcW w:w="1275" w:type="dxa"/>
          </w:tcPr>
          <w:p w14:paraId="6B2E9435" w14:textId="77777777" w:rsidR="002559E1" w:rsidRPr="000C0928" w:rsidRDefault="002559E1" w:rsidP="00315F41">
            <w:pPr>
              <w:pStyle w:val="TableCellCenter12pt"/>
              <w:rPr>
                <w:lang w:val="en-US"/>
              </w:rPr>
            </w:pPr>
            <w:r w:rsidRPr="000C0928">
              <w:rPr>
                <w:lang w:val="en-US"/>
              </w:rPr>
              <w:t>4.76</w:t>
            </w:r>
          </w:p>
        </w:tc>
        <w:tc>
          <w:tcPr>
            <w:tcW w:w="1275" w:type="dxa"/>
          </w:tcPr>
          <w:p w14:paraId="74F8B3F4" w14:textId="77777777" w:rsidR="002559E1" w:rsidRPr="000C0928" w:rsidRDefault="002559E1" w:rsidP="00315F41">
            <w:pPr>
              <w:pStyle w:val="TableCellCenter12pt"/>
              <w:rPr>
                <w:lang w:val="en-US"/>
              </w:rPr>
            </w:pPr>
            <w:r w:rsidRPr="000C0928">
              <w:rPr>
                <w:lang w:val="en-US"/>
              </w:rPr>
              <w:t>4.37</w:t>
            </w:r>
          </w:p>
        </w:tc>
        <w:tc>
          <w:tcPr>
            <w:tcW w:w="1275" w:type="dxa"/>
          </w:tcPr>
          <w:p w14:paraId="041C9DD7" w14:textId="77777777" w:rsidR="002559E1" w:rsidRPr="000C0928" w:rsidRDefault="002559E1" w:rsidP="00315F41">
            <w:pPr>
              <w:pStyle w:val="TableCellCenter12pt"/>
              <w:rPr>
                <w:lang w:val="en-US"/>
              </w:rPr>
            </w:pPr>
            <w:r w:rsidRPr="000C0928">
              <w:rPr>
                <w:lang w:val="en-US"/>
              </w:rPr>
              <w:t>4.19</w:t>
            </w:r>
          </w:p>
        </w:tc>
      </w:tr>
      <w:tr w:rsidR="002559E1" w:rsidRPr="000C0928" w14:paraId="779184F9" w14:textId="77777777" w:rsidTr="002559E1">
        <w:trPr>
          <w:trHeight w:val="374"/>
          <w:jc w:val="center"/>
        </w:trPr>
        <w:tc>
          <w:tcPr>
            <w:tcW w:w="1219" w:type="dxa"/>
            <w:vAlign w:val="center"/>
          </w:tcPr>
          <w:p w14:paraId="248E3498" w14:textId="77777777" w:rsidR="002559E1" w:rsidRPr="000C0928" w:rsidRDefault="002559E1" w:rsidP="00315F41">
            <w:pPr>
              <w:pStyle w:val="TableCellCenter12pt"/>
              <w:rPr>
                <w:lang w:val="en-US"/>
              </w:rPr>
            </w:pPr>
            <w:r w:rsidRPr="000C0928">
              <w:rPr>
                <w:lang w:val="en-US"/>
              </w:rPr>
              <w:t>8</w:t>
            </w:r>
          </w:p>
        </w:tc>
        <w:tc>
          <w:tcPr>
            <w:tcW w:w="1082" w:type="dxa"/>
          </w:tcPr>
          <w:p w14:paraId="7E846CED" w14:textId="77777777" w:rsidR="002559E1" w:rsidRPr="000C0928" w:rsidRDefault="002559E1" w:rsidP="00315F41">
            <w:pPr>
              <w:pStyle w:val="TableCellCenter12pt"/>
              <w:rPr>
                <w:lang w:val="en-US"/>
              </w:rPr>
            </w:pPr>
            <w:r w:rsidRPr="000C0928">
              <w:rPr>
                <w:lang w:val="en-US"/>
              </w:rPr>
              <w:t>5.90</w:t>
            </w:r>
          </w:p>
        </w:tc>
        <w:tc>
          <w:tcPr>
            <w:tcW w:w="1082" w:type="dxa"/>
          </w:tcPr>
          <w:p w14:paraId="3953CBC4" w14:textId="77777777" w:rsidR="002559E1" w:rsidRPr="000C0928" w:rsidRDefault="002559E1" w:rsidP="00315F41">
            <w:pPr>
              <w:pStyle w:val="TableCellCenter12pt"/>
              <w:rPr>
                <w:lang w:val="en-US"/>
              </w:rPr>
            </w:pPr>
            <w:r w:rsidRPr="000C0928">
              <w:rPr>
                <w:lang w:val="en-US"/>
              </w:rPr>
              <w:t>3.57</w:t>
            </w:r>
          </w:p>
        </w:tc>
        <w:tc>
          <w:tcPr>
            <w:tcW w:w="1275" w:type="dxa"/>
          </w:tcPr>
          <w:p w14:paraId="5EBCE7DB" w14:textId="77777777" w:rsidR="002559E1" w:rsidRPr="000C0928" w:rsidRDefault="002559E1" w:rsidP="00315F41">
            <w:pPr>
              <w:pStyle w:val="TableCellCenter12pt"/>
              <w:rPr>
                <w:lang w:val="en-US"/>
              </w:rPr>
            </w:pPr>
            <w:r w:rsidRPr="000C0928">
              <w:rPr>
                <w:lang w:val="en-US"/>
              </w:rPr>
              <w:t>3.60</w:t>
            </w:r>
          </w:p>
        </w:tc>
        <w:tc>
          <w:tcPr>
            <w:tcW w:w="1275" w:type="dxa"/>
          </w:tcPr>
          <w:p w14:paraId="1017AB9B" w14:textId="77777777" w:rsidR="002559E1" w:rsidRPr="000C0928" w:rsidRDefault="002559E1" w:rsidP="00315F41">
            <w:pPr>
              <w:pStyle w:val="TableCellCenter12pt"/>
              <w:rPr>
                <w:lang w:val="en-US"/>
              </w:rPr>
            </w:pPr>
            <w:r w:rsidRPr="000C0928">
              <w:rPr>
                <w:lang w:val="en-US"/>
              </w:rPr>
              <w:t>5.49</w:t>
            </w:r>
          </w:p>
        </w:tc>
        <w:tc>
          <w:tcPr>
            <w:tcW w:w="1275" w:type="dxa"/>
          </w:tcPr>
          <w:p w14:paraId="771F1420" w14:textId="77777777" w:rsidR="002559E1" w:rsidRPr="000C0928" w:rsidRDefault="002559E1" w:rsidP="00315F41">
            <w:pPr>
              <w:pStyle w:val="TableCellCenter12pt"/>
              <w:rPr>
                <w:lang w:val="en-US"/>
              </w:rPr>
            </w:pPr>
            <w:r w:rsidRPr="000C0928">
              <w:rPr>
                <w:lang w:val="en-US"/>
              </w:rPr>
              <w:t>4.70</w:t>
            </w:r>
          </w:p>
        </w:tc>
        <w:tc>
          <w:tcPr>
            <w:tcW w:w="1275" w:type="dxa"/>
          </w:tcPr>
          <w:p w14:paraId="7E540004" w14:textId="77777777" w:rsidR="002559E1" w:rsidRPr="000C0928" w:rsidRDefault="002559E1" w:rsidP="00315F41">
            <w:pPr>
              <w:pStyle w:val="TableCellCenter12pt"/>
              <w:rPr>
                <w:lang w:val="en-US"/>
              </w:rPr>
            </w:pPr>
            <w:r w:rsidRPr="000C0928">
              <w:rPr>
                <w:lang w:val="en-US"/>
              </w:rPr>
              <w:t>4.17</w:t>
            </w:r>
          </w:p>
        </w:tc>
      </w:tr>
      <w:tr w:rsidR="002559E1" w:rsidRPr="000C0928" w14:paraId="3FA6D41C" w14:textId="77777777" w:rsidTr="002559E1">
        <w:trPr>
          <w:trHeight w:val="374"/>
          <w:jc w:val="center"/>
        </w:trPr>
        <w:tc>
          <w:tcPr>
            <w:tcW w:w="1219" w:type="dxa"/>
            <w:vAlign w:val="center"/>
          </w:tcPr>
          <w:p w14:paraId="24A73779" w14:textId="77777777" w:rsidR="002559E1" w:rsidRPr="000C0928" w:rsidRDefault="002559E1" w:rsidP="00315F41">
            <w:pPr>
              <w:pStyle w:val="TableCellCenter12pt"/>
              <w:rPr>
                <w:lang w:val="en-US"/>
              </w:rPr>
            </w:pPr>
            <w:r w:rsidRPr="000C0928">
              <w:rPr>
                <w:lang w:val="en-US"/>
              </w:rPr>
              <w:t>9</w:t>
            </w:r>
          </w:p>
        </w:tc>
        <w:tc>
          <w:tcPr>
            <w:tcW w:w="1082" w:type="dxa"/>
          </w:tcPr>
          <w:p w14:paraId="3E07EFE7" w14:textId="77777777" w:rsidR="002559E1" w:rsidRPr="000C0928" w:rsidRDefault="002559E1" w:rsidP="00315F41">
            <w:pPr>
              <w:pStyle w:val="TableCellCenter12pt"/>
              <w:rPr>
                <w:lang w:val="en-US"/>
              </w:rPr>
            </w:pPr>
            <w:r w:rsidRPr="000C0928">
              <w:rPr>
                <w:lang w:val="en-US"/>
              </w:rPr>
              <w:t>5.68</w:t>
            </w:r>
          </w:p>
        </w:tc>
        <w:tc>
          <w:tcPr>
            <w:tcW w:w="1082" w:type="dxa"/>
          </w:tcPr>
          <w:p w14:paraId="518B4DAE" w14:textId="77777777" w:rsidR="002559E1" w:rsidRPr="000C0928" w:rsidRDefault="002559E1" w:rsidP="00315F41">
            <w:pPr>
              <w:pStyle w:val="TableCellCenter12pt"/>
              <w:rPr>
                <w:lang w:val="en-US"/>
              </w:rPr>
            </w:pPr>
            <w:r w:rsidRPr="000C0928">
              <w:rPr>
                <w:lang w:val="en-US"/>
              </w:rPr>
              <w:t>4.81</w:t>
            </w:r>
          </w:p>
        </w:tc>
        <w:tc>
          <w:tcPr>
            <w:tcW w:w="1275" w:type="dxa"/>
          </w:tcPr>
          <w:p w14:paraId="682FE11A" w14:textId="77777777" w:rsidR="002559E1" w:rsidRPr="000C0928" w:rsidRDefault="002559E1" w:rsidP="00315F41">
            <w:pPr>
              <w:pStyle w:val="TableCellCenter12pt"/>
              <w:rPr>
                <w:lang w:val="en-US"/>
              </w:rPr>
            </w:pPr>
            <w:r w:rsidRPr="000C0928">
              <w:rPr>
                <w:lang w:val="en-US"/>
              </w:rPr>
              <w:t>5.87</w:t>
            </w:r>
          </w:p>
        </w:tc>
        <w:tc>
          <w:tcPr>
            <w:tcW w:w="1275" w:type="dxa"/>
          </w:tcPr>
          <w:p w14:paraId="0FDB9AEF" w14:textId="77777777" w:rsidR="002559E1" w:rsidRPr="000C0928" w:rsidRDefault="002559E1" w:rsidP="00315F41">
            <w:pPr>
              <w:pStyle w:val="TableCellCenter12pt"/>
              <w:rPr>
                <w:lang w:val="en-US"/>
              </w:rPr>
            </w:pPr>
            <w:r w:rsidRPr="000C0928">
              <w:rPr>
                <w:lang w:val="en-US"/>
              </w:rPr>
              <w:t>5.72</w:t>
            </w:r>
          </w:p>
        </w:tc>
        <w:tc>
          <w:tcPr>
            <w:tcW w:w="1275" w:type="dxa"/>
          </w:tcPr>
          <w:p w14:paraId="76D3794B" w14:textId="77777777" w:rsidR="002559E1" w:rsidRPr="000C0928" w:rsidRDefault="002559E1" w:rsidP="00315F41">
            <w:pPr>
              <w:pStyle w:val="TableCellCenter12pt"/>
              <w:rPr>
                <w:lang w:val="en-US"/>
              </w:rPr>
            </w:pPr>
            <w:r w:rsidRPr="000C0928">
              <w:rPr>
                <w:lang w:val="en-US"/>
              </w:rPr>
              <w:t>4.19</w:t>
            </w:r>
          </w:p>
        </w:tc>
        <w:tc>
          <w:tcPr>
            <w:tcW w:w="1275" w:type="dxa"/>
          </w:tcPr>
          <w:p w14:paraId="29E13479" w14:textId="77777777" w:rsidR="002559E1" w:rsidRPr="000C0928" w:rsidRDefault="002559E1" w:rsidP="00315F41">
            <w:pPr>
              <w:pStyle w:val="TableCellCenter12pt"/>
              <w:rPr>
                <w:lang w:val="en-US"/>
              </w:rPr>
            </w:pPr>
            <w:r w:rsidRPr="000C0928">
              <w:rPr>
                <w:lang w:val="en-US"/>
              </w:rPr>
              <w:t>4.09</w:t>
            </w:r>
          </w:p>
        </w:tc>
      </w:tr>
      <w:tr w:rsidR="002559E1" w:rsidRPr="000C0928" w14:paraId="3487DE2B" w14:textId="77777777" w:rsidTr="002559E1">
        <w:trPr>
          <w:trHeight w:val="374"/>
          <w:jc w:val="center"/>
        </w:trPr>
        <w:tc>
          <w:tcPr>
            <w:tcW w:w="1219" w:type="dxa"/>
            <w:vAlign w:val="center"/>
          </w:tcPr>
          <w:p w14:paraId="7E23FAF4" w14:textId="77777777" w:rsidR="002559E1" w:rsidRPr="000C0928" w:rsidRDefault="002559E1" w:rsidP="00315F41">
            <w:pPr>
              <w:pStyle w:val="TableCellCenter12pt"/>
              <w:rPr>
                <w:lang w:val="en-US"/>
              </w:rPr>
            </w:pPr>
            <w:r w:rsidRPr="000C0928">
              <w:rPr>
                <w:lang w:val="en-US"/>
              </w:rPr>
              <w:t>10</w:t>
            </w:r>
          </w:p>
        </w:tc>
        <w:tc>
          <w:tcPr>
            <w:tcW w:w="1082" w:type="dxa"/>
          </w:tcPr>
          <w:p w14:paraId="455F591A" w14:textId="77777777" w:rsidR="002559E1" w:rsidRPr="000C0928" w:rsidRDefault="002559E1" w:rsidP="00315F41">
            <w:pPr>
              <w:pStyle w:val="TableCellCenter12pt"/>
              <w:rPr>
                <w:lang w:val="en-US"/>
              </w:rPr>
            </w:pPr>
            <w:r w:rsidRPr="000C0928">
              <w:rPr>
                <w:lang w:val="en-US"/>
              </w:rPr>
              <w:t>4.04</w:t>
            </w:r>
          </w:p>
        </w:tc>
        <w:tc>
          <w:tcPr>
            <w:tcW w:w="1082" w:type="dxa"/>
          </w:tcPr>
          <w:p w14:paraId="75EA1B06" w14:textId="77777777" w:rsidR="002559E1" w:rsidRPr="000C0928" w:rsidRDefault="002559E1" w:rsidP="00315F41">
            <w:pPr>
              <w:pStyle w:val="TableCellCenter12pt"/>
              <w:rPr>
                <w:lang w:val="en-US"/>
              </w:rPr>
            </w:pPr>
            <w:r w:rsidRPr="000C0928">
              <w:rPr>
                <w:lang w:val="en-US"/>
              </w:rPr>
              <w:t>4.28</w:t>
            </w:r>
          </w:p>
        </w:tc>
        <w:tc>
          <w:tcPr>
            <w:tcW w:w="1275" w:type="dxa"/>
          </w:tcPr>
          <w:p w14:paraId="311BBA8E" w14:textId="77777777" w:rsidR="002559E1" w:rsidRPr="000C0928" w:rsidRDefault="002559E1" w:rsidP="00315F41">
            <w:pPr>
              <w:pStyle w:val="TableCellCenter12pt"/>
              <w:rPr>
                <w:lang w:val="en-US"/>
              </w:rPr>
            </w:pPr>
            <w:r w:rsidRPr="000C0928">
              <w:rPr>
                <w:lang w:val="en-US"/>
              </w:rPr>
              <w:t>3.59</w:t>
            </w:r>
          </w:p>
        </w:tc>
        <w:tc>
          <w:tcPr>
            <w:tcW w:w="1275" w:type="dxa"/>
          </w:tcPr>
          <w:p w14:paraId="0FD0995A" w14:textId="77777777" w:rsidR="002559E1" w:rsidRPr="000C0928" w:rsidRDefault="002559E1" w:rsidP="00315F41">
            <w:pPr>
              <w:pStyle w:val="TableCellCenter12pt"/>
              <w:rPr>
                <w:lang w:val="en-US"/>
              </w:rPr>
            </w:pPr>
            <w:r w:rsidRPr="000C0928">
              <w:rPr>
                <w:lang w:val="en-US"/>
              </w:rPr>
              <w:t>4.42</w:t>
            </w:r>
          </w:p>
        </w:tc>
        <w:tc>
          <w:tcPr>
            <w:tcW w:w="1275" w:type="dxa"/>
          </w:tcPr>
          <w:p w14:paraId="5097DB46" w14:textId="77777777" w:rsidR="002559E1" w:rsidRPr="000C0928" w:rsidRDefault="002559E1" w:rsidP="00315F41">
            <w:pPr>
              <w:pStyle w:val="TableCellCenter12pt"/>
              <w:rPr>
                <w:lang w:val="en-US"/>
              </w:rPr>
            </w:pPr>
            <w:r w:rsidRPr="000C0928">
              <w:rPr>
                <w:lang w:val="en-US"/>
              </w:rPr>
              <w:t>4.49</w:t>
            </w:r>
          </w:p>
        </w:tc>
        <w:tc>
          <w:tcPr>
            <w:tcW w:w="1275" w:type="dxa"/>
          </w:tcPr>
          <w:p w14:paraId="6CC3F481" w14:textId="77777777" w:rsidR="002559E1" w:rsidRPr="000C0928" w:rsidRDefault="002559E1" w:rsidP="00315F41">
            <w:pPr>
              <w:pStyle w:val="TableCellCenter12pt"/>
              <w:rPr>
                <w:lang w:val="en-US"/>
              </w:rPr>
            </w:pPr>
            <w:r w:rsidRPr="000C0928">
              <w:rPr>
                <w:lang w:val="en-US"/>
              </w:rPr>
              <w:t>5.80</w:t>
            </w:r>
          </w:p>
        </w:tc>
      </w:tr>
    </w:tbl>
    <w:p w14:paraId="5B62E146" w14:textId="77777777" w:rsidR="002559E1" w:rsidRPr="000C0928" w:rsidRDefault="002559E1" w:rsidP="002559E1">
      <w:pPr>
        <w:rPr>
          <w:lang w:val="en-US"/>
        </w:rPr>
      </w:pPr>
    </w:p>
    <w:p w14:paraId="7B692978" w14:textId="77777777" w:rsidR="008859D6" w:rsidRPr="000C0928" w:rsidRDefault="008859D6" w:rsidP="002559E1">
      <w:pPr>
        <w:rPr>
          <w:lang w:val="en-US"/>
        </w:rPr>
      </w:pPr>
      <w:r w:rsidRPr="000C0928">
        <w:rPr>
          <w:lang w:val="en-US"/>
        </w:rPr>
        <w:t>…</w:t>
      </w:r>
    </w:p>
    <w:p w14:paraId="0C68E824" w14:textId="77777777" w:rsidR="008859D6" w:rsidRPr="000C0928" w:rsidRDefault="008859D6" w:rsidP="002559E1">
      <w:pPr>
        <w:rPr>
          <w:lang w:val="en-US"/>
        </w:rPr>
      </w:pPr>
    </w:p>
    <w:p w14:paraId="2F9E772F" w14:textId="77777777" w:rsidR="008859D6" w:rsidRPr="00CD6558" w:rsidRDefault="00735E95" w:rsidP="00CD6558">
      <w:pPr>
        <w:pStyle w:val="HeadingAppendixA1or11"/>
      </w:pPr>
      <w:r w:rsidRPr="00CD6558">
        <w:t>B</w:t>
      </w:r>
      <w:r w:rsidR="008859D6" w:rsidRPr="00CD6558">
        <w:t xml:space="preserve">.5 </w:t>
      </w:r>
      <w:proofErr w:type="spellStart"/>
      <w:r w:rsidRPr="00CD6558">
        <w:t>Visualization</w:t>
      </w:r>
      <w:proofErr w:type="spellEnd"/>
      <w:r w:rsidRPr="00CD6558">
        <w:t xml:space="preserve"> </w:t>
      </w:r>
      <w:proofErr w:type="spellStart"/>
      <w:r w:rsidRPr="00CD6558">
        <w:t>of</w:t>
      </w:r>
      <w:proofErr w:type="spellEnd"/>
      <w:r w:rsidRPr="00CD6558">
        <w:t xml:space="preserve"> </w:t>
      </w:r>
      <w:proofErr w:type="spellStart"/>
      <w:r w:rsidRPr="00CD6558">
        <w:t>experimental</w:t>
      </w:r>
      <w:proofErr w:type="spellEnd"/>
      <w:r w:rsidRPr="00CD6558">
        <w:t xml:space="preserve"> </w:t>
      </w:r>
      <w:proofErr w:type="spellStart"/>
      <w:r w:rsidRPr="00CD6558">
        <w:t>results</w:t>
      </w:r>
      <w:proofErr w:type="spellEnd"/>
    </w:p>
    <w:p w14:paraId="6D4F1233" w14:textId="77777777" w:rsidR="008859D6" w:rsidRPr="000C0928" w:rsidRDefault="00735E95" w:rsidP="008859D6">
      <w:pPr>
        <w:rPr>
          <w:lang w:val="en-US"/>
        </w:rPr>
      </w:pPr>
      <w:r w:rsidRPr="000C0928">
        <w:rPr>
          <w:lang w:val="en-US"/>
        </w:rPr>
        <w:t xml:space="preserve">The graphs of the dependence of the total time of generating extracts on the number of teachers at the department </w:t>
      </w:r>
      <w:proofErr w:type="gramStart"/>
      <w:r w:rsidRPr="000C0928">
        <w:rPr>
          <w:lang w:val="en-US"/>
        </w:rPr>
        <w:t>are shown</w:t>
      </w:r>
      <w:proofErr w:type="gramEnd"/>
      <w:r w:rsidRPr="000C0928">
        <w:rPr>
          <w:lang w:val="en-US"/>
        </w:rPr>
        <w:t xml:space="preserve"> in Figures B.1 and B.2.</w:t>
      </w:r>
    </w:p>
    <w:p w14:paraId="0D7A1D5A" w14:textId="77777777" w:rsidR="00735E95" w:rsidRPr="000C0928" w:rsidRDefault="00735E95" w:rsidP="008859D6">
      <w:pPr>
        <w:rPr>
          <w:lang w:val="en-US"/>
        </w:rPr>
      </w:pPr>
    </w:p>
    <w:p w14:paraId="20C4ABB0" w14:textId="77777777" w:rsidR="008859D6" w:rsidRPr="000C0928" w:rsidRDefault="008859D6" w:rsidP="00315F41">
      <w:pPr>
        <w:pStyle w:val="Figure"/>
        <w:rPr>
          <w:lang w:val="en-US"/>
        </w:rPr>
      </w:pPr>
      <w:r w:rsidRPr="000C0928">
        <w:rPr>
          <w:noProof/>
          <w:lang w:val="en-US" w:eastAsia="en-US"/>
        </w:rPr>
        <w:drawing>
          <wp:inline distT="0" distB="0" distL="0" distR="0" wp14:anchorId="18FAC57D" wp14:editId="67771996">
            <wp:extent cx="4526280" cy="2781300"/>
            <wp:effectExtent l="0" t="0" r="7620" b="0"/>
            <wp:docPr id="3" name="Chart 3">
              <a:extLst xmlns:a="http://schemas.openxmlformats.org/drawingml/2006/main">
                <a:ext uri="{FF2B5EF4-FFF2-40B4-BE49-F238E27FC236}">
                  <a16:creationId xmlns:a16="http://schemas.microsoft.com/office/drawing/2014/main" id="{3E6B8267-44B6-4668-AE6C-BCD1DDA55E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3FB35F0" w14:textId="77777777" w:rsidR="008859D6" w:rsidRPr="000C0928" w:rsidRDefault="00735E95" w:rsidP="00315F41">
      <w:pPr>
        <w:pStyle w:val="FigureNumber"/>
        <w:rPr>
          <w:lang w:val="en-US"/>
        </w:rPr>
      </w:pPr>
      <w:r w:rsidRPr="000C0928">
        <w:rPr>
          <w:lang w:val="en-US"/>
        </w:rPr>
        <w:t>Figure B</w:t>
      </w:r>
      <w:r w:rsidR="008859D6" w:rsidRPr="000C0928">
        <w:rPr>
          <w:lang w:val="en-US"/>
        </w:rPr>
        <w:t xml:space="preserve">.1 – </w:t>
      </w:r>
      <w:r w:rsidRPr="000C0928">
        <w:rPr>
          <w:lang w:val="en-US"/>
        </w:rPr>
        <w:t>Graph of the dependence of formation time on the number of teachers using the program</w:t>
      </w:r>
    </w:p>
    <w:p w14:paraId="4750F81A" w14:textId="77777777" w:rsidR="008859D6" w:rsidRPr="000C0928" w:rsidRDefault="008859D6" w:rsidP="00315F41">
      <w:pPr>
        <w:pStyle w:val="Figure"/>
        <w:rPr>
          <w:lang w:val="en-US"/>
        </w:rPr>
      </w:pPr>
      <w:r w:rsidRPr="000C0928">
        <w:rPr>
          <w:noProof/>
          <w:lang w:val="en-US" w:eastAsia="en-US"/>
        </w:rPr>
        <w:lastRenderedPageBreak/>
        <w:drawing>
          <wp:inline distT="0" distB="0" distL="0" distR="0" wp14:anchorId="5F1D6CC7" wp14:editId="06E2ED9B">
            <wp:extent cx="4732020" cy="3086100"/>
            <wp:effectExtent l="0" t="0" r="11430" b="0"/>
            <wp:docPr id="20" name="Chart 20">
              <a:extLst xmlns:a="http://schemas.openxmlformats.org/drawingml/2006/main">
                <a:ext uri="{FF2B5EF4-FFF2-40B4-BE49-F238E27FC236}">
                  <a16:creationId xmlns:a16="http://schemas.microsoft.com/office/drawing/2014/main" id="{F1771A88-743E-4EFD-A58A-90D2AD76DF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84AD4F7" w14:textId="77777777" w:rsidR="008859D6" w:rsidRPr="000C0928" w:rsidRDefault="00735E95" w:rsidP="00315F41">
      <w:pPr>
        <w:pStyle w:val="FigureNumber"/>
        <w:rPr>
          <w:lang w:val="en-US"/>
        </w:rPr>
      </w:pPr>
      <w:r w:rsidRPr="000C0928">
        <w:rPr>
          <w:lang w:val="en-US"/>
        </w:rPr>
        <w:t>Figure B</w:t>
      </w:r>
      <w:r w:rsidR="008859D6" w:rsidRPr="000C0928">
        <w:rPr>
          <w:lang w:val="en-US"/>
        </w:rPr>
        <w:t xml:space="preserve">.2 – </w:t>
      </w:r>
      <w:r w:rsidRPr="000C0928">
        <w:rPr>
          <w:lang w:val="en-US"/>
        </w:rPr>
        <w:t>Graph of the dependence of formation time on the number of teachers without using the program</w:t>
      </w:r>
    </w:p>
    <w:p w14:paraId="39D8C134" w14:textId="77777777" w:rsidR="008859D6" w:rsidRPr="000C0928" w:rsidRDefault="008859D6" w:rsidP="008859D6">
      <w:pPr>
        <w:rPr>
          <w:lang w:val="en-US"/>
        </w:rPr>
      </w:pPr>
    </w:p>
    <w:p w14:paraId="4B78A794" w14:textId="243ED05C" w:rsidR="008859D6" w:rsidRPr="000C0928" w:rsidRDefault="00735E95" w:rsidP="002559E1">
      <w:pPr>
        <w:rPr>
          <w:lang w:val="en-US"/>
        </w:rPr>
      </w:pPr>
      <w:r w:rsidRPr="000C0928">
        <w:rPr>
          <w:lang w:val="en-US"/>
        </w:rPr>
        <w:t>Evaluation of the resulting schedule allows us to assert that the automated generation of extracts from the workload plan is much faster compared to the current approach to obtaining it. This conclusion is undoubtedly true for a department with 59 positions. The projected time for generating excerpts from the distribution of the workload without using the program is approximately more than 10 hours. The developed application allows you to get a better result in less than 2 minutes.</w:t>
      </w:r>
    </w:p>
    <w:sectPr w:rsidR="008859D6" w:rsidRPr="000C0928" w:rsidSect="002559E1">
      <w:pgSz w:w="11906" w:h="16838" w:code="9"/>
      <w:pgMar w:top="1134" w:right="851" w:bottom="1134" w:left="1701" w:header="51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DBA13D" w14:textId="77777777" w:rsidR="00903D06" w:rsidRDefault="00903D06">
      <w:r>
        <w:separator/>
      </w:r>
    </w:p>
  </w:endnote>
  <w:endnote w:type="continuationSeparator" w:id="0">
    <w:p w14:paraId="65EC8B13" w14:textId="77777777" w:rsidR="00903D06" w:rsidRDefault="00903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angal">
    <w:altName w:val="Liberation Mono"/>
    <w:panose1 w:val="00000400000000000000"/>
    <w:charset w:val="00"/>
    <w:family w:val="roman"/>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AC33B" w14:textId="77777777" w:rsidR="007E07BA" w:rsidRDefault="007E07BA" w:rsidP="00FE486E">
    <w:pPr>
      <w:pStyle w:val="aa"/>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71907EFB" w14:textId="77777777" w:rsidR="007E07BA" w:rsidRDefault="007E07BA" w:rsidP="00DF2541">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9EF8B" w14:textId="77777777" w:rsidR="007E07BA" w:rsidRDefault="007E07BA" w:rsidP="00DF2541">
    <w:pPr>
      <w:pStyle w:val="a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669D59" w14:textId="77777777" w:rsidR="00903D06" w:rsidRDefault="00903D06">
      <w:r>
        <w:separator/>
      </w:r>
    </w:p>
  </w:footnote>
  <w:footnote w:type="continuationSeparator" w:id="0">
    <w:p w14:paraId="709E59BD" w14:textId="77777777" w:rsidR="00903D06" w:rsidRDefault="00903D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5877254"/>
      <w:docPartObj>
        <w:docPartGallery w:val="Page Numbers (Top of Page)"/>
        <w:docPartUnique/>
      </w:docPartObj>
    </w:sdtPr>
    <w:sdtEndPr>
      <w:rPr>
        <w:noProof/>
      </w:rPr>
    </w:sdtEndPr>
    <w:sdtContent>
      <w:p w14:paraId="56C032AD" w14:textId="1969FB01" w:rsidR="007E07BA" w:rsidRDefault="007E07BA">
        <w:pPr>
          <w:pStyle w:val="a6"/>
          <w:jc w:val="right"/>
        </w:pPr>
        <w:r>
          <w:fldChar w:fldCharType="begin"/>
        </w:r>
        <w:r>
          <w:instrText xml:space="preserve"> PAGE   \* MERGEFORMAT </w:instrText>
        </w:r>
        <w:r>
          <w:fldChar w:fldCharType="separate"/>
        </w:r>
        <w:r w:rsidR="00AA4EDA">
          <w:rPr>
            <w:noProof/>
          </w:rPr>
          <w:t>17</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ED9DA" w14:textId="77777777" w:rsidR="007E07BA" w:rsidRDefault="007E07BA" w:rsidP="009F5873">
    <w:pPr>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5C984880" w14:textId="77777777" w:rsidR="007E07BA" w:rsidRDefault="007E07BA" w:rsidP="00572AEF">
    <w:pPr>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61887" w14:textId="70219D52" w:rsidR="007E07BA" w:rsidRDefault="007E07BA" w:rsidP="00EA21A4">
    <w:pPr>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AA4EDA">
      <w:rPr>
        <w:rStyle w:val="a8"/>
        <w:noProof/>
      </w:rPr>
      <w:t>18</w:t>
    </w:r>
    <w:r>
      <w:rPr>
        <w:rStyle w:val="a8"/>
      </w:rPr>
      <w:fldChar w:fldCharType="end"/>
    </w:r>
  </w:p>
  <w:p w14:paraId="4927B654" w14:textId="77777777" w:rsidR="007E07BA" w:rsidRDefault="007E07BA" w:rsidP="00F420F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08328282" o:spid="_x0000_i1114" type="#_x0000_t75" style="width:12pt;height:13.2pt;visibility:visible;mso-wrap-style:square" o:bullet="t">
        <v:imagedata r:id="rId1" o:title=""/>
      </v:shape>
    </w:pict>
  </w:numPicBullet>
  <w:abstractNum w:abstractNumId="0" w15:restartNumberingAfterBreak="0">
    <w:nsid w:val="FFFFFF7C"/>
    <w:multiLevelType w:val="singleLevel"/>
    <w:tmpl w:val="9DF2CC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E2E2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4C213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658C6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618EF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A2A3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78DE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50440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C4A8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A40A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6A422D"/>
    <w:multiLevelType w:val="multilevel"/>
    <w:tmpl w:val="5E1002D0"/>
    <w:lvl w:ilvl="0">
      <w:start w:val="1"/>
      <w:numFmt w:val="decimal"/>
      <w:pStyle w:val="ListNumeric1"/>
      <w:suff w:val="space"/>
      <w:lvlText w:val="%1 "/>
      <w:lvlJc w:val="left"/>
      <w:pPr>
        <w:ind w:left="0" w:firstLine="709"/>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1" w15:restartNumberingAfterBreak="0">
    <w:nsid w:val="1CD95FB5"/>
    <w:multiLevelType w:val="multilevel"/>
    <w:tmpl w:val="929E207E"/>
    <w:lvl w:ilvl="0">
      <w:start w:val="1"/>
      <w:numFmt w:val="decimal"/>
      <w:suff w:val="space"/>
      <w:lvlText w:val="%1"/>
      <w:lvlJc w:val="left"/>
      <w:pPr>
        <w:ind w:left="0" w:firstLine="709"/>
      </w:pPr>
      <w:rPr>
        <w:rFonts w:hint="default"/>
        <w:sz w:val="28"/>
      </w:rPr>
    </w:lvl>
    <w:lvl w:ilvl="1">
      <w:start w:val="1"/>
      <w:numFmt w:val="bullet"/>
      <w:suff w:val="space"/>
      <w:lvlText w:val=""/>
      <w:lvlJc w:val="left"/>
      <w:pPr>
        <w:ind w:left="0" w:firstLine="1418"/>
      </w:pPr>
      <w:rPr>
        <w:rFonts w:ascii="Symbol" w:hAnsi="Symbol"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9B13570"/>
    <w:multiLevelType w:val="multilevel"/>
    <w:tmpl w:val="739A4B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A801DA1"/>
    <w:multiLevelType w:val="multilevel"/>
    <w:tmpl w:val="D9AC5A6C"/>
    <w:lvl w:ilvl="0">
      <w:start w:val="1"/>
      <w:numFmt w:val="decimal"/>
      <w:suff w:val="space"/>
      <w:lvlText w:val="%1)"/>
      <w:lvlJc w:val="left"/>
      <w:pPr>
        <w:ind w:left="0" w:firstLine="709"/>
      </w:pPr>
      <w:rPr>
        <w:rFonts w:hint="default"/>
      </w:rPr>
    </w:lvl>
    <w:lvl w:ilvl="1">
      <w:start w:val="1"/>
      <w:numFmt w:val="bullet"/>
      <w:suff w:val="space"/>
      <w:lvlText w:val=""/>
      <w:lvlJc w:val="left"/>
      <w:pPr>
        <w:ind w:left="0" w:firstLine="1418"/>
      </w:pPr>
      <w:rPr>
        <w:rFonts w:ascii="Symbol" w:hAnsi="Symbol" w:hint="default"/>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31443DEC"/>
    <w:multiLevelType w:val="multilevel"/>
    <w:tmpl w:val="A8F2CBEC"/>
    <w:lvl w:ilvl="0">
      <w:start w:val="1"/>
      <w:numFmt w:val="decimal"/>
      <w:pStyle w:val="ListNumericWithBracket"/>
      <w:suff w:val="space"/>
      <w:lvlText w:val="%1)"/>
      <w:lvlJc w:val="left"/>
      <w:pPr>
        <w:ind w:left="0" w:firstLine="709"/>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5" w15:restartNumberingAfterBreak="0">
    <w:nsid w:val="46334B54"/>
    <w:multiLevelType w:val="hybridMultilevel"/>
    <w:tmpl w:val="6896B03A"/>
    <w:lvl w:ilvl="0" w:tplc="D2BAA112">
      <w:start w:val="1"/>
      <w:numFmt w:val="lowerLetter"/>
      <w:pStyle w:val="ListNumericA"/>
      <w:suff w:val="space"/>
      <w:lvlText w:val="%1)"/>
      <w:lvlJc w:val="left"/>
      <w:pPr>
        <w:ind w:left="708" w:firstLine="709"/>
      </w:pPr>
      <w:rPr>
        <w:rFonts w:hint="default"/>
      </w:rPr>
    </w:lvl>
    <w:lvl w:ilvl="1" w:tplc="04220019" w:tentative="1">
      <w:start w:val="1"/>
      <w:numFmt w:val="lowerLetter"/>
      <w:lvlText w:val="%2."/>
      <w:lvlJc w:val="left"/>
      <w:pPr>
        <w:ind w:left="2857" w:hanging="360"/>
      </w:pPr>
    </w:lvl>
    <w:lvl w:ilvl="2" w:tplc="0422001B" w:tentative="1">
      <w:start w:val="1"/>
      <w:numFmt w:val="lowerRoman"/>
      <w:lvlText w:val="%3."/>
      <w:lvlJc w:val="right"/>
      <w:pPr>
        <w:ind w:left="3577" w:hanging="180"/>
      </w:pPr>
    </w:lvl>
    <w:lvl w:ilvl="3" w:tplc="0422000F" w:tentative="1">
      <w:start w:val="1"/>
      <w:numFmt w:val="decimal"/>
      <w:lvlText w:val="%4."/>
      <w:lvlJc w:val="left"/>
      <w:pPr>
        <w:ind w:left="4297" w:hanging="360"/>
      </w:pPr>
    </w:lvl>
    <w:lvl w:ilvl="4" w:tplc="04220019" w:tentative="1">
      <w:start w:val="1"/>
      <w:numFmt w:val="lowerLetter"/>
      <w:lvlText w:val="%5."/>
      <w:lvlJc w:val="left"/>
      <w:pPr>
        <w:ind w:left="5017" w:hanging="360"/>
      </w:pPr>
    </w:lvl>
    <w:lvl w:ilvl="5" w:tplc="0422001B" w:tentative="1">
      <w:start w:val="1"/>
      <w:numFmt w:val="lowerRoman"/>
      <w:lvlText w:val="%6."/>
      <w:lvlJc w:val="right"/>
      <w:pPr>
        <w:ind w:left="5737" w:hanging="180"/>
      </w:pPr>
    </w:lvl>
    <w:lvl w:ilvl="6" w:tplc="0422000F" w:tentative="1">
      <w:start w:val="1"/>
      <w:numFmt w:val="decimal"/>
      <w:lvlText w:val="%7."/>
      <w:lvlJc w:val="left"/>
      <w:pPr>
        <w:ind w:left="6457" w:hanging="360"/>
      </w:pPr>
    </w:lvl>
    <w:lvl w:ilvl="7" w:tplc="04220019" w:tentative="1">
      <w:start w:val="1"/>
      <w:numFmt w:val="lowerLetter"/>
      <w:lvlText w:val="%8."/>
      <w:lvlJc w:val="left"/>
      <w:pPr>
        <w:ind w:left="7177" w:hanging="360"/>
      </w:pPr>
    </w:lvl>
    <w:lvl w:ilvl="8" w:tplc="0422001B" w:tentative="1">
      <w:start w:val="1"/>
      <w:numFmt w:val="lowerRoman"/>
      <w:lvlText w:val="%9."/>
      <w:lvlJc w:val="right"/>
      <w:pPr>
        <w:ind w:left="7897" w:hanging="180"/>
      </w:pPr>
    </w:lvl>
  </w:abstractNum>
  <w:abstractNum w:abstractNumId="16" w15:restartNumberingAfterBreak="0">
    <w:nsid w:val="4A7D5961"/>
    <w:multiLevelType w:val="multilevel"/>
    <w:tmpl w:val="FD347130"/>
    <w:lvl w:ilvl="0">
      <w:start w:val="1"/>
      <w:numFmt w:val="decimal"/>
      <w:lvlText w:val="%1"/>
      <w:lvlJc w:val="left"/>
      <w:pPr>
        <w:tabs>
          <w:tab w:val="num" w:pos="1134"/>
        </w:tabs>
        <w:ind w:left="0" w:firstLine="709"/>
      </w:pPr>
      <w:rPr>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8B67788"/>
    <w:multiLevelType w:val="hybridMultilevel"/>
    <w:tmpl w:val="E2DA6BEC"/>
    <w:lvl w:ilvl="0" w:tplc="FB962D7A">
      <w:start w:val="2"/>
      <w:numFmt w:val="bullet"/>
      <w:lvlText w:val="–"/>
      <w:lvlJc w:val="left"/>
      <w:pPr>
        <w:ind w:left="0" w:firstLine="709"/>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8C069A5"/>
    <w:multiLevelType w:val="multilevel"/>
    <w:tmpl w:val="6802A93A"/>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9" w15:restartNumberingAfterBreak="0">
    <w:nsid w:val="6EB441E7"/>
    <w:multiLevelType w:val="multilevel"/>
    <w:tmpl w:val="E4A668A0"/>
    <w:lvl w:ilvl="0">
      <w:start w:val="1"/>
      <w:numFmt w:val="bullet"/>
      <w:pStyle w:val="ListMarkedSTD"/>
      <w:suff w:val="space"/>
      <w:lvlText w:val=""/>
      <w:lvlJc w:val="left"/>
      <w:pPr>
        <w:ind w:left="0" w:firstLine="709"/>
      </w:pPr>
      <w:rPr>
        <w:rFonts w:ascii="Symbol" w:hAnsi="Symbol" w:hint="default"/>
      </w:rPr>
    </w:lvl>
    <w:lvl w:ilvl="1">
      <w:start w:val="1"/>
      <w:numFmt w:val="bullet"/>
      <w:suff w:val="space"/>
      <w:lvlText w:val=""/>
      <w:lvlJc w:val="left"/>
      <w:pPr>
        <w:ind w:left="0" w:firstLine="709"/>
      </w:pPr>
      <w:rPr>
        <w:rFonts w:ascii="Symbol" w:hAnsi="Symbol" w:hint="default"/>
      </w:rPr>
    </w:lvl>
    <w:lvl w:ilvl="2">
      <w:start w:val="1"/>
      <w:numFmt w:val="bullet"/>
      <w:suff w:val="space"/>
      <w:lvlText w:val=""/>
      <w:lvlJc w:val="left"/>
      <w:pPr>
        <w:ind w:left="6691" w:hanging="3856"/>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7DBC5E48"/>
    <w:multiLevelType w:val="hybridMultilevel"/>
    <w:tmpl w:val="D5E06EC8"/>
    <w:lvl w:ilvl="0" w:tplc="D03E7AD0">
      <w:start w:val="1"/>
      <w:numFmt w:val="decimal"/>
      <w:suff w:val="space"/>
      <w:lvlText w:val="%1"/>
      <w:lvlJc w:val="left"/>
      <w:pPr>
        <w:ind w:left="284" w:firstLine="709"/>
      </w:pPr>
    </w:lvl>
    <w:lvl w:ilvl="1" w:tplc="04220019">
      <w:start w:val="1"/>
      <w:numFmt w:val="lowerLetter"/>
      <w:lvlText w:val="%2."/>
      <w:lvlJc w:val="left"/>
      <w:pPr>
        <w:ind w:left="2149" w:hanging="360"/>
      </w:pPr>
    </w:lvl>
    <w:lvl w:ilvl="2" w:tplc="0422001B">
      <w:start w:val="1"/>
      <w:numFmt w:val="lowerRoman"/>
      <w:lvlText w:val="%3."/>
      <w:lvlJc w:val="right"/>
      <w:pPr>
        <w:ind w:left="2869" w:hanging="180"/>
      </w:pPr>
    </w:lvl>
    <w:lvl w:ilvl="3" w:tplc="0422000F">
      <w:start w:val="1"/>
      <w:numFmt w:val="decimal"/>
      <w:lvlText w:val="%4."/>
      <w:lvlJc w:val="left"/>
      <w:pPr>
        <w:ind w:left="3589" w:hanging="360"/>
      </w:pPr>
    </w:lvl>
    <w:lvl w:ilvl="4" w:tplc="04220019">
      <w:start w:val="1"/>
      <w:numFmt w:val="lowerLetter"/>
      <w:lvlText w:val="%5."/>
      <w:lvlJc w:val="left"/>
      <w:pPr>
        <w:ind w:left="4309" w:hanging="360"/>
      </w:pPr>
    </w:lvl>
    <w:lvl w:ilvl="5" w:tplc="0422001B">
      <w:start w:val="1"/>
      <w:numFmt w:val="lowerRoman"/>
      <w:lvlText w:val="%6."/>
      <w:lvlJc w:val="right"/>
      <w:pPr>
        <w:ind w:left="5029" w:hanging="180"/>
      </w:pPr>
    </w:lvl>
    <w:lvl w:ilvl="6" w:tplc="0422000F">
      <w:start w:val="1"/>
      <w:numFmt w:val="decimal"/>
      <w:lvlText w:val="%7."/>
      <w:lvlJc w:val="left"/>
      <w:pPr>
        <w:ind w:left="5749" w:hanging="360"/>
      </w:pPr>
    </w:lvl>
    <w:lvl w:ilvl="7" w:tplc="04220019">
      <w:start w:val="1"/>
      <w:numFmt w:val="lowerLetter"/>
      <w:lvlText w:val="%8."/>
      <w:lvlJc w:val="left"/>
      <w:pPr>
        <w:ind w:left="6469" w:hanging="360"/>
      </w:pPr>
    </w:lvl>
    <w:lvl w:ilvl="8" w:tplc="0422001B">
      <w:start w:val="1"/>
      <w:numFmt w:val="lowerRoman"/>
      <w:lvlText w:val="%9."/>
      <w:lvlJc w:val="right"/>
      <w:pPr>
        <w:ind w:left="7189" w:hanging="180"/>
      </w:p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4"/>
  </w:num>
  <w:num w:numId="25">
    <w:abstractNumId w:val="17"/>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20"/>
  </w:num>
  <w:num w:numId="29">
    <w:abstractNumId w:val="12"/>
  </w:num>
  <w:num w:numId="30">
    <w:abstractNumId w:val="17"/>
  </w:num>
  <w:num w:numId="31">
    <w:abstractNumId w:val="10"/>
  </w:num>
  <w:num w:numId="32">
    <w:abstractNumId w:val="14"/>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num>
  <w:num w:numId="35">
    <w:abstractNumId w:val="15"/>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51B"/>
    <w:rsid w:val="0000696E"/>
    <w:rsid w:val="00010DC1"/>
    <w:rsid w:val="00037AC5"/>
    <w:rsid w:val="00043A0B"/>
    <w:rsid w:val="00045417"/>
    <w:rsid w:val="00051182"/>
    <w:rsid w:val="00054FD4"/>
    <w:rsid w:val="0006035B"/>
    <w:rsid w:val="00067425"/>
    <w:rsid w:val="00071992"/>
    <w:rsid w:val="0007382D"/>
    <w:rsid w:val="00074357"/>
    <w:rsid w:val="00074B12"/>
    <w:rsid w:val="00086E98"/>
    <w:rsid w:val="00087F66"/>
    <w:rsid w:val="00091072"/>
    <w:rsid w:val="00095CE9"/>
    <w:rsid w:val="000B3E76"/>
    <w:rsid w:val="000C0928"/>
    <w:rsid w:val="000C2E8C"/>
    <w:rsid w:val="000C57BC"/>
    <w:rsid w:val="000D0B28"/>
    <w:rsid w:val="000D2D05"/>
    <w:rsid w:val="000E32A9"/>
    <w:rsid w:val="000E43BC"/>
    <w:rsid w:val="000E6721"/>
    <w:rsid w:val="000F0C48"/>
    <w:rsid w:val="000F496D"/>
    <w:rsid w:val="0010491D"/>
    <w:rsid w:val="001061A5"/>
    <w:rsid w:val="00106E44"/>
    <w:rsid w:val="0011012A"/>
    <w:rsid w:val="00110326"/>
    <w:rsid w:val="00111552"/>
    <w:rsid w:val="001117CC"/>
    <w:rsid w:val="00125539"/>
    <w:rsid w:val="00127B4E"/>
    <w:rsid w:val="001533B8"/>
    <w:rsid w:val="001628BE"/>
    <w:rsid w:val="001707D8"/>
    <w:rsid w:val="00177927"/>
    <w:rsid w:val="0018651B"/>
    <w:rsid w:val="00193E09"/>
    <w:rsid w:val="00194628"/>
    <w:rsid w:val="00197B55"/>
    <w:rsid w:val="001A00F8"/>
    <w:rsid w:val="001A1DD5"/>
    <w:rsid w:val="001B3A97"/>
    <w:rsid w:val="001C3C31"/>
    <w:rsid w:val="001D497C"/>
    <w:rsid w:val="001E6F2F"/>
    <w:rsid w:val="001F0190"/>
    <w:rsid w:val="001F4150"/>
    <w:rsid w:val="001F6C90"/>
    <w:rsid w:val="001F7623"/>
    <w:rsid w:val="00201993"/>
    <w:rsid w:val="00206243"/>
    <w:rsid w:val="00207F0A"/>
    <w:rsid w:val="00215D3D"/>
    <w:rsid w:val="0022090B"/>
    <w:rsid w:val="00220F7A"/>
    <w:rsid w:val="00222350"/>
    <w:rsid w:val="00222D05"/>
    <w:rsid w:val="00230613"/>
    <w:rsid w:val="00235F59"/>
    <w:rsid w:val="0024613C"/>
    <w:rsid w:val="00251680"/>
    <w:rsid w:val="002559E1"/>
    <w:rsid w:val="002561EF"/>
    <w:rsid w:val="0025684A"/>
    <w:rsid w:val="00262A6E"/>
    <w:rsid w:val="00273AFF"/>
    <w:rsid w:val="00285B4D"/>
    <w:rsid w:val="002954D9"/>
    <w:rsid w:val="002B48DD"/>
    <w:rsid w:val="002B594C"/>
    <w:rsid w:val="002C6131"/>
    <w:rsid w:val="002D29A4"/>
    <w:rsid w:val="002D5B19"/>
    <w:rsid w:val="002E1847"/>
    <w:rsid w:val="002E2380"/>
    <w:rsid w:val="002F491E"/>
    <w:rsid w:val="003025CA"/>
    <w:rsid w:val="00305DD6"/>
    <w:rsid w:val="003062CF"/>
    <w:rsid w:val="00306E49"/>
    <w:rsid w:val="00315F41"/>
    <w:rsid w:val="0032068B"/>
    <w:rsid w:val="0032352B"/>
    <w:rsid w:val="00325C5A"/>
    <w:rsid w:val="00336343"/>
    <w:rsid w:val="0034025E"/>
    <w:rsid w:val="00346767"/>
    <w:rsid w:val="00346997"/>
    <w:rsid w:val="00351C9D"/>
    <w:rsid w:val="0035265B"/>
    <w:rsid w:val="00362976"/>
    <w:rsid w:val="00364422"/>
    <w:rsid w:val="00367C3E"/>
    <w:rsid w:val="00376761"/>
    <w:rsid w:val="00380CE7"/>
    <w:rsid w:val="003841DE"/>
    <w:rsid w:val="00393AC8"/>
    <w:rsid w:val="003A163F"/>
    <w:rsid w:val="003A4E59"/>
    <w:rsid w:val="003C25A4"/>
    <w:rsid w:val="003C2C32"/>
    <w:rsid w:val="003C7C93"/>
    <w:rsid w:val="003D568E"/>
    <w:rsid w:val="003D6376"/>
    <w:rsid w:val="003E39A0"/>
    <w:rsid w:val="003E3E32"/>
    <w:rsid w:val="003F44AC"/>
    <w:rsid w:val="00406661"/>
    <w:rsid w:val="00410F51"/>
    <w:rsid w:val="00416E5E"/>
    <w:rsid w:val="00417915"/>
    <w:rsid w:val="00422391"/>
    <w:rsid w:val="00424CD6"/>
    <w:rsid w:val="00432B75"/>
    <w:rsid w:val="004557BE"/>
    <w:rsid w:val="004606D3"/>
    <w:rsid w:val="00461464"/>
    <w:rsid w:val="00484188"/>
    <w:rsid w:val="00490DF7"/>
    <w:rsid w:val="00492C60"/>
    <w:rsid w:val="00494175"/>
    <w:rsid w:val="00494F5B"/>
    <w:rsid w:val="004962D1"/>
    <w:rsid w:val="004A2898"/>
    <w:rsid w:val="004B253D"/>
    <w:rsid w:val="004C0B29"/>
    <w:rsid w:val="004C5FA9"/>
    <w:rsid w:val="004E06A2"/>
    <w:rsid w:val="004E472B"/>
    <w:rsid w:val="004F57AE"/>
    <w:rsid w:val="005001F6"/>
    <w:rsid w:val="0050692C"/>
    <w:rsid w:val="00507625"/>
    <w:rsid w:val="0051264D"/>
    <w:rsid w:val="00520AE2"/>
    <w:rsid w:val="00521BBE"/>
    <w:rsid w:val="00524F18"/>
    <w:rsid w:val="005252E6"/>
    <w:rsid w:val="00527EF5"/>
    <w:rsid w:val="005428BE"/>
    <w:rsid w:val="00544DB8"/>
    <w:rsid w:val="005548E2"/>
    <w:rsid w:val="00566198"/>
    <w:rsid w:val="0056691A"/>
    <w:rsid w:val="005676F0"/>
    <w:rsid w:val="00572AEF"/>
    <w:rsid w:val="00575128"/>
    <w:rsid w:val="00580E62"/>
    <w:rsid w:val="00586919"/>
    <w:rsid w:val="005967FA"/>
    <w:rsid w:val="005A03AF"/>
    <w:rsid w:val="005A3530"/>
    <w:rsid w:val="005A62EB"/>
    <w:rsid w:val="005A774D"/>
    <w:rsid w:val="005B37BD"/>
    <w:rsid w:val="005C718F"/>
    <w:rsid w:val="005C77EB"/>
    <w:rsid w:val="005D2945"/>
    <w:rsid w:val="005D331D"/>
    <w:rsid w:val="005D3637"/>
    <w:rsid w:val="005E0FAC"/>
    <w:rsid w:val="005E3EB0"/>
    <w:rsid w:val="005E6DBF"/>
    <w:rsid w:val="005E712C"/>
    <w:rsid w:val="005F26BD"/>
    <w:rsid w:val="005F474C"/>
    <w:rsid w:val="0060324C"/>
    <w:rsid w:val="006076E9"/>
    <w:rsid w:val="00610E08"/>
    <w:rsid w:val="00622387"/>
    <w:rsid w:val="00624751"/>
    <w:rsid w:val="00633326"/>
    <w:rsid w:val="00633355"/>
    <w:rsid w:val="006366E3"/>
    <w:rsid w:val="00651B41"/>
    <w:rsid w:val="00652C7D"/>
    <w:rsid w:val="00663232"/>
    <w:rsid w:val="006779FB"/>
    <w:rsid w:val="00677F65"/>
    <w:rsid w:val="00680820"/>
    <w:rsid w:val="00681A7F"/>
    <w:rsid w:val="00683C8C"/>
    <w:rsid w:val="00686C77"/>
    <w:rsid w:val="006909AC"/>
    <w:rsid w:val="006921CB"/>
    <w:rsid w:val="0069781B"/>
    <w:rsid w:val="006A7684"/>
    <w:rsid w:val="006B0860"/>
    <w:rsid w:val="006B28E8"/>
    <w:rsid w:val="006B2F46"/>
    <w:rsid w:val="006B5BFA"/>
    <w:rsid w:val="006C0347"/>
    <w:rsid w:val="006C5B0E"/>
    <w:rsid w:val="006C7F9A"/>
    <w:rsid w:val="006D1A98"/>
    <w:rsid w:val="006D1CE2"/>
    <w:rsid w:val="006D7F0B"/>
    <w:rsid w:val="006E1408"/>
    <w:rsid w:val="006F0870"/>
    <w:rsid w:val="006F7166"/>
    <w:rsid w:val="00700379"/>
    <w:rsid w:val="00712146"/>
    <w:rsid w:val="00717E11"/>
    <w:rsid w:val="0072030B"/>
    <w:rsid w:val="00725BEC"/>
    <w:rsid w:val="007268B7"/>
    <w:rsid w:val="00726E0A"/>
    <w:rsid w:val="0073089A"/>
    <w:rsid w:val="00735E95"/>
    <w:rsid w:val="00737812"/>
    <w:rsid w:val="00742CB0"/>
    <w:rsid w:val="007451F1"/>
    <w:rsid w:val="00760889"/>
    <w:rsid w:val="00761732"/>
    <w:rsid w:val="00770D37"/>
    <w:rsid w:val="00780D98"/>
    <w:rsid w:val="00792D6A"/>
    <w:rsid w:val="007965BE"/>
    <w:rsid w:val="007A26D6"/>
    <w:rsid w:val="007A3205"/>
    <w:rsid w:val="007A38B5"/>
    <w:rsid w:val="007A6575"/>
    <w:rsid w:val="007B559B"/>
    <w:rsid w:val="007B6C82"/>
    <w:rsid w:val="007C4F25"/>
    <w:rsid w:val="007D0381"/>
    <w:rsid w:val="007D738B"/>
    <w:rsid w:val="007E07BA"/>
    <w:rsid w:val="007E0B37"/>
    <w:rsid w:val="007F538E"/>
    <w:rsid w:val="00803FFE"/>
    <w:rsid w:val="008061B5"/>
    <w:rsid w:val="0081385E"/>
    <w:rsid w:val="008142B2"/>
    <w:rsid w:val="00817369"/>
    <w:rsid w:val="00823843"/>
    <w:rsid w:val="0082565B"/>
    <w:rsid w:val="00852849"/>
    <w:rsid w:val="008543DE"/>
    <w:rsid w:val="008619D6"/>
    <w:rsid w:val="00862FC4"/>
    <w:rsid w:val="00871634"/>
    <w:rsid w:val="00874C07"/>
    <w:rsid w:val="00874EA1"/>
    <w:rsid w:val="00877EFC"/>
    <w:rsid w:val="00885992"/>
    <w:rsid w:val="008859D6"/>
    <w:rsid w:val="0088610D"/>
    <w:rsid w:val="00886F08"/>
    <w:rsid w:val="0089293E"/>
    <w:rsid w:val="008930ED"/>
    <w:rsid w:val="008B1E04"/>
    <w:rsid w:val="008B70F9"/>
    <w:rsid w:val="008E3B2F"/>
    <w:rsid w:val="008E6D33"/>
    <w:rsid w:val="008F01A0"/>
    <w:rsid w:val="008F1B29"/>
    <w:rsid w:val="008F49A6"/>
    <w:rsid w:val="008F6559"/>
    <w:rsid w:val="00902D70"/>
    <w:rsid w:val="00903D06"/>
    <w:rsid w:val="00907976"/>
    <w:rsid w:val="00917858"/>
    <w:rsid w:val="00924CE0"/>
    <w:rsid w:val="00930A82"/>
    <w:rsid w:val="00932EDB"/>
    <w:rsid w:val="009330E8"/>
    <w:rsid w:val="0094748F"/>
    <w:rsid w:val="009477B4"/>
    <w:rsid w:val="00960272"/>
    <w:rsid w:val="00960AF1"/>
    <w:rsid w:val="00961700"/>
    <w:rsid w:val="00965DBB"/>
    <w:rsid w:val="00967824"/>
    <w:rsid w:val="00967F81"/>
    <w:rsid w:val="009832F9"/>
    <w:rsid w:val="00984729"/>
    <w:rsid w:val="00993310"/>
    <w:rsid w:val="0099441C"/>
    <w:rsid w:val="009B7816"/>
    <w:rsid w:val="009C347C"/>
    <w:rsid w:val="009C586C"/>
    <w:rsid w:val="009C6740"/>
    <w:rsid w:val="009C6C01"/>
    <w:rsid w:val="009D0BC7"/>
    <w:rsid w:val="009E23A8"/>
    <w:rsid w:val="009E3069"/>
    <w:rsid w:val="009E72A6"/>
    <w:rsid w:val="009E79F8"/>
    <w:rsid w:val="009F48EB"/>
    <w:rsid w:val="009F5873"/>
    <w:rsid w:val="009F68B5"/>
    <w:rsid w:val="009F7F97"/>
    <w:rsid w:val="00A012DA"/>
    <w:rsid w:val="00A07F48"/>
    <w:rsid w:val="00A12415"/>
    <w:rsid w:val="00A14BFF"/>
    <w:rsid w:val="00A150FF"/>
    <w:rsid w:val="00A25C10"/>
    <w:rsid w:val="00A26731"/>
    <w:rsid w:val="00A3249D"/>
    <w:rsid w:val="00A33AD4"/>
    <w:rsid w:val="00A420F4"/>
    <w:rsid w:val="00A559EC"/>
    <w:rsid w:val="00A562CC"/>
    <w:rsid w:val="00A671EF"/>
    <w:rsid w:val="00A733B5"/>
    <w:rsid w:val="00A7346C"/>
    <w:rsid w:val="00A763F3"/>
    <w:rsid w:val="00A82C29"/>
    <w:rsid w:val="00A87B97"/>
    <w:rsid w:val="00AA0B00"/>
    <w:rsid w:val="00AA4EDA"/>
    <w:rsid w:val="00AA510A"/>
    <w:rsid w:val="00AD0EB4"/>
    <w:rsid w:val="00AD48A9"/>
    <w:rsid w:val="00AF05F6"/>
    <w:rsid w:val="00B12184"/>
    <w:rsid w:val="00B22464"/>
    <w:rsid w:val="00B2263F"/>
    <w:rsid w:val="00B25C11"/>
    <w:rsid w:val="00B26058"/>
    <w:rsid w:val="00B30A32"/>
    <w:rsid w:val="00B31C40"/>
    <w:rsid w:val="00B3783F"/>
    <w:rsid w:val="00B37B2E"/>
    <w:rsid w:val="00B4111C"/>
    <w:rsid w:val="00B4200A"/>
    <w:rsid w:val="00B435BF"/>
    <w:rsid w:val="00B559C1"/>
    <w:rsid w:val="00B61838"/>
    <w:rsid w:val="00B6273D"/>
    <w:rsid w:val="00B63B04"/>
    <w:rsid w:val="00B65A5F"/>
    <w:rsid w:val="00B7323C"/>
    <w:rsid w:val="00B73CAB"/>
    <w:rsid w:val="00B7497B"/>
    <w:rsid w:val="00B776BA"/>
    <w:rsid w:val="00B91983"/>
    <w:rsid w:val="00BB1278"/>
    <w:rsid w:val="00BB1607"/>
    <w:rsid w:val="00BB1AB4"/>
    <w:rsid w:val="00BC08EE"/>
    <w:rsid w:val="00BD193A"/>
    <w:rsid w:val="00BD2175"/>
    <w:rsid w:val="00BD4FB5"/>
    <w:rsid w:val="00BD6C66"/>
    <w:rsid w:val="00BE0A05"/>
    <w:rsid w:val="00BE4B0F"/>
    <w:rsid w:val="00BE704E"/>
    <w:rsid w:val="00C120C9"/>
    <w:rsid w:val="00C23891"/>
    <w:rsid w:val="00C2465C"/>
    <w:rsid w:val="00C34E73"/>
    <w:rsid w:val="00C43633"/>
    <w:rsid w:val="00C53D22"/>
    <w:rsid w:val="00C5728A"/>
    <w:rsid w:val="00C57CB2"/>
    <w:rsid w:val="00C67248"/>
    <w:rsid w:val="00C679AD"/>
    <w:rsid w:val="00C728BE"/>
    <w:rsid w:val="00C728F2"/>
    <w:rsid w:val="00C757E2"/>
    <w:rsid w:val="00C77304"/>
    <w:rsid w:val="00C811FF"/>
    <w:rsid w:val="00C91C1E"/>
    <w:rsid w:val="00C91CEC"/>
    <w:rsid w:val="00CA0A34"/>
    <w:rsid w:val="00CB2B99"/>
    <w:rsid w:val="00CB38CF"/>
    <w:rsid w:val="00CB6AA5"/>
    <w:rsid w:val="00CB7F3A"/>
    <w:rsid w:val="00CC0799"/>
    <w:rsid w:val="00CD4D78"/>
    <w:rsid w:val="00CD5DC3"/>
    <w:rsid w:val="00CD6558"/>
    <w:rsid w:val="00D07F67"/>
    <w:rsid w:val="00D14EA3"/>
    <w:rsid w:val="00D2339D"/>
    <w:rsid w:val="00D25784"/>
    <w:rsid w:val="00D26832"/>
    <w:rsid w:val="00D27E63"/>
    <w:rsid w:val="00D37CE4"/>
    <w:rsid w:val="00D447F6"/>
    <w:rsid w:val="00D45FFC"/>
    <w:rsid w:val="00D517CB"/>
    <w:rsid w:val="00D6279F"/>
    <w:rsid w:val="00D634CA"/>
    <w:rsid w:val="00D65AC4"/>
    <w:rsid w:val="00D67A64"/>
    <w:rsid w:val="00D7670A"/>
    <w:rsid w:val="00D76EED"/>
    <w:rsid w:val="00D77FB2"/>
    <w:rsid w:val="00D809C1"/>
    <w:rsid w:val="00D81FC9"/>
    <w:rsid w:val="00D95BDC"/>
    <w:rsid w:val="00DA1D13"/>
    <w:rsid w:val="00DA65EA"/>
    <w:rsid w:val="00DA761F"/>
    <w:rsid w:val="00DB0A2D"/>
    <w:rsid w:val="00DC2404"/>
    <w:rsid w:val="00DC622D"/>
    <w:rsid w:val="00DF2142"/>
    <w:rsid w:val="00DF234B"/>
    <w:rsid w:val="00DF2541"/>
    <w:rsid w:val="00DF4372"/>
    <w:rsid w:val="00DF4673"/>
    <w:rsid w:val="00DF6353"/>
    <w:rsid w:val="00E03D95"/>
    <w:rsid w:val="00E06D02"/>
    <w:rsid w:val="00E11508"/>
    <w:rsid w:val="00E1311A"/>
    <w:rsid w:val="00E14FFE"/>
    <w:rsid w:val="00E152C7"/>
    <w:rsid w:val="00E21212"/>
    <w:rsid w:val="00E30378"/>
    <w:rsid w:val="00E31ABB"/>
    <w:rsid w:val="00E42C2D"/>
    <w:rsid w:val="00E560BC"/>
    <w:rsid w:val="00E668E9"/>
    <w:rsid w:val="00E67418"/>
    <w:rsid w:val="00E807D0"/>
    <w:rsid w:val="00E836B2"/>
    <w:rsid w:val="00E85FD3"/>
    <w:rsid w:val="00E861A2"/>
    <w:rsid w:val="00E96DA5"/>
    <w:rsid w:val="00EA21A4"/>
    <w:rsid w:val="00EA23CE"/>
    <w:rsid w:val="00EB392E"/>
    <w:rsid w:val="00EB5FCF"/>
    <w:rsid w:val="00EC31DD"/>
    <w:rsid w:val="00EC403F"/>
    <w:rsid w:val="00EC61DB"/>
    <w:rsid w:val="00ED1E2D"/>
    <w:rsid w:val="00ED5503"/>
    <w:rsid w:val="00EF3E93"/>
    <w:rsid w:val="00F0657C"/>
    <w:rsid w:val="00F11609"/>
    <w:rsid w:val="00F306A7"/>
    <w:rsid w:val="00F30E3E"/>
    <w:rsid w:val="00F34AF9"/>
    <w:rsid w:val="00F40E96"/>
    <w:rsid w:val="00F420FD"/>
    <w:rsid w:val="00F43A98"/>
    <w:rsid w:val="00F43C66"/>
    <w:rsid w:val="00F45F95"/>
    <w:rsid w:val="00F468D3"/>
    <w:rsid w:val="00F55E13"/>
    <w:rsid w:val="00F67DC1"/>
    <w:rsid w:val="00F72BB5"/>
    <w:rsid w:val="00F747AF"/>
    <w:rsid w:val="00F778B6"/>
    <w:rsid w:val="00F81C34"/>
    <w:rsid w:val="00F94601"/>
    <w:rsid w:val="00FA78A2"/>
    <w:rsid w:val="00FB0AB7"/>
    <w:rsid w:val="00FC6551"/>
    <w:rsid w:val="00FD1335"/>
    <w:rsid w:val="00FE486E"/>
    <w:rsid w:val="00FE65F3"/>
    <w:rsid w:val="00FF0D8A"/>
    <w:rsid w:val="00FF79A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57E559"/>
  <w15:chartTrackingRefBased/>
  <w15:docId w15:val="{8548C844-6893-4D55-876C-99FCC2727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List Bullet" w:uiPriority="99"/>
    <w:lsdException w:name="Hyperlink"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57AE"/>
    <w:pPr>
      <w:spacing w:line="360" w:lineRule="auto"/>
      <w:ind w:firstLine="709"/>
      <w:jc w:val="both"/>
    </w:pPr>
    <w:rPr>
      <w:sz w:val="28"/>
      <w:szCs w:val="24"/>
      <w:lang w:eastAsia="ru-RU"/>
    </w:rPr>
  </w:style>
  <w:style w:type="paragraph" w:styleId="1">
    <w:name w:val="heading 1"/>
    <w:aliases w:val="1_Topic"/>
    <w:basedOn w:val="a"/>
    <w:next w:val="a"/>
    <w:link w:val="10"/>
    <w:qFormat/>
    <w:rsid w:val="00917858"/>
    <w:pPr>
      <w:keepNext/>
      <w:keepLines/>
      <w:pageBreakBefore/>
      <w:suppressAutoHyphens/>
      <w:spacing w:after="420"/>
      <w:ind w:firstLine="0"/>
      <w:jc w:val="center"/>
      <w:outlineLvl w:val="0"/>
    </w:pPr>
    <w:rPr>
      <w:rFonts w:cs="Arial"/>
      <w:b/>
      <w:bCs/>
      <w:caps/>
      <w:kern w:val="32"/>
      <w:szCs w:val="28"/>
    </w:rPr>
  </w:style>
  <w:style w:type="paragraph" w:styleId="2">
    <w:name w:val="heading 2"/>
    <w:aliases w:val="1_1_Subtopic"/>
    <w:basedOn w:val="a"/>
    <w:next w:val="a"/>
    <w:link w:val="20"/>
    <w:qFormat/>
    <w:rsid w:val="00917858"/>
    <w:pPr>
      <w:keepNext/>
      <w:keepLines/>
      <w:outlineLvl w:val="1"/>
    </w:pPr>
    <w:rPr>
      <w:rFonts w:cs="Arial"/>
      <w:b/>
      <w:bCs/>
      <w:iCs/>
      <w:szCs w:val="28"/>
    </w:rPr>
  </w:style>
  <w:style w:type="paragraph" w:styleId="3">
    <w:name w:val="heading 3"/>
    <w:aliases w:val="1_1_1_Item"/>
    <w:basedOn w:val="a"/>
    <w:next w:val="a"/>
    <w:link w:val="30"/>
    <w:qFormat/>
    <w:rsid w:val="00917858"/>
    <w:pPr>
      <w:keepNext/>
      <w:keepLines/>
      <w:outlineLvl w:val="2"/>
    </w:pPr>
    <w:rPr>
      <w:rFonts w:cs="Arial"/>
      <w:b/>
      <w:bCs/>
      <w:szCs w:val="26"/>
    </w:rPr>
  </w:style>
  <w:style w:type="paragraph" w:styleId="4">
    <w:name w:val="heading 4"/>
    <w:aliases w:val="1_1_1_1_Subitem"/>
    <w:basedOn w:val="a"/>
    <w:next w:val="a"/>
    <w:link w:val="40"/>
    <w:qFormat/>
    <w:rsid w:val="00917858"/>
    <w:pPr>
      <w:keepNext/>
      <w:keepLines/>
      <w:outlineLvl w:val="3"/>
    </w:pPr>
    <w:rPr>
      <w:rFonts w:cstheme="min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tent">
    <w:name w:val="Content"/>
    <w:basedOn w:val="a"/>
    <w:rsid w:val="00FC6551"/>
    <w:pPr>
      <w:spacing w:after="420"/>
      <w:ind w:firstLine="0"/>
      <w:jc w:val="center"/>
    </w:pPr>
    <w:rPr>
      <w:b/>
      <w:szCs w:val="20"/>
    </w:rPr>
  </w:style>
  <w:style w:type="paragraph" w:styleId="a3">
    <w:name w:val="Balloon Text"/>
    <w:basedOn w:val="a"/>
    <w:semiHidden/>
    <w:rsid w:val="00C120C9"/>
    <w:rPr>
      <w:rFonts w:ascii="Tahoma" w:hAnsi="Tahoma" w:cs="Tahoma"/>
      <w:sz w:val="16"/>
      <w:szCs w:val="16"/>
    </w:rPr>
  </w:style>
  <w:style w:type="character" w:styleId="a4">
    <w:name w:val="Hyperlink"/>
    <w:uiPriority w:val="99"/>
    <w:rsid w:val="005E6DBF"/>
    <w:rPr>
      <w:color w:val="0000FF"/>
      <w:u w:val="single"/>
    </w:rPr>
  </w:style>
  <w:style w:type="paragraph" w:styleId="11">
    <w:name w:val="toc 1"/>
    <w:basedOn w:val="a"/>
    <w:next w:val="a"/>
    <w:uiPriority w:val="39"/>
    <w:rsid w:val="00E42C2D"/>
    <w:pPr>
      <w:tabs>
        <w:tab w:val="right" w:leader="dot" w:pos="10080"/>
      </w:tabs>
      <w:ind w:firstLine="0"/>
    </w:pPr>
  </w:style>
  <w:style w:type="paragraph" w:styleId="21">
    <w:name w:val="toc 2"/>
    <w:basedOn w:val="a"/>
    <w:next w:val="a"/>
    <w:uiPriority w:val="39"/>
    <w:rsid w:val="00E42C2D"/>
    <w:pPr>
      <w:tabs>
        <w:tab w:val="right" w:leader="dot" w:pos="10080"/>
      </w:tabs>
      <w:ind w:left="284" w:firstLine="0"/>
    </w:pPr>
  </w:style>
  <w:style w:type="paragraph" w:styleId="31">
    <w:name w:val="toc 3"/>
    <w:basedOn w:val="a"/>
    <w:next w:val="a"/>
    <w:uiPriority w:val="39"/>
    <w:rsid w:val="00E42C2D"/>
    <w:pPr>
      <w:tabs>
        <w:tab w:val="right" w:leader="dot" w:pos="10081"/>
      </w:tabs>
      <w:ind w:left="567" w:firstLine="0"/>
    </w:pPr>
  </w:style>
  <w:style w:type="paragraph" w:styleId="41">
    <w:name w:val="toc 4"/>
    <w:basedOn w:val="a"/>
    <w:next w:val="a"/>
    <w:autoRedefine/>
    <w:semiHidden/>
    <w:rsid w:val="00E31ABB"/>
    <w:pPr>
      <w:tabs>
        <w:tab w:val="left" w:pos="10081"/>
      </w:tabs>
      <w:ind w:right="1026" w:firstLine="0"/>
    </w:pPr>
  </w:style>
  <w:style w:type="paragraph" w:styleId="5">
    <w:name w:val="toc 5"/>
    <w:basedOn w:val="a"/>
    <w:next w:val="a"/>
    <w:autoRedefine/>
    <w:semiHidden/>
    <w:rsid w:val="005E6DBF"/>
    <w:pPr>
      <w:ind w:left="1120"/>
    </w:pPr>
  </w:style>
  <w:style w:type="paragraph" w:customStyle="1" w:styleId="FigureNumber">
    <w:name w:val="FigureNumber"/>
    <w:basedOn w:val="a"/>
    <w:next w:val="a"/>
    <w:rsid w:val="009477B4"/>
    <w:pPr>
      <w:keepLines/>
      <w:ind w:firstLine="0"/>
      <w:jc w:val="center"/>
    </w:pPr>
    <w:rPr>
      <w:szCs w:val="20"/>
    </w:rPr>
  </w:style>
  <w:style w:type="paragraph" w:customStyle="1" w:styleId="TableNumber">
    <w:name w:val="TableNumber"/>
    <w:basedOn w:val="a"/>
    <w:next w:val="a"/>
    <w:qFormat/>
    <w:rsid w:val="00CD6558"/>
    <w:pPr>
      <w:keepNext/>
      <w:keepLines/>
      <w:ind w:firstLine="0"/>
      <w:jc w:val="left"/>
    </w:pPr>
  </w:style>
  <w:style w:type="paragraph" w:styleId="a5">
    <w:name w:val="Document Map"/>
    <w:basedOn w:val="a"/>
    <w:semiHidden/>
    <w:rsid w:val="001F4150"/>
    <w:pPr>
      <w:shd w:val="clear" w:color="auto" w:fill="000080"/>
    </w:pPr>
    <w:rPr>
      <w:rFonts w:ascii="Tahoma" w:hAnsi="Tahoma" w:cs="Tahoma"/>
      <w:sz w:val="20"/>
      <w:szCs w:val="20"/>
    </w:rPr>
  </w:style>
  <w:style w:type="paragraph" w:styleId="a6">
    <w:name w:val="header"/>
    <w:basedOn w:val="a"/>
    <w:link w:val="a7"/>
    <w:uiPriority w:val="99"/>
    <w:rsid w:val="00544DB8"/>
    <w:pPr>
      <w:tabs>
        <w:tab w:val="center" w:pos="4677"/>
        <w:tab w:val="right" w:pos="9355"/>
      </w:tabs>
    </w:pPr>
  </w:style>
  <w:style w:type="character" w:styleId="a8">
    <w:name w:val="page number"/>
    <w:basedOn w:val="a0"/>
    <w:rsid w:val="001628BE"/>
  </w:style>
  <w:style w:type="table" w:styleId="a9">
    <w:name w:val="Table Grid"/>
    <w:basedOn w:val="a1"/>
    <w:rsid w:val="00B61838"/>
    <w:pPr>
      <w:spacing w:line="36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er"/>
    <w:basedOn w:val="a"/>
    <w:rsid w:val="001628BE"/>
    <w:pPr>
      <w:tabs>
        <w:tab w:val="center" w:pos="4677"/>
        <w:tab w:val="right" w:pos="9355"/>
      </w:tabs>
    </w:pPr>
  </w:style>
  <w:style w:type="paragraph" w:styleId="ab">
    <w:name w:val="List Paragraph"/>
    <w:basedOn w:val="a"/>
    <w:autoRedefine/>
    <w:uiPriority w:val="34"/>
    <w:rsid w:val="003841DE"/>
    <w:pPr>
      <w:contextualSpacing/>
    </w:pPr>
    <w:rPr>
      <w:rFonts w:eastAsiaTheme="minorHAnsi" w:cstheme="minorBidi"/>
      <w:szCs w:val="28"/>
      <w:lang w:val="en" w:eastAsia="en-US"/>
    </w:rPr>
  </w:style>
  <w:style w:type="paragraph" w:customStyle="1" w:styleId="Figure">
    <w:name w:val="Figure"/>
    <w:basedOn w:val="a"/>
    <w:next w:val="FigureNumber"/>
    <w:rsid w:val="009477B4"/>
    <w:pPr>
      <w:keepNext/>
      <w:keepLines/>
      <w:ind w:firstLine="0"/>
      <w:jc w:val="center"/>
    </w:pPr>
  </w:style>
  <w:style w:type="paragraph" w:styleId="ac">
    <w:name w:val="footnote text"/>
    <w:basedOn w:val="a"/>
    <w:semiHidden/>
    <w:rsid w:val="006C7F9A"/>
    <w:pPr>
      <w:spacing w:line="240" w:lineRule="auto"/>
    </w:pPr>
    <w:rPr>
      <w:szCs w:val="20"/>
    </w:rPr>
  </w:style>
  <w:style w:type="paragraph" w:customStyle="1" w:styleId="ListMarkedSTD">
    <w:name w:val="ListMarkedSTD"/>
    <w:basedOn w:val="a"/>
    <w:qFormat/>
    <w:rsid w:val="00917858"/>
    <w:pPr>
      <w:numPr>
        <w:numId w:val="34"/>
      </w:numPr>
    </w:pPr>
  </w:style>
  <w:style w:type="paragraph" w:customStyle="1" w:styleId="FormulaNonumber">
    <w:name w:val="FormulaNonumber"/>
    <w:basedOn w:val="a"/>
    <w:rsid w:val="00917858"/>
    <w:pPr>
      <w:jc w:val="center"/>
    </w:pPr>
  </w:style>
  <w:style w:type="paragraph" w:customStyle="1" w:styleId="FormulaNumber">
    <w:name w:val="FormulaNumber"/>
    <w:basedOn w:val="a"/>
    <w:rsid w:val="00917858"/>
    <w:pPr>
      <w:jc w:val="right"/>
    </w:pPr>
  </w:style>
  <w:style w:type="character" w:styleId="ad">
    <w:name w:val="footnote reference"/>
    <w:semiHidden/>
    <w:rsid w:val="00D45FFC"/>
    <w:rPr>
      <w:vertAlign w:val="superscript"/>
    </w:rPr>
  </w:style>
  <w:style w:type="paragraph" w:customStyle="1" w:styleId="HeadingAppendixA1or11">
    <w:name w:val="HeadingAppendixA1or11"/>
    <w:basedOn w:val="a"/>
    <w:next w:val="a"/>
    <w:rsid w:val="00A14BFF"/>
    <w:pPr>
      <w:keepNext/>
      <w:keepLines/>
    </w:pPr>
    <w:rPr>
      <w:b/>
      <w:szCs w:val="28"/>
    </w:rPr>
  </w:style>
  <w:style w:type="paragraph" w:customStyle="1" w:styleId="PNormalCenter">
    <w:name w:val="PNormalCenter"/>
    <w:basedOn w:val="a"/>
    <w:link w:val="PNormalCenter0"/>
    <w:qFormat/>
    <w:rsid w:val="00862FC4"/>
    <w:pPr>
      <w:ind w:firstLine="0"/>
      <w:jc w:val="center"/>
    </w:pPr>
    <w:rPr>
      <w:rFonts w:eastAsia="Calibri"/>
      <w:szCs w:val="22"/>
      <w:lang w:val="ru-RU" w:eastAsia="en-US"/>
    </w:rPr>
  </w:style>
  <w:style w:type="character" w:customStyle="1" w:styleId="PNormalCenter0">
    <w:name w:val="PNormalCenter Знак"/>
    <w:link w:val="PNormalCenter"/>
    <w:rsid w:val="00862FC4"/>
    <w:rPr>
      <w:rFonts w:eastAsia="Calibri"/>
      <w:sz w:val="28"/>
      <w:szCs w:val="22"/>
      <w:lang w:val="ru-RU" w:eastAsia="en-US"/>
    </w:rPr>
  </w:style>
  <w:style w:type="paragraph" w:customStyle="1" w:styleId="PCenterOrdinal">
    <w:name w:val="PCenterOrdinal"/>
    <w:basedOn w:val="PNormalCenter"/>
    <w:link w:val="PCenterOrdinal0"/>
    <w:qFormat/>
    <w:rsid w:val="00862FC4"/>
    <w:pPr>
      <w:spacing w:line="240" w:lineRule="auto"/>
    </w:pPr>
  </w:style>
  <w:style w:type="character" w:customStyle="1" w:styleId="PCenterOrdinal0">
    <w:name w:val="PCenterOrdinal Знак"/>
    <w:basedOn w:val="PNormalCenter0"/>
    <w:link w:val="PCenterOrdinal"/>
    <w:rsid w:val="00862FC4"/>
    <w:rPr>
      <w:rFonts w:eastAsia="Calibri"/>
      <w:sz w:val="28"/>
      <w:szCs w:val="22"/>
      <w:lang w:val="ru-RU" w:eastAsia="en-US"/>
    </w:rPr>
  </w:style>
  <w:style w:type="paragraph" w:customStyle="1" w:styleId="ListNumeric1">
    <w:name w:val="ListNumeric1"/>
    <w:basedOn w:val="a"/>
    <w:link w:val="ListNumeric10"/>
    <w:qFormat/>
    <w:rsid w:val="000E43BC"/>
    <w:pPr>
      <w:numPr>
        <w:numId w:val="31"/>
      </w:numPr>
    </w:pPr>
    <w:rPr>
      <w:rFonts w:eastAsia="Calibri"/>
      <w:szCs w:val="22"/>
      <w:lang w:eastAsia="en-US"/>
    </w:rPr>
  </w:style>
  <w:style w:type="character" w:customStyle="1" w:styleId="ListNumeric10">
    <w:name w:val="ListNumeric1 Знак"/>
    <w:basedOn w:val="a0"/>
    <w:link w:val="ListNumeric1"/>
    <w:locked/>
    <w:rsid w:val="000E43BC"/>
    <w:rPr>
      <w:rFonts w:eastAsia="Calibri"/>
      <w:sz w:val="28"/>
      <w:szCs w:val="22"/>
      <w:lang w:eastAsia="en-US"/>
    </w:rPr>
  </w:style>
  <w:style w:type="paragraph" w:customStyle="1" w:styleId="ListNumericWithBracket">
    <w:name w:val="ListNumericWithBracket"/>
    <w:basedOn w:val="a"/>
    <w:link w:val="ListNumericWithBracket0"/>
    <w:qFormat/>
    <w:rsid w:val="000E43BC"/>
    <w:pPr>
      <w:numPr>
        <w:numId w:val="32"/>
      </w:numPr>
      <w:contextualSpacing/>
    </w:pPr>
    <w:rPr>
      <w:rFonts w:cstheme="minorBidi"/>
    </w:rPr>
  </w:style>
  <w:style w:type="character" w:customStyle="1" w:styleId="ListNumericWithBracket0">
    <w:name w:val="ListNumericWithBracket Знак"/>
    <w:basedOn w:val="a0"/>
    <w:link w:val="ListNumericWithBracket"/>
    <w:locked/>
    <w:rsid w:val="000E43BC"/>
    <w:rPr>
      <w:rFonts w:cstheme="minorBidi"/>
      <w:sz w:val="28"/>
      <w:szCs w:val="24"/>
      <w:lang w:eastAsia="ru-RU"/>
    </w:rPr>
  </w:style>
  <w:style w:type="paragraph" w:customStyle="1" w:styleId="PNormalUPPER">
    <w:name w:val="PNormalUPPER"/>
    <w:basedOn w:val="a"/>
    <w:link w:val="PNormalUPPER0"/>
    <w:qFormat/>
    <w:rsid w:val="00862FC4"/>
    <w:pPr>
      <w:ind w:firstLine="0"/>
      <w:jc w:val="center"/>
    </w:pPr>
    <w:rPr>
      <w:rFonts w:eastAsia="Calibri"/>
      <w:caps/>
      <w:szCs w:val="22"/>
      <w:lang w:eastAsia="en-US"/>
    </w:rPr>
  </w:style>
  <w:style w:type="character" w:customStyle="1" w:styleId="PNormalUPPER0">
    <w:name w:val="PNormalUPPER Знак"/>
    <w:link w:val="PNormalUPPER"/>
    <w:rsid w:val="00862FC4"/>
    <w:rPr>
      <w:rFonts w:eastAsia="Calibri"/>
      <w:caps/>
      <w:sz w:val="28"/>
      <w:szCs w:val="22"/>
      <w:lang w:eastAsia="en-US"/>
    </w:rPr>
  </w:style>
  <w:style w:type="paragraph" w:styleId="ae">
    <w:name w:val="No Spacing"/>
    <w:aliases w:val="PNormalNoIntend"/>
    <w:basedOn w:val="a"/>
    <w:link w:val="af"/>
    <w:uiPriority w:val="1"/>
    <w:qFormat/>
    <w:rsid w:val="00CD6558"/>
    <w:pPr>
      <w:ind w:firstLine="0"/>
    </w:pPr>
    <w:rPr>
      <w:rFonts w:eastAsia="Calibri"/>
      <w:szCs w:val="22"/>
      <w:lang w:eastAsia="en-US"/>
    </w:rPr>
  </w:style>
  <w:style w:type="character" w:customStyle="1" w:styleId="af">
    <w:name w:val="Без интервала Знак"/>
    <w:aliases w:val="PNormalNoIntend Знак"/>
    <w:basedOn w:val="a0"/>
    <w:link w:val="ae"/>
    <w:uiPriority w:val="1"/>
    <w:rsid w:val="00CD6558"/>
    <w:rPr>
      <w:rFonts w:eastAsia="Calibri"/>
      <w:sz w:val="28"/>
      <w:szCs w:val="22"/>
      <w:lang w:eastAsia="en-US"/>
    </w:rPr>
  </w:style>
  <w:style w:type="character" w:customStyle="1" w:styleId="10">
    <w:name w:val="Заголовок 1 Знак"/>
    <w:aliases w:val="1_Topic Знак"/>
    <w:basedOn w:val="a0"/>
    <w:link w:val="1"/>
    <w:rsid w:val="00917858"/>
    <w:rPr>
      <w:rFonts w:cs="Arial"/>
      <w:b/>
      <w:bCs/>
      <w:caps/>
      <w:kern w:val="32"/>
      <w:sz w:val="28"/>
      <w:szCs w:val="28"/>
      <w:lang w:eastAsia="ru-RU"/>
    </w:rPr>
  </w:style>
  <w:style w:type="character" w:customStyle="1" w:styleId="20">
    <w:name w:val="Заголовок 2 Знак"/>
    <w:aliases w:val="1_1_Subtopic Знак"/>
    <w:basedOn w:val="a0"/>
    <w:link w:val="2"/>
    <w:rsid w:val="00917858"/>
    <w:rPr>
      <w:rFonts w:cs="Arial"/>
      <w:b/>
      <w:bCs/>
      <w:iCs/>
      <w:sz w:val="28"/>
      <w:szCs w:val="28"/>
      <w:lang w:eastAsia="ru-RU"/>
    </w:rPr>
  </w:style>
  <w:style w:type="character" w:customStyle="1" w:styleId="a7">
    <w:name w:val="Верхний колонтитул Знак"/>
    <w:basedOn w:val="a0"/>
    <w:link w:val="a6"/>
    <w:uiPriority w:val="99"/>
    <w:rsid w:val="002559E1"/>
    <w:rPr>
      <w:sz w:val="28"/>
      <w:szCs w:val="24"/>
      <w:lang w:eastAsia="ru-RU"/>
    </w:rPr>
  </w:style>
  <w:style w:type="paragraph" w:customStyle="1" w:styleId="PNormalCenterBold">
    <w:name w:val="PNormalCenterBold"/>
    <w:basedOn w:val="a"/>
    <w:next w:val="a"/>
    <w:link w:val="PNormalCenterBold0"/>
    <w:qFormat/>
    <w:rsid w:val="00917858"/>
    <w:pPr>
      <w:ind w:firstLine="0"/>
      <w:jc w:val="center"/>
    </w:pPr>
    <w:rPr>
      <w:b/>
      <w:szCs w:val="20"/>
    </w:rPr>
  </w:style>
  <w:style w:type="character" w:customStyle="1" w:styleId="PNormalCenterBold0">
    <w:name w:val="PNormalCenterBold Знак"/>
    <w:basedOn w:val="a0"/>
    <w:link w:val="PNormalCenterBold"/>
    <w:rsid w:val="00917858"/>
    <w:rPr>
      <w:b/>
      <w:sz w:val="28"/>
      <w:lang w:eastAsia="ru-RU"/>
    </w:rPr>
  </w:style>
  <w:style w:type="paragraph" w:customStyle="1" w:styleId="FormulaDescription">
    <w:name w:val="FormulaDescription"/>
    <w:basedOn w:val="a"/>
    <w:rsid w:val="00917858"/>
    <w:pPr>
      <w:ind w:left="1080" w:hanging="371"/>
    </w:pPr>
    <w:rPr>
      <w:szCs w:val="20"/>
    </w:rPr>
  </w:style>
  <w:style w:type="paragraph" w:customStyle="1" w:styleId="ListNumericA">
    <w:name w:val="ListNumericA"/>
    <w:basedOn w:val="a"/>
    <w:link w:val="ListNumericA0"/>
    <w:qFormat/>
    <w:rsid w:val="00917858"/>
    <w:pPr>
      <w:numPr>
        <w:numId w:val="35"/>
      </w:numPr>
    </w:pPr>
    <w:rPr>
      <w:rFonts w:eastAsia="Calibri" w:cs="Mangal"/>
      <w:kern w:val="3"/>
      <w:lang w:eastAsia="en-US"/>
    </w:rPr>
  </w:style>
  <w:style w:type="character" w:customStyle="1" w:styleId="ListNumericA0">
    <w:name w:val="ListNumericA Знак"/>
    <w:basedOn w:val="a0"/>
    <w:link w:val="ListNumericA"/>
    <w:rsid w:val="00917858"/>
    <w:rPr>
      <w:rFonts w:eastAsia="Calibri" w:cs="Mangal"/>
      <w:kern w:val="3"/>
      <w:sz w:val="28"/>
      <w:szCs w:val="24"/>
      <w:lang w:eastAsia="en-US"/>
    </w:rPr>
  </w:style>
  <w:style w:type="paragraph" w:customStyle="1" w:styleId="TableCell">
    <w:name w:val="TableCell"/>
    <w:basedOn w:val="a"/>
    <w:link w:val="TableCell0"/>
    <w:rsid w:val="00CD6558"/>
    <w:pPr>
      <w:spacing w:line="240" w:lineRule="auto"/>
      <w:ind w:firstLine="0"/>
    </w:pPr>
    <w:rPr>
      <w:rFonts w:cs="Calibri"/>
      <w:color w:val="000000"/>
      <w:szCs w:val="20"/>
      <w:lang w:eastAsia="uk-UA"/>
    </w:rPr>
  </w:style>
  <w:style w:type="character" w:customStyle="1" w:styleId="TableCell0">
    <w:name w:val="TableCell Знак"/>
    <w:basedOn w:val="a0"/>
    <w:link w:val="TableCell"/>
    <w:rsid w:val="00CD6558"/>
    <w:rPr>
      <w:rFonts w:cs="Calibri"/>
      <w:color w:val="000000"/>
      <w:sz w:val="28"/>
    </w:rPr>
  </w:style>
  <w:style w:type="paragraph" w:customStyle="1" w:styleId="TableCell12pt">
    <w:name w:val="TableCell12pt"/>
    <w:basedOn w:val="TableCell"/>
    <w:link w:val="TableCell12pt0"/>
    <w:qFormat/>
    <w:rsid w:val="00917858"/>
    <w:rPr>
      <w:sz w:val="24"/>
      <w:szCs w:val="24"/>
      <w:lang w:eastAsia="ru-RU"/>
    </w:rPr>
  </w:style>
  <w:style w:type="character" w:customStyle="1" w:styleId="TableCell12pt0">
    <w:name w:val="TableCell12pt Знак"/>
    <w:basedOn w:val="a0"/>
    <w:link w:val="TableCell12pt"/>
    <w:rsid w:val="00917858"/>
    <w:rPr>
      <w:rFonts w:cs="Calibri"/>
      <w:color w:val="000000"/>
      <w:sz w:val="24"/>
      <w:szCs w:val="24"/>
      <w:lang w:eastAsia="ru-RU"/>
    </w:rPr>
  </w:style>
  <w:style w:type="paragraph" w:customStyle="1" w:styleId="TableCellCenter12pt">
    <w:name w:val="TableCellCenter12pt"/>
    <w:basedOn w:val="TableCell"/>
    <w:link w:val="TableCellCenter12pt0"/>
    <w:qFormat/>
    <w:rsid w:val="00917858"/>
    <w:pPr>
      <w:jc w:val="center"/>
    </w:pPr>
  </w:style>
  <w:style w:type="character" w:customStyle="1" w:styleId="TableCellCenter12pt0">
    <w:name w:val="TableCellCenter12pt Знак"/>
    <w:basedOn w:val="TableCell12pt0"/>
    <w:link w:val="TableCellCenter12pt"/>
    <w:rsid w:val="00CD6558"/>
    <w:rPr>
      <w:rFonts w:cs="Calibri"/>
      <w:color w:val="000000"/>
      <w:sz w:val="28"/>
      <w:szCs w:val="24"/>
      <w:lang w:eastAsia="ru-RU"/>
    </w:rPr>
  </w:style>
  <w:style w:type="paragraph" w:customStyle="1" w:styleId="TableCellCenter">
    <w:name w:val="TableCellCenter"/>
    <w:basedOn w:val="a"/>
    <w:link w:val="TableCellCenter0"/>
    <w:rsid w:val="00917858"/>
    <w:pPr>
      <w:spacing w:line="240" w:lineRule="auto"/>
      <w:ind w:firstLine="0"/>
      <w:jc w:val="center"/>
    </w:pPr>
  </w:style>
  <w:style w:type="character" w:customStyle="1" w:styleId="TableCellCenter0">
    <w:name w:val="TableCellCenter Знак"/>
    <w:basedOn w:val="a0"/>
    <w:link w:val="TableCellCenter"/>
    <w:rsid w:val="00917858"/>
    <w:rPr>
      <w:sz w:val="28"/>
      <w:szCs w:val="24"/>
      <w:lang w:eastAsia="ru-RU"/>
    </w:rPr>
  </w:style>
  <w:style w:type="character" w:customStyle="1" w:styleId="30">
    <w:name w:val="Заголовок 3 Знак"/>
    <w:aliases w:val="1_1_1_Item Знак"/>
    <w:basedOn w:val="a0"/>
    <w:link w:val="3"/>
    <w:rsid w:val="00917858"/>
    <w:rPr>
      <w:rFonts w:cs="Arial"/>
      <w:b/>
      <w:bCs/>
      <w:sz w:val="28"/>
      <w:szCs w:val="26"/>
      <w:lang w:eastAsia="ru-RU"/>
    </w:rPr>
  </w:style>
  <w:style w:type="character" w:customStyle="1" w:styleId="40">
    <w:name w:val="Заголовок 4 Знак"/>
    <w:aliases w:val="1_1_1_1_Subitem Знак"/>
    <w:basedOn w:val="a0"/>
    <w:link w:val="4"/>
    <w:rsid w:val="00917858"/>
    <w:rPr>
      <w:rFonts w:cstheme="minorBidi"/>
      <w:b/>
      <w:bCs/>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4897">
      <w:bodyDiv w:val="1"/>
      <w:marLeft w:val="0"/>
      <w:marRight w:val="0"/>
      <w:marTop w:val="0"/>
      <w:marBottom w:val="0"/>
      <w:divBdr>
        <w:top w:val="none" w:sz="0" w:space="0" w:color="auto"/>
        <w:left w:val="none" w:sz="0" w:space="0" w:color="auto"/>
        <w:bottom w:val="none" w:sz="0" w:space="0" w:color="auto"/>
        <w:right w:val="none" w:sz="0" w:space="0" w:color="auto"/>
      </w:divBdr>
    </w:div>
    <w:div w:id="1002124397">
      <w:bodyDiv w:val="1"/>
      <w:marLeft w:val="0"/>
      <w:marRight w:val="0"/>
      <w:marTop w:val="0"/>
      <w:marBottom w:val="0"/>
      <w:divBdr>
        <w:top w:val="none" w:sz="0" w:space="0" w:color="auto"/>
        <w:left w:val="none" w:sz="0" w:space="0" w:color="auto"/>
        <w:bottom w:val="none" w:sz="0" w:space="0" w:color="auto"/>
        <w:right w:val="none" w:sz="0" w:space="0" w:color="auto"/>
      </w:divBdr>
    </w:div>
    <w:div w:id="151723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kpi.kharkov.ua/v2/metodotdel/wp-content/uploads/sites/28/2022/12/STZVO-HPI-3.01-2021-SSONP.-Tekstovi-dokumenti-u-sferi-navchalnogo-protsesu.-Zagalni-vimogi-do-vikonannya-zi-zminami.pd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_KURS_PROJECTS_NTU_KHPI\Metodika2024\0%20TEMPLATES\0%20TEMPLATES\4_CP_ADSW2_2024_ExplNot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UNI\diploma\article\ChartForArtic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NI\diploma\article\ChartForArticl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 time needed</a:t>
            </a:r>
            <a:r>
              <a:rPr lang="en-CA" baseline="0"/>
              <a:t> for creating extracts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Sheet1!$B$80:$G$80</c:f>
              <c:numCache>
                <c:formatCode>General</c:formatCode>
                <c:ptCount val="6"/>
                <c:pt idx="0">
                  <c:v>59</c:v>
                </c:pt>
                <c:pt idx="1">
                  <c:v>33</c:v>
                </c:pt>
                <c:pt idx="2">
                  <c:v>21</c:v>
                </c:pt>
                <c:pt idx="3">
                  <c:v>17</c:v>
                </c:pt>
                <c:pt idx="4">
                  <c:v>10</c:v>
                </c:pt>
                <c:pt idx="5">
                  <c:v>7</c:v>
                </c:pt>
              </c:numCache>
            </c:numRef>
          </c:xVal>
          <c:yVal>
            <c:numRef>
              <c:f>Sheet1!$B$81:$G$81</c:f>
              <c:numCache>
                <c:formatCode>0.00</c:formatCode>
                <c:ptCount val="6"/>
                <c:pt idx="0">
                  <c:v>1.2411872258566667</c:v>
                </c:pt>
                <c:pt idx="1">
                  <c:v>0.70535417494833352</c:v>
                </c:pt>
                <c:pt idx="2">
                  <c:v>0.49515901773666665</c:v>
                </c:pt>
                <c:pt idx="3">
                  <c:v>0.41145222365166667</c:v>
                </c:pt>
                <c:pt idx="4">
                  <c:v>0.33598417008148146</c:v>
                </c:pt>
                <c:pt idx="5">
                  <c:v>0.29541441400000001</c:v>
                </c:pt>
              </c:numCache>
            </c:numRef>
          </c:yVal>
          <c:smooth val="1"/>
          <c:extLst>
            <c:ext xmlns:c16="http://schemas.microsoft.com/office/drawing/2014/chart" uri="{C3380CC4-5D6E-409C-BE32-E72D297353CC}">
              <c16:uniqueId val="{00000000-742A-4E94-A9B9-EBBFD14F1830}"/>
            </c:ext>
          </c:extLst>
        </c:ser>
        <c:dLbls>
          <c:dLblPos val="t"/>
          <c:showLegendKey val="0"/>
          <c:showVal val="1"/>
          <c:showCatName val="0"/>
          <c:showSerName val="0"/>
          <c:showPercent val="0"/>
          <c:showBubbleSize val="0"/>
        </c:dLbls>
        <c:axId val="965972639"/>
        <c:axId val="971198095"/>
      </c:scatterChart>
      <c:valAx>
        <c:axId val="9659726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Teachers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1198095"/>
        <c:crosses val="autoZero"/>
        <c:crossBetween val="midCat"/>
      </c:valAx>
      <c:valAx>
        <c:axId val="971198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minutes</a:t>
                </a:r>
              </a:p>
            </c:rich>
          </c:tx>
          <c:layout>
            <c:manualLayout>
              <c:xMode val="edge"/>
              <c:yMode val="edge"/>
              <c:x val="2.0736132711249352E-2"/>
              <c:y val="0.3550446431216414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5972639"/>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 time needed</a:t>
            </a:r>
            <a:r>
              <a:rPr lang="en-CA" baseline="0"/>
              <a:t> W/O the program</a:t>
            </a:r>
            <a:endParaRPr lang="en-CA"/>
          </a:p>
        </c:rich>
      </c:tx>
      <c:layout>
        <c:manualLayout>
          <c:xMode val="edge"/>
          <c:yMode val="edge"/>
          <c:x val="0.23652777777777784"/>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Sheet2!$M$20:$M$25</c:f>
              <c:numCache>
                <c:formatCode>0</c:formatCode>
                <c:ptCount val="6"/>
                <c:pt idx="0">
                  <c:v>7</c:v>
                </c:pt>
                <c:pt idx="1">
                  <c:v>10</c:v>
                </c:pt>
                <c:pt idx="2">
                  <c:v>17</c:v>
                </c:pt>
                <c:pt idx="3">
                  <c:v>21</c:v>
                </c:pt>
                <c:pt idx="4">
                  <c:v>33</c:v>
                </c:pt>
                <c:pt idx="5">
                  <c:v>59</c:v>
                </c:pt>
              </c:numCache>
            </c:numRef>
          </c:xVal>
          <c:yVal>
            <c:numRef>
              <c:f>Sheet2!$N$20:$N$25</c:f>
              <c:numCache>
                <c:formatCode>0.00</c:formatCode>
                <c:ptCount val="6"/>
                <c:pt idx="0">
                  <c:v>63.561119999999981</c:v>
                </c:pt>
                <c:pt idx="1">
                  <c:v>105.80159999999998</c:v>
                </c:pt>
                <c:pt idx="2">
                  <c:v>184.36271999999997</c:v>
                </c:pt>
                <c:pt idx="3">
                  <c:v>235.68335999999994</c:v>
                </c:pt>
                <c:pt idx="4">
                  <c:v>374.6452799999999</c:v>
                </c:pt>
                <c:pt idx="5">
                  <c:v>655.72943999999984</c:v>
                </c:pt>
              </c:numCache>
            </c:numRef>
          </c:yVal>
          <c:smooth val="1"/>
          <c:extLst>
            <c:ext xmlns:c16="http://schemas.microsoft.com/office/drawing/2014/chart" uri="{C3380CC4-5D6E-409C-BE32-E72D297353CC}">
              <c16:uniqueId val="{00000000-A012-4CBE-A55F-FFF5582ADAA9}"/>
            </c:ext>
          </c:extLst>
        </c:ser>
        <c:dLbls>
          <c:dLblPos val="t"/>
          <c:showLegendKey val="0"/>
          <c:showVal val="1"/>
          <c:showCatName val="0"/>
          <c:showSerName val="0"/>
          <c:showPercent val="0"/>
          <c:showBubbleSize val="0"/>
        </c:dLbls>
        <c:axId val="1085846240"/>
        <c:axId val="1085867648"/>
      </c:scatterChart>
      <c:valAx>
        <c:axId val="1085846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a:t>
                </a:r>
                <a:r>
                  <a:rPr lang="en-CA" baseline="0"/>
                  <a:t> of teachers</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5867648"/>
        <c:crosses val="autoZero"/>
        <c:crossBetween val="midCat"/>
      </c:valAx>
      <c:valAx>
        <c:axId val="1085867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5846240"/>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AC847-B9EF-4436-9304-21DA9D234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4_CP_ADSW2_2024_ExplNote</Template>
  <TotalTime>4972</TotalTime>
  <Pages>1</Pages>
  <Words>3594</Words>
  <Characters>20489</Characters>
  <Application>Microsoft Office Word</Application>
  <DocSecurity>0</DocSecurity>
  <Lines>170</Lines>
  <Paragraphs>48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Pasttern for CW ADSW</vt:lpstr>
      <vt:lpstr>Шаблон для виконання КР АППЗ</vt:lpstr>
    </vt:vector>
  </TitlesOfParts>
  <Company>каф. АСУ</Company>
  <LinksUpToDate>false</LinksUpToDate>
  <CharactersWithSpaces>24035</CharactersWithSpaces>
  <SharedDoc>false</SharedDoc>
  <HLinks>
    <vt:vector size="222" baseType="variant">
      <vt:variant>
        <vt:i4>1703991</vt:i4>
      </vt:variant>
      <vt:variant>
        <vt:i4>212</vt:i4>
      </vt:variant>
      <vt:variant>
        <vt:i4>0</vt:i4>
      </vt:variant>
      <vt:variant>
        <vt:i4>5</vt:i4>
      </vt:variant>
      <vt:variant>
        <vt:lpwstr/>
      </vt:variant>
      <vt:variant>
        <vt:lpwstr>_Toc34905980</vt:lpwstr>
      </vt:variant>
      <vt:variant>
        <vt:i4>1245240</vt:i4>
      </vt:variant>
      <vt:variant>
        <vt:i4>206</vt:i4>
      </vt:variant>
      <vt:variant>
        <vt:i4>0</vt:i4>
      </vt:variant>
      <vt:variant>
        <vt:i4>5</vt:i4>
      </vt:variant>
      <vt:variant>
        <vt:lpwstr/>
      </vt:variant>
      <vt:variant>
        <vt:lpwstr>_Toc34905979</vt:lpwstr>
      </vt:variant>
      <vt:variant>
        <vt:i4>1179704</vt:i4>
      </vt:variant>
      <vt:variant>
        <vt:i4>200</vt:i4>
      </vt:variant>
      <vt:variant>
        <vt:i4>0</vt:i4>
      </vt:variant>
      <vt:variant>
        <vt:i4>5</vt:i4>
      </vt:variant>
      <vt:variant>
        <vt:lpwstr/>
      </vt:variant>
      <vt:variant>
        <vt:lpwstr>_Toc34905978</vt:lpwstr>
      </vt:variant>
      <vt:variant>
        <vt:i4>1900600</vt:i4>
      </vt:variant>
      <vt:variant>
        <vt:i4>194</vt:i4>
      </vt:variant>
      <vt:variant>
        <vt:i4>0</vt:i4>
      </vt:variant>
      <vt:variant>
        <vt:i4>5</vt:i4>
      </vt:variant>
      <vt:variant>
        <vt:lpwstr/>
      </vt:variant>
      <vt:variant>
        <vt:lpwstr>_Toc34905977</vt:lpwstr>
      </vt:variant>
      <vt:variant>
        <vt:i4>1835064</vt:i4>
      </vt:variant>
      <vt:variant>
        <vt:i4>188</vt:i4>
      </vt:variant>
      <vt:variant>
        <vt:i4>0</vt:i4>
      </vt:variant>
      <vt:variant>
        <vt:i4>5</vt:i4>
      </vt:variant>
      <vt:variant>
        <vt:lpwstr/>
      </vt:variant>
      <vt:variant>
        <vt:lpwstr>_Toc34905976</vt:lpwstr>
      </vt:variant>
      <vt:variant>
        <vt:i4>2031672</vt:i4>
      </vt:variant>
      <vt:variant>
        <vt:i4>182</vt:i4>
      </vt:variant>
      <vt:variant>
        <vt:i4>0</vt:i4>
      </vt:variant>
      <vt:variant>
        <vt:i4>5</vt:i4>
      </vt:variant>
      <vt:variant>
        <vt:lpwstr/>
      </vt:variant>
      <vt:variant>
        <vt:lpwstr>_Toc34905975</vt:lpwstr>
      </vt:variant>
      <vt:variant>
        <vt:i4>1966136</vt:i4>
      </vt:variant>
      <vt:variant>
        <vt:i4>176</vt:i4>
      </vt:variant>
      <vt:variant>
        <vt:i4>0</vt:i4>
      </vt:variant>
      <vt:variant>
        <vt:i4>5</vt:i4>
      </vt:variant>
      <vt:variant>
        <vt:lpwstr/>
      </vt:variant>
      <vt:variant>
        <vt:lpwstr>_Toc34905974</vt:lpwstr>
      </vt:variant>
      <vt:variant>
        <vt:i4>1638456</vt:i4>
      </vt:variant>
      <vt:variant>
        <vt:i4>170</vt:i4>
      </vt:variant>
      <vt:variant>
        <vt:i4>0</vt:i4>
      </vt:variant>
      <vt:variant>
        <vt:i4>5</vt:i4>
      </vt:variant>
      <vt:variant>
        <vt:lpwstr/>
      </vt:variant>
      <vt:variant>
        <vt:lpwstr>_Toc34905973</vt:lpwstr>
      </vt:variant>
      <vt:variant>
        <vt:i4>1572920</vt:i4>
      </vt:variant>
      <vt:variant>
        <vt:i4>164</vt:i4>
      </vt:variant>
      <vt:variant>
        <vt:i4>0</vt:i4>
      </vt:variant>
      <vt:variant>
        <vt:i4>5</vt:i4>
      </vt:variant>
      <vt:variant>
        <vt:lpwstr/>
      </vt:variant>
      <vt:variant>
        <vt:lpwstr>_Toc34905972</vt:lpwstr>
      </vt:variant>
      <vt:variant>
        <vt:i4>1769528</vt:i4>
      </vt:variant>
      <vt:variant>
        <vt:i4>158</vt:i4>
      </vt:variant>
      <vt:variant>
        <vt:i4>0</vt:i4>
      </vt:variant>
      <vt:variant>
        <vt:i4>5</vt:i4>
      </vt:variant>
      <vt:variant>
        <vt:lpwstr/>
      </vt:variant>
      <vt:variant>
        <vt:lpwstr>_Toc34905971</vt:lpwstr>
      </vt:variant>
      <vt:variant>
        <vt:i4>1703992</vt:i4>
      </vt:variant>
      <vt:variant>
        <vt:i4>152</vt:i4>
      </vt:variant>
      <vt:variant>
        <vt:i4>0</vt:i4>
      </vt:variant>
      <vt:variant>
        <vt:i4>5</vt:i4>
      </vt:variant>
      <vt:variant>
        <vt:lpwstr/>
      </vt:variant>
      <vt:variant>
        <vt:lpwstr>_Toc34905970</vt:lpwstr>
      </vt:variant>
      <vt:variant>
        <vt:i4>1245241</vt:i4>
      </vt:variant>
      <vt:variant>
        <vt:i4>146</vt:i4>
      </vt:variant>
      <vt:variant>
        <vt:i4>0</vt:i4>
      </vt:variant>
      <vt:variant>
        <vt:i4>5</vt:i4>
      </vt:variant>
      <vt:variant>
        <vt:lpwstr/>
      </vt:variant>
      <vt:variant>
        <vt:lpwstr>_Toc34905969</vt:lpwstr>
      </vt:variant>
      <vt:variant>
        <vt:i4>1179705</vt:i4>
      </vt:variant>
      <vt:variant>
        <vt:i4>140</vt:i4>
      </vt:variant>
      <vt:variant>
        <vt:i4>0</vt:i4>
      </vt:variant>
      <vt:variant>
        <vt:i4>5</vt:i4>
      </vt:variant>
      <vt:variant>
        <vt:lpwstr/>
      </vt:variant>
      <vt:variant>
        <vt:lpwstr>_Toc34905968</vt:lpwstr>
      </vt:variant>
      <vt:variant>
        <vt:i4>1900601</vt:i4>
      </vt:variant>
      <vt:variant>
        <vt:i4>134</vt:i4>
      </vt:variant>
      <vt:variant>
        <vt:i4>0</vt:i4>
      </vt:variant>
      <vt:variant>
        <vt:i4>5</vt:i4>
      </vt:variant>
      <vt:variant>
        <vt:lpwstr/>
      </vt:variant>
      <vt:variant>
        <vt:lpwstr>_Toc34905967</vt:lpwstr>
      </vt:variant>
      <vt:variant>
        <vt:i4>1835065</vt:i4>
      </vt:variant>
      <vt:variant>
        <vt:i4>128</vt:i4>
      </vt:variant>
      <vt:variant>
        <vt:i4>0</vt:i4>
      </vt:variant>
      <vt:variant>
        <vt:i4>5</vt:i4>
      </vt:variant>
      <vt:variant>
        <vt:lpwstr/>
      </vt:variant>
      <vt:variant>
        <vt:lpwstr>_Toc34905966</vt:lpwstr>
      </vt:variant>
      <vt:variant>
        <vt:i4>2031673</vt:i4>
      </vt:variant>
      <vt:variant>
        <vt:i4>122</vt:i4>
      </vt:variant>
      <vt:variant>
        <vt:i4>0</vt:i4>
      </vt:variant>
      <vt:variant>
        <vt:i4>5</vt:i4>
      </vt:variant>
      <vt:variant>
        <vt:lpwstr/>
      </vt:variant>
      <vt:variant>
        <vt:lpwstr>_Toc34905965</vt:lpwstr>
      </vt:variant>
      <vt:variant>
        <vt:i4>1966137</vt:i4>
      </vt:variant>
      <vt:variant>
        <vt:i4>116</vt:i4>
      </vt:variant>
      <vt:variant>
        <vt:i4>0</vt:i4>
      </vt:variant>
      <vt:variant>
        <vt:i4>5</vt:i4>
      </vt:variant>
      <vt:variant>
        <vt:lpwstr/>
      </vt:variant>
      <vt:variant>
        <vt:lpwstr>_Toc34905964</vt:lpwstr>
      </vt:variant>
      <vt:variant>
        <vt:i4>1638457</vt:i4>
      </vt:variant>
      <vt:variant>
        <vt:i4>110</vt:i4>
      </vt:variant>
      <vt:variant>
        <vt:i4>0</vt:i4>
      </vt:variant>
      <vt:variant>
        <vt:i4>5</vt:i4>
      </vt:variant>
      <vt:variant>
        <vt:lpwstr/>
      </vt:variant>
      <vt:variant>
        <vt:lpwstr>_Toc34905963</vt:lpwstr>
      </vt:variant>
      <vt:variant>
        <vt:i4>1572921</vt:i4>
      </vt:variant>
      <vt:variant>
        <vt:i4>104</vt:i4>
      </vt:variant>
      <vt:variant>
        <vt:i4>0</vt:i4>
      </vt:variant>
      <vt:variant>
        <vt:i4>5</vt:i4>
      </vt:variant>
      <vt:variant>
        <vt:lpwstr/>
      </vt:variant>
      <vt:variant>
        <vt:lpwstr>_Toc34905962</vt:lpwstr>
      </vt:variant>
      <vt:variant>
        <vt:i4>1769529</vt:i4>
      </vt:variant>
      <vt:variant>
        <vt:i4>98</vt:i4>
      </vt:variant>
      <vt:variant>
        <vt:i4>0</vt:i4>
      </vt:variant>
      <vt:variant>
        <vt:i4>5</vt:i4>
      </vt:variant>
      <vt:variant>
        <vt:lpwstr/>
      </vt:variant>
      <vt:variant>
        <vt:lpwstr>_Toc34905961</vt:lpwstr>
      </vt:variant>
      <vt:variant>
        <vt:i4>1703993</vt:i4>
      </vt:variant>
      <vt:variant>
        <vt:i4>92</vt:i4>
      </vt:variant>
      <vt:variant>
        <vt:i4>0</vt:i4>
      </vt:variant>
      <vt:variant>
        <vt:i4>5</vt:i4>
      </vt:variant>
      <vt:variant>
        <vt:lpwstr/>
      </vt:variant>
      <vt:variant>
        <vt:lpwstr>_Toc34905960</vt:lpwstr>
      </vt:variant>
      <vt:variant>
        <vt:i4>1245242</vt:i4>
      </vt:variant>
      <vt:variant>
        <vt:i4>86</vt:i4>
      </vt:variant>
      <vt:variant>
        <vt:i4>0</vt:i4>
      </vt:variant>
      <vt:variant>
        <vt:i4>5</vt:i4>
      </vt:variant>
      <vt:variant>
        <vt:lpwstr/>
      </vt:variant>
      <vt:variant>
        <vt:lpwstr>_Toc34905959</vt:lpwstr>
      </vt:variant>
      <vt:variant>
        <vt:i4>1179706</vt:i4>
      </vt:variant>
      <vt:variant>
        <vt:i4>80</vt:i4>
      </vt:variant>
      <vt:variant>
        <vt:i4>0</vt:i4>
      </vt:variant>
      <vt:variant>
        <vt:i4>5</vt:i4>
      </vt:variant>
      <vt:variant>
        <vt:lpwstr/>
      </vt:variant>
      <vt:variant>
        <vt:lpwstr>_Toc34905958</vt:lpwstr>
      </vt:variant>
      <vt:variant>
        <vt:i4>1900602</vt:i4>
      </vt:variant>
      <vt:variant>
        <vt:i4>74</vt:i4>
      </vt:variant>
      <vt:variant>
        <vt:i4>0</vt:i4>
      </vt:variant>
      <vt:variant>
        <vt:i4>5</vt:i4>
      </vt:variant>
      <vt:variant>
        <vt:lpwstr/>
      </vt:variant>
      <vt:variant>
        <vt:lpwstr>_Toc34905957</vt:lpwstr>
      </vt:variant>
      <vt:variant>
        <vt:i4>1835066</vt:i4>
      </vt:variant>
      <vt:variant>
        <vt:i4>68</vt:i4>
      </vt:variant>
      <vt:variant>
        <vt:i4>0</vt:i4>
      </vt:variant>
      <vt:variant>
        <vt:i4>5</vt:i4>
      </vt:variant>
      <vt:variant>
        <vt:lpwstr/>
      </vt:variant>
      <vt:variant>
        <vt:lpwstr>_Toc34905956</vt:lpwstr>
      </vt:variant>
      <vt:variant>
        <vt:i4>2031674</vt:i4>
      </vt:variant>
      <vt:variant>
        <vt:i4>62</vt:i4>
      </vt:variant>
      <vt:variant>
        <vt:i4>0</vt:i4>
      </vt:variant>
      <vt:variant>
        <vt:i4>5</vt:i4>
      </vt:variant>
      <vt:variant>
        <vt:lpwstr/>
      </vt:variant>
      <vt:variant>
        <vt:lpwstr>_Toc34905955</vt:lpwstr>
      </vt:variant>
      <vt:variant>
        <vt:i4>1966138</vt:i4>
      </vt:variant>
      <vt:variant>
        <vt:i4>56</vt:i4>
      </vt:variant>
      <vt:variant>
        <vt:i4>0</vt:i4>
      </vt:variant>
      <vt:variant>
        <vt:i4>5</vt:i4>
      </vt:variant>
      <vt:variant>
        <vt:lpwstr/>
      </vt:variant>
      <vt:variant>
        <vt:lpwstr>_Toc34905954</vt:lpwstr>
      </vt:variant>
      <vt:variant>
        <vt:i4>1638458</vt:i4>
      </vt:variant>
      <vt:variant>
        <vt:i4>50</vt:i4>
      </vt:variant>
      <vt:variant>
        <vt:i4>0</vt:i4>
      </vt:variant>
      <vt:variant>
        <vt:i4>5</vt:i4>
      </vt:variant>
      <vt:variant>
        <vt:lpwstr/>
      </vt:variant>
      <vt:variant>
        <vt:lpwstr>_Toc34905953</vt:lpwstr>
      </vt:variant>
      <vt:variant>
        <vt:i4>1572922</vt:i4>
      </vt:variant>
      <vt:variant>
        <vt:i4>44</vt:i4>
      </vt:variant>
      <vt:variant>
        <vt:i4>0</vt:i4>
      </vt:variant>
      <vt:variant>
        <vt:i4>5</vt:i4>
      </vt:variant>
      <vt:variant>
        <vt:lpwstr/>
      </vt:variant>
      <vt:variant>
        <vt:lpwstr>_Toc34905952</vt:lpwstr>
      </vt:variant>
      <vt:variant>
        <vt:i4>1769530</vt:i4>
      </vt:variant>
      <vt:variant>
        <vt:i4>38</vt:i4>
      </vt:variant>
      <vt:variant>
        <vt:i4>0</vt:i4>
      </vt:variant>
      <vt:variant>
        <vt:i4>5</vt:i4>
      </vt:variant>
      <vt:variant>
        <vt:lpwstr/>
      </vt:variant>
      <vt:variant>
        <vt:lpwstr>_Toc34905951</vt:lpwstr>
      </vt:variant>
      <vt:variant>
        <vt:i4>1703994</vt:i4>
      </vt:variant>
      <vt:variant>
        <vt:i4>32</vt:i4>
      </vt:variant>
      <vt:variant>
        <vt:i4>0</vt:i4>
      </vt:variant>
      <vt:variant>
        <vt:i4>5</vt:i4>
      </vt:variant>
      <vt:variant>
        <vt:lpwstr/>
      </vt:variant>
      <vt:variant>
        <vt:lpwstr>_Toc34905950</vt:lpwstr>
      </vt:variant>
      <vt:variant>
        <vt:i4>1245243</vt:i4>
      </vt:variant>
      <vt:variant>
        <vt:i4>26</vt:i4>
      </vt:variant>
      <vt:variant>
        <vt:i4>0</vt:i4>
      </vt:variant>
      <vt:variant>
        <vt:i4>5</vt:i4>
      </vt:variant>
      <vt:variant>
        <vt:lpwstr/>
      </vt:variant>
      <vt:variant>
        <vt:lpwstr>_Toc34905949</vt:lpwstr>
      </vt:variant>
      <vt:variant>
        <vt:i4>1179707</vt:i4>
      </vt:variant>
      <vt:variant>
        <vt:i4>20</vt:i4>
      </vt:variant>
      <vt:variant>
        <vt:i4>0</vt:i4>
      </vt:variant>
      <vt:variant>
        <vt:i4>5</vt:i4>
      </vt:variant>
      <vt:variant>
        <vt:lpwstr/>
      </vt:variant>
      <vt:variant>
        <vt:lpwstr>_Toc34905948</vt:lpwstr>
      </vt:variant>
      <vt:variant>
        <vt:i4>1900603</vt:i4>
      </vt:variant>
      <vt:variant>
        <vt:i4>14</vt:i4>
      </vt:variant>
      <vt:variant>
        <vt:i4>0</vt:i4>
      </vt:variant>
      <vt:variant>
        <vt:i4>5</vt:i4>
      </vt:variant>
      <vt:variant>
        <vt:lpwstr/>
      </vt:variant>
      <vt:variant>
        <vt:lpwstr>_Toc34905947</vt:lpwstr>
      </vt:variant>
      <vt:variant>
        <vt:i4>1835067</vt:i4>
      </vt:variant>
      <vt:variant>
        <vt:i4>8</vt:i4>
      </vt:variant>
      <vt:variant>
        <vt:i4>0</vt:i4>
      </vt:variant>
      <vt:variant>
        <vt:i4>5</vt:i4>
      </vt:variant>
      <vt:variant>
        <vt:lpwstr/>
      </vt:variant>
      <vt:variant>
        <vt:lpwstr>_Toc34905946</vt:lpwstr>
      </vt:variant>
      <vt:variant>
        <vt:i4>2031675</vt:i4>
      </vt:variant>
      <vt:variant>
        <vt:i4>2</vt:i4>
      </vt:variant>
      <vt:variant>
        <vt:i4>0</vt:i4>
      </vt:variant>
      <vt:variant>
        <vt:i4>5</vt:i4>
      </vt:variant>
      <vt:variant>
        <vt:lpwstr/>
      </vt:variant>
      <vt:variant>
        <vt:lpwstr>_Toc34905945</vt:lpwstr>
      </vt:variant>
      <vt:variant>
        <vt:i4>1769577</vt:i4>
      </vt:variant>
      <vt:variant>
        <vt:i4>50242</vt:i4>
      </vt:variant>
      <vt:variant>
        <vt:i4>1028</vt:i4>
      </vt:variant>
      <vt:variant>
        <vt:i4>1</vt:i4>
      </vt:variant>
      <vt:variant>
        <vt:lpwstr>http://www.idef.com/images/0_box.gif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Pasttern for CW ADSW</dc:title>
  <dc:subject/>
  <dc:creator>Windows User</dc:creator>
  <cp:keywords/>
  <dc:description/>
  <cp:lastModifiedBy>Windows User</cp:lastModifiedBy>
  <cp:revision>11</cp:revision>
  <cp:lastPrinted>2010-12-20T12:34:00Z</cp:lastPrinted>
  <dcterms:created xsi:type="dcterms:W3CDTF">2025-03-06T19:55:00Z</dcterms:created>
  <dcterms:modified xsi:type="dcterms:W3CDTF">2025-03-10T15:45:00Z</dcterms:modified>
</cp:coreProperties>
</file>