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39DF" w14:textId="0F390EDB" w:rsidR="00E01ED1" w:rsidRPr="00DE513B" w:rsidRDefault="00DE513B" w:rsidP="00E01ED1">
      <w:pPr>
        <w:tabs>
          <w:tab w:val="num" w:pos="720"/>
        </w:tabs>
        <w:ind w:left="720" w:hanging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</w:t>
      </w:r>
      <w:r w:rsidR="00E01ED1">
        <w:rPr>
          <w:b/>
          <w:bCs/>
          <w:sz w:val="40"/>
          <w:szCs w:val="40"/>
        </w:rPr>
        <w:t xml:space="preserve">                   </w:t>
      </w:r>
      <w:r>
        <w:rPr>
          <w:b/>
          <w:bCs/>
          <w:sz w:val="40"/>
          <w:szCs w:val="40"/>
        </w:rPr>
        <w:t xml:space="preserve"> </w:t>
      </w:r>
      <w:r w:rsidRPr="00DE513B">
        <w:rPr>
          <w:b/>
          <w:bCs/>
          <w:sz w:val="40"/>
          <w:szCs w:val="40"/>
          <w:u w:val="single"/>
        </w:rPr>
        <w:t>J</w:t>
      </w:r>
      <w:r w:rsidR="00E01ED1" w:rsidRPr="00DE513B">
        <w:rPr>
          <w:b/>
          <w:bCs/>
          <w:sz w:val="40"/>
          <w:szCs w:val="40"/>
          <w:u w:val="single"/>
        </w:rPr>
        <w:t xml:space="preserve">ava </w:t>
      </w:r>
      <w:r>
        <w:rPr>
          <w:b/>
          <w:bCs/>
          <w:sz w:val="40"/>
          <w:szCs w:val="40"/>
          <w:u w:val="single"/>
        </w:rPr>
        <w:t>S</w:t>
      </w:r>
      <w:r w:rsidR="00E01ED1" w:rsidRPr="00DE513B">
        <w:rPr>
          <w:b/>
          <w:bCs/>
          <w:sz w:val="40"/>
          <w:szCs w:val="40"/>
          <w:u w:val="single"/>
        </w:rPr>
        <w:t>ervices</w:t>
      </w:r>
      <w:r w:rsidRPr="00DE513B">
        <w:rPr>
          <w:b/>
          <w:bCs/>
          <w:sz w:val="40"/>
          <w:szCs w:val="40"/>
          <w:u w:val="single"/>
        </w:rPr>
        <w:t xml:space="preserve"> HBOM</w:t>
      </w:r>
    </w:p>
    <w:p w14:paraId="599B2E0B" w14:textId="77777777" w:rsidR="00E01ED1" w:rsidRDefault="00E01ED1" w:rsidP="00E01ED1">
      <w:pPr>
        <w:ind w:left="720"/>
      </w:pPr>
    </w:p>
    <w:p w14:paraId="26347045" w14:textId="540209C7" w:rsidR="00E01ED1" w:rsidRPr="00E01ED1" w:rsidRDefault="00E01ED1" w:rsidP="00E01ED1">
      <w:pPr>
        <w:numPr>
          <w:ilvl w:val="0"/>
          <w:numId w:val="1"/>
        </w:numPr>
      </w:pPr>
      <w:r w:rsidRPr="00E01ED1">
        <w:rPr>
          <w:b/>
          <w:bCs/>
        </w:rPr>
        <w:t>Authentication and Authorization</w:t>
      </w:r>
      <w:r w:rsidRPr="00E01ED1">
        <w:t xml:space="preserve"> - Implement user authentication and authorization. This ensures that only authorized users have access to the </w:t>
      </w:r>
      <w:r>
        <w:t>web application</w:t>
      </w:r>
      <w:r w:rsidRPr="00E01ED1">
        <w:t>.</w:t>
      </w:r>
    </w:p>
    <w:p w14:paraId="44C3C1E3" w14:textId="54BFFE71" w:rsidR="00E01ED1" w:rsidRPr="00E01ED1" w:rsidRDefault="00E01ED1" w:rsidP="00E01ED1">
      <w:pPr>
        <w:numPr>
          <w:ilvl w:val="0"/>
          <w:numId w:val="1"/>
        </w:numPr>
      </w:pPr>
      <w:r w:rsidRPr="00E01ED1">
        <w:rPr>
          <w:b/>
          <w:bCs/>
        </w:rPr>
        <w:t>Product Management</w:t>
      </w:r>
      <w:r w:rsidRPr="00E01ED1">
        <w:t xml:space="preserve"> - Implement services to manage product</w:t>
      </w:r>
      <w:r w:rsidR="00AE0369">
        <w:t xml:space="preserve"> (component, assembly, device) </w:t>
      </w:r>
      <w:r w:rsidRPr="00E01ED1">
        <w:t xml:space="preserve">details such as name, </w:t>
      </w:r>
      <w:r w:rsidRPr="00E01ED1">
        <w:t>description, quantity</w:t>
      </w:r>
      <w:r>
        <w:t xml:space="preserve"> </w:t>
      </w:r>
      <w:r w:rsidRPr="00E01ED1">
        <w:t xml:space="preserve">etc. This could include features like adding new products, updating existing products, and deleting </w:t>
      </w:r>
      <w:r w:rsidR="00AE0369" w:rsidRPr="00E01ED1">
        <w:t>products.</w:t>
      </w:r>
      <w:r w:rsidR="00AE0369">
        <w:t xml:space="preserve"> So, this service complete management of all products.</w:t>
      </w:r>
    </w:p>
    <w:p w14:paraId="7CD06A3F" w14:textId="77777777" w:rsidR="00E01ED1" w:rsidRDefault="00E01ED1" w:rsidP="00E01ED1">
      <w:pPr>
        <w:numPr>
          <w:ilvl w:val="0"/>
          <w:numId w:val="1"/>
        </w:numPr>
      </w:pPr>
      <w:r w:rsidRPr="00E01ED1">
        <w:rPr>
          <w:b/>
          <w:bCs/>
        </w:rPr>
        <w:t>Order Management</w:t>
      </w:r>
      <w:r w:rsidRPr="00E01ED1">
        <w:t xml:space="preserve"> - Implement services to manage orders. This could include features like creating new orders, updating existing orders,</w:t>
      </w:r>
      <w:r>
        <w:t xml:space="preserve"> manage delivery dates</w:t>
      </w:r>
      <w:r w:rsidRPr="00E01ED1">
        <w:t xml:space="preserve"> and </w:t>
      </w:r>
      <w:r w:rsidRPr="00E01ED1">
        <w:t>cancelling</w:t>
      </w:r>
      <w:r w:rsidRPr="00E01ED1">
        <w:t xml:space="preserve"> orders.</w:t>
      </w:r>
    </w:p>
    <w:p w14:paraId="1F842C30" w14:textId="151A5A16" w:rsidR="00E01ED1" w:rsidRPr="00E01ED1" w:rsidRDefault="00E01ED1" w:rsidP="00E01ED1">
      <w:pPr>
        <w:numPr>
          <w:ilvl w:val="0"/>
          <w:numId w:val="1"/>
        </w:numPr>
      </w:pPr>
      <w:r w:rsidRPr="00E01ED1">
        <w:rPr>
          <w:b/>
          <w:bCs/>
        </w:rPr>
        <w:t>Report</w:t>
      </w:r>
      <w:r w:rsidRPr="00E01ED1">
        <w:t xml:space="preserve"> - Implement services to generate reports on </w:t>
      </w:r>
      <w:r>
        <w:t>products</w:t>
      </w:r>
      <w:r w:rsidRPr="00E01ED1">
        <w:t xml:space="preserve"> levels, sales, and other relevant metrics. These reports can help the </w:t>
      </w:r>
      <w:r w:rsidR="00CB010A">
        <w:t>us</w:t>
      </w:r>
      <w:r w:rsidRPr="00E01ED1">
        <w:t xml:space="preserve"> make informed decisions about </w:t>
      </w:r>
      <w:r>
        <w:t>product</w:t>
      </w:r>
      <w:r w:rsidRPr="00E01ED1">
        <w:t xml:space="preserve"> management.</w:t>
      </w:r>
    </w:p>
    <w:p w14:paraId="2C9FF97E" w14:textId="3FB21B5E" w:rsidR="00E01ED1" w:rsidRDefault="00E01ED1" w:rsidP="00E01ED1">
      <w:pPr>
        <w:numPr>
          <w:ilvl w:val="0"/>
          <w:numId w:val="1"/>
        </w:numPr>
      </w:pPr>
      <w:r w:rsidRPr="00E01ED1">
        <w:rPr>
          <w:b/>
          <w:bCs/>
        </w:rPr>
        <w:t>Notifications</w:t>
      </w:r>
      <w:r w:rsidRPr="00E01ED1">
        <w:t xml:space="preserve"> - Implement services to send notifications to </w:t>
      </w:r>
      <w:r>
        <w:t xml:space="preserve">vendors </w:t>
      </w:r>
      <w:r w:rsidRPr="00E01ED1">
        <w:t xml:space="preserve">when </w:t>
      </w:r>
      <w:r>
        <w:t>product</w:t>
      </w:r>
      <w:r w:rsidRPr="00E01ED1">
        <w:t xml:space="preserve"> levels are low, orders are placed, or other relevant events occur.</w:t>
      </w:r>
    </w:p>
    <w:p w14:paraId="3A419258" w14:textId="6C37C55C" w:rsidR="00E01ED1" w:rsidRDefault="00E01ED1" w:rsidP="00E01ED1">
      <w:pPr>
        <w:numPr>
          <w:ilvl w:val="0"/>
          <w:numId w:val="1"/>
        </w:numPr>
      </w:pPr>
      <w:r w:rsidRPr="00CB010A">
        <w:rPr>
          <w:b/>
          <w:bCs/>
        </w:rPr>
        <w:t>Vendor Management</w:t>
      </w:r>
      <w:r>
        <w:t xml:space="preserve"> - </w:t>
      </w:r>
      <w:r w:rsidRPr="00E01ED1">
        <w:t xml:space="preserve">The vendor management service </w:t>
      </w:r>
      <w:r w:rsidRPr="00E01ED1">
        <w:t>include</w:t>
      </w:r>
      <w:r>
        <w:t xml:space="preserve">s </w:t>
      </w:r>
      <w:r w:rsidRPr="00E01ED1">
        <w:t>functionality</w:t>
      </w:r>
      <w:r w:rsidRPr="00E01ED1">
        <w:t xml:space="preserve"> to onboard new vendors, which may include collecting vendor information such as contact details, </w:t>
      </w:r>
      <w:r>
        <w:t>firm name</w:t>
      </w:r>
      <w:r w:rsidRPr="00E01ED1">
        <w:t>, and other relevant details</w:t>
      </w:r>
      <w:r>
        <w:t>.</w:t>
      </w:r>
    </w:p>
    <w:p w14:paraId="4D79C803" w14:textId="5BB6F316" w:rsidR="00C4794E" w:rsidRDefault="00CB010A" w:rsidP="003B77E7">
      <w:pPr>
        <w:numPr>
          <w:ilvl w:val="0"/>
          <w:numId w:val="1"/>
        </w:numPr>
      </w:pPr>
      <w:r w:rsidRPr="00CB010A">
        <w:rPr>
          <w:b/>
          <w:bCs/>
        </w:rPr>
        <w:t>Manufacturer Management</w:t>
      </w:r>
      <w:r>
        <w:t xml:space="preserve"> - </w:t>
      </w:r>
      <w:r w:rsidRPr="00CB010A">
        <w:t xml:space="preserve">It includes features such as onboarding new manufacturers, </w:t>
      </w:r>
      <w:r>
        <w:t>collecting manufacture’s information like name, contact info</w:t>
      </w:r>
      <w:r w:rsidRPr="00CB010A">
        <w:t>, monitoring product quality</w:t>
      </w:r>
      <w:r>
        <w:t xml:space="preserve"> etc.</w:t>
      </w:r>
    </w:p>
    <w:p w14:paraId="3A3D0EE4" w14:textId="1BD0C883" w:rsidR="00CB010A" w:rsidRDefault="00CB010A" w:rsidP="003B77E7">
      <w:pPr>
        <w:numPr>
          <w:ilvl w:val="0"/>
          <w:numId w:val="1"/>
        </w:numPr>
      </w:pPr>
      <w:r w:rsidRPr="00CB010A">
        <w:rPr>
          <w:b/>
          <w:bCs/>
        </w:rPr>
        <w:t>BOM management</w:t>
      </w:r>
      <w:r>
        <w:t xml:space="preserve"> - </w:t>
      </w:r>
      <w:r w:rsidRPr="00CB010A">
        <w:t>The service can allow users to create new BOMs for a product by selecting the appropriate materials and components from a list of available option</w:t>
      </w:r>
      <w:r>
        <w:t>s. T</w:t>
      </w:r>
      <w:r w:rsidRPr="00CB010A">
        <w:t>he service can allow users to modify existing BOMs by adding or removing components, updating quantities, or making other changes as required.</w:t>
      </w:r>
    </w:p>
    <w:sectPr w:rsidR="00CB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93592"/>
    <w:multiLevelType w:val="multilevel"/>
    <w:tmpl w:val="D95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31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1"/>
    <w:rsid w:val="002A3EEC"/>
    <w:rsid w:val="008F4E12"/>
    <w:rsid w:val="00AE0369"/>
    <w:rsid w:val="00BB0488"/>
    <w:rsid w:val="00C40A75"/>
    <w:rsid w:val="00C4794E"/>
    <w:rsid w:val="00CB010A"/>
    <w:rsid w:val="00DE513B"/>
    <w:rsid w:val="00E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BA92"/>
  <w15:chartTrackingRefBased/>
  <w15:docId w15:val="{E62F202D-2CAD-4DBE-88FD-889CECBF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2023-05-04T06:34:00Z</dcterms:created>
  <dcterms:modified xsi:type="dcterms:W3CDTF">2023-05-04T08:24:00Z</dcterms:modified>
</cp:coreProperties>
</file>