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13D7B4" w14:textId="77777777" w:rsidR="00FB3297" w:rsidRPr="00026325" w:rsidRDefault="00FB3297" w:rsidP="00FB3297">
      <w:pPr>
        <w:rPr>
          <w:color w:val="808080" w:themeColor="background1" w:themeShade="80"/>
          <w:sz w:val="96"/>
          <w:szCs w:val="32"/>
        </w:rPr>
      </w:pPr>
      <w:r w:rsidRPr="00026325">
        <w:rPr>
          <w:color w:val="808080" w:themeColor="background1" w:themeShade="80"/>
          <w:sz w:val="96"/>
          <w:szCs w:val="32"/>
        </w:rPr>
        <w:t>Datafordeler</w:t>
      </w:r>
      <w:r w:rsidRPr="00026325">
        <w:rPr>
          <w:color w:val="808080" w:themeColor="background1" w:themeShade="80"/>
          <w:sz w:val="96"/>
          <w:szCs w:val="32"/>
        </w:rPr>
        <w:tab/>
      </w:r>
      <w:r w:rsidRPr="00026325">
        <w:rPr>
          <w:color w:val="808080" w:themeColor="background1" w:themeShade="80"/>
          <w:sz w:val="96"/>
          <w:szCs w:val="32"/>
        </w:rPr>
        <w:tab/>
      </w:r>
    </w:p>
    <w:p w14:paraId="4813D7B5" w14:textId="77777777" w:rsidR="00FB3297" w:rsidRPr="00026325" w:rsidRDefault="00FB3297" w:rsidP="00FB3297">
      <w:pPr>
        <w:jc w:val="center"/>
        <w:rPr>
          <w:b/>
          <w:sz w:val="32"/>
          <w:szCs w:val="32"/>
        </w:rPr>
      </w:pPr>
    </w:p>
    <w:p w14:paraId="43A8B84F" w14:textId="4CAFEB3A" w:rsidR="009F600D" w:rsidRDefault="009F600D" w:rsidP="00FB3297">
      <w:pPr>
        <w:rPr>
          <w:color w:val="808080" w:themeColor="background1" w:themeShade="80"/>
          <w:sz w:val="56"/>
          <w:szCs w:val="32"/>
        </w:rPr>
      </w:pPr>
      <w:r>
        <w:rPr>
          <w:color w:val="808080" w:themeColor="background1" w:themeShade="80"/>
          <w:sz w:val="56"/>
          <w:szCs w:val="32"/>
        </w:rPr>
        <w:t xml:space="preserve">Dataleverancespecifikation </w:t>
      </w:r>
    </w:p>
    <w:p w14:paraId="4813D7B6" w14:textId="087ABFD1" w:rsidR="00FB3297" w:rsidRPr="00026325" w:rsidRDefault="006C1B5C" w:rsidP="00FB3297">
      <w:pPr>
        <w:rPr>
          <w:color w:val="808080" w:themeColor="background1" w:themeShade="80"/>
          <w:sz w:val="56"/>
          <w:szCs w:val="32"/>
        </w:rPr>
      </w:pPr>
      <w:r>
        <w:rPr>
          <w:color w:val="808080" w:themeColor="background1" w:themeShade="80"/>
          <w:sz w:val="56"/>
          <w:szCs w:val="32"/>
        </w:rPr>
        <w:t>DLS Historik</w:t>
      </w:r>
    </w:p>
    <w:p w14:paraId="4813D7B9" w14:textId="77777777" w:rsidR="00FA1256" w:rsidRDefault="00FA1256" w:rsidP="004100B1">
      <w:pPr>
        <w:jc w:val="center"/>
        <w:rPr>
          <w:b/>
          <w:sz w:val="28"/>
          <w:szCs w:val="28"/>
        </w:rPr>
      </w:pPr>
    </w:p>
    <w:p w14:paraId="0D33CBBA" w14:textId="77777777" w:rsidR="00300FDF" w:rsidRDefault="00300FDF" w:rsidP="004100B1">
      <w:pPr>
        <w:jc w:val="center"/>
        <w:rPr>
          <w:b/>
          <w:sz w:val="28"/>
          <w:szCs w:val="28"/>
        </w:rPr>
      </w:pPr>
    </w:p>
    <w:p w14:paraId="171B67A1" w14:textId="77777777" w:rsidR="00300FDF" w:rsidRPr="00026325" w:rsidRDefault="00300FDF" w:rsidP="004100B1">
      <w:pPr>
        <w:jc w:val="center"/>
        <w:rPr>
          <w:b/>
          <w:sz w:val="28"/>
          <w:szCs w:val="28"/>
        </w:rPr>
      </w:pPr>
    </w:p>
    <w:p w14:paraId="4813D7BA" w14:textId="77777777" w:rsidR="00FA1256" w:rsidRDefault="00FA1256" w:rsidP="00B20A19">
      <w:pPr>
        <w:jc w:val="center"/>
        <w:rPr>
          <w:b/>
          <w:sz w:val="28"/>
          <w:szCs w:val="28"/>
        </w:rPr>
      </w:pPr>
      <w:r>
        <w:rPr>
          <w:noProof/>
        </w:rPr>
        <w:drawing>
          <wp:inline distT="0" distB="0" distL="0" distR="0" wp14:anchorId="4813D867" wp14:editId="4813D868">
            <wp:extent cx="6120765" cy="3882390"/>
            <wp:effectExtent l="0" t="0" r="0" b="3810"/>
            <wp:docPr id="5"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120765" cy="3882390"/>
                    </a:xfrm>
                    <a:prstGeom prst="rect">
                      <a:avLst/>
                    </a:prstGeom>
                  </pic:spPr>
                </pic:pic>
              </a:graphicData>
            </a:graphic>
          </wp:inline>
        </w:drawing>
      </w:r>
    </w:p>
    <w:bookmarkStart w:id="0" w:name="_Toc410983850" w:displacedByCustomXml="next"/>
    <w:sdt>
      <w:sdtPr>
        <w:rPr>
          <w:b w:val="0"/>
          <w:bCs w:val="0"/>
          <w:caps w:val="0"/>
          <w:color w:val="auto"/>
          <w:spacing w:val="0"/>
          <w:sz w:val="20"/>
          <w:szCs w:val="20"/>
          <w:lang w:bidi="ar-SA"/>
        </w:rPr>
        <w:id w:val="-719520160"/>
        <w:docPartObj>
          <w:docPartGallery w:val="Table of Contents"/>
          <w:docPartUnique/>
        </w:docPartObj>
      </w:sdtPr>
      <w:sdtEndPr>
        <w:rPr>
          <w:noProof/>
        </w:rPr>
      </w:sdtEndPr>
      <w:sdtContent>
        <w:p w14:paraId="3AC298AA" w14:textId="77777777" w:rsidR="00227530" w:rsidRPr="009024E7" w:rsidRDefault="00227530" w:rsidP="00227530">
          <w:pPr>
            <w:pStyle w:val="Overskrift"/>
            <w:rPr>
              <w:rStyle w:val="Overskrift1Tegn"/>
            </w:rPr>
          </w:pPr>
          <w:r w:rsidRPr="009024E7">
            <w:rPr>
              <w:rStyle w:val="Overskrift1Tegn"/>
            </w:rPr>
            <w:t>I</w:t>
          </w:r>
          <w:r>
            <w:rPr>
              <w:rStyle w:val="Overskrift1Tegn"/>
            </w:rPr>
            <w:t>ndholdsfortegnelse</w:t>
          </w:r>
        </w:p>
        <w:bookmarkStart w:id="1" w:name="_GoBack"/>
        <w:bookmarkEnd w:id="1"/>
        <w:p w14:paraId="231F0C9A" w14:textId="6E2F8315" w:rsidR="00DF42E2" w:rsidRDefault="00227530">
          <w:pPr>
            <w:pStyle w:val="Indholdsfortegnelse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42859291" w:history="1">
            <w:r w:rsidR="00DF42E2" w:rsidRPr="00E9427D">
              <w:rPr>
                <w:rStyle w:val="Hyperlink"/>
                <w:noProof/>
              </w:rPr>
              <w:t>Introduktion</w:t>
            </w:r>
            <w:r w:rsidR="00DF42E2">
              <w:rPr>
                <w:noProof/>
                <w:webHidden/>
              </w:rPr>
              <w:tab/>
            </w:r>
            <w:r w:rsidR="00DF42E2">
              <w:rPr>
                <w:noProof/>
                <w:webHidden/>
              </w:rPr>
              <w:fldChar w:fldCharType="begin"/>
            </w:r>
            <w:r w:rsidR="00DF42E2">
              <w:rPr>
                <w:noProof/>
                <w:webHidden/>
              </w:rPr>
              <w:instrText xml:space="preserve"> PAGEREF _Toc42859291 \h </w:instrText>
            </w:r>
            <w:r w:rsidR="00DF42E2">
              <w:rPr>
                <w:noProof/>
                <w:webHidden/>
              </w:rPr>
            </w:r>
            <w:r w:rsidR="00DF42E2">
              <w:rPr>
                <w:noProof/>
                <w:webHidden/>
              </w:rPr>
              <w:fldChar w:fldCharType="separate"/>
            </w:r>
            <w:r w:rsidR="00DF42E2">
              <w:rPr>
                <w:noProof/>
                <w:webHidden/>
              </w:rPr>
              <w:t>3</w:t>
            </w:r>
            <w:r w:rsidR="00DF42E2">
              <w:rPr>
                <w:noProof/>
                <w:webHidden/>
              </w:rPr>
              <w:fldChar w:fldCharType="end"/>
            </w:r>
          </w:hyperlink>
        </w:p>
        <w:p w14:paraId="79333CF8" w14:textId="1E5F7693" w:rsidR="00DF42E2" w:rsidRDefault="00DF42E2">
          <w:pPr>
            <w:pStyle w:val="Indholdsfortegnelse3"/>
            <w:rPr>
              <w:rFonts w:asciiTheme="minorHAnsi" w:eastAsiaTheme="minorEastAsia" w:hAnsiTheme="minorHAnsi" w:cstheme="minorBidi"/>
              <w:noProof/>
              <w:sz w:val="22"/>
              <w:szCs w:val="22"/>
            </w:rPr>
          </w:pPr>
          <w:hyperlink w:anchor="_Toc42859292" w:history="1">
            <w:r w:rsidRPr="00E9427D">
              <w:rPr>
                <w:rStyle w:val="Hyperlink"/>
                <w:noProof/>
              </w:rPr>
              <w:t>Om dette dokument</w:t>
            </w:r>
            <w:r>
              <w:rPr>
                <w:noProof/>
                <w:webHidden/>
              </w:rPr>
              <w:tab/>
            </w:r>
            <w:r>
              <w:rPr>
                <w:noProof/>
                <w:webHidden/>
              </w:rPr>
              <w:fldChar w:fldCharType="begin"/>
            </w:r>
            <w:r>
              <w:rPr>
                <w:noProof/>
                <w:webHidden/>
              </w:rPr>
              <w:instrText xml:space="preserve"> PAGEREF _Toc42859292 \h </w:instrText>
            </w:r>
            <w:r>
              <w:rPr>
                <w:noProof/>
                <w:webHidden/>
              </w:rPr>
            </w:r>
            <w:r>
              <w:rPr>
                <w:noProof/>
                <w:webHidden/>
              </w:rPr>
              <w:fldChar w:fldCharType="separate"/>
            </w:r>
            <w:r>
              <w:rPr>
                <w:noProof/>
                <w:webHidden/>
              </w:rPr>
              <w:t>3</w:t>
            </w:r>
            <w:r>
              <w:rPr>
                <w:noProof/>
                <w:webHidden/>
              </w:rPr>
              <w:fldChar w:fldCharType="end"/>
            </w:r>
          </w:hyperlink>
        </w:p>
        <w:p w14:paraId="3DB6EBCE" w14:textId="1D6F59A1" w:rsidR="00DF42E2" w:rsidRDefault="00DF42E2">
          <w:pPr>
            <w:pStyle w:val="Indholdsfortegnelse1"/>
            <w:rPr>
              <w:rFonts w:asciiTheme="minorHAnsi" w:eastAsiaTheme="minorEastAsia" w:hAnsiTheme="minorHAnsi" w:cstheme="minorBidi"/>
              <w:noProof/>
              <w:sz w:val="22"/>
              <w:szCs w:val="22"/>
            </w:rPr>
          </w:pPr>
          <w:hyperlink w:anchor="_Toc42859293" w:history="1">
            <w:r w:rsidRPr="00E9427D">
              <w:rPr>
                <w:rStyle w:val="Hyperlink"/>
                <w:noProof/>
              </w:rPr>
              <w:t>Version 1.0</w:t>
            </w:r>
            <w:r>
              <w:rPr>
                <w:noProof/>
                <w:webHidden/>
              </w:rPr>
              <w:tab/>
            </w:r>
            <w:r>
              <w:rPr>
                <w:noProof/>
                <w:webHidden/>
              </w:rPr>
              <w:fldChar w:fldCharType="begin"/>
            </w:r>
            <w:r>
              <w:rPr>
                <w:noProof/>
                <w:webHidden/>
              </w:rPr>
              <w:instrText xml:space="preserve"> PAGEREF _Toc42859293 \h </w:instrText>
            </w:r>
            <w:r>
              <w:rPr>
                <w:noProof/>
                <w:webHidden/>
              </w:rPr>
            </w:r>
            <w:r>
              <w:rPr>
                <w:noProof/>
                <w:webHidden/>
              </w:rPr>
              <w:fldChar w:fldCharType="separate"/>
            </w:r>
            <w:r>
              <w:rPr>
                <w:noProof/>
                <w:webHidden/>
              </w:rPr>
              <w:t>4</w:t>
            </w:r>
            <w:r>
              <w:rPr>
                <w:noProof/>
                <w:webHidden/>
              </w:rPr>
              <w:fldChar w:fldCharType="end"/>
            </w:r>
          </w:hyperlink>
        </w:p>
        <w:p w14:paraId="2D812577" w14:textId="0D3B9402" w:rsidR="00DF42E2" w:rsidRDefault="00DF42E2">
          <w:pPr>
            <w:pStyle w:val="Indholdsfortegnelse1"/>
            <w:rPr>
              <w:rFonts w:asciiTheme="minorHAnsi" w:eastAsiaTheme="minorEastAsia" w:hAnsiTheme="minorHAnsi" w:cstheme="minorBidi"/>
              <w:noProof/>
              <w:sz w:val="22"/>
              <w:szCs w:val="22"/>
            </w:rPr>
          </w:pPr>
          <w:hyperlink w:anchor="_Toc42859294" w:history="1">
            <w:r w:rsidRPr="00E9427D">
              <w:rPr>
                <w:rStyle w:val="Hyperlink"/>
                <w:noProof/>
              </w:rPr>
              <w:t>Version 1.7</w:t>
            </w:r>
            <w:r>
              <w:rPr>
                <w:noProof/>
                <w:webHidden/>
              </w:rPr>
              <w:tab/>
            </w:r>
            <w:r>
              <w:rPr>
                <w:noProof/>
                <w:webHidden/>
              </w:rPr>
              <w:fldChar w:fldCharType="begin"/>
            </w:r>
            <w:r>
              <w:rPr>
                <w:noProof/>
                <w:webHidden/>
              </w:rPr>
              <w:instrText xml:space="preserve"> PAGEREF _Toc42859294 \h </w:instrText>
            </w:r>
            <w:r>
              <w:rPr>
                <w:noProof/>
                <w:webHidden/>
              </w:rPr>
            </w:r>
            <w:r>
              <w:rPr>
                <w:noProof/>
                <w:webHidden/>
              </w:rPr>
              <w:fldChar w:fldCharType="separate"/>
            </w:r>
            <w:r>
              <w:rPr>
                <w:noProof/>
                <w:webHidden/>
              </w:rPr>
              <w:t>5</w:t>
            </w:r>
            <w:r>
              <w:rPr>
                <w:noProof/>
                <w:webHidden/>
              </w:rPr>
              <w:fldChar w:fldCharType="end"/>
            </w:r>
          </w:hyperlink>
        </w:p>
        <w:p w14:paraId="4E8701B9" w14:textId="5D4AE7C6" w:rsidR="00DF42E2" w:rsidRDefault="00DF42E2">
          <w:pPr>
            <w:pStyle w:val="Indholdsfortegnelse1"/>
            <w:rPr>
              <w:rFonts w:asciiTheme="minorHAnsi" w:eastAsiaTheme="minorEastAsia" w:hAnsiTheme="minorHAnsi" w:cstheme="minorBidi"/>
              <w:noProof/>
              <w:sz w:val="22"/>
              <w:szCs w:val="22"/>
            </w:rPr>
          </w:pPr>
          <w:hyperlink w:anchor="_Toc42859295" w:history="1">
            <w:r w:rsidRPr="00E9427D">
              <w:rPr>
                <w:rStyle w:val="Hyperlink"/>
                <w:noProof/>
              </w:rPr>
              <w:t>Version 1.8</w:t>
            </w:r>
            <w:r>
              <w:rPr>
                <w:noProof/>
                <w:webHidden/>
              </w:rPr>
              <w:tab/>
            </w:r>
            <w:r>
              <w:rPr>
                <w:noProof/>
                <w:webHidden/>
              </w:rPr>
              <w:fldChar w:fldCharType="begin"/>
            </w:r>
            <w:r>
              <w:rPr>
                <w:noProof/>
                <w:webHidden/>
              </w:rPr>
              <w:instrText xml:space="preserve"> PAGEREF _Toc42859295 \h </w:instrText>
            </w:r>
            <w:r>
              <w:rPr>
                <w:noProof/>
                <w:webHidden/>
              </w:rPr>
            </w:r>
            <w:r>
              <w:rPr>
                <w:noProof/>
                <w:webHidden/>
              </w:rPr>
              <w:fldChar w:fldCharType="separate"/>
            </w:r>
            <w:r>
              <w:rPr>
                <w:noProof/>
                <w:webHidden/>
              </w:rPr>
              <w:t>7</w:t>
            </w:r>
            <w:r>
              <w:rPr>
                <w:noProof/>
                <w:webHidden/>
              </w:rPr>
              <w:fldChar w:fldCharType="end"/>
            </w:r>
          </w:hyperlink>
        </w:p>
        <w:p w14:paraId="2C59F897" w14:textId="18206576" w:rsidR="00DF42E2" w:rsidRDefault="00DF42E2">
          <w:pPr>
            <w:pStyle w:val="Indholdsfortegnelse1"/>
            <w:rPr>
              <w:rFonts w:asciiTheme="minorHAnsi" w:eastAsiaTheme="minorEastAsia" w:hAnsiTheme="minorHAnsi" w:cstheme="minorBidi"/>
              <w:noProof/>
              <w:sz w:val="22"/>
              <w:szCs w:val="22"/>
            </w:rPr>
          </w:pPr>
          <w:hyperlink w:anchor="_Toc42859296" w:history="1">
            <w:r w:rsidRPr="00E9427D">
              <w:rPr>
                <w:rStyle w:val="Hyperlink"/>
                <w:noProof/>
              </w:rPr>
              <w:t>Version 2.0</w:t>
            </w:r>
            <w:r>
              <w:rPr>
                <w:noProof/>
                <w:webHidden/>
              </w:rPr>
              <w:tab/>
            </w:r>
            <w:r>
              <w:rPr>
                <w:noProof/>
                <w:webHidden/>
              </w:rPr>
              <w:fldChar w:fldCharType="begin"/>
            </w:r>
            <w:r>
              <w:rPr>
                <w:noProof/>
                <w:webHidden/>
              </w:rPr>
              <w:instrText xml:space="preserve"> PAGEREF _Toc42859296 \h </w:instrText>
            </w:r>
            <w:r>
              <w:rPr>
                <w:noProof/>
                <w:webHidden/>
              </w:rPr>
            </w:r>
            <w:r>
              <w:rPr>
                <w:noProof/>
                <w:webHidden/>
              </w:rPr>
              <w:fldChar w:fldCharType="separate"/>
            </w:r>
            <w:r>
              <w:rPr>
                <w:noProof/>
                <w:webHidden/>
              </w:rPr>
              <w:t>8</w:t>
            </w:r>
            <w:r>
              <w:rPr>
                <w:noProof/>
                <w:webHidden/>
              </w:rPr>
              <w:fldChar w:fldCharType="end"/>
            </w:r>
          </w:hyperlink>
        </w:p>
        <w:p w14:paraId="12A27F4B" w14:textId="72C1669A" w:rsidR="00DF42E2" w:rsidRDefault="00DF42E2">
          <w:pPr>
            <w:pStyle w:val="Indholdsfortegnelse1"/>
            <w:rPr>
              <w:rFonts w:asciiTheme="minorHAnsi" w:eastAsiaTheme="minorEastAsia" w:hAnsiTheme="minorHAnsi" w:cstheme="minorBidi"/>
              <w:noProof/>
              <w:sz w:val="22"/>
              <w:szCs w:val="22"/>
            </w:rPr>
          </w:pPr>
          <w:hyperlink w:anchor="_Toc42859297" w:history="1">
            <w:r w:rsidRPr="00E9427D">
              <w:rPr>
                <w:rStyle w:val="Hyperlink"/>
                <w:noProof/>
              </w:rPr>
              <w:t>Version 2.1</w:t>
            </w:r>
            <w:r>
              <w:rPr>
                <w:noProof/>
                <w:webHidden/>
              </w:rPr>
              <w:tab/>
            </w:r>
            <w:r>
              <w:rPr>
                <w:noProof/>
                <w:webHidden/>
              </w:rPr>
              <w:fldChar w:fldCharType="begin"/>
            </w:r>
            <w:r>
              <w:rPr>
                <w:noProof/>
                <w:webHidden/>
              </w:rPr>
              <w:instrText xml:space="preserve"> PAGEREF _Toc42859297 \h </w:instrText>
            </w:r>
            <w:r>
              <w:rPr>
                <w:noProof/>
                <w:webHidden/>
              </w:rPr>
            </w:r>
            <w:r>
              <w:rPr>
                <w:noProof/>
                <w:webHidden/>
              </w:rPr>
              <w:fldChar w:fldCharType="separate"/>
            </w:r>
            <w:r>
              <w:rPr>
                <w:noProof/>
                <w:webHidden/>
              </w:rPr>
              <w:t>10</w:t>
            </w:r>
            <w:r>
              <w:rPr>
                <w:noProof/>
                <w:webHidden/>
              </w:rPr>
              <w:fldChar w:fldCharType="end"/>
            </w:r>
          </w:hyperlink>
        </w:p>
        <w:p w14:paraId="7EFA09D4" w14:textId="19DBA619" w:rsidR="00DF42E2" w:rsidRDefault="00DF42E2">
          <w:pPr>
            <w:pStyle w:val="Indholdsfortegnelse1"/>
            <w:rPr>
              <w:rFonts w:asciiTheme="minorHAnsi" w:eastAsiaTheme="minorEastAsia" w:hAnsiTheme="minorHAnsi" w:cstheme="minorBidi"/>
              <w:noProof/>
              <w:sz w:val="22"/>
              <w:szCs w:val="22"/>
            </w:rPr>
          </w:pPr>
          <w:hyperlink w:anchor="_Toc42859298" w:history="1">
            <w:r w:rsidRPr="00E9427D">
              <w:rPr>
                <w:rStyle w:val="Hyperlink"/>
                <w:noProof/>
              </w:rPr>
              <w:t>Version 2.2</w:t>
            </w:r>
            <w:r>
              <w:rPr>
                <w:noProof/>
                <w:webHidden/>
              </w:rPr>
              <w:tab/>
            </w:r>
            <w:r>
              <w:rPr>
                <w:noProof/>
                <w:webHidden/>
              </w:rPr>
              <w:fldChar w:fldCharType="begin"/>
            </w:r>
            <w:r>
              <w:rPr>
                <w:noProof/>
                <w:webHidden/>
              </w:rPr>
              <w:instrText xml:space="preserve"> PAGEREF _Toc42859298 \h </w:instrText>
            </w:r>
            <w:r>
              <w:rPr>
                <w:noProof/>
                <w:webHidden/>
              </w:rPr>
            </w:r>
            <w:r>
              <w:rPr>
                <w:noProof/>
                <w:webHidden/>
              </w:rPr>
              <w:fldChar w:fldCharType="separate"/>
            </w:r>
            <w:r>
              <w:rPr>
                <w:noProof/>
                <w:webHidden/>
              </w:rPr>
              <w:t>12</w:t>
            </w:r>
            <w:r>
              <w:rPr>
                <w:noProof/>
                <w:webHidden/>
              </w:rPr>
              <w:fldChar w:fldCharType="end"/>
            </w:r>
          </w:hyperlink>
        </w:p>
        <w:p w14:paraId="595802F3" w14:textId="027C9A88" w:rsidR="00DF42E2" w:rsidRDefault="00DF42E2">
          <w:pPr>
            <w:pStyle w:val="Indholdsfortegnelse1"/>
            <w:rPr>
              <w:rFonts w:asciiTheme="minorHAnsi" w:eastAsiaTheme="minorEastAsia" w:hAnsiTheme="minorHAnsi" w:cstheme="minorBidi"/>
              <w:noProof/>
              <w:sz w:val="22"/>
              <w:szCs w:val="22"/>
            </w:rPr>
          </w:pPr>
          <w:hyperlink w:anchor="_Toc42859299" w:history="1">
            <w:r w:rsidRPr="00E9427D">
              <w:rPr>
                <w:rStyle w:val="Hyperlink"/>
                <w:noProof/>
              </w:rPr>
              <w:t>Version 2.3</w:t>
            </w:r>
            <w:r>
              <w:rPr>
                <w:noProof/>
                <w:webHidden/>
              </w:rPr>
              <w:tab/>
            </w:r>
            <w:r>
              <w:rPr>
                <w:noProof/>
                <w:webHidden/>
              </w:rPr>
              <w:fldChar w:fldCharType="begin"/>
            </w:r>
            <w:r>
              <w:rPr>
                <w:noProof/>
                <w:webHidden/>
              </w:rPr>
              <w:instrText xml:space="preserve"> PAGEREF _Toc42859299 \h </w:instrText>
            </w:r>
            <w:r>
              <w:rPr>
                <w:noProof/>
                <w:webHidden/>
              </w:rPr>
            </w:r>
            <w:r>
              <w:rPr>
                <w:noProof/>
                <w:webHidden/>
              </w:rPr>
              <w:fldChar w:fldCharType="separate"/>
            </w:r>
            <w:r>
              <w:rPr>
                <w:noProof/>
                <w:webHidden/>
              </w:rPr>
              <w:t>13</w:t>
            </w:r>
            <w:r>
              <w:rPr>
                <w:noProof/>
                <w:webHidden/>
              </w:rPr>
              <w:fldChar w:fldCharType="end"/>
            </w:r>
          </w:hyperlink>
        </w:p>
        <w:p w14:paraId="207604B6" w14:textId="50008D7D" w:rsidR="00DF42E2" w:rsidRDefault="00DF42E2">
          <w:pPr>
            <w:pStyle w:val="Indholdsfortegnelse1"/>
            <w:rPr>
              <w:rFonts w:asciiTheme="minorHAnsi" w:eastAsiaTheme="minorEastAsia" w:hAnsiTheme="minorHAnsi" w:cstheme="minorBidi"/>
              <w:noProof/>
              <w:sz w:val="22"/>
              <w:szCs w:val="22"/>
            </w:rPr>
          </w:pPr>
          <w:hyperlink w:anchor="_Toc42859300" w:history="1">
            <w:r w:rsidRPr="00E9427D">
              <w:rPr>
                <w:rStyle w:val="Hyperlink"/>
                <w:noProof/>
              </w:rPr>
              <w:t>Version 2.4</w:t>
            </w:r>
            <w:r>
              <w:rPr>
                <w:noProof/>
                <w:webHidden/>
              </w:rPr>
              <w:tab/>
            </w:r>
            <w:r>
              <w:rPr>
                <w:noProof/>
                <w:webHidden/>
              </w:rPr>
              <w:fldChar w:fldCharType="begin"/>
            </w:r>
            <w:r>
              <w:rPr>
                <w:noProof/>
                <w:webHidden/>
              </w:rPr>
              <w:instrText xml:space="preserve"> PAGEREF _Toc42859300 \h </w:instrText>
            </w:r>
            <w:r>
              <w:rPr>
                <w:noProof/>
                <w:webHidden/>
              </w:rPr>
            </w:r>
            <w:r>
              <w:rPr>
                <w:noProof/>
                <w:webHidden/>
              </w:rPr>
              <w:fldChar w:fldCharType="separate"/>
            </w:r>
            <w:r>
              <w:rPr>
                <w:noProof/>
                <w:webHidden/>
              </w:rPr>
              <w:t>14</w:t>
            </w:r>
            <w:r>
              <w:rPr>
                <w:noProof/>
                <w:webHidden/>
              </w:rPr>
              <w:fldChar w:fldCharType="end"/>
            </w:r>
          </w:hyperlink>
        </w:p>
        <w:p w14:paraId="6A9F8B30" w14:textId="4F1E7471" w:rsidR="00DF42E2" w:rsidRDefault="00DF42E2">
          <w:pPr>
            <w:pStyle w:val="Indholdsfortegnelse1"/>
            <w:rPr>
              <w:rFonts w:asciiTheme="minorHAnsi" w:eastAsiaTheme="minorEastAsia" w:hAnsiTheme="minorHAnsi" w:cstheme="minorBidi"/>
              <w:noProof/>
              <w:sz w:val="22"/>
              <w:szCs w:val="22"/>
            </w:rPr>
          </w:pPr>
          <w:hyperlink w:anchor="_Toc42859301" w:history="1">
            <w:r w:rsidRPr="00E9427D">
              <w:rPr>
                <w:rStyle w:val="Hyperlink"/>
                <w:noProof/>
              </w:rPr>
              <w:t>Version 2.5</w:t>
            </w:r>
            <w:r>
              <w:rPr>
                <w:noProof/>
                <w:webHidden/>
              </w:rPr>
              <w:tab/>
            </w:r>
            <w:r>
              <w:rPr>
                <w:noProof/>
                <w:webHidden/>
              </w:rPr>
              <w:fldChar w:fldCharType="begin"/>
            </w:r>
            <w:r>
              <w:rPr>
                <w:noProof/>
                <w:webHidden/>
              </w:rPr>
              <w:instrText xml:space="preserve"> PAGEREF _Toc42859301 \h </w:instrText>
            </w:r>
            <w:r>
              <w:rPr>
                <w:noProof/>
                <w:webHidden/>
              </w:rPr>
            </w:r>
            <w:r>
              <w:rPr>
                <w:noProof/>
                <w:webHidden/>
              </w:rPr>
              <w:fldChar w:fldCharType="separate"/>
            </w:r>
            <w:r>
              <w:rPr>
                <w:noProof/>
                <w:webHidden/>
              </w:rPr>
              <w:t>15</w:t>
            </w:r>
            <w:r>
              <w:rPr>
                <w:noProof/>
                <w:webHidden/>
              </w:rPr>
              <w:fldChar w:fldCharType="end"/>
            </w:r>
          </w:hyperlink>
        </w:p>
        <w:p w14:paraId="05AB9ED0" w14:textId="057A3925" w:rsidR="00DF42E2" w:rsidRDefault="00DF42E2">
          <w:pPr>
            <w:pStyle w:val="Indholdsfortegnelse1"/>
            <w:rPr>
              <w:rFonts w:asciiTheme="minorHAnsi" w:eastAsiaTheme="minorEastAsia" w:hAnsiTheme="minorHAnsi" w:cstheme="minorBidi"/>
              <w:noProof/>
              <w:sz w:val="22"/>
              <w:szCs w:val="22"/>
            </w:rPr>
          </w:pPr>
          <w:hyperlink w:anchor="_Toc42859302" w:history="1">
            <w:r w:rsidRPr="00E9427D">
              <w:rPr>
                <w:rStyle w:val="Hyperlink"/>
                <w:noProof/>
              </w:rPr>
              <w:t>Version 2.6</w:t>
            </w:r>
            <w:r>
              <w:rPr>
                <w:noProof/>
                <w:webHidden/>
              </w:rPr>
              <w:tab/>
            </w:r>
            <w:r>
              <w:rPr>
                <w:noProof/>
                <w:webHidden/>
              </w:rPr>
              <w:fldChar w:fldCharType="begin"/>
            </w:r>
            <w:r>
              <w:rPr>
                <w:noProof/>
                <w:webHidden/>
              </w:rPr>
              <w:instrText xml:space="preserve"> PAGEREF _Toc42859302 \h </w:instrText>
            </w:r>
            <w:r>
              <w:rPr>
                <w:noProof/>
                <w:webHidden/>
              </w:rPr>
            </w:r>
            <w:r>
              <w:rPr>
                <w:noProof/>
                <w:webHidden/>
              </w:rPr>
              <w:fldChar w:fldCharType="separate"/>
            </w:r>
            <w:r>
              <w:rPr>
                <w:noProof/>
                <w:webHidden/>
              </w:rPr>
              <w:t>16</w:t>
            </w:r>
            <w:r>
              <w:rPr>
                <w:noProof/>
                <w:webHidden/>
              </w:rPr>
              <w:fldChar w:fldCharType="end"/>
            </w:r>
          </w:hyperlink>
        </w:p>
        <w:p w14:paraId="23F83408" w14:textId="3A855C47" w:rsidR="00DF42E2" w:rsidRDefault="00DF42E2">
          <w:pPr>
            <w:pStyle w:val="Indholdsfortegnelse1"/>
            <w:rPr>
              <w:rFonts w:asciiTheme="minorHAnsi" w:eastAsiaTheme="minorEastAsia" w:hAnsiTheme="minorHAnsi" w:cstheme="minorBidi"/>
              <w:noProof/>
              <w:sz w:val="22"/>
              <w:szCs w:val="22"/>
            </w:rPr>
          </w:pPr>
          <w:hyperlink w:anchor="_Toc42859303" w:history="1">
            <w:r w:rsidRPr="00E9427D">
              <w:rPr>
                <w:rStyle w:val="Hyperlink"/>
                <w:noProof/>
              </w:rPr>
              <w:t>Version 2.7</w:t>
            </w:r>
            <w:r>
              <w:rPr>
                <w:noProof/>
                <w:webHidden/>
              </w:rPr>
              <w:tab/>
            </w:r>
            <w:r>
              <w:rPr>
                <w:noProof/>
                <w:webHidden/>
              </w:rPr>
              <w:fldChar w:fldCharType="begin"/>
            </w:r>
            <w:r>
              <w:rPr>
                <w:noProof/>
                <w:webHidden/>
              </w:rPr>
              <w:instrText xml:space="preserve"> PAGEREF _Toc42859303 \h </w:instrText>
            </w:r>
            <w:r>
              <w:rPr>
                <w:noProof/>
                <w:webHidden/>
              </w:rPr>
            </w:r>
            <w:r>
              <w:rPr>
                <w:noProof/>
                <w:webHidden/>
              </w:rPr>
              <w:fldChar w:fldCharType="separate"/>
            </w:r>
            <w:r>
              <w:rPr>
                <w:noProof/>
                <w:webHidden/>
              </w:rPr>
              <w:t>17</w:t>
            </w:r>
            <w:r>
              <w:rPr>
                <w:noProof/>
                <w:webHidden/>
              </w:rPr>
              <w:fldChar w:fldCharType="end"/>
            </w:r>
          </w:hyperlink>
        </w:p>
        <w:p w14:paraId="03F0DFAA" w14:textId="70815A24" w:rsidR="00DF42E2" w:rsidRDefault="00DF42E2">
          <w:pPr>
            <w:pStyle w:val="Indholdsfortegnelse1"/>
            <w:rPr>
              <w:rFonts w:asciiTheme="minorHAnsi" w:eastAsiaTheme="minorEastAsia" w:hAnsiTheme="minorHAnsi" w:cstheme="minorBidi"/>
              <w:noProof/>
              <w:sz w:val="22"/>
              <w:szCs w:val="22"/>
            </w:rPr>
          </w:pPr>
          <w:hyperlink w:anchor="_Toc42859304" w:history="1">
            <w:r w:rsidRPr="00E9427D">
              <w:rPr>
                <w:rStyle w:val="Hyperlink"/>
                <w:noProof/>
              </w:rPr>
              <w:t>Version 2.8</w:t>
            </w:r>
            <w:r>
              <w:rPr>
                <w:noProof/>
                <w:webHidden/>
              </w:rPr>
              <w:tab/>
            </w:r>
            <w:r>
              <w:rPr>
                <w:noProof/>
                <w:webHidden/>
              </w:rPr>
              <w:fldChar w:fldCharType="begin"/>
            </w:r>
            <w:r>
              <w:rPr>
                <w:noProof/>
                <w:webHidden/>
              </w:rPr>
              <w:instrText xml:space="preserve"> PAGEREF _Toc42859304 \h </w:instrText>
            </w:r>
            <w:r>
              <w:rPr>
                <w:noProof/>
                <w:webHidden/>
              </w:rPr>
            </w:r>
            <w:r>
              <w:rPr>
                <w:noProof/>
                <w:webHidden/>
              </w:rPr>
              <w:fldChar w:fldCharType="separate"/>
            </w:r>
            <w:r>
              <w:rPr>
                <w:noProof/>
                <w:webHidden/>
              </w:rPr>
              <w:t>18</w:t>
            </w:r>
            <w:r>
              <w:rPr>
                <w:noProof/>
                <w:webHidden/>
              </w:rPr>
              <w:fldChar w:fldCharType="end"/>
            </w:r>
          </w:hyperlink>
        </w:p>
        <w:p w14:paraId="4AC13E8B" w14:textId="4C74A371" w:rsidR="00DF42E2" w:rsidRDefault="00DF42E2">
          <w:pPr>
            <w:pStyle w:val="Indholdsfortegnelse1"/>
            <w:rPr>
              <w:rFonts w:asciiTheme="minorHAnsi" w:eastAsiaTheme="minorEastAsia" w:hAnsiTheme="minorHAnsi" w:cstheme="minorBidi"/>
              <w:noProof/>
              <w:sz w:val="22"/>
              <w:szCs w:val="22"/>
            </w:rPr>
          </w:pPr>
          <w:hyperlink w:anchor="_Toc42859305" w:history="1">
            <w:r w:rsidRPr="00E9427D">
              <w:rPr>
                <w:rStyle w:val="Hyperlink"/>
                <w:noProof/>
              </w:rPr>
              <w:t>Version 2.9</w:t>
            </w:r>
            <w:r>
              <w:rPr>
                <w:noProof/>
                <w:webHidden/>
              </w:rPr>
              <w:tab/>
            </w:r>
            <w:r>
              <w:rPr>
                <w:noProof/>
                <w:webHidden/>
              </w:rPr>
              <w:fldChar w:fldCharType="begin"/>
            </w:r>
            <w:r>
              <w:rPr>
                <w:noProof/>
                <w:webHidden/>
              </w:rPr>
              <w:instrText xml:space="preserve"> PAGEREF _Toc42859305 \h </w:instrText>
            </w:r>
            <w:r>
              <w:rPr>
                <w:noProof/>
                <w:webHidden/>
              </w:rPr>
            </w:r>
            <w:r>
              <w:rPr>
                <w:noProof/>
                <w:webHidden/>
              </w:rPr>
              <w:fldChar w:fldCharType="separate"/>
            </w:r>
            <w:r>
              <w:rPr>
                <w:noProof/>
                <w:webHidden/>
              </w:rPr>
              <w:t>19</w:t>
            </w:r>
            <w:r>
              <w:rPr>
                <w:noProof/>
                <w:webHidden/>
              </w:rPr>
              <w:fldChar w:fldCharType="end"/>
            </w:r>
          </w:hyperlink>
        </w:p>
        <w:p w14:paraId="728946C4" w14:textId="33F39B3E" w:rsidR="00DF42E2" w:rsidRDefault="00DF42E2">
          <w:pPr>
            <w:pStyle w:val="Indholdsfortegnelse1"/>
            <w:rPr>
              <w:rFonts w:asciiTheme="minorHAnsi" w:eastAsiaTheme="minorEastAsia" w:hAnsiTheme="minorHAnsi" w:cstheme="minorBidi"/>
              <w:noProof/>
              <w:sz w:val="22"/>
              <w:szCs w:val="22"/>
            </w:rPr>
          </w:pPr>
          <w:hyperlink w:anchor="_Toc42859306" w:history="1">
            <w:r w:rsidRPr="00E9427D">
              <w:rPr>
                <w:rStyle w:val="Hyperlink"/>
                <w:noProof/>
              </w:rPr>
              <w:t>Version 2.9.1</w:t>
            </w:r>
            <w:r>
              <w:rPr>
                <w:noProof/>
                <w:webHidden/>
              </w:rPr>
              <w:tab/>
            </w:r>
            <w:r>
              <w:rPr>
                <w:noProof/>
                <w:webHidden/>
              </w:rPr>
              <w:fldChar w:fldCharType="begin"/>
            </w:r>
            <w:r>
              <w:rPr>
                <w:noProof/>
                <w:webHidden/>
              </w:rPr>
              <w:instrText xml:space="preserve"> PAGEREF _Toc42859306 \h </w:instrText>
            </w:r>
            <w:r>
              <w:rPr>
                <w:noProof/>
                <w:webHidden/>
              </w:rPr>
            </w:r>
            <w:r>
              <w:rPr>
                <w:noProof/>
                <w:webHidden/>
              </w:rPr>
              <w:fldChar w:fldCharType="separate"/>
            </w:r>
            <w:r>
              <w:rPr>
                <w:noProof/>
                <w:webHidden/>
              </w:rPr>
              <w:t>20</w:t>
            </w:r>
            <w:r>
              <w:rPr>
                <w:noProof/>
                <w:webHidden/>
              </w:rPr>
              <w:fldChar w:fldCharType="end"/>
            </w:r>
          </w:hyperlink>
        </w:p>
        <w:p w14:paraId="51725CF2" w14:textId="417791BE" w:rsidR="00227530" w:rsidRDefault="00227530" w:rsidP="00227530">
          <w:pPr>
            <w:rPr>
              <w:noProof/>
            </w:rPr>
          </w:pPr>
          <w:r>
            <w:rPr>
              <w:b/>
              <w:bCs/>
              <w:noProof/>
            </w:rPr>
            <w:fldChar w:fldCharType="end"/>
          </w:r>
        </w:p>
      </w:sdtContent>
    </w:sdt>
    <w:p w14:paraId="6B2BFA45" w14:textId="77777777" w:rsidR="0041668B" w:rsidRDefault="0041668B" w:rsidP="0041668B">
      <w:pPr>
        <w:pStyle w:val="Overskrift1"/>
      </w:pPr>
      <w:bookmarkStart w:id="2" w:name="_Toc42859291"/>
      <w:bookmarkEnd w:id="0"/>
      <w:r>
        <w:lastRenderedPageBreak/>
        <w:t>Introduktion</w:t>
      </w:r>
      <w:bookmarkEnd w:id="2"/>
    </w:p>
    <w:p w14:paraId="112D17E3" w14:textId="77777777" w:rsidR="0041668B" w:rsidRDefault="0041668B" w:rsidP="0041668B">
      <w:pPr>
        <w:pStyle w:val="Overskrift3"/>
      </w:pPr>
      <w:bookmarkStart w:id="3" w:name="_Toc410983851"/>
      <w:bookmarkStart w:id="4" w:name="_Toc42859292"/>
      <w:r>
        <w:t>Om dette dokument</w:t>
      </w:r>
      <w:bookmarkEnd w:id="3"/>
      <w:bookmarkEnd w:id="4"/>
      <w:r>
        <w:tab/>
      </w:r>
    </w:p>
    <w:p w14:paraId="09FA2BD2" w14:textId="7D6A98DE" w:rsidR="0041668B" w:rsidRDefault="00465BA4" w:rsidP="0041668B">
      <w:r>
        <w:t>I d</w:t>
      </w:r>
      <w:r w:rsidR="0041668B">
        <w:t xml:space="preserve">ette dokument </w:t>
      </w:r>
      <w:r w:rsidR="006C1B5C">
        <w:t>vedligeholdes historik over den DLS som bilaget er tilknyttet. Her angives løbende de ændringer der indarbejdes.</w:t>
      </w:r>
    </w:p>
    <w:p w14:paraId="5D6FCE49" w14:textId="77777777" w:rsidR="0041668B" w:rsidRDefault="0041668B" w:rsidP="0041668B">
      <w:bookmarkStart w:id="5" w:name="Miljøer"/>
      <w:bookmarkEnd w:id="5"/>
    </w:p>
    <w:p w14:paraId="2549ACCC" w14:textId="77777777" w:rsidR="0041668B" w:rsidRDefault="0041668B" w:rsidP="0041668B"/>
    <w:p w14:paraId="40A5501C" w14:textId="77777777" w:rsidR="00CD39E4" w:rsidRDefault="00CD39E4" w:rsidP="00CD39E4">
      <w:pPr>
        <w:pStyle w:val="Overskrift1"/>
      </w:pPr>
      <w:bookmarkStart w:id="6" w:name="_Toc42859293"/>
      <w:r>
        <w:lastRenderedPageBreak/>
        <w:t>Version 1.0</w:t>
      </w:r>
      <w:bookmarkEnd w:id="6"/>
    </w:p>
    <w:p w14:paraId="20FF16D8" w14:textId="77777777" w:rsidR="00CD39E4" w:rsidRPr="006C1B5C" w:rsidRDefault="00CD39E4" w:rsidP="00CD39E4">
      <w:r>
        <w:t>[</w:t>
      </w:r>
      <w:r w:rsidRPr="006C1B5C">
        <w:rPr>
          <w:highlight w:val="yellow"/>
        </w:rPr>
        <w:t>Her angives evt. oplysninger af generel art vedr. DLS version 1.0]</w:t>
      </w:r>
    </w:p>
    <w:p w14:paraId="1676E5A1" w14:textId="44A33FE1" w:rsidR="006C1B5C" w:rsidRDefault="006C1B5C" w:rsidP="0041668B">
      <w:pPr>
        <w:pStyle w:val="Overskrift1"/>
      </w:pPr>
      <w:bookmarkStart w:id="7" w:name="_Toc42859294"/>
      <w:r>
        <w:lastRenderedPageBreak/>
        <w:t xml:space="preserve">Version </w:t>
      </w:r>
      <w:r w:rsidR="00795220">
        <w:t>1.7</w:t>
      </w:r>
      <w:bookmarkEnd w:id="7"/>
    </w:p>
    <w:p w14:paraId="76E1E1F0" w14:textId="77777777" w:rsidR="00795220" w:rsidRDefault="00795220" w:rsidP="00795220">
      <w:r>
        <w:rPr>
          <w:color w:val="1F497D"/>
        </w:rPr>
        <w:t>H</w:t>
      </w:r>
      <w:r>
        <w:t>ermed DLS Ejendomsbeliggenhed vers. 1.</w:t>
      </w:r>
      <w:r>
        <w:rPr>
          <w:color w:val="1F497D" w:themeColor="dark2"/>
        </w:rPr>
        <w:t>7</w:t>
      </w:r>
      <w:r>
        <w:t xml:space="preserve"> til KMD</w:t>
      </w:r>
    </w:p>
    <w:p w14:paraId="52A5BAE8" w14:textId="77777777" w:rsidR="00795220" w:rsidRDefault="00795220" w:rsidP="00795220">
      <w:pPr>
        <w:rPr>
          <w:color w:val="1F497D"/>
        </w:rPr>
      </w:pPr>
    </w:p>
    <w:p w14:paraId="3B0046C0" w14:textId="77777777" w:rsidR="00795220" w:rsidRDefault="00795220" w:rsidP="00795220">
      <w:r>
        <w:t>Bilag 1 – XMI (uændret fra afl 2/10)</w:t>
      </w:r>
    </w:p>
    <w:p w14:paraId="14A6FFE1" w14:textId="77777777" w:rsidR="00795220" w:rsidRDefault="00795220" w:rsidP="00795220"/>
    <w:p w14:paraId="65B32331" w14:textId="77777777" w:rsidR="00795220" w:rsidRDefault="00795220" w:rsidP="00795220">
      <w:pPr>
        <w:rPr>
          <w:color w:val="1F497D" w:themeColor="dark2"/>
        </w:rPr>
      </w:pPr>
      <w:r>
        <w:t xml:space="preserve">Bilag 2 – REST. </w:t>
      </w:r>
      <w:r>
        <w:rPr>
          <w:b/>
          <w:bCs/>
        </w:rPr>
        <w:t>Opdateret.</w:t>
      </w:r>
      <w:r>
        <w:t xml:space="preserve"> SQL-logikken i bilag 2 opdateret for at imødegå følgende:</w:t>
      </w:r>
    </w:p>
    <w:p w14:paraId="245A0171" w14:textId="77777777" w:rsidR="00795220" w:rsidRDefault="00795220" w:rsidP="00795220">
      <w:r>
        <w:t> Jf mail af 18/4:</w:t>
      </w:r>
    </w:p>
    <w:p w14:paraId="2BF62272" w14:textId="77777777" w:rsidR="00795220" w:rsidRDefault="00795220" w:rsidP="00795220">
      <w:pPr>
        <w:rPr>
          <w:i/>
        </w:rPr>
      </w:pPr>
      <w:r>
        <w:rPr>
          <w:i/>
        </w:rPr>
        <w:t>”i JSON filen beliggenhedsadresse.json indgår attributten "Ejendomstype".</w:t>
      </w:r>
    </w:p>
    <w:p w14:paraId="1C943374" w14:textId="77777777" w:rsidR="00795220" w:rsidRDefault="00795220" w:rsidP="00795220">
      <w:pPr>
        <w:rPr>
          <w:i/>
        </w:rPr>
      </w:pPr>
      <w:r>
        <w:rPr>
          <w:i/>
        </w:rPr>
        <w:t>Dette felt forekommer ikke i beliggenheds XSD'en og der står heller ikke noget i fremsøgnings logikken om hvorledes denne attribut forventes skabt.</w:t>
      </w:r>
    </w:p>
    <w:p w14:paraId="7C8699EA" w14:textId="77777777" w:rsidR="00795220" w:rsidRDefault="00795220" w:rsidP="00795220">
      <w:pPr>
        <w:rPr>
          <w:i/>
        </w:rPr>
      </w:pPr>
      <w:r>
        <w:rPr>
          <w:i/>
        </w:rPr>
        <w:t>Da det er en enumeration der fortæller om ejendommen er en ejerlejlighed eller lign., antager jeg at de gerne vil have systemet til at udfylde dette felt, men det kræver så at de angiver hvordan i SQL logikken.”</w:t>
      </w:r>
    </w:p>
    <w:p w14:paraId="52CBAFBA" w14:textId="77777777" w:rsidR="00795220" w:rsidRDefault="00795220" w:rsidP="00795220">
      <w:pPr>
        <w:rPr>
          <w:rFonts w:asciiTheme="minorHAnsi" w:hAnsiTheme="minorHAnsi" w:cstheme="minorBidi"/>
          <w:color w:val="1F497D" w:themeColor="dark2"/>
        </w:rPr>
      </w:pPr>
    </w:p>
    <w:p w14:paraId="6B2146DD" w14:textId="77777777" w:rsidR="00795220" w:rsidRDefault="00795220" w:rsidP="00795220">
      <w:pPr>
        <w:rPr>
          <w:rFonts w:ascii="Calibri" w:hAnsi="Calibri"/>
          <w:b/>
          <w:bCs/>
        </w:rPr>
      </w:pPr>
      <w:r>
        <w:t xml:space="preserve">Bilag 2 – Hændelser. </w:t>
      </w:r>
      <w:r>
        <w:rPr>
          <w:b/>
          <w:bCs/>
        </w:rPr>
        <w:t>Opdateret</w:t>
      </w:r>
    </w:p>
    <w:p w14:paraId="76A87362" w14:textId="77777777" w:rsidR="00795220" w:rsidRDefault="00795220" w:rsidP="00795220">
      <w:r>
        <w:t>NB kun hændelsen ”ejendomsbeliggenhed” er opdateret med følgende:</w:t>
      </w:r>
    </w:p>
    <w:tbl>
      <w:tblPr>
        <w:tblW w:w="12660" w:type="dxa"/>
        <w:tblInd w:w="-13" w:type="dxa"/>
        <w:tblCellMar>
          <w:left w:w="0" w:type="dxa"/>
          <w:right w:w="0" w:type="dxa"/>
        </w:tblCellMar>
        <w:tblLook w:val="04A0" w:firstRow="1" w:lastRow="0" w:firstColumn="1" w:lastColumn="0" w:noHBand="0" w:noVBand="1"/>
      </w:tblPr>
      <w:tblGrid>
        <w:gridCol w:w="5960"/>
        <w:gridCol w:w="740"/>
        <w:gridCol w:w="5960"/>
      </w:tblGrid>
      <w:tr w:rsidR="00795220" w14:paraId="1861E107" w14:textId="77777777" w:rsidTr="00795220">
        <w:trPr>
          <w:trHeight w:val="255"/>
        </w:trPr>
        <w:tc>
          <w:tcPr>
            <w:tcW w:w="5960" w:type="dxa"/>
            <w:tcBorders>
              <w:top w:val="single" w:sz="8" w:space="0" w:color="auto"/>
              <w:left w:val="single" w:sz="8" w:space="0" w:color="auto"/>
              <w:bottom w:val="single" w:sz="8" w:space="0" w:color="auto"/>
              <w:right w:val="single" w:sz="8" w:space="0" w:color="auto"/>
            </w:tcBorders>
            <w:shd w:val="clear" w:color="auto" w:fill="D8E4BC"/>
            <w:noWrap/>
            <w:tcMar>
              <w:top w:w="0" w:type="dxa"/>
              <w:left w:w="70" w:type="dxa"/>
              <w:bottom w:w="0" w:type="dxa"/>
              <w:right w:w="70" w:type="dxa"/>
            </w:tcMar>
            <w:vAlign w:val="bottom"/>
            <w:hideMark/>
          </w:tcPr>
          <w:p w14:paraId="375F7468" w14:textId="77777777" w:rsidR="00795220" w:rsidRDefault="00795220">
            <w:pPr>
              <w:rPr>
                <w:rFonts w:ascii="Verdana" w:eastAsiaTheme="minorHAnsi" w:hAnsi="Verdana"/>
                <w:color w:val="000000"/>
              </w:rPr>
            </w:pPr>
            <w:r>
              <w:rPr>
                <w:rFonts w:ascii="Verdana" w:hAnsi="Verdana"/>
                <w:color w:val="000000"/>
              </w:rPr>
              <w:t>Load(bestemtFastEjendomLokalId)</w:t>
            </w:r>
          </w:p>
        </w:tc>
        <w:tc>
          <w:tcPr>
            <w:tcW w:w="740" w:type="dxa"/>
            <w:shd w:val="clear" w:color="auto" w:fill="D8E4BC"/>
            <w:noWrap/>
            <w:tcMar>
              <w:top w:w="0" w:type="dxa"/>
              <w:left w:w="70" w:type="dxa"/>
              <w:bottom w:w="0" w:type="dxa"/>
              <w:right w:w="70" w:type="dxa"/>
            </w:tcMar>
            <w:hideMark/>
          </w:tcPr>
          <w:p w14:paraId="640192B8" w14:textId="77777777" w:rsidR="00795220" w:rsidRDefault="00795220">
            <w:pPr>
              <w:rPr>
                <w:rFonts w:ascii="Verdana" w:eastAsiaTheme="minorHAnsi" w:hAnsi="Verdana"/>
                <w:color w:val="808080"/>
              </w:rPr>
            </w:pPr>
            <w:r>
              <w:rPr>
                <w:rFonts w:ascii="Verdana" w:hAnsi="Verdana"/>
                <w:color w:val="808080"/>
              </w:rPr>
              <w:t> </w:t>
            </w:r>
          </w:p>
        </w:tc>
        <w:tc>
          <w:tcPr>
            <w:tcW w:w="5960" w:type="dxa"/>
            <w:tcBorders>
              <w:top w:val="single" w:sz="8" w:space="0" w:color="auto"/>
              <w:left w:val="single" w:sz="8" w:space="0" w:color="auto"/>
              <w:bottom w:val="single" w:sz="8" w:space="0" w:color="auto"/>
              <w:right w:val="single" w:sz="8" w:space="0" w:color="auto"/>
            </w:tcBorders>
            <w:shd w:val="clear" w:color="auto" w:fill="D8E4BC"/>
            <w:noWrap/>
            <w:tcMar>
              <w:top w:w="0" w:type="dxa"/>
              <w:left w:w="70" w:type="dxa"/>
              <w:bottom w:w="0" w:type="dxa"/>
              <w:right w:w="70" w:type="dxa"/>
            </w:tcMar>
            <w:vAlign w:val="bottom"/>
            <w:hideMark/>
          </w:tcPr>
          <w:p w14:paraId="2B668DFD" w14:textId="77777777" w:rsidR="00795220" w:rsidRDefault="00795220">
            <w:pPr>
              <w:rPr>
                <w:rFonts w:ascii="Verdana" w:eastAsiaTheme="minorHAnsi" w:hAnsi="Verdana"/>
                <w:color w:val="000000"/>
              </w:rPr>
            </w:pPr>
            <w:r>
              <w:rPr>
                <w:rFonts w:ascii="Verdana" w:hAnsi="Verdana"/>
                <w:color w:val="000000"/>
              </w:rPr>
              <w:t>BestemtFastEjendom (knytter adresse til …)</w:t>
            </w:r>
          </w:p>
        </w:tc>
      </w:tr>
    </w:tbl>
    <w:p w14:paraId="7E029345" w14:textId="77777777" w:rsidR="00795220" w:rsidRDefault="00795220" w:rsidP="00795220">
      <w:pPr>
        <w:rPr>
          <w:rFonts w:asciiTheme="minorHAnsi" w:eastAsiaTheme="minorHAnsi" w:hAnsiTheme="minorHAnsi" w:cstheme="minorBidi"/>
          <w:color w:val="1F497D" w:themeColor="dark2"/>
          <w:sz w:val="22"/>
          <w:szCs w:val="22"/>
          <w:lang w:eastAsia="en-US"/>
        </w:rPr>
      </w:pPr>
    </w:p>
    <w:p w14:paraId="43D8B414" w14:textId="77777777" w:rsidR="00795220" w:rsidRDefault="00795220" w:rsidP="00795220">
      <w:pPr>
        <w:rPr>
          <w:rFonts w:ascii="Calibri" w:hAnsi="Calibri"/>
        </w:rPr>
      </w:pPr>
      <w:r>
        <w:t>Bilag 3 – ReplikeringsXSD. (uændret fra vers 1.2)</w:t>
      </w:r>
    </w:p>
    <w:p w14:paraId="6B814066" w14:textId="77777777" w:rsidR="00795220" w:rsidRDefault="00795220" w:rsidP="00795220">
      <w:pPr>
        <w:rPr>
          <w:b/>
          <w:bCs/>
        </w:rPr>
      </w:pPr>
    </w:p>
    <w:p w14:paraId="589080CA" w14:textId="77777777" w:rsidR="00795220" w:rsidRDefault="00795220" w:rsidP="00795220">
      <w:r>
        <w:t>Bilag 4 – sikkerhed. (uændret fra vers. 1.1)</w:t>
      </w:r>
    </w:p>
    <w:p w14:paraId="3AA9A943" w14:textId="77777777" w:rsidR="00795220" w:rsidRDefault="00795220" w:rsidP="00795220"/>
    <w:p w14:paraId="19CF4E0D" w14:textId="77777777" w:rsidR="00795220" w:rsidRDefault="00795220" w:rsidP="00795220">
      <w:r>
        <w:t>Bilag 17 – IP adresser (uændret fra vers. 1.1)</w:t>
      </w:r>
    </w:p>
    <w:p w14:paraId="40F212FA" w14:textId="77777777" w:rsidR="00795220" w:rsidRDefault="00795220" w:rsidP="00795220"/>
    <w:p w14:paraId="21CEDAE3" w14:textId="77777777" w:rsidR="00795220" w:rsidRDefault="00795220" w:rsidP="00795220">
      <w:pPr>
        <w:rPr>
          <w:b/>
          <w:bCs/>
        </w:rPr>
      </w:pPr>
      <w:r>
        <w:t>Bilag 19 – Tjenesteoversigt</w:t>
      </w:r>
      <w:r>
        <w:rPr>
          <w:color w:val="1F497D"/>
        </w:rPr>
        <w:t>.</w:t>
      </w:r>
      <w:r>
        <w:t xml:space="preserve"> </w:t>
      </w:r>
      <w:r>
        <w:rPr>
          <w:b/>
          <w:bCs/>
        </w:rPr>
        <w:t>Opdateret</w:t>
      </w:r>
    </w:p>
    <w:p w14:paraId="17AFF6AE" w14:textId="77777777" w:rsidR="00795220" w:rsidRDefault="00795220" w:rsidP="00795220">
      <w:pPr>
        <w:rPr>
          <w:rFonts w:asciiTheme="minorHAnsi" w:hAnsiTheme="minorHAnsi" w:cstheme="minorBidi"/>
          <w:b/>
          <w:bCs/>
          <w:color w:val="1F497D" w:themeColor="dark2"/>
        </w:rPr>
      </w:pPr>
    </w:p>
    <w:p w14:paraId="54973E3C" w14:textId="77777777" w:rsidR="00795220" w:rsidRDefault="00795220" w:rsidP="00795220">
      <w:pPr>
        <w:rPr>
          <w:rFonts w:ascii="Calibri" w:hAnsi="Calibri"/>
        </w:rPr>
      </w:pPr>
      <w:r>
        <w:t>Bilag 22 – DLS historik</w:t>
      </w:r>
    </w:p>
    <w:p w14:paraId="493B7982" w14:textId="77777777" w:rsidR="00795220" w:rsidRDefault="00795220" w:rsidP="00795220"/>
    <w:p w14:paraId="09B157C8" w14:textId="77777777" w:rsidR="00795220" w:rsidRDefault="00795220" w:rsidP="00795220">
      <w:r>
        <w:lastRenderedPageBreak/>
        <w:t>DLS word (uændret fra afl 2/10)</w:t>
      </w:r>
    </w:p>
    <w:p w14:paraId="7381482E" w14:textId="77777777" w:rsidR="00795220" w:rsidRDefault="00795220" w:rsidP="00795220"/>
    <w:p w14:paraId="41BAF337" w14:textId="77777777" w:rsidR="00795220" w:rsidRDefault="00795220" w:rsidP="00795220">
      <w:r>
        <w:t>SSH nøgle (uændret)</w:t>
      </w:r>
    </w:p>
    <w:p w14:paraId="102BBFF4" w14:textId="075DBF80" w:rsidR="00600515" w:rsidRDefault="00600515" w:rsidP="00600515">
      <w:pPr>
        <w:pStyle w:val="Overskrift1"/>
      </w:pPr>
      <w:bookmarkStart w:id="8" w:name="_Toc42859295"/>
      <w:r>
        <w:lastRenderedPageBreak/>
        <w:t>Version 1.8</w:t>
      </w:r>
      <w:bookmarkEnd w:id="8"/>
    </w:p>
    <w:p w14:paraId="3C114B0A" w14:textId="77777777" w:rsidR="00795220" w:rsidRDefault="00795220" w:rsidP="00795220"/>
    <w:p w14:paraId="71C4D540" w14:textId="77777777" w:rsidR="00600515" w:rsidRDefault="00600515" w:rsidP="00600515">
      <w:r>
        <w:rPr>
          <w:color w:val="1F497D"/>
        </w:rPr>
        <w:t>H</w:t>
      </w:r>
      <w:r>
        <w:t>ermed DLS Ejendomsbeliggenhed vers. 1.8 til KMD</w:t>
      </w:r>
    </w:p>
    <w:p w14:paraId="2735E9B1" w14:textId="77777777" w:rsidR="00600515" w:rsidRDefault="00600515" w:rsidP="00600515">
      <w:pPr>
        <w:rPr>
          <w:color w:val="1F497D"/>
        </w:rPr>
      </w:pPr>
    </w:p>
    <w:p w14:paraId="5A53054A" w14:textId="77777777" w:rsidR="00600515" w:rsidRDefault="00600515" w:rsidP="00600515">
      <w:r>
        <w:t>Bilag 1 – XMI (uændret fra afl 2/10)</w:t>
      </w:r>
    </w:p>
    <w:p w14:paraId="3DFEC77E" w14:textId="77777777" w:rsidR="00600515" w:rsidRDefault="00600515" w:rsidP="00600515"/>
    <w:p w14:paraId="7237FDEB" w14:textId="77777777" w:rsidR="00600515" w:rsidRDefault="00600515" w:rsidP="00600515">
      <w:pPr>
        <w:rPr>
          <w:i/>
          <w:iCs/>
        </w:rPr>
      </w:pPr>
      <w:r>
        <w:t>Bilag 2 – REST. (uændret fra vers 1.8)</w:t>
      </w:r>
    </w:p>
    <w:p w14:paraId="691515B5" w14:textId="77777777" w:rsidR="00600515" w:rsidRDefault="00600515" w:rsidP="00600515">
      <w:pPr>
        <w:rPr>
          <w:color w:val="1F497D"/>
        </w:rPr>
      </w:pPr>
    </w:p>
    <w:p w14:paraId="68EEABD3" w14:textId="77777777" w:rsidR="00600515" w:rsidRDefault="00600515" w:rsidP="00600515">
      <w:r>
        <w:t>Bilag 2 – Hændelser. (uændret fra vers 1.8)</w:t>
      </w:r>
    </w:p>
    <w:p w14:paraId="2742AD26" w14:textId="77777777" w:rsidR="00600515" w:rsidRDefault="00600515" w:rsidP="00600515">
      <w:pPr>
        <w:rPr>
          <w:rFonts w:asciiTheme="minorHAnsi" w:hAnsiTheme="minorHAnsi" w:cstheme="minorBidi"/>
          <w:b/>
          <w:bCs/>
          <w:color w:val="1F497D" w:themeColor="dark2"/>
        </w:rPr>
      </w:pPr>
    </w:p>
    <w:p w14:paraId="43F94912" w14:textId="77777777" w:rsidR="00600515" w:rsidRDefault="00600515" w:rsidP="00600515">
      <w:pPr>
        <w:rPr>
          <w:rFonts w:ascii="Calibri" w:hAnsi="Calibri"/>
          <w:b/>
        </w:rPr>
      </w:pPr>
      <w:r>
        <w:t xml:space="preserve">Bilag 2b – fildownload </w:t>
      </w:r>
      <w:r>
        <w:rPr>
          <w:b/>
        </w:rPr>
        <w:t>Opdateret</w:t>
      </w:r>
    </w:p>
    <w:p w14:paraId="4D750F34" w14:textId="77777777" w:rsidR="00600515" w:rsidRDefault="00600515" w:rsidP="00600515">
      <w:pPr>
        <w:rPr>
          <w:color w:val="1F497D"/>
        </w:rPr>
      </w:pPr>
    </w:p>
    <w:p w14:paraId="1ED52BAA" w14:textId="77777777" w:rsidR="00600515" w:rsidRDefault="00600515" w:rsidP="00600515">
      <w:r>
        <w:t>Bilag 3 – ReplikeringsXSD. (uændret fra vers 1.2)</w:t>
      </w:r>
    </w:p>
    <w:p w14:paraId="72F8D034" w14:textId="77777777" w:rsidR="00600515" w:rsidRDefault="00600515" w:rsidP="00600515">
      <w:pPr>
        <w:rPr>
          <w:b/>
          <w:bCs/>
        </w:rPr>
      </w:pPr>
    </w:p>
    <w:p w14:paraId="4E58449D" w14:textId="77777777" w:rsidR="00600515" w:rsidRDefault="00600515" w:rsidP="00600515">
      <w:r>
        <w:t>Bilag 4 – sikkerhed. (uændret fra vers. 1.1)</w:t>
      </w:r>
    </w:p>
    <w:p w14:paraId="2B4D2044" w14:textId="77777777" w:rsidR="00600515" w:rsidRDefault="00600515" w:rsidP="00600515"/>
    <w:p w14:paraId="48DB9364" w14:textId="77777777" w:rsidR="00600515" w:rsidRDefault="00600515" w:rsidP="00600515">
      <w:r>
        <w:t>Bilag 17 – IP adresser (uændret fra vers. 1.1)</w:t>
      </w:r>
    </w:p>
    <w:p w14:paraId="2AB23022" w14:textId="77777777" w:rsidR="00600515" w:rsidRDefault="00600515" w:rsidP="00600515"/>
    <w:p w14:paraId="10ED42CD" w14:textId="77777777" w:rsidR="00600515" w:rsidRDefault="00600515" w:rsidP="00600515">
      <w:pPr>
        <w:rPr>
          <w:b/>
          <w:bCs/>
        </w:rPr>
      </w:pPr>
      <w:r>
        <w:t>Bilag 19 – Tjenesteoversigt</w:t>
      </w:r>
      <w:r>
        <w:rPr>
          <w:color w:val="1F497D"/>
        </w:rPr>
        <w:t>.</w:t>
      </w:r>
      <w:r>
        <w:t xml:space="preserve"> </w:t>
      </w:r>
      <w:r>
        <w:rPr>
          <w:b/>
          <w:bCs/>
        </w:rPr>
        <w:t>Opdateret</w:t>
      </w:r>
    </w:p>
    <w:p w14:paraId="792859A8" w14:textId="77777777" w:rsidR="00600515" w:rsidRDefault="00600515" w:rsidP="00600515">
      <w:pPr>
        <w:rPr>
          <w:b/>
          <w:bCs/>
          <w:color w:val="1F497D"/>
        </w:rPr>
      </w:pPr>
    </w:p>
    <w:p w14:paraId="1C048229" w14:textId="77777777" w:rsidR="00600515" w:rsidRDefault="00600515" w:rsidP="00600515">
      <w:r>
        <w:t>Bilag 22 – DLS historik</w:t>
      </w:r>
    </w:p>
    <w:p w14:paraId="74022998" w14:textId="77777777" w:rsidR="00600515" w:rsidRDefault="00600515" w:rsidP="00600515"/>
    <w:p w14:paraId="1202B018" w14:textId="77777777" w:rsidR="00600515" w:rsidRDefault="00600515" w:rsidP="00600515">
      <w:r>
        <w:t>DLS word (uændret fra afl 2/10)</w:t>
      </w:r>
    </w:p>
    <w:p w14:paraId="0C2A5693" w14:textId="77777777" w:rsidR="00600515" w:rsidRDefault="00600515" w:rsidP="00600515"/>
    <w:p w14:paraId="4F47EE50" w14:textId="77777777" w:rsidR="00600515" w:rsidRDefault="00600515" w:rsidP="00600515">
      <w:r>
        <w:t>SSH nøgle (uændret)</w:t>
      </w:r>
    </w:p>
    <w:p w14:paraId="31EA1679" w14:textId="39F3117E" w:rsidR="00CD39E4" w:rsidRDefault="00CD39E4" w:rsidP="00CD39E4">
      <w:pPr>
        <w:pStyle w:val="Overskrift1"/>
      </w:pPr>
      <w:bookmarkStart w:id="9" w:name="_Toc42859296"/>
      <w:r>
        <w:lastRenderedPageBreak/>
        <w:t>Version 2.0</w:t>
      </w:r>
      <w:bookmarkEnd w:id="9"/>
    </w:p>
    <w:p w14:paraId="7C6CE929" w14:textId="77777777" w:rsidR="00CD39E4" w:rsidRDefault="00CD39E4" w:rsidP="00CD39E4"/>
    <w:p w14:paraId="7939B57D" w14:textId="5F785328" w:rsidR="00CD39E4" w:rsidRDefault="00CD39E4" w:rsidP="00CD39E4">
      <w:r>
        <w:rPr>
          <w:color w:val="1F497D"/>
        </w:rPr>
        <w:t>H</w:t>
      </w:r>
      <w:r>
        <w:t>ermed DLS Ejendomsbeliggenhed vers. 2.0 til KMD</w:t>
      </w:r>
    </w:p>
    <w:p w14:paraId="35F47652" w14:textId="78B322CE" w:rsidR="00CD39E4" w:rsidRDefault="00F05C84" w:rsidP="00CD39E4">
      <w:pPr>
        <w:rPr>
          <w:color w:val="1F497D"/>
        </w:rPr>
      </w:pPr>
      <w:r>
        <w:rPr>
          <w:color w:val="1F497D"/>
        </w:rPr>
        <w:t>Versionsnr. 2.0 er anvendt for at signalere, at EBR har specificeret DL5 leverance (fildownload). Jf. den nuværende aftale om versionering skulle EBR have skiftet til 2.0 allerede da fildownload blev specificeret første gang, men den gang var der ingen aftale om hvordan der skulle versioneres.</w:t>
      </w:r>
    </w:p>
    <w:p w14:paraId="2983B919" w14:textId="77777777" w:rsidR="00F05C84" w:rsidRDefault="00F05C84" w:rsidP="00CD39E4">
      <w:pPr>
        <w:rPr>
          <w:color w:val="1F497D"/>
        </w:rPr>
      </w:pPr>
    </w:p>
    <w:p w14:paraId="7E6BEFA4" w14:textId="416CD32C" w:rsidR="00CD39E4" w:rsidRDefault="00CD39E4" w:rsidP="00CD39E4">
      <w:r>
        <w:t xml:space="preserve">Bilag 1 – XMI </w:t>
      </w:r>
      <w:r>
        <w:rPr>
          <w:b/>
        </w:rPr>
        <w:t>Opdateret</w:t>
      </w:r>
    </w:p>
    <w:p w14:paraId="0DD56E34" w14:textId="781B5E3C" w:rsidR="00CD39E4" w:rsidRPr="00F05C84" w:rsidRDefault="00CD39E4" w:rsidP="00F05C84">
      <w:pPr>
        <w:rPr>
          <w:color w:val="1F497D"/>
        </w:rPr>
      </w:pPr>
      <w:r w:rsidRPr="00F05C84">
        <w:rPr>
          <w:color w:val="1F497D"/>
        </w:rPr>
        <w:t>Opdateret til v. 1.0.3</w:t>
      </w:r>
    </w:p>
    <w:p w14:paraId="4FF16B86" w14:textId="017BC8F2" w:rsidR="00CD39E4" w:rsidRDefault="00CD39E4" w:rsidP="00CD39E4">
      <w:pPr>
        <w:rPr>
          <w:i/>
          <w:iCs/>
        </w:rPr>
      </w:pPr>
      <w:r>
        <w:t xml:space="preserve">Bilag 2 – REST. </w:t>
      </w:r>
      <w:r>
        <w:rPr>
          <w:b/>
        </w:rPr>
        <w:t>Opdateret</w:t>
      </w:r>
    </w:p>
    <w:p w14:paraId="274DAEDA" w14:textId="08565AED" w:rsidR="00CD39E4" w:rsidRPr="00F05C84" w:rsidRDefault="00CD39E4" w:rsidP="00F05C84">
      <w:pPr>
        <w:pStyle w:val="Listeafsnit"/>
        <w:numPr>
          <w:ilvl w:val="0"/>
          <w:numId w:val="66"/>
        </w:numPr>
        <w:rPr>
          <w:color w:val="1F497D"/>
        </w:rPr>
      </w:pPr>
      <w:r w:rsidRPr="00F05C84">
        <w:rPr>
          <w:color w:val="1F497D"/>
        </w:rPr>
        <w:t>Metode Beliggenhedsadresse omdøbt til Ejendomsbeliggenhed (da det er navnet på objekttypen).</w:t>
      </w:r>
    </w:p>
    <w:p w14:paraId="7BB6DB14" w14:textId="41650004" w:rsidR="00CD39E4" w:rsidRPr="00F05C84" w:rsidRDefault="00CD39E4" w:rsidP="00F05C84">
      <w:pPr>
        <w:pStyle w:val="Listeafsnit"/>
        <w:numPr>
          <w:ilvl w:val="0"/>
          <w:numId w:val="66"/>
        </w:numPr>
        <w:rPr>
          <w:color w:val="1F497D"/>
        </w:rPr>
      </w:pPr>
      <w:r w:rsidRPr="00F05C84">
        <w:rPr>
          <w:color w:val="1F497D"/>
        </w:rPr>
        <w:t>Metode ”AdmAnsvarligKommune” fjernet, da dette behov allerede er dækket af metode Ejendomsbeliggenhed.</w:t>
      </w:r>
    </w:p>
    <w:p w14:paraId="65392627" w14:textId="1C39F52B" w:rsidR="00CD39E4" w:rsidRPr="00F05C84" w:rsidRDefault="00CD39E4" w:rsidP="00F05C84">
      <w:pPr>
        <w:pStyle w:val="Listeafsnit"/>
        <w:numPr>
          <w:ilvl w:val="0"/>
          <w:numId w:val="66"/>
        </w:numPr>
        <w:rPr>
          <w:color w:val="1F497D"/>
        </w:rPr>
      </w:pPr>
      <w:r w:rsidRPr="00F05C84">
        <w:rPr>
          <w:color w:val="1F497D"/>
        </w:rPr>
        <w:t>Tilføjet ny metode ”BFEnrAdresse”.</w:t>
      </w:r>
    </w:p>
    <w:p w14:paraId="32F98FBE" w14:textId="7F1A8AD0" w:rsidR="00CD39E4" w:rsidRPr="00F05C84" w:rsidRDefault="00CD39E4" w:rsidP="00F05C84">
      <w:pPr>
        <w:pStyle w:val="Listeafsnit"/>
        <w:numPr>
          <w:ilvl w:val="0"/>
          <w:numId w:val="66"/>
        </w:numPr>
        <w:rPr>
          <w:color w:val="1F497D"/>
        </w:rPr>
      </w:pPr>
      <w:r w:rsidRPr="00F05C84">
        <w:rPr>
          <w:color w:val="1F497D"/>
        </w:rPr>
        <w:t>Ensretning af output for BeliggenhedsadresseSimpel og Ejendomsbeliggenhed.</w:t>
      </w:r>
    </w:p>
    <w:p w14:paraId="11CF963A" w14:textId="789BA547" w:rsidR="00CD39E4" w:rsidRPr="00F05C84" w:rsidRDefault="00CD39E4" w:rsidP="00F05C84">
      <w:pPr>
        <w:pStyle w:val="Listeafsnit"/>
        <w:numPr>
          <w:ilvl w:val="0"/>
          <w:numId w:val="66"/>
        </w:numPr>
        <w:rPr>
          <w:color w:val="1F497D"/>
        </w:rPr>
      </w:pPr>
      <w:r w:rsidRPr="00F05C84">
        <w:rPr>
          <w:color w:val="1F497D"/>
        </w:rPr>
        <w:t>Mulighed for periodesøgning fjernet jf. godkendt ændringsanmodning.</w:t>
      </w:r>
    </w:p>
    <w:p w14:paraId="2854B7A6" w14:textId="12B4478B" w:rsidR="00CD39E4" w:rsidRDefault="00CD39E4" w:rsidP="00F05C84">
      <w:pPr>
        <w:pStyle w:val="Listeafsnit"/>
        <w:numPr>
          <w:ilvl w:val="0"/>
          <w:numId w:val="66"/>
        </w:numPr>
        <w:rPr>
          <w:color w:val="1F497D"/>
        </w:rPr>
      </w:pPr>
      <w:r w:rsidRPr="00F05C84">
        <w:rPr>
          <w:color w:val="1F497D"/>
        </w:rPr>
        <w:t>Generel fejlrettelse af fremsøgningslogik, herunder bitemporalitet.</w:t>
      </w:r>
    </w:p>
    <w:p w14:paraId="55C5DE2D" w14:textId="62CCBDE2" w:rsidR="00F05C84" w:rsidRDefault="00F05C84" w:rsidP="00F05C84">
      <w:pPr>
        <w:pStyle w:val="Listeafsnit"/>
        <w:numPr>
          <w:ilvl w:val="0"/>
          <w:numId w:val="66"/>
        </w:numPr>
        <w:rPr>
          <w:color w:val="1F497D"/>
        </w:rPr>
      </w:pPr>
      <w:r>
        <w:rPr>
          <w:color w:val="1F497D"/>
        </w:rPr>
        <w:t>I alle output tilføjet udfaldsmulighed NULL hvor det giver mening ud fra modellen.</w:t>
      </w:r>
    </w:p>
    <w:p w14:paraId="639D6416" w14:textId="1ED4AA44" w:rsidR="00F05C84" w:rsidRPr="00F05C84" w:rsidRDefault="00F05C84" w:rsidP="00F05C84">
      <w:pPr>
        <w:pStyle w:val="Listeafsnit"/>
        <w:numPr>
          <w:ilvl w:val="0"/>
          <w:numId w:val="66"/>
        </w:numPr>
        <w:rPr>
          <w:color w:val="1F497D"/>
        </w:rPr>
      </w:pPr>
      <w:r>
        <w:rPr>
          <w:color w:val="1F497D"/>
        </w:rPr>
        <w:t>Json for DAR Adresse opdateret til at være i overensstemmelse med nyeste DAR DLS.</w:t>
      </w:r>
    </w:p>
    <w:p w14:paraId="30FF8195" w14:textId="77777777" w:rsidR="00CD39E4" w:rsidRDefault="00CD39E4" w:rsidP="00CD39E4">
      <w:r>
        <w:t>Bilag 2 – Hændelser. (uændret fra vers 1.8)</w:t>
      </w:r>
    </w:p>
    <w:p w14:paraId="551AF995" w14:textId="7974E1CC" w:rsidR="00CD39E4" w:rsidRPr="00F05C84" w:rsidRDefault="00F05C84" w:rsidP="00F05C84">
      <w:pPr>
        <w:pStyle w:val="Listeafsnit"/>
        <w:numPr>
          <w:ilvl w:val="0"/>
          <w:numId w:val="66"/>
        </w:numPr>
        <w:rPr>
          <w:rFonts w:asciiTheme="minorHAnsi" w:hAnsiTheme="minorHAnsi" w:cstheme="minorBidi"/>
          <w:bCs/>
          <w:color w:val="1F497D" w:themeColor="dark2"/>
        </w:rPr>
      </w:pPr>
      <w:r w:rsidRPr="00F05C84">
        <w:rPr>
          <w:rFonts w:asciiTheme="minorHAnsi" w:hAnsiTheme="minorHAnsi" w:cstheme="minorBidi"/>
          <w:bCs/>
          <w:color w:val="1F497D" w:themeColor="dark2"/>
        </w:rPr>
        <w:t>Feltlister opdateret</w:t>
      </w:r>
    </w:p>
    <w:p w14:paraId="06E5BBC6" w14:textId="77777777" w:rsidR="00CD39E4" w:rsidRDefault="00CD39E4" w:rsidP="00CD39E4">
      <w:pPr>
        <w:rPr>
          <w:rFonts w:ascii="Calibri" w:hAnsi="Calibri"/>
          <w:b/>
        </w:rPr>
      </w:pPr>
      <w:r>
        <w:t xml:space="preserve">Bilag 2b – fildownload </w:t>
      </w:r>
      <w:r>
        <w:rPr>
          <w:b/>
        </w:rPr>
        <w:t>Opdateret</w:t>
      </w:r>
    </w:p>
    <w:p w14:paraId="36614AF6" w14:textId="321A31A8" w:rsidR="00CD39E4" w:rsidRPr="00F05C84" w:rsidRDefault="00F05C84" w:rsidP="00F05C84">
      <w:pPr>
        <w:pStyle w:val="Listeafsnit"/>
        <w:numPr>
          <w:ilvl w:val="0"/>
          <w:numId w:val="66"/>
        </w:numPr>
        <w:rPr>
          <w:color w:val="1F497D"/>
        </w:rPr>
      </w:pPr>
      <w:r>
        <w:rPr>
          <w:color w:val="1F497D"/>
        </w:rPr>
        <w:t>Se ændringer for REST</w:t>
      </w:r>
    </w:p>
    <w:p w14:paraId="4D858367" w14:textId="5DC10A1B" w:rsidR="00CD39E4" w:rsidRDefault="00F05C84" w:rsidP="00CD39E4">
      <w:r>
        <w:t xml:space="preserve">Bilag 3 – ReplikeringsXSD. </w:t>
      </w:r>
      <w:r>
        <w:rPr>
          <w:b/>
        </w:rPr>
        <w:t>Opdateret</w:t>
      </w:r>
    </w:p>
    <w:p w14:paraId="20CE684B" w14:textId="77777777" w:rsidR="00F05C84" w:rsidRPr="00F05C84" w:rsidRDefault="00F05C84" w:rsidP="00F05C84">
      <w:pPr>
        <w:rPr>
          <w:color w:val="1F497D"/>
        </w:rPr>
      </w:pPr>
      <w:r w:rsidRPr="00F05C84">
        <w:rPr>
          <w:color w:val="1F497D"/>
        </w:rPr>
        <w:t>Opdateret til v. 1.0.3</w:t>
      </w:r>
    </w:p>
    <w:p w14:paraId="53569A4E" w14:textId="77777777" w:rsidR="00CD39E4" w:rsidRDefault="00CD39E4" w:rsidP="00CD39E4">
      <w:r>
        <w:t>Bilag 4 – sikkerhed. (uændret fra vers. 1.1)</w:t>
      </w:r>
    </w:p>
    <w:p w14:paraId="3C6A76A1" w14:textId="77777777" w:rsidR="00CD39E4" w:rsidRDefault="00CD39E4" w:rsidP="00CD39E4"/>
    <w:p w14:paraId="5B55E597" w14:textId="77777777" w:rsidR="00CD39E4" w:rsidRDefault="00CD39E4" w:rsidP="00CD39E4">
      <w:r>
        <w:t>Bilag 17 – IP adresser (uændret fra vers. 1.1)</w:t>
      </w:r>
    </w:p>
    <w:p w14:paraId="0955A94D" w14:textId="77777777" w:rsidR="00CD39E4" w:rsidRDefault="00CD39E4" w:rsidP="00CD39E4"/>
    <w:p w14:paraId="364CA17A" w14:textId="77777777" w:rsidR="00CD39E4" w:rsidRDefault="00CD39E4" w:rsidP="00CD39E4">
      <w:pPr>
        <w:rPr>
          <w:b/>
          <w:bCs/>
        </w:rPr>
      </w:pPr>
      <w:r>
        <w:t>Bilag 19 – Tjenesteoversigt</w:t>
      </w:r>
      <w:r>
        <w:rPr>
          <w:color w:val="1F497D"/>
        </w:rPr>
        <w:t>.</w:t>
      </w:r>
      <w:r>
        <w:t xml:space="preserve"> </w:t>
      </w:r>
      <w:r>
        <w:rPr>
          <w:b/>
          <w:bCs/>
        </w:rPr>
        <w:t>Opdateret</w:t>
      </w:r>
    </w:p>
    <w:p w14:paraId="34DB8922" w14:textId="77777777" w:rsidR="00CD39E4" w:rsidRDefault="00CD39E4" w:rsidP="00CD39E4">
      <w:pPr>
        <w:rPr>
          <w:b/>
          <w:bCs/>
          <w:color w:val="1F497D"/>
        </w:rPr>
      </w:pPr>
    </w:p>
    <w:p w14:paraId="65289F96" w14:textId="02C40F66" w:rsidR="00CD39E4" w:rsidRDefault="00CD39E4" w:rsidP="00CD39E4">
      <w:r>
        <w:lastRenderedPageBreak/>
        <w:t xml:space="preserve">Bilag 22 – DLS historik </w:t>
      </w:r>
      <w:r>
        <w:rPr>
          <w:b/>
        </w:rPr>
        <w:t>Opdateret</w:t>
      </w:r>
    </w:p>
    <w:p w14:paraId="627F2D35" w14:textId="77777777" w:rsidR="00CD39E4" w:rsidRDefault="00CD39E4" w:rsidP="00CD39E4"/>
    <w:p w14:paraId="43F643CA" w14:textId="77777777" w:rsidR="00CD39E4" w:rsidRDefault="00CD39E4" w:rsidP="00CD39E4">
      <w:r>
        <w:t>DLS word (uændret fra afl 2/10)</w:t>
      </w:r>
    </w:p>
    <w:p w14:paraId="599367AF" w14:textId="77777777" w:rsidR="00CD39E4" w:rsidRDefault="00CD39E4" w:rsidP="00CD39E4"/>
    <w:p w14:paraId="06FD9379" w14:textId="77777777" w:rsidR="00CD39E4" w:rsidRDefault="00CD39E4" w:rsidP="00CD39E4">
      <w:r>
        <w:t>SSH nøgle (uændret)</w:t>
      </w:r>
    </w:p>
    <w:p w14:paraId="2B23F76B" w14:textId="1DD78A4E" w:rsidR="006C1B5C" w:rsidRPr="006C1B5C" w:rsidRDefault="006C1B5C" w:rsidP="006C1B5C">
      <w:pPr>
        <w:tabs>
          <w:tab w:val="left" w:pos="2655"/>
        </w:tabs>
      </w:pPr>
    </w:p>
    <w:p w14:paraId="047A26BB" w14:textId="2A397EED" w:rsidR="00295241" w:rsidRDefault="00295241" w:rsidP="00295241">
      <w:pPr>
        <w:pStyle w:val="Overskrift1"/>
      </w:pPr>
      <w:bookmarkStart w:id="10" w:name="_Toc42859297"/>
      <w:r>
        <w:lastRenderedPageBreak/>
        <w:t>Version 2.1</w:t>
      </w:r>
      <w:bookmarkEnd w:id="10"/>
    </w:p>
    <w:p w14:paraId="5D2C933F" w14:textId="5773AA45" w:rsidR="00295241" w:rsidRPr="00295241" w:rsidRDefault="00100D6F" w:rsidP="00295241">
      <w:pPr>
        <w:rPr>
          <w:b/>
        </w:rPr>
      </w:pPr>
      <w:r>
        <w:rPr>
          <w:b/>
        </w:rPr>
        <w:t>Dato: 04-11</w:t>
      </w:r>
      <w:r w:rsidR="00295241" w:rsidRPr="00295241">
        <w:rPr>
          <w:b/>
        </w:rPr>
        <w:t>-2016</w:t>
      </w:r>
    </w:p>
    <w:p w14:paraId="2D0F06B9" w14:textId="77777777" w:rsidR="00295241" w:rsidRDefault="00295241" w:rsidP="00295241">
      <w:r>
        <w:t xml:space="preserve">Bilag 1 – XMI </w:t>
      </w:r>
      <w:r>
        <w:rPr>
          <w:b/>
        </w:rPr>
        <w:t>Opdateret</w:t>
      </w:r>
    </w:p>
    <w:p w14:paraId="3481C3EE" w14:textId="3A1A86F7" w:rsidR="00295241" w:rsidRPr="00F05C84" w:rsidRDefault="008469AC" w:rsidP="00295241">
      <w:pPr>
        <w:rPr>
          <w:color w:val="1F497D"/>
        </w:rPr>
      </w:pPr>
      <w:r>
        <w:rPr>
          <w:color w:val="1F497D"/>
        </w:rPr>
        <w:t>Opdateret til v. 1.1.0</w:t>
      </w:r>
    </w:p>
    <w:p w14:paraId="71464F0C" w14:textId="77777777" w:rsidR="00295241" w:rsidRDefault="00295241" w:rsidP="00295241">
      <w:pPr>
        <w:rPr>
          <w:i/>
          <w:iCs/>
        </w:rPr>
      </w:pPr>
      <w:r>
        <w:t xml:space="preserve">Bilag 2 – REST. </w:t>
      </w:r>
      <w:r>
        <w:rPr>
          <w:b/>
        </w:rPr>
        <w:t>Opdateret</w:t>
      </w:r>
    </w:p>
    <w:p w14:paraId="412F2870" w14:textId="69F84C7E" w:rsidR="007E5B9C" w:rsidRDefault="007E5B9C" w:rsidP="007E5B9C">
      <w:pPr>
        <w:pStyle w:val="Listeafsnit"/>
        <w:numPr>
          <w:ilvl w:val="0"/>
          <w:numId w:val="67"/>
        </w:numPr>
        <w:rPr>
          <w:color w:val="1F497D"/>
        </w:rPr>
      </w:pPr>
      <w:r w:rsidRPr="007E5B9C">
        <w:rPr>
          <w:color w:val="1F497D"/>
        </w:rPr>
        <w:t xml:space="preserve">Udført konsekvensrettelser ift. modelændring 1.1.0 </w:t>
      </w:r>
      <w:r>
        <w:rPr>
          <w:color w:val="1F497D"/>
        </w:rPr>
        <w:t>.</w:t>
      </w:r>
    </w:p>
    <w:p w14:paraId="6D3ECE59" w14:textId="1E279818" w:rsidR="007E5B9C" w:rsidRDefault="007E5B9C" w:rsidP="007E5B9C">
      <w:pPr>
        <w:pStyle w:val="Listeafsnit"/>
        <w:numPr>
          <w:ilvl w:val="0"/>
          <w:numId w:val="68"/>
        </w:numPr>
        <w:rPr>
          <w:color w:val="1F497D"/>
        </w:rPr>
      </w:pPr>
      <w:r w:rsidRPr="007E5B9C">
        <w:rPr>
          <w:color w:val="1F497D"/>
        </w:rPr>
        <w:t>beliggenhedsbetegnelse udgået, joins er fjernet</w:t>
      </w:r>
      <w:r>
        <w:rPr>
          <w:color w:val="1F497D"/>
        </w:rPr>
        <w:t>.</w:t>
      </w:r>
    </w:p>
    <w:p w14:paraId="2ABEFA57" w14:textId="13FF97D5" w:rsidR="007E5B9C" w:rsidRPr="007E5B9C" w:rsidRDefault="007E5B9C" w:rsidP="007E5B9C">
      <w:pPr>
        <w:pStyle w:val="Listeafsnit"/>
        <w:numPr>
          <w:ilvl w:val="0"/>
          <w:numId w:val="68"/>
        </w:numPr>
        <w:rPr>
          <w:color w:val="1F497D"/>
        </w:rPr>
      </w:pPr>
      <w:r w:rsidRPr="007E5B9C">
        <w:rPr>
          <w:color w:val="1F497D"/>
        </w:rPr>
        <w:t>betegnelse er nu direkte på hovedobjektet, UUID</w:t>
      </w:r>
      <w:r w:rsidR="00100D6F">
        <w:rPr>
          <w:color w:val="1F497D"/>
        </w:rPr>
        <w:t xml:space="preserve"> for betegnelse opdateret</w:t>
      </w:r>
      <w:r>
        <w:rPr>
          <w:color w:val="1F497D"/>
        </w:rPr>
        <w:t>.</w:t>
      </w:r>
    </w:p>
    <w:p w14:paraId="7B96955F" w14:textId="5485C3E7" w:rsidR="007E5B9C" w:rsidRPr="007E5B9C" w:rsidRDefault="007E5B9C" w:rsidP="007E5B9C">
      <w:pPr>
        <w:pStyle w:val="Listeafsnit"/>
        <w:numPr>
          <w:ilvl w:val="0"/>
          <w:numId w:val="67"/>
        </w:numPr>
        <w:rPr>
          <w:color w:val="1F497D"/>
        </w:rPr>
      </w:pPr>
      <w:r w:rsidRPr="007E5B9C">
        <w:rPr>
          <w:color w:val="1F497D"/>
        </w:rPr>
        <w:t xml:space="preserve">Tilføjet bitemporaliet til </w:t>
      </w:r>
      <w:r w:rsidR="00100D6F">
        <w:rPr>
          <w:color w:val="1F497D"/>
        </w:rPr>
        <w:t>EjendomsbeliggenhedSimpel</w:t>
      </w:r>
      <w:r>
        <w:rPr>
          <w:color w:val="1F497D"/>
        </w:rPr>
        <w:t>.</w:t>
      </w:r>
    </w:p>
    <w:p w14:paraId="5F73242D" w14:textId="26582246" w:rsidR="007E5B9C" w:rsidRPr="007E5B9C" w:rsidRDefault="007E5B9C" w:rsidP="007E5B9C">
      <w:pPr>
        <w:pStyle w:val="Listeafsnit"/>
        <w:numPr>
          <w:ilvl w:val="0"/>
          <w:numId w:val="67"/>
        </w:numPr>
        <w:rPr>
          <w:color w:val="1F497D"/>
        </w:rPr>
      </w:pPr>
      <w:r w:rsidRPr="007E5B9C">
        <w:rPr>
          <w:color w:val="1F497D"/>
        </w:rPr>
        <w:t>Nyt udfaldsrum for forretningshændelse og forretningsproces: 'konverteretFraESR' i alle JSON schemas</w:t>
      </w:r>
      <w:r>
        <w:rPr>
          <w:color w:val="1F497D"/>
        </w:rPr>
        <w:t>.</w:t>
      </w:r>
    </w:p>
    <w:p w14:paraId="5F3FC00B" w14:textId="44F28153" w:rsidR="007E5B9C" w:rsidRPr="007E5B9C" w:rsidRDefault="007E5B9C" w:rsidP="007E5B9C">
      <w:pPr>
        <w:pStyle w:val="Listeafsnit"/>
        <w:numPr>
          <w:ilvl w:val="0"/>
          <w:numId w:val="67"/>
        </w:numPr>
        <w:rPr>
          <w:color w:val="1F497D"/>
        </w:rPr>
      </w:pPr>
      <w:r w:rsidRPr="007E5B9C">
        <w:rPr>
          <w:color w:val="1F497D"/>
        </w:rPr>
        <w:t>Objekter kan nu være null, så man ikke behøver at udelade feltet hvis det er inkluderet i et andet JSON schema</w:t>
      </w:r>
      <w:r>
        <w:rPr>
          <w:color w:val="1F497D"/>
        </w:rPr>
        <w:t>.</w:t>
      </w:r>
    </w:p>
    <w:p w14:paraId="2BB73CD7" w14:textId="7288E804" w:rsidR="007E5B9C" w:rsidRPr="007E5B9C" w:rsidRDefault="007E5B9C" w:rsidP="007E5B9C">
      <w:pPr>
        <w:pStyle w:val="Listeafsnit"/>
        <w:numPr>
          <w:ilvl w:val="0"/>
          <w:numId w:val="67"/>
        </w:numPr>
        <w:rPr>
          <w:color w:val="1F497D"/>
        </w:rPr>
      </w:pPr>
      <w:r w:rsidRPr="007E5B9C">
        <w:rPr>
          <w:color w:val="1F497D"/>
        </w:rPr>
        <w:t>Der er tilføjet default value på FeatureCollection of Feature alle steder, hvor det fremgår.</w:t>
      </w:r>
    </w:p>
    <w:p w14:paraId="3F9F5910" w14:textId="16183353" w:rsidR="00295241" w:rsidRPr="007E5B9C" w:rsidRDefault="007E5B9C" w:rsidP="007E5B9C">
      <w:pPr>
        <w:pStyle w:val="Listeafsnit"/>
        <w:numPr>
          <w:ilvl w:val="0"/>
          <w:numId w:val="67"/>
        </w:numPr>
        <w:rPr>
          <w:color w:val="1F497D"/>
        </w:rPr>
      </w:pPr>
      <w:r w:rsidRPr="007E5B9C">
        <w:rPr>
          <w:color w:val="1F497D"/>
        </w:rPr>
        <w:t xml:space="preserve">Opdateret al </w:t>
      </w:r>
      <w:r w:rsidR="00100D6F">
        <w:rPr>
          <w:color w:val="1F497D"/>
        </w:rPr>
        <w:t>frem</w:t>
      </w:r>
      <w:r w:rsidRPr="007E5B9C">
        <w:rPr>
          <w:color w:val="1F497D"/>
        </w:rPr>
        <w:t>søgningslogik</w:t>
      </w:r>
      <w:r w:rsidR="00100D6F">
        <w:rPr>
          <w:color w:val="1F497D"/>
        </w:rPr>
        <w:t>,</w:t>
      </w:r>
      <w:r w:rsidRPr="007E5B9C">
        <w:rPr>
          <w:color w:val="1F497D"/>
        </w:rPr>
        <w:t xml:space="preserve"> så der ikke længere forekommer kommentarer så som "hvis det her er input, gør denne del af logikken". Det er nu ren SQL. Også sat alle default values.</w:t>
      </w:r>
    </w:p>
    <w:p w14:paraId="45C72B62" w14:textId="58791B41" w:rsidR="00295241" w:rsidRDefault="00295241" w:rsidP="00295241">
      <w:r>
        <w:t xml:space="preserve">Bilag 2 – Hændelser. </w:t>
      </w:r>
      <w:r w:rsidR="00CE68CB">
        <w:rPr>
          <w:b/>
        </w:rPr>
        <w:t>Opdateret</w:t>
      </w:r>
    </w:p>
    <w:p w14:paraId="631DB9D8" w14:textId="77777777" w:rsidR="00CE68CB" w:rsidRPr="00CE68CB" w:rsidRDefault="00CE68CB" w:rsidP="00CE68CB">
      <w:pPr>
        <w:rPr>
          <w:color w:val="1F497D"/>
        </w:rPr>
      </w:pPr>
      <w:r w:rsidRPr="00CE68CB">
        <w:rPr>
          <w:color w:val="1F497D"/>
        </w:rPr>
        <w:t>Diverse rettelser efter dialog med GD7/KMD:</w:t>
      </w:r>
    </w:p>
    <w:p w14:paraId="2DDF119E" w14:textId="77777777" w:rsidR="00CE68CB" w:rsidRDefault="00CE68CB" w:rsidP="00CE68CB">
      <w:pPr>
        <w:pStyle w:val="Listeafsnit"/>
        <w:numPr>
          <w:ilvl w:val="0"/>
          <w:numId w:val="66"/>
        </w:numPr>
        <w:rPr>
          <w:color w:val="1F497D"/>
        </w:rPr>
      </w:pPr>
      <w:r w:rsidRPr="00CE68CB">
        <w:rPr>
          <w:color w:val="1F497D"/>
        </w:rPr>
        <w:t>Objektregistrering: ObjektId ændret til ”Load(id_lokalId)”</w:t>
      </w:r>
    </w:p>
    <w:p w14:paraId="0D45BD1F" w14:textId="77777777" w:rsidR="00CE68CB" w:rsidRDefault="00CE68CB" w:rsidP="00CE68CB">
      <w:pPr>
        <w:pStyle w:val="Listeafsnit"/>
        <w:numPr>
          <w:ilvl w:val="0"/>
          <w:numId w:val="66"/>
        </w:numPr>
        <w:rPr>
          <w:color w:val="1F497D"/>
        </w:rPr>
      </w:pPr>
      <w:r w:rsidRPr="00CE68CB">
        <w:rPr>
          <w:color w:val="1F497D"/>
        </w:rPr>
        <w:t>Relaterede objekter: Objekttype præciseret</w:t>
      </w:r>
    </w:p>
    <w:p w14:paraId="5D37BE80" w14:textId="4774FCF1" w:rsidR="00CE68CB" w:rsidRPr="00CE68CB" w:rsidRDefault="00CE68CB" w:rsidP="00CE68CB">
      <w:pPr>
        <w:pStyle w:val="Listeafsnit"/>
        <w:numPr>
          <w:ilvl w:val="0"/>
          <w:numId w:val="66"/>
        </w:numPr>
        <w:rPr>
          <w:color w:val="1F497D"/>
        </w:rPr>
      </w:pPr>
      <w:r w:rsidRPr="00CE68CB">
        <w:rPr>
          <w:color w:val="1F497D"/>
        </w:rPr>
        <w:t xml:space="preserve">Beskeddata: Henvisninger til json, xml og xsd indført </w:t>
      </w:r>
    </w:p>
    <w:p w14:paraId="50D6FFBC" w14:textId="3917645B" w:rsidR="00CE68CB" w:rsidRPr="00CE68CB" w:rsidRDefault="00CE68CB" w:rsidP="00295241">
      <w:pPr>
        <w:rPr>
          <w:color w:val="1F497D"/>
        </w:rPr>
      </w:pPr>
      <w:r w:rsidRPr="00CE68CB">
        <w:rPr>
          <w:color w:val="1F497D"/>
        </w:rPr>
        <w:t>Feltliste fejlrettet.</w:t>
      </w:r>
    </w:p>
    <w:p w14:paraId="71C85D69" w14:textId="77777777" w:rsidR="00295241" w:rsidRDefault="00295241" w:rsidP="00295241">
      <w:pPr>
        <w:rPr>
          <w:rFonts w:ascii="Calibri" w:hAnsi="Calibri"/>
          <w:b/>
        </w:rPr>
      </w:pPr>
      <w:r>
        <w:t xml:space="preserve">Bilag 2b – fildownload </w:t>
      </w:r>
      <w:r>
        <w:rPr>
          <w:b/>
        </w:rPr>
        <w:t>Opdateret</w:t>
      </w:r>
    </w:p>
    <w:p w14:paraId="2EB48C17" w14:textId="77777777" w:rsidR="00295241" w:rsidRPr="00100D6F" w:rsidRDefault="00295241" w:rsidP="00100D6F">
      <w:pPr>
        <w:rPr>
          <w:color w:val="1F497D"/>
        </w:rPr>
      </w:pPr>
      <w:r w:rsidRPr="00100D6F">
        <w:rPr>
          <w:color w:val="1F497D"/>
        </w:rPr>
        <w:t>Se ændringer for REST</w:t>
      </w:r>
    </w:p>
    <w:p w14:paraId="5F6F2D70" w14:textId="77777777" w:rsidR="00295241" w:rsidRDefault="00295241" w:rsidP="00295241">
      <w:r>
        <w:t xml:space="preserve">Bilag 3 – ReplikeringsXSD. </w:t>
      </w:r>
      <w:r>
        <w:rPr>
          <w:b/>
        </w:rPr>
        <w:t>Opdateret</w:t>
      </w:r>
    </w:p>
    <w:p w14:paraId="472F0EC8" w14:textId="3F1CEEAE" w:rsidR="00295241" w:rsidRPr="00F05C84" w:rsidRDefault="008469AC" w:rsidP="00295241">
      <w:pPr>
        <w:rPr>
          <w:color w:val="1F497D"/>
        </w:rPr>
      </w:pPr>
      <w:r>
        <w:rPr>
          <w:color w:val="1F497D"/>
        </w:rPr>
        <w:t>Opdateret til v. 1.1.0</w:t>
      </w:r>
    </w:p>
    <w:p w14:paraId="6AD402C5" w14:textId="6682ED38" w:rsidR="00295241" w:rsidRDefault="00295241" w:rsidP="00295241">
      <w:r>
        <w:t>Bilag 4 – sikkerhed. (uændret fra vers. 1.1)</w:t>
      </w:r>
    </w:p>
    <w:p w14:paraId="28BB2ED2" w14:textId="47D36951" w:rsidR="00295241" w:rsidRDefault="00295241" w:rsidP="00295241">
      <w:r>
        <w:t>Bilag 17 – IP adresser (uændret fra vers. 1.1)</w:t>
      </w:r>
    </w:p>
    <w:p w14:paraId="0B059A05" w14:textId="147C1874" w:rsidR="00295241" w:rsidRPr="00295241" w:rsidRDefault="00295241" w:rsidP="00295241">
      <w:pPr>
        <w:rPr>
          <w:b/>
          <w:bCs/>
        </w:rPr>
      </w:pPr>
      <w:r>
        <w:t>Bilag 19 – Tjenesteoversigt</w:t>
      </w:r>
      <w:r>
        <w:rPr>
          <w:color w:val="1F497D"/>
        </w:rPr>
        <w:t>.</w:t>
      </w:r>
      <w:r>
        <w:t xml:space="preserve"> </w:t>
      </w:r>
      <w:r>
        <w:rPr>
          <w:b/>
          <w:bCs/>
        </w:rPr>
        <w:t>Opdateret</w:t>
      </w:r>
    </w:p>
    <w:p w14:paraId="1DA365BD" w14:textId="77C2CD50" w:rsidR="00295241" w:rsidRDefault="00295241" w:rsidP="00295241">
      <w:r>
        <w:t xml:space="preserve">Bilag 22 – DLS historik </w:t>
      </w:r>
      <w:r>
        <w:rPr>
          <w:b/>
        </w:rPr>
        <w:t>Opdateret</w:t>
      </w:r>
    </w:p>
    <w:p w14:paraId="567594CF" w14:textId="074B7897" w:rsidR="00295241" w:rsidRDefault="00295241" w:rsidP="00295241">
      <w:r>
        <w:t>DLS word (uændret fra afl 2/10)</w:t>
      </w:r>
    </w:p>
    <w:p w14:paraId="77DABC36" w14:textId="77777777" w:rsidR="00295241" w:rsidRDefault="00295241" w:rsidP="00295241">
      <w:r>
        <w:lastRenderedPageBreak/>
        <w:t>SSH nøgle (uændret)</w:t>
      </w:r>
    </w:p>
    <w:p w14:paraId="77B39133" w14:textId="63FF8133" w:rsidR="00A61452" w:rsidRDefault="00A61452" w:rsidP="00295241">
      <w:r>
        <w:t xml:space="preserve">Bilag 26 – Primær nøgler. </w:t>
      </w:r>
      <w:r w:rsidRPr="00A61452">
        <w:rPr>
          <w:b/>
        </w:rPr>
        <w:t>Tilføjet</w:t>
      </w:r>
    </w:p>
    <w:p w14:paraId="2E69D6CA" w14:textId="47F7FCA2" w:rsidR="000C632C" w:rsidRDefault="000C632C" w:rsidP="000C632C">
      <w:pPr>
        <w:pStyle w:val="Overskrift1"/>
      </w:pPr>
      <w:bookmarkStart w:id="11" w:name="_Toc42859298"/>
      <w:r>
        <w:lastRenderedPageBreak/>
        <w:t>Version 2.2</w:t>
      </w:r>
      <w:bookmarkEnd w:id="11"/>
    </w:p>
    <w:p w14:paraId="2D61CA6B" w14:textId="5612C2A0" w:rsidR="000C632C" w:rsidRPr="00295241" w:rsidRDefault="000C632C" w:rsidP="000C632C">
      <w:pPr>
        <w:rPr>
          <w:b/>
        </w:rPr>
      </w:pPr>
      <w:r>
        <w:rPr>
          <w:b/>
        </w:rPr>
        <w:t>Dato: 01-12</w:t>
      </w:r>
      <w:r w:rsidRPr="00295241">
        <w:rPr>
          <w:b/>
        </w:rPr>
        <w:t>-2016</w:t>
      </w:r>
    </w:p>
    <w:p w14:paraId="1B9F25D8" w14:textId="0EB29473" w:rsidR="000C632C" w:rsidRDefault="000C632C" w:rsidP="000C632C">
      <w:r>
        <w:t>Bilag 1 – XMI (uændret fra vers. 2.1)</w:t>
      </w:r>
    </w:p>
    <w:p w14:paraId="741372D1" w14:textId="77777777" w:rsidR="000C632C" w:rsidRDefault="000C632C" w:rsidP="000C632C">
      <w:pPr>
        <w:rPr>
          <w:i/>
          <w:iCs/>
        </w:rPr>
      </w:pPr>
      <w:r>
        <w:t xml:space="preserve">Bilag 2 – REST. </w:t>
      </w:r>
      <w:r>
        <w:rPr>
          <w:b/>
        </w:rPr>
        <w:t>Opdateret</w:t>
      </w:r>
    </w:p>
    <w:p w14:paraId="5EE46314" w14:textId="43D0F76F" w:rsidR="000C632C" w:rsidRPr="000C632C" w:rsidRDefault="000C632C" w:rsidP="000C632C">
      <w:pPr>
        <w:spacing w:before="0" w:after="0"/>
        <w:rPr>
          <w:color w:val="1F497D"/>
          <w:sz w:val="16"/>
          <w:szCs w:val="16"/>
        </w:rPr>
      </w:pPr>
      <w:r w:rsidRPr="000C632C">
        <w:rPr>
          <w:color w:val="1F497D"/>
          <w:sz w:val="16"/>
          <w:szCs w:val="16"/>
        </w:rPr>
        <w:t>Opdateret på baggrund af KMD's opfordringer (KMD findings EBR.docx), herunder:</w:t>
      </w:r>
    </w:p>
    <w:p w14:paraId="7AB9D605" w14:textId="77777777" w:rsidR="000C632C" w:rsidRPr="000C632C" w:rsidRDefault="000C632C" w:rsidP="000C632C">
      <w:pPr>
        <w:spacing w:before="0" w:after="0"/>
        <w:rPr>
          <w:color w:val="1F497D"/>
          <w:sz w:val="16"/>
          <w:szCs w:val="16"/>
        </w:rPr>
      </w:pPr>
    </w:p>
    <w:p w14:paraId="46548343" w14:textId="77777777" w:rsidR="000C632C" w:rsidRPr="000C632C" w:rsidRDefault="000C632C" w:rsidP="000C632C">
      <w:pPr>
        <w:spacing w:before="0" w:after="0"/>
        <w:rPr>
          <w:color w:val="1F497D"/>
          <w:sz w:val="16"/>
          <w:szCs w:val="16"/>
        </w:rPr>
      </w:pPr>
      <w:r w:rsidRPr="000C632C">
        <w:rPr>
          <w:color w:val="1F497D"/>
          <w:sz w:val="16"/>
          <w:szCs w:val="16"/>
        </w:rPr>
        <w:t>- Lagt logik ud et separat sted med snippets, ligesom i MU og EJF. Logikken burde nu være meget mere robust, men den er skrevet specifikt til at kunne køre i Oracle.</w:t>
      </w:r>
    </w:p>
    <w:p w14:paraId="333C8E83" w14:textId="77777777" w:rsidR="000C632C" w:rsidRPr="000C632C" w:rsidRDefault="000C632C" w:rsidP="000C632C">
      <w:pPr>
        <w:spacing w:before="0" w:after="0"/>
        <w:rPr>
          <w:color w:val="1F497D"/>
          <w:sz w:val="16"/>
          <w:szCs w:val="16"/>
        </w:rPr>
      </w:pPr>
      <w:r w:rsidRPr="000C632C">
        <w:rPr>
          <w:color w:val="1F497D"/>
          <w:sz w:val="16"/>
          <w:szCs w:val="16"/>
        </w:rPr>
        <w:t>- Fikset små syntaksfejl i alle JSON så den nu er gyldig, og et par andre småting jf. diskussioner på møde med KMD.</w:t>
      </w:r>
    </w:p>
    <w:p w14:paraId="73F5C250" w14:textId="35340405" w:rsidR="000C632C" w:rsidRDefault="000C632C" w:rsidP="000C632C">
      <w:pPr>
        <w:spacing w:before="0" w:after="0"/>
        <w:rPr>
          <w:color w:val="1F497D"/>
          <w:sz w:val="16"/>
          <w:szCs w:val="16"/>
        </w:rPr>
      </w:pPr>
      <w:r w:rsidRPr="000C632C">
        <w:rPr>
          <w:color w:val="1F497D"/>
          <w:sz w:val="16"/>
          <w:szCs w:val="16"/>
        </w:rPr>
        <w:t>- BFEType omdøbt til Ejendomstype for klarhedens skyld i logik.</w:t>
      </w:r>
    </w:p>
    <w:p w14:paraId="199340C7" w14:textId="77777777" w:rsidR="004B6813" w:rsidRDefault="004B6813" w:rsidP="000C632C">
      <w:pPr>
        <w:spacing w:before="0" w:after="0"/>
        <w:rPr>
          <w:color w:val="1F497D"/>
          <w:sz w:val="16"/>
          <w:szCs w:val="16"/>
        </w:rPr>
      </w:pPr>
    </w:p>
    <w:p w14:paraId="4128DB80" w14:textId="577982BC" w:rsidR="004B6813" w:rsidRPr="000C632C" w:rsidRDefault="004B6813" w:rsidP="000C632C">
      <w:pPr>
        <w:spacing w:before="0" w:after="0"/>
        <w:rPr>
          <w:color w:val="1F497D"/>
          <w:sz w:val="16"/>
          <w:szCs w:val="16"/>
        </w:rPr>
      </w:pPr>
      <w:r>
        <w:rPr>
          <w:color w:val="1F497D"/>
          <w:sz w:val="16"/>
          <w:szCs w:val="16"/>
        </w:rPr>
        <w:t>Metadata opdateret.</w:t>
      </w:r>
    </w:p>
    <w:p w14:paraId="1F8A6ED5" w14:textId="77777777" w:rsidR="000C632C" w:rsidRDefault="000C632C" w:rsidP="000C632C">
      <w:r>
        <w:t xml:space="preserve">Bilag 2 – Hændelser. </w:t>
      </w:r>
      <w:r>
        <w:rPr>
          <w:b/>
        </w:rPr>
        <w:t>Opdateret</w:t>
      </w:r>
    </w:p>
    <w:p w14:paraId="6B9939D7" w14:textId="0A49571C" w:rsidR="004B6813" w:rsidRPr="000C632C" w:rsidRDefault="004B6813" w:rsidP="004B6813">
      <w:pPr>
        <w:spacing w:before="0" w:after="0"/>
        <w:rPr>
          <w:color w:val="1F497D"/>
          <w:sz w:val="16"/>
          <w:szCs w:val="16"/>
        </w:rPr>
      </w:pPr>
      <w:r w:rsidRPr="000C632C">
        <w:rPr>
          <w:color w:val="1F497D"/>
          <w:sz w:val="16"/>
          <w:szCs w:val="16"/>
        </w:rPr>
        <w:t>Opdateret på baggrund af KMD's opfordringer (</w:t>
      </w:r>
      <w:r>
        <w:rPr>
          <w:color w:val="1F497D"/>
          <w:sz w:val="16"/>
          <w:szCs w:val="16"/>
        </w:rPr>
        <w:t xml:space="preserve">se </w:t>
      </w:r>
      <w:r w:rsidRPr="000C632C">
        <w:rPr>
          <w:color w:val="1F497D"/>
          <w:sz w:val="16"/>
          <w:szCs w:val="16"/>
        </w:rPr>
        <w:t>KMD findings EBR</w:t>
      </w:r>
      <w:r>
        <w:rPr>
          <w:color w:val="1F497D"/>
          <w:sz w:val="16"/>
          <w:szCs w:val="16"/>
        </w:rPr>
        <w:t>.docx).</w:t>
      </w:r>
    </w:p>
    <w:p w14:paraId="28A2CDDE" w14:textId="55A83EA3" w:rsidR="000C632C" w:rsidRDefault="000C632C" w:rsidP="000C632C">
      <w:pPr>
        <w:rPr>
          <w:rFonts w:ascii="Calibri" w:hAnsi="Calibri"/>
          <w:b/>
        </w:rPr>
      </w:pPr>
      <w:r>
        <w:t xml:space="preserve">Bilag 2b – fildownload </w:t>
      </w:r>
      <w:r w:rsidR="00A61452">
        <w:t>(uændret fra vers. 2.1)</w:t>
      </w:r>
    </w:p>
    <w:p w14:paraId="5CC027C4" w14:textId="4D53ADB5" w:rsidR="000C632C" w:rsidRDefault="000C632C" w:rsidP="000C632C">
      <w:r>
        <w:t xml:space="preserve">Bilag 3 – ReplikeringsXSD. </w:t>
      </w:r>
      <w:r w:rsidR="004B6813">
        <w:t>(uændret fra vers. 2.1)</w:t>
      </w:r>
    </w:p>
    <w:p w14:paraId="0848175E" w14:textId="5E30E4A7" w:rsidR="000C632C" w:rsidRDefault="000C632C" w:rsidP="000C632C">
      <w:pPr>
        <w:rPr>
          <w:b/>
          <w:bCs/>
        </w:rPr>
      </w:pPr>
      <w:r>
        <w:t xml:space="preserve">Bilag 4 – sikkerhed. </w:t>
      </w:r>
      <w:r w:rsidR="00A61452">
        <w:rPr>
          <w:b/>
          <w:bCs/>
        </w:rPr>
        <w:t>Opdateret</w:t>
      </w:r>
    </w:p>
    <w:p w14:paraId="14C0CD76" w14:textId="3AC020B5" w:rsidR="00A61452" w:rsidRPr="00A61452" w:rsidRDefault="00A61452" w:rsidP="000C632C">
      <w:pPr>
        <w:rPr>
          <w:color w:val="1F497D"/>
          <w:sz w:val="16"/>
          <w:szCs w:val="16"/>
        </w:rPr>
      </w:pPr>
      <w:r w:rsidRPr="00A61452">
        <w:rPr>
          <w:color w:val="1F497D"/>
          <w:sz w:val="16"/>
          <w:szCs w:val="16"/>
        </w:rPr>
        <w:t>Præciseret, at der ikke er fortrolige oplysninger</w:t>
      </w:r>
      <w:r>
        <w:rPr>
          <w:color w:val="1F497D"/>
          <w:sz w:val="16"/>
          <w:szCs w:val="16"/>
        </w:rPr>
        <w:t>.</w:t>
      </w:r>
    </w:p>
    <w:p w14:paraId="50B52958" w14:textId="77777777" w:rsidR="000C632C" w:rsidRDefault="000C632C" w:rsidP="000C632C">
      <w:r>
        <w:t>Bilag 17 – IP adresser (uændret fra vers. 1.1)</w:t>
      </w:r>
    </w:p>
    <w:p w14:paraId="50FFF7A6" w14:textId="77777777" w:rsidR="000C632C" w:rsidRPr="00295241" w:rsidRDefault="000C632C" w:rsidP="000C632C">
      <w:pPr>
        <w:rPr>
          <w:b/>
          <w:bCs/>
        </w:rPr>
      </w:pPr>
      <w:r>
        <w:t>Bilag 19 – Tjenesteoversigt</w:t>
      </w:r>
      <w:r>
        <w:rPr>
          <w:color w:val="1F497D"/>
        </w:rPr>
        <w:t>.</w:t>
      </w:r>
      <w:r>
        <w:t xml:space="preserve"> </w:t>
      </w:r>
      <w:r>
        <w:rPr>
          <w:b/>
          <w:bCs/>
        </w:rPr>
        <w:t>Opdateret</w:t>
      </w:r>
    </w:p>
    <w:p w14:paraId="06CC7D9D" w14:textId="77777777" w:rsidR="000C632C" w:rsidRDefault="000C632C" w:rsidP="000C632C">
      <w:r>
        <w:t xml:space="preserve">Bilag 22 – DLS historik </w:t>
      </w:r>
      <w:r>
        <w:rPr>
          <w:b/>
        </w:rPr>
        <w:t>Opdateret</w:t>
      </w:r>
    </w:p>
    <w:p w14:paraId="61EC3083" w14:textId="64CA13A9" w:rsidR="004B6813" w:rsidRDefault="000C632C" w:rsidP="000C632C">
      <w:pPr>
        <w:rPr>
          <w:b/>
        </w:rPr>
      </w:pPr>
      <w:r>
        <w:t xml:space="preserve">DLS word </w:t>
      </w:r>
      <w:r w:rsidR="004B6813">
        <w:rPr>
          <w:b/>
        </w:rPr>
        <w:t>Opdateret</w:t>
      </w:r>
    </w:p>
    <w:p w14:paraId="3A49DE1B" w14:textId="61F2880D" w:rsidR="002A09C5" w:rsidRPr="002A09C5" w:rsidRDefault="002A09C5" w:rsidP="000C632C">
      <w:pPr>
        <w:rPr>
          <w:color w:val="1F497D"/>
          <w:sz w:val="16"/>
          <w:szCs w:val="16"/>
        </w:rPr>
      </w:pPr>
      <w:r w:rsidRPr="002A09C5">
        <w:rPr>
          <w:color w:val="1F497D"/>
          <w:sz w:val="16"/>
          <w:szCs w:val="16"/>
        </w:rPr>
        <w:t>Kontaktoplysninger for dataansvarlig præciseret</w:t>
      </w:r>
    </w:p>
    <w:p w14:paraId="6B889591" w14:textId="77777777" w:rsidR="000C632C" w:rsidRDefault="000C632C" w:rsidP="000C632C">
      <w:r>
        <w:t>SSH nøgle (uændret)</w:t>
      </w:r>
    </w:p>
    <w:p w14:paraId="1718CED9" w14:textId="448EE7F9" w:rsidR="00295241" w:rsidRDefault="00A61452" w:rsidP="006C1B5C">
      <w:r>
        <w:t xml:space="preserve">Bilag 26 – Primær nøgler. </w:t>
      </w:r>
      <w:r>
        <w:rPr>
          <w:b/>
        </w:rPr>
        <w:t>Opdateret</w:t>
      </w:r>
    </w:p>
    <w:p w14:paraId="496CB866" w14:textId="0107970A" w:rsidR="00300FDF" w:rsidRDefault="00300FDF" w:rsidP="00300FDF">
      <w:pPr>
        <w:pStyle w:val="Overskrift1"/>
      </w:pPr>
      <w:bookmarkStart w:id="12" w:name="_Toc42859299"/>
      <w:r>
        <w:lastRenderedPageBreak/>
        <w:t>Version 2.3</w:t>
      </w:r>
      <w:bookmarkEnd w:id="12"/>
    </w:p>
    <w:p w14:paraId="6AEB103F" w14:textId="6CBDCDE7" w:rsidR="00300FDF" w:rsidRPr="00295241" w:rsidRDefault="00300FDF" w:rsidP="00300FDF">
      <w:pPr>
        <w:rPr>
          <w:b/>
        </w:rPr>
      </w:pPr>
      <w:r>
        <w:rPr>
          <w:b/>
        </w:rPr>
        <w:t>Dato: 05-12</w:t>
      </w:r>
      <w:r w:rsidRPr="00295241">
        <w:rPr>
          <w:b/>
        </w:rPr>
        <w:t>-2016</w:t>
      </w:r>
    </w:p>
    <w:p w14:paraId="56DB3001" w14:textId="77777777" w:rsidR="00300FDF" w:rsidRDefault="00300FDF" w:rsidP="00300FDF">
      <w:r>
        <w:t>Bilag 1 – XMI (uændret fra vers. 2.1)</w:t>
      </w:r>
    </w:p>
    <w:p w14:paraId="31CD7E97" w14:textId="77777777" w:rsidR="00300FDF" w:rsidRDefault="00300FDF" w:rsidP="00300FDF">
      <w:pPr>
        <w:rPr>
          <w:i/>
          <w:iCs/>
        </w:rPr>
      </w:pPr>
      <w:r>
        <w:t xml:space="preserve">Bilag 2 – REST. </w:t>
      </w:r>
      <w:r>
        <w:rPr>
          <w:b/>
        </w:rPr>
        <w:t>Opdateret</w:t>
      </w:r>
    </w:p>
    <w:p w14:paraId="4891004E" w14:textId="3F9FB1B1" w:rsidR="00300FDF" w:rsidRPr="008423F5" w:rsidRDefault="008423F5" w:rsidP="008423F5">
      <w:pPr>
        <w:spacing w:before="0" w:after="0"/>
        <w:rPr>
          <w:color w:val="1F497D"/>
          <w:sz w:val="16"/>
          <w:szCs w:val="16"/>
        </w:rPr>
      </w:pPr>
      <w:r w:rsidRPr="008423F5">
        <w:rPr>
          <w:color w:val="1F497D"/>
          <w:sz w:val="16"/>
          <w:szCs w:val="16"/>
        </w:rPr>
        <w:t>Rettelser til søgelogik:</w:t>
      </w:r>
    </w:p>
    <w:p w14:paraId="7CC4F1A0" w14:textId="405A2DF3" w:rsidR="008423F5" w:rsidRDefault="008423F5" w:rsidP="008423F5">
      <w:pPr>
        <w:spacing w:before="0" w:after="0"/>
        <w:rPr>
          <w:color w:val="1F497D"/>
          <w:sz w:val="16"/>
          <w:szCs w:val="16"/>
        </w:rPr>
      </w:pPr>
      <w:r>
        <w:rPr>
          <w:color w:val="1F497D"/>
          <w:sz w:val="16"/>
          <w:szCs w:val="16"/>
        </w:rPr>
        <w:t xml:space="preserve">- </w:t>
      </w:r>
      <w:r w:rsidRPr="008423F5">
        <w:rPr>
          <w:color w:val="1F497D"/>
          <w:sz w:val="16"/>
          <w:szCs w:val="16"/>
        </w:rPr>
        <w:t>Rettet BESTEMTFASTEJENDOMLOKALID til BESTEMTFASTEJENDOMBFENR</w:t>
      </w:r>
    </w:p>
    <w:p w14:paraId="6FFC5D99" w14:textId="50DE3322" w:rsidR="008423F5" w:rsidRPr="008423F5" w:rsidRDefault="008423F5" w:rsidP="008423F5">
      <w:pPr>
        <w:spacing w:before="0" w:after="0"/>
        <w:rPr>
          <w:color w:val="1F497D"/>
          <w:sz w:val="16"/>
          <w:szCs w:val="16"/>
        </w:rPr>
      </w:pPr>
      <w:r>
        <w:rPr>
          <w:color w:val="1F497D"/>
          <w:sz w:val="16"/>
          <w:szCs w:val="16"/>
        </w:rPr>
        <w:t xml:space="preserve">- </w:t>
      </w:r>
      <w:r w:rsidRPr="008423F5">
        <w:rPr>
          <w:color w:val="1F497D"/>
          <w:sz w:val="16"/>
          <w:szCs w:val="16"/>
        </w:rPr>
        <w:t>Rettet unik søgning i beliggenhedsadresse.sql (nu ejendomsbeliggenhed.sql) og BFEnrAdresse.sql</w:t>
      </w:r>
    </w:p>
    <w:p w14:paraId="23009027" w14:textId="77777777" w:rsidR="008423F5" w:rsidRDefault="008423F5" w:rsidP="008423F5">
      <w:pPr>
        <w:spacing w:before="0" w:after="0"/>
        <w:rPr>
          <w:color w:val="1F497D"/>
          <w:sz w:val="16"/>
          <w:szCs w:val="16"/>
        </w:rPr>
      </w:pPr>
    </w:p>
    <w:p w14:paraId="1F88DAD2" w14:textId="57FF824A" w:rsidR="008423F5" w:rsidRPr="008423F5" w:rsidRDefault="008423F5" w:rsidP="008423F5">
      <w:pPr>
        <w:spacing w:before="0" w:after="0"/>
        <w:rPr>
          <w:color w:val="1F497D"/>
          <w:sz w:val="16"/>
          <w:szCs w:val="16"/>
        </w:rPr>
      </w:pPr>
      <w:r w:rsidRPr="008423F5">
        <w:rPr>
          <w:color w:val="1F497D"/>
          <w:sz w:val="16"/>
          <w:szCs w:val="16"/>
        </w:rPr>
        <w:t>Ensrettet navne på sql og json, så de stemmer overens med metodernes navne.</w:t>
      </w:r>
    </w:p>
    <w:p w14:paraId="2AAA8E50" w14:textId="5180C9DD" w:rsidR="00300FDF" w:rsidRDefault="00300FDF" w:rsidP="00300FDF">
      <w:r>
        <w:t>Bilag 2 – Hændelser. (uændret fra vers. 2.2)</w:t>
      </w:r>
    </w:p>
    <w:p w14:paraId="7CCA6D57" w14:textId="77777777" w:rsidR="00300FDF" w:rsidRDefault="00300FDF" w:rsidP="00300FDF">
      <w:pPr>
        <w:rPr>
          <w:rFonts w:ascii="Calibri" w:hAnsi="Calibri"/>
          <w:b/>
        </w:rPr>
      </w:pPr>
      <w:r>
        <w:t>Bilag 2b – fildownload (uændret fra vers. 2.1)</w:t>
      </w:r>
    </w:p>
    <w:p w14:paraId="7CD1A3DA" w14:textId="77777777" w:rsidR="00300FDF" w:rsidRDefault="00300FDF" w:rsidP="00300FDF">
      <w:r>
        <w:t>Bilag 3 – ReplikeringsXSD. (uændret fra vers. 2.1)</w:t>
      </w:r>
    </w:p>
    <w:p w14:paraId="1187EF23" w14:textId="2AC26D9F" w:rsidR="00300FDF" w:rsidRDefault="00300FDF" w:rsidP="00300FDF">
      <w:pPr>
        <w:rPr>
          <w:b/>
          <w:bCs/>
        </w:rPr>
      </w:pPr>
      <w:r>
        <w:t xml:space="preserve">Bilag 4 – sikkerhed. </w:t>
      </w:r>
      <w:r w:rsidR="00DA3656">
        <w:rPr>
          <w:b/>
          <w:bCs/>
        </w:rPr>
        <w:t>Opdateret</w:t>
      </w:r>
    </w:p>
    <w:p w14:paraId="16DD5B48" w14:textId="3719B34A" w:rsidR="00DA3656" w:rsidRPr="00DA3656" w:rsidRDefault="00DA3656" w:rsidP="00300FDF">
      <w:pPr>
        <w:rPr>
          <w:color w:val="1F497D"/>
          <w:sz w:val="16"/>
          <w:szCs w:val="16"/>
        </w:rPr>
      </w:pPr>
      <w:r>
        <w:rPr>
          <w:color w:val="1F497D"/>
          <w:sz w:val="16"/>
          <w:szCs w:val="16"/>
        </w:rPr>
        <w:t xml:space="preserve">Efter aftale med GD7/KMD: </w:t>
      </w:r>
      <w:r w:rsidRPr="00481E0E">
        <w:rPr>
          <w:color w:val="1F497D"/>
          <w:sz w:val="16"/>
          <w:szCs w:val="16"/>
        </w:rPr>
        <w:t>Fjernet al dokumenthistorik (som vedrører SKABELONENS historik)</w:t>
      </w:r>
    </w:p>
    <w:p w14:paraId="0E89CE3F" w14:textId="77CB54E8" w:rsidR="00300FDF" w:rsidRDefault="00300FDF" w:rsidP="00300FDF">
      <w:pPr>
        <w:rPr>
          <w:b/>
          <w:bCs/>
        </w:rPr>
      </w:pPr>
      <w:r>
        <w:t xml:space="preserve">Bilag 17 – IP adresser </w:t>
      </w:r>
      <w:r w:rsidR="00DA3656">
        <w:rPr>
          <w:b/>
          <w:bCs/>
        </w:rPr>
        <w:t>Opdateret</w:t>
      </w:r>
    </w:p>
    <w:p w14:paraId="34C49ABD" w14:textId="0F83A7FC" w:rsidR="00DA3656" w:rsidRPr="00DA3656" w:rsidRDefault="00DA3656" w:rsidP="00300FDF">
      <w:pPr>
        <w:rPr>
          <w:color w:val="1F497D"/>
          <w:sz w:val="16"/>
          <w:szCs w:val="16"/>
        </w:rPr>
      </w:pPr>
      <w:r>
        <w:rPr>
          <w:color w:val="1F497D"/>
          <w:sz w:val="16"/>
          <w:szCs w:val="16"/>
        </w:rPr>
        <w:t xml:space="preserve">Efter aftale med GD7/KMD: </w:t>
      </w:r>
      <w:r w:rsidRPr="00481E0E">
        <w:rPr>
          <w:color w:val="1F497D"/>
          <w:sz w:val="16"/>
          <w:szCs w:val="16"/>
        </w:rPr>
        <w:t>Fjernet al dokumenthistorik (som vedrører SKABELONENS historik)</w:t>
      </w:r>
    </w:p>
    <w:p w14:paraId="57BA03F4" w14:textId="77777777" w:rsidR="00300FDF" w:rsidRPr="00295241" w:rsidRDefault="00300FDF" w:rsidP="00300FDF">
      <w:pPr>
        <w:rPr>
          <w:b/>
          <w:bCs/>
        </w:rPr>
      </w:pPr>
      <w:r>
        <w:t>Bilag 19 – Tjenesteoversigt</w:t>
      </w:r>
      <w:r>
        <w:rPr>
          <w:color w:val="1F497D"/>
        </w:rPr>
        <w:t>.</w:t>
      </w:r>
      <w:r>
        <w:t xml:space="preserve"> </w:t>
      </w:r>
      <w:r>
        <w:rPr>
          <w:b/>
          <w:bCs/>
        </w:rPr>
        <w:t>Opdateret</w:t>
      </w:r>
    </w:p>
    <w:p w14:paraId="163682E8" w14:textId="77777777" w:rsidR="00300FDF" w:rsidRDefault="00300FDF" w:rsidP="00300FDF">
      <w:r>
        <w:t xml:space="preserve">Bilag 22 – DLS historik </w:t>
      </w:r>
      <w:r>
        <w:rPr>
          <w:b/>
        </w:rPr>
        <w:t>Opdateret</w:t>
      </w:r>
    </w:p>
    <w:p w14:paraId="4448BAE6" w14:textId="24A7655C" w:rsidR="00300FDF" w:rsidRDefault="00300FDF" w:rsidP="00300FDF">
      <w:pPr>
        <w:rPr>
          <w:b/>
        </w:rPr>
      </w:pPr>
      <w:r>
        <w:t xml:space="preserve">DLS word </w:t>
      </w:r>
      <w:r w:rsidR="00481E0E">
        <w:rPr>
          <w:b/>
        </w:rPr>
        <w:t>Opdateret</w:t>
      </w:r>
    </w:p>
    <w:p w14:paraId="44E843A0" w14:textId="462F3CCE" w:rsidR="00481E0E" w:rsidRPr="00481E0E" w:rsidRDefault="00481E0E" w:rsidP="00300FDF">
      <w:pPr>
        <w:rPr>
          <w:color w:val="1F497D"/>
          <w:sz w:val="16"/>
          <w:szCs w:val="16"/>
        </w:rPr>
      </w:pPr>
      <w:r>
        <w:rPr>
          <w:color w:val="1F497D"/>
          <w:sz w:val="16"/>
          <w:szCs w:val="16"/>
        </w:rPr>
        <w:t xml:space="preserve">Efter aftale med GD7/KMD: </w:t>
      </w:r>
      <w:r w:rsidRPr="00481E0E">
        <w:rPr>
          <w:color w:val="1F497D"/>
          <w:sz w:val="16"/>
          <w:szCs w:val="16"/>
        </w:rPr>
        <w:t>Fjernet al dokumenthistorik (som vedrører SKABELONENS historik)</w:t>
      </w:r>
    </w:p>
    <w:p w14:paraId="1570CEDC" w14:textId="77777777" w:rsidR="00300FDF" w:rsidRDefault="00300FDF" w:rsidP="00300FDF">
      <w:r>
        <w:t>SSH nøgle (uændret)</w:t>
      </w:r>
    </w:p>
    <w:p w14:paraId="23BC7D21" w14:textId="3827EE08" w:rsidR="00300FDF" w:rsidRDefault="00300FDF" w:rsidP="00300FDF">
      <w:r>
        <w:t xml:space="preserve">Bilag 26 – Primær nøgler. </w:t>
      </w:r>
      <w:r w:rsidR="00DA3656">
        <w:t>(uændret fra vers. 2.2)</w:t>
      </w:r>
    </w:p>
    <w:p w14:paraId="11488C84" w14:textId="21B92901" w:rsidR="00905383" w:rsidRDefault="00905383" w:rsidP="00905383">
      <w:pPr>
        <w:pStyle w:val="Overskrift1"/>
      </w:pPr>
      <w:bookmarkStart w:id="13" w:name="_Toc42859300"/>
      <w:r>
        <w:lastRenderedPageBreak/>
        <w:t>Version 2.4</w:t>
      </w:r>
      <w:bookmarkEnd w:id="13"/>
    </w:p>
    <w:p w14:paraId="27435209" w14:textId="503E0689" w:rsidR="00905383" w:rsidRPr="00295241" w:rsidRDefault="00905383" w:rsidP="00905383">
      <w:pPr>
        <w:rPr>
          <w:b/>
        </w:rPr>
      </w:pPr>
      <w:r>
        <w:rPr>
          <w:b/>
        </w:rPr>
        <w:t xml:space="preserve">Dato: </w:t>
      </w:r>
      <w:r w:rsidR="0034304F">
        <w:rPr>
          <w:b/>
        </w:rPr>
        <w:t>03-02-2017</w:t>
      </w:r>
    </w:p>
    <w:p w14:paraId="5CAEF1F1" w14:textId="77777777" w:rsidR="00905383" w:rsidRDefault="00905383" w:rsidP="00905383">
      <w:r>
        <w:t>Bilag 1 – XMI (uændret fra vers. 2.1)</w:t>
      </w:r>
    </w:p>
    <w:p w14:paraId="3E84A01D" w14:textId="77777777" w:rsidR="00905383" w:rsidRDefault="00905383" w:rsidP="00905383">
      <w:pPr>
        <w:rPr>
          <w:i/>
          <w:iCs/>
        </w:rPr>
      </w:pPr>
      <w:r>
        <w:t xml:space="preserve">Bilag 2 – REST. </w:t>
      </w:r>
      <w:r>
        <w:rPr>
          <w:b/>
        </w:rPr>
        <w:t>Opdateret</w:t>
      </w:r>
    </w:p>
    <w:p w14:paraId="14C0752F" w14:textId="37FBBC05" w:rsidR="00905383" w:rsidRDefault="00905383" w:rsidP="00905383">
      <w:pPr>
        <w:spacing w:before="0" w:after="0"/>
        <w:rPr>
          <w:color w:val="1F497D"/>
          <w:sz w:val="16"/>
          <w:szCs w:val="16"/>
        </w:rPr>
      </w:pPr>
      <w:r w:rsidRPr="008423F5">
        <w:rPr>
          <w:color w:val="1F497D"/>
          <w:sz w:val="16"/>
          <w:szCs w:val="16"/>
        </w:rPr>
        <w:t xml:space="preserve">Rettelse </w:t>
      </w:r>
      <w:r>
        <w:rPr>
          <w:color w:val="1F497D"/>
          <w:sz w:val="16"/>
          <w:szCs w:val="16"/>
        </w:rPr>
        <w:t>efter aftale med KMD på Demo:</w:t>
      </w:r>
    </w:p>
    <w:p w14:paraId="4F68E940" w14:textId="4DB370A0" w:rsidR="00905383" w:rsidRPr="00905383" w:rsidRDefault="00905383" w:rsidP="00905383">
      <w:pPr>
        <w:pStyle w:val="Listeafsnit"/>
        <w:numPr>
          <w:ilvl w:val="0"/>
          <w:numId w:val="66"/>
        </w:numPr>
        <w:spacing w:before="0" w:after="0"/>
        <w:rPr>
          <w:color w:val="1F497D"/>
          <w:sz w:val="16"/>
          <w:szCs w:val="16"/>
        </w:rPr>
      </w:pPr>
      <w:r>
        <w:rPr>
          <w:color w:val="1F497D"/>
          <w:sz w:val="16"/>
          <w:szCs w:val="16"/>
        </w:rPr>
        <w:t>Adresse gjort ’required’ i ejendomsbeliggenhed.json</w:t>
      </w:r>
    </w:p>
    <w:p w14:paraId="365C386F" w14:textId="77777777" w:rsidR="00905383" w:rsidRDefault="00905383" w:rsidP="00905383">
      <w:r>
        <w:t>Bilag 2 – Hændelser. (uændret fra vers. 2.2)</w:t>
      </w:r>
    </w:p>
    <w:p w14:paraId="0AEDC22F" w14:textId="77777777" w:rsidR="00905383" w:rsidRDefault="00905383" w:rsidP="00905383">
      <w:pPr>
        <w:rPr>
          <w:rFonts w:ascii="Calibri" w:hAnsi="Calibri"/>
          <w:b/>
        </w:rPr>
      </w:pPr>
      <w:r>
        <w:t>Bilag 2b – fildownload (uændret fra vers. 2.1)</w:t>
      </w:r>
    </w:p>
    <w:p w14:paraId="5E3F3FF7" w14:textId="77777777" w:rsidR="00905383" w:rsidRDefault="00905383" w:rsidP="00905383">
      <w:r>
        <w:t>Bilag 3 – ReplikeringsXSD. (uændret fra vers. 2.1)</w:t>
      </w:r>
    </w:p>
    <w:p w14:paraId="3B85DE18" w14:textId="3D12FF6B" w:rsidR="00905383" w:rsidRDefault="00905383" w:rsidP="00905383">
      <w:pPr>
        <w:rPr>
          <w:b/>
          <w:bCs/>
        </w:rPr>
      </w:pPr>
      <w:r>
        <w:t>Bilag 4 – sikkerhed. (uændret fra vers. 2.3)</w:t>
      </w:r>
    </w:p>
    <w:p w14:paraId="1051826E" w14:textId="39260028" w:rsidR="00905383" w:rsidRDefault="00905383" w:rsidP="00905383">
      <w:pPr>
        <w:rPr>
          <w:b/>
          <w:bCs/>
        </w:rPr>
      </w:pPr>
      <w:r>
        <w:t>Bilag 17 – IP adresser (uændret fra vers. 2.3)</w:t>
      </w:r>
    </w:p>
    <w:p w14:paraId="47CCBB47" w14:textId="77777777" w:rsidR="00905383" w:rsidRPr="00295241" w:rsidRDefault="00905383" w:rsidP="00905383">
      <w:pPr>
        <w:rPr>
          <w:b/>
          <w:bCs/>
        </w:rPr>
      </w:pPr>
      <w:r>
        <w:t>Bilag 19 – Tjenesteoversigt</w:t>
      </w:r>
      <w:r>
        <w:rPr>
          <w:color w:val="1F497D"/>
        </w:rPr>
        <w:t>.</w:t>
      </w:r>
      <w:r>
        <w:t xml:space="preserve"> </w:t>
      </w:r>
      <w:r>
        <w:rPr>
          <w:b/>
          <w:bCs/>
        </w:rPr>
        <w:t>Opdateret</w:t>
      </w:r>
    </w:p>
    <w:p w14:paraId="14396D4F" w14:textId="77777777" w:rsidR="00905383" w:rsidRDefault="00905383" w:rsidP="00905383">
      <w:r>
        <w:t xml:space="preserve">Bilag 22 – DLS historik </w:t>
      </w:r>
      <w:r>
        <w:rPr>
          <w:b/>
        </w:rPr>
        <w:t>Opdateret</w:t>
      </w:r>
    </w:p>
    <w:p w14:paraId="7A23335B" w14:textId="29BFA759" w:rsidR="00905383" w:rsidRDefault="00905383" w:rsidP="00905383">
      <w:pPr>
        <w:rPr>
          <w:b/>
        </w:rPr>
      </w:pPr>
      <w:r>
        <w:t>DLS word (uændret fra vers. 2.3)</w:t>
      </w:r>
    </w:p>
    <w:p w14:paraId="575FBC97" w14:textId="77777777" w:rsidR="00905383" w:rsidRDefault="00905383" w:rsidP="00905383">
      <w:r>
        <w:t>SSH nøgle (uændret)</w:t>
      </w:r>
    </w:p>
    <w:p w14:paraId="0ED2BF48" w14:textId="77777777" w:rsidR="00905383" w:rsidRDefault="00905383" w:rsidP="00905383">
      <w:r>
        <w:t>Bilag 26 – Primær nøgler. (uændret fra vers. 2.2)</w:t>
      </w:r>
    </w:p>
    <w:p w14:paraId="31A76EE0" w14:textId="3C1D41A9" w:rsidR="0041668B" w:rsidRDefault="0041668B" w:rsidP="00295241">
      <w:pPr>
        <w:tabs>
          <w:tab w:val="left" w:pos="676"/>
        </w:tabs>
      </w:pPr>
    </w:p>
    <w:p w14:paraId="3FAFABC8" w14:textId="34978AA7" w:rsidR="00260DD3" w:rsidRDefault="00260DD3" w:rsidP="00260DD3">
      <w:pPr>
        <w:pStyle w:val="Overskrift1"/>
      </w:pPr>
      <w:bookmarkStart w:id="14" w:name="_Toc42859301"/>
      <w:r>
        <w:lastRenderedPageBreak/>
        <w:t>Version 2.5</w:t>
      </w:r>
      <w:bookmarkEnd w:id="14"/>
    </w:p>
    <w:p w14:paraId="515DFD7C" w14:textId="45B02FFE" w:rsidR="00260DD3" w:rsidRPr="00295241" w:rsidRDefault="00260DD3" w:rsidP="00260DD3">
      <w:pPr>
        <w:rPr>
          <w:b/>
        </w:rPr>
      </w:pPr>
      <w:r>
        <w:rPr>
          <w:b/>
        </w:rPr>
        <w:t xml:space="preserve">Dato: </w:t>
      </w:r>
      <w:r w:rsidR="00F542F3" w:rsidRPr="00F542F3">
        <w:rPr>
          <w:b/>
        </w:rPr>
        <w:t>24</w:t>
      </w:r>
      <w:r w:rsidRPr="00F542F3">
        <w:rPr>
          <w:b/>
        </w:rPr>
        <w:t>-</w:t>
      </w:r>
      <w:r w:rsidR="00F542F3">
        <w:rPr>
          <w:b/>
        </w:rPr>
        <w:t>02</w:t>
      </w:r>
      <w:r>
        <w:rPr>
          <w:b/>
        </w:rPr>
        <w:t>-2017</w:t>
      </w:r>
    </w:p>
    <w:p w14:paraId="1DD2521E" w14:textId="77777777" w:rsidR="00260DD3" w:rsidRDefault="00260DD3" w:rsidP="00260DD3">
      <w:r>
        <w:t>Bilag 1 – XMI (uændret fra vers. 2.1)</w:t>
      </w:r>
    </w:p>
    <w:p w14:paraId="28A51B19" w14:textId="604407FA" w:rsidR="00260DD3" w:rsidRDefault="00260DD3" w:rsidP="00260DD3">
      <w:pPr>
        <w:rPr>
          <w:i/>
          <w:iCs/>
        </w:rPr>
      </w:pPr>
      <w:r>
        <w:t>Bilag 2 – REST. (uændret fra vers. 2.4)</w:t>
      </w:r>
    </w:p>
    <w:p w14:paraId="51E99C9C" w14:textId="3FC38FDE" w:rsidR="00260DD3" w:rsidRDefault="00260DD3" w:rsidP="00260DD3">
      <w:r>
        <w:t xml:space="preserve">Bilag 2 – Hændelser. </w:t>
      </w:r>
      <w:r>
        <w:rPr>
          <w:b/>
          <w:bCs/>
        </w:rPr>
        <w:t>Opdateret</w:t>
      </w:r>
    </w:p>
    <w:p w14:paraId="2E53E150" w14:textId="514D929F" w:rsidR="002B71AD" w:rsidRDefault="002B71AD" w:rsidP="00260DD3">
      <w:pPr>
        <w:spacing w:before="0" w:after="0"/>
        <w:rPr>
          <w:color w:val="1F497D"/>
          <w:sz w:val="16"/>
          <w:szCs w:val="16"/>
        </w:rPr>
      </w:pPr>
      <w:r>
        <w:rPr>
          <w:color w:val="1F497D"/>
          <w:sz w:val="16"/>
          <w:szCs w:val="16"/>
        </w:rPr>
        <w:t xml:space="preserve">Udført rettelser, som er nødvendige for at kunne validere </w:t>
      </w:r>
      <w:r w:rsidR="005E4079">
        <w:rPr>
          <w:color w:val="1F497D"/>
          <w:sz w:val="16"/>
          <w:szCs w:val="16"/>
        </w:rPr>
        <w:t xml:space="preserve">payload/beskeddata </w:t>
      </w:r>
      <w:r>
        <w:rPr>
          <w:color w:val="1F497D"/>
          <w:sz w:val="16"/>
          <w:szCs w:val="16"/>
        </w:rPr>
        <w:t>vha. xsd-filerne for payload:</w:t>
      </w:r>
    </w:p>
    <w:p w14:paraId="297C81C1" w14:textId="586688BE" w:rsidR="00260DD3" w:rsidRDefault="002B71AD" w:rsidP="00260DD3">
      <w:pPr>
        <w:spacing w:before="0" w:after="0"/>
        <w:rPr>
          <w:color w:val="1F497D"/>
          <w:sz w:val="16"/>
          <w:szCs w:val="16"/>
        </w:rPr>
      </w:pPr>
      <w:r>
        <w:rPr>
          <w:color w:val="1F497D"/>
          <w:sz w:val="16"/>
          <w:szCs w:val="16"/>
        </w:rPr>
        <w:t xml:space="preserve">ejendomsbeliggenhed.xml: </w:t>
      </w:r>
      <w:r w:rsidR="00260DD3">
        <w:rPr>
          <w:color w:val="1F497D"/>
          <w:sz w:val="16"/>
          <w:szCs w:val="16"/>
        </w:rPr>
        <w:t>N</w:t>
      </w:r>
      <w:r>
        <w:rPr>
          <w:color w:val="1F497D"/>
          <w:sz w:val="16"/>
          <w:szCs w:val="16"/>
        </w:rPr>
        <w:t>amespaces tilføjet</w:t>
      </w:r>
    </w:p>
    <w:p w14:paraId="66298934" w14:textId="7098BB3C" w:rsidR="00260DD3" w:rsidRPr="00260DD3" w:rsidRDefault="00260DD3" w:rsidP="00260DD3">
      <w:pPr>
        <w:spacing w:before="0" w:after="0"/>
        <w:rPr>
          <w:color w:val="1F497D"/>
          <w:sz w:val="16"/>
          <w:szCs w:val="16"/>
        </w:rPr>
      </w:pPr>
      <w:r>
        <w:rPr>
          <w:color w:val="1F497D"/>
          <w:sz w:val="16"/>
          <w:szCs w:val="16"/>
        </w:rPr>
        <w:t xml:space="preserve">ejendomsbeliggenhed.xsd: </w:t>
      </w:r>
      <w:r w:rsidR="002B71AD">
        <w:rPr>
          <w:color w:val="1F497D"/>
          <w:sz w:val="16"/>
          <w:szCs w:val="16"/>
        </w:rPr>
        <w:t xml:space="preserve">Tilføjet </w:t>
      </w:r>
      <w:r w:rsidRPr="00260DD3">
        <w:rPr>
          <w:color w:val="1F497D"/>
          <w:sz w:val="16"/>
          <w:szCs w:val="16"/>
        </w:rPr>
        <w:t>elementFormDefault="qualified"</w:t>
      </w:r>
    </w:p>
    <w:p w14:paraId="0A29E65D" w14:textId="77777777" w:rsidR="00260DD3" w:rsidRDefault="00260DD3" w:rsidP="00260DD3">
      <w:pPr>
        <w:rPr>
          <w:rFonts w:ascii="Calibri" w:hAnsi="Calibri"/>
          <w:b/>
        </w:rPr>
      </w:pPr>
      <w:r>
        <w:t>Bilag 2b – fildownload (uændret fra vers. 2.1)</w:t>
      </w:r>
    </w:p>
    <w:p w14:paraId="04774186" w14:textId="77777777" w:rsidR="00260DD3" w:rsidRDefault="00260DD3" w:rsidP="00260DD3">
      <w:r>
        <w:t>Bilag 3 – ReplikeringsXSD. (uændret fra vers. 2.1)</w:t>
      </w:r>
    </w:p>
    <w:p w14:paraId="6E196CF2" w14:textId="77777777" w:rsidR="00260DD3" w:rsidRDefault="00260DD3" w:rsidP="00260DD3">
      <w:pPr>
        <w:rPr>
          <w:b/>
          <w:bCs/>
        </w:rPr>
      </w:pPr>
      <w:r>
        <w:t>Bilag 4 – sikkerhed. (uændret fra vers. 2.3)</w:t>
      </w:r>
    </w:p>
    <w:p w14:paraId="607573C0" w14:textId="77777777" w:rsidR="00260DD3" w:rsidRDefault="00260DD3" w:rsidP="00260DD3">
      <w:pPr>
        <w:rPr>
          <w:b/>
          <w:bCs/>
        </w:rPr>
      </w:pPr>
      <w:r>
        <w:t>Bilag 17 – IP adresser (uændret fra vers. 2.3)</w:t>
      </w:r>
    </w:p>
    <w:p w14:paraId="14E685E9" w14:textId="77777777" w:rsidR="00260DD3" w:rsidRPr="00295241" w:rsidRDefault="00260DD3" w:rsidP="00260DD3">
      <w:pPr>
        <w:rPr>
          <w:b/>
          <w:bCs/>
        </w:rPr>
      </w:pPr>
      <w:r>
        <w:t>Bilag 19 – Tjenesteoversigt</w:t>
      </w:r>
      <w:r>
        <w:rPr>
          <w:color w:val="1F497D"/>
        </w:rPr>
        <w:t>.</w:t>
      </w:r>
      <w:r>
        <w:t xml:space="preserve"> </w:t>
      </w:r>
      <w:r>
        <w:rPr>
          <w:b/>
          <w:bCs/>
        </w:rPr>
        <w:t>Opdateret</w:t>
      </w:r>
    </w:p>
    <w:p w14:paraId="6AAC0A78" w14:textId="77777777" w:rsidR="00260DD3" w:rsidRDefault="00260DD3" w:rsidP="00260DD3">
      <w:r>
        <w:t xml:space="preserve">Bilag 22 – DLS historik </w:t>
      </w:r>
      <w:r>
        <w:rPr>
          <w:b/>
        </w:rPr>
        <w:t>Opdateret</w:t>
      </w:r>
    </w:p>
    <w:p w14:paraId="651A7ABA" w14:textId="77777777" w:rsidR="00260DD3" w:rsidRDefault="00260DD3" w:rsidP="00260DD3">
      <w:pPr>
        <w:rPr>
          <w:b/>
        </w:rPr>
      </w:pPr>
      <w:r>
        <w:t>DLS word (uændret fra vers. 2.3)</w:t>
      </w:r>
    </w:p>
    <w:p w14:paraId="43E3294E" w14:textId="77777777" w:rsidR="00260DD3" w:rsidRDefault="00260DD3" w:rsidP="00260DD3">
      <w:r>
        <w:t>SSH nøgle (uændret)</w:t>
      </w:r>
    </w:p>
    <w:p w14:paraId="7CB47936" w14:textId="77777777" w:rsidR="00260DD3" w:rsidRDefault="00260DD3" w:rsidP="00260DD3">
      <w:r>
        <w:t>Bilag 26 – Primær nøgler. (uændret fra vers. 2.2)</w:t>
      </w:r>
    </w:p>
    <w:p w14:paraId="60351685" w14:textId="3470685B" w:rsidR="00910A8F" w:rsidRDefault="00910A8F" w:rsidP="00910A8F">
      <w:pPr>
        <w:pStyle w:val="Overskrift1"/>
      </w:pPr>
      <w:bookmarkStart w:id="15" w:name="_Toc42859302"/>
      <w:r>
        <w:lastRenderedPageBreak/>
        <w:t>Version 2.6</w:t>
      </w:r>
      <w:bookmarkEnd w:id="15"/>
    </w:p>
    <w:p w14:paraId="6FADE433" w14:textId="117B94A7" w:rsidR="00910A8F" w:rsidRPr="00295241" w:rsidRDefault="00910A8F" w:rsidP="00910A8F">
      <w:pPr>
        <w:rPr>
          <w:b/>
        </w:rPr>
      </w:pPr>
      <w:r>
        <w:rPr>
          <w:b/>
        </w:rPr>
        <w:t xml:space="preserve">Dato: </w:t>
      </w:r>
      <w:r w:rsidR="00200C73">
        <w:rPr>
          <w:b/>
        </w:rPr>
        <w:t>10</w:t>
      </w:r>
      <w:r w:rsidRPr="00F542F3">
        <w:rPr>
          <w:b/>
        </w:rPr>
        <w:t>-</w:t>
      </w:r>
      <w:r>
        <w:rPr>
          <w:b/>
        </w:rPr>
        <w:t>03-2017</w:t>
      </w:r>
    </w:p>
    <w:p w14:paraId="7D186A57" w14:textId="6E98971E" w:rsidR="00910A8F" w:rsidRDefault="00910A8F" w:rsidP="00910A8F">
      <w:pPr>
        <w:rPr>
          <w:b/>
          <w:bCs/>
        </w:rPr>
      </w:pPr>
      <w:r>
        <w:t xml:space="preserve">Bilag 1 – XMI </w:t>
      </w:r>
      <w:r>
        <w:rPr>
          <w:b/>
          <w:bCs/>
        </w:rPr>
        <w:t>Opdateret</w:t>
      </w:r>
    </w:p>
    <w:p w14:paraId="365971A9" w14:textId="77777777" w:rsidR="00443CCF" w:rsidRDefault="00200C73" w:rsidP="00200C73">
      <w:pPr>
        <w:rPr>
          <w:color w:val="1F497D"/>
          <w:sz w:val="16"/>
          <w:szCs w:val="16"/>
        </w:rPr>
      </w:pPr>
      <w:r>
        <w:rPr>
          <w:color w:val="1F497D"/>
          <w:sz w:val="16"/>
          <w:szCs w:val="16"/>
        </w:rPr>
        <w:t xml:space="preserve">Opdateret til datamodel v. 1.3.0, som indeholder følgende ændring siden forrige model: </w:t>
      </w:r>
    </w:p>
    <w:p w14:paraId="6EEA3AF7" w14:textId="206A2D0C" w:rsidR="00910A8F" w:rsidRPr="00200C73" w:rsidRDefault="00910A8F" w:rsidP="00200C73">
      <w:pPr>
        <w:rPr>
          <w:color w:val="1F497D"/>
          <w:sz w:val="16"/>
          <w:szCs w:val="16"/>
        </w:rPr>
      </w:pPr>
      <w:r w:rsidRPr="00200C73">
        <w:rPr>
          <w:color w:val="1F497D"/>
          <w:sz w:val="16"/>
          <w:szCs w:val="16"/>
        </w:rPr>
        <w:t>Reference til DAR Husnummer tilføjet for objekttype Ejendomsbeliggenhed</w:t>
      </w:r>
      <w:r w:rsidR="00C61A79">
        <w:rPr>
          <w:color w:val="1F497D"/>
          <w:sz w:val="16"/>
          <w:szCs w:val="16"/>
        </w:rPr>
        <w:t>.</w:t>
      </w:r>
    </w:p>
    <w:p w14:paraId="2CB48883" w14:textId="17512CAE" w:rsidR="00910A8F" w:rsidRDefault="00910A8F" w:rsidP="00910A8F">
      <w:pPr>
        <w:rPr>
          <w:b/>
          <w:bCs/>
        </w:rPr>
      </w:pPr>
      <w:r>
        <w:t xml:space="preserve">Bilag 2 – REST. </w:t>
      </w:r>
      <w:r>
        <w:rPr>
          <w:b/>
          <w:bCs/>
        </w:rPr>
        <w:t>Opdateret</w:t>
      </w:r>
    </w:p>
    <w:p w14:paraId="202BBD72" w14:textId="44B5A119" w:rsidR="00910A8F" w:rsidRDefault="00910A8F" w:rsidP="00910A8F">
      <w:pPr>
        <w:spacing w:before="0" w:after="0"/>
        <w:rPr>
          <w:color w:val="1F497D"/>
          <w:sz w:val="16"/>
          <w:szCs w:val="16"/>
        </w:rPr>
      </w:pPr>
      <w:r>
        <w:rPr>
          <w:color w:val="1F497D"/>
          <w:sz w:val="16"/>
          <w:szCs w:val="16"/>
        </w:rPr>
        <w:t>Konsekvensrettelser ift. datamodelændring</w:t>
      </w:r>
      <w:r w:rsidR="007F5ECD">
        <w:rPr>
          <w:color w:val="1F497D"/>
          <w:sz w:val="16"/>
          <w:szCs w:val="16"/>
        </w:rPr>
        <w:t>. Ændrede filer:</w:t>
      </w:r>
    </w:p>
    <w:p w14:paraId="400606DE" w14:textId="77777777" w:rsidR="00F1186B" w:rsidRDefault="00F1186B" w:rsidP="00F1186B">
      <w:pPr>
        <w:pStyle w:val="Listeafsnit"/>
        <w:numPr>
          <w:ilvl w:val="0"/>
          <w:numId w:val="66"/>
        </w:numPr>
        <w:spacing w:before="0" w:after="0"/>
        <w:rPr>
          <w:color w:val="1F497D"/>
          <w:sz w:val="16"/>
          <w:szCs w:val="16"/>
        </w:rPr>
      </w:pPr>
      <w:r w:rsidRPr="00F1186B">
        <w:rPr>
          <w:color w:val="1F497D"/>
          <w:sz w:val="16"/>
          <w:szCs w:val="16"/>
        </w:rPr>
        <w:t>EBR_v2.6_2016.03.10_Bilag 2 REST.xlsx</w:t>
      </w:r>
    </w:p>
    <w:p w14:paraId="1D9DAAFE" w14:textId="42425BEC" w:rsidR="007F5ECD" w:rsidRPr="00200C73" w:rsidRDefault="00200C73" w:rsidP="00F1186B">
      <w:pPr>
        <w:pStyle w:val="Listeafsnit"/>
        <w:numPr>
          <w:ilvl w:val="0"/>
          <w:numId w:val="66"/>
        </w:numPr>
        <w:spacing w:before="0" w:after="0"/>
        <w:rPr>
          <w:color w:val="1F497D"/>
          <w:sz w:val="16"/>
          <w:szCs w:val="16"/>
        </w:rPr>
      </w:pPr>
      <w:r>
        <w:rPr>
          <w:color w:val="1F497D"/>
          <w:sz w:val="16"/>
          <w:szCs w:val="16"/>
        </w:rPr>
        <w:t>logic/</w:t>
      </w:r>
      <w:r w:rsidR="007F5ECD" w:rsidRPr="00200C73">
        <w:rPr>
          <w:color w:val="1F497D"/>
          <w:sz w:val="16"/>
          <w:szCs w:val="16"/>
        </w:rPr>
        <w:t>BFEnrAdresse.sql</w:t>
      </w:r>
    </w:p>
    <w:p w14:paraId="29EF2C9B" w14:textId="4BC8C6E5" w:rsidR="007F5ECD" w:rsidRDefault="00200C73" w:rsidP="00200C73">
      <w:pPr>
        <w:pStyle w:val="Listeafsnit"/>
        <w:numPr>
          <w:ilvl w:val="0"/>
          <w:numId w:val="66"/>
        </w:numPr>
        <w:spacing w:before="0" w:after="0"/>
        <w:rPr>
          <w:color w:val="1F497D"/>
          <w:sz w:val="16"/>
          <w:szCs w:val="16"/>
        </w:rPr>
      </w:pPr>
      <w:r>
        <w:rPr>
          <w:color w:val="1F497D"/>
          <w:sz w:val="16"/>
          <w:szCs w:val="16"/>
        </w:rPr>
        <w:t>logic/</w:t>
      </w:r>
      <w:r w:rsidR="007F5ECD" w:rsidRPr="00200C73">
        <w:rPr>
          <w:color w:val="1F497D"/>
          <w:sz w:val="16"/>
          <w:szCs w:val="16"/>
        </w:rPr>
        <w:t>ejendomsbeliggenhed.sql</w:t>
      </w:r>
    </w:p>
    <w:p w14:paraId="708320AC" w14:textId="3B444D01" w:rsidR="00200C73" w:rsidRDefault="00200C73" w:rsidP="00200C73">
      <w:pPr>
        <w:pStyle w:val="Listeafsnit"/>
        <w:numPr>
          <w:ilvl w:val="0"/>
          <w:numId w:val="66"/>
        </w:numPr>
        <w:spacing w:before="0" w:after="0"/>
        <w:rPr>
          <w:color w:val="1F497D"/>
          <w:sz w:val="16"/>
          <w:szCs w:val="16"/>
        </w:rPr>
      </w:pPr>
      <w:r>
        <w:rPr>
          <w:color w:val="1F497D"/>
          <w:sz w:val="16"/>
          <w:szCs w:val="16"/>
        </w:rPr>
        <w:t>BFEnrAdresse.json</w:t>
      </w:r>
    </w:p>
    <w:p w14:paraId="71894C62" w14:textId="5AFE863A" w:rsidR="00200C73" w:rsidRDefault="00200C73" w:rsidP="00200C73">
      <w:pPr>
        <w:pStyle w:val="Listeafsnit"/>
        <w:numPr>
          <w:ilvl w:val="0"/>
          <w:numId w:val="66"/>
        </w:numPr>
        <w:spacing w:before="0" w:after="0"/>
        <w:rPr>
          <w:color w:val="1F497D"/>
          <w:sz w:val="16"/>
          <w:szCs w:val="16"/>
        </w:rPr>
      </w:pPr>
      <w:r>
        <w:rPr>
          <w:color w:val="1F497D"/>
          <w:sz w:val="16"/>
          <w:szCs w:val="16"/>
        </w:rPr>
        <w:t>ejendomsbeliggenhed.json</w:t>
      </w:r>
    </w:p>
    <w:p w14:paraId="4942B2CB" w14:textId="1ED1F07D" w:rsidR="00200C73" w:rsidRDefault="00200C73" w:rsidP="00200C73">
      <w:pPr>
        <w:pStyle w:val="Listeafsnit"/>
        <w:numPr>
          <w:ilvl w:val="0"/>
          <w:numId w:val="66"/>
        </w:numPr>
        <w:spacing w:before="0" w:after="0"/>
        <w:rPr>
          <w:color w:val="1F497D"/>
          <w:sz w:val="16"/>
          <w:szCs w:val="16"/>
        </w:rPr>
      </w:pPr>
      <w:r>
        <w:rPr>
          <w:color w:val="1F497D"/>
          <w:sz w:val="16"/>
          <w:szCs w:val="16"/>
        </w:rPr>
        <w:t>ejendomsbeliggenhedSimpel.json</w:t>
      </w:r>
    </w:p>
    <w:p w14:paraId="1BAFD9FD" w14:textId="7E073C5F" w:rsidR="00200C73" w:rsidRPr="00200C73" w:rsidRDefault="00200C73" w:rsidP="00200C73">
      <w:pPr>
        <w:pStyle w:val="Listeafsnit"/>
        <w:numPr>
          <w:ilvl w:val="0"/>
          <w:numId w:val="66"/>
        </w:numPr>
        <w:spacing w:before="0" w:after="0"/>
        <w:rPr>
          <w:color w:val="1F497D"/>
          <w:sz w:val="16"/>
          <w:szCs w:val="16"/>
        </w:rPr>
      </w:pPr>
      <w:r>
        <w:rPr>
          <w:color w:val="1F497D"/>
          <w:sz w:val="16"/>
          <w:szCs w:val="16"/>
        </w:rPr>
        <w:t>DAR/Husnummer.json (tilføjet)</w:t>
      </w:r>
    </w:p>
    <w:p w14:paraId="24E5DBA3" w14:textId="77777777" w:rsidR="00910A8F" w:rsidRDefault="00910A8F" w:rsidP="00910A8F">
      <w:r>
        <w:t xml:space="preserve">Bilag 2 – Hændelser. </w:t>
      </w:r>
      <w:r>
        <w:rPr>
          <w:b/>
          <w:bCs/>
        </w:rPr>
        <w:t>Opdateret</w:t>
      </w:r>
    </w:p>
    <w:p w14:paraId="6D0207A9" w14:textId="30645D6F" w:rsidR="00910A8F" w:rsidRPr="00260DD3" w:rsidRDefault="00910A8F" w:rsidP="00910A8F">
      <w:pPr>
        <w:spacing w:before="0" w:after="0"/>
        <w:rPr>
          <w:color w:val="1F497D"/>
          <w:sz w:val="16"/>
          <w:szCs w:val="16"/>
        </w:rPr>
      </w:pPr>
      <w:r>
        <w:rPr>
          <w:color w:val="1F497D"/>
          <w:sz w:val="16"/>
          <w:szCs w:val="16"/>
        </w:rPr>
        <w:t>Konsekvensrettelser ift. datamodelændring</w:t>
      </w:r>
    </w:p>
    <w:p w14:paraId="01ECBF22" w14:textId="5E44A118" w:rsidR="00910A8F" w:rsidRDefault="00910A8F" w:rsidP="00910A8F">
      <w:pPr>
        <w:rPr>
          <w:b/>
          <w:bCs/>
        </w:rPr>
      </w:pPr>
      <w:r>
        <w:t xml:space="preserve">Bilag 2b – fildownload </w:t>
      </w:r>
      <w:r w:rsidR="00200C73">
        <w:rPr>
          <w:b/>
          <w:bCs/>
        </w:rPr>
        <w:t>Opdateret</w:t>
      </w:r>
    </w:p>
    <w:p w14:paraId="758A4ED9" w14:textId="6A2BC3B5" w:rsidR="00200C73" w:rsidRPr="00200C73" w:rsidRDefault="00200C73" w:rsidP="00200C73">
      <w:pPr>
        <w:pStyle w:val="Listeafsnit"/>
        <w:numPr>
          <w:ilvl w:val="0"/>
          <w:numId w:val="66"/>
        </w:numPr>
        <w:spacing w:before="0" w:after="0"/>
        <w:rPr>
          <w:color w:val="1F497D"/>
          <w:sz w:val="16"/>
          <w:szCs w:val="16"/>
        </w:rPr>
      </w:pPr>
      <w:r w:rsidRPr="00200C73">
        <w:rPr>
          <w:color w:val="1F497D"/>
          <w:sz w:val="16"/>
          <w:szCs w:val="16"/>
        </w:rPr>
        <w:t>Konsekvensrettelser ift. datamodelændring</w:t>
      </w:r>
    </w:p>
    <w:p w14:paraId="09E50C2F" w14:textId="45E38EE9" w:rsidR="00200C73" w:rsidRPr="00200C73" w:rsidRDefault="00200C73" w:rsidP="00200C73">
      <w:pPr>
        <w:pStyle w:val="Listeafsnit"/>
        <w:numPr>
          <w:ilvl w:val="0"/>
          <w:numId w:val="66"/>
        </w:numPr>
        <w:spacing w:before="0" w:after="0"/>
        <w:rPr>
          <w:color w:val="1F497D"/>
          <w:sz w:val="16"/>
          <w:szCs w:val="16"/>
        </w:rPr>
      </w:pPr>
      <w:r w:rsidRPr="00200C73">
        <w:rPr>
          <w:color w:val="1F497D"/>
          <w:sz w:val="16"/>
          <w:szCs w:val="16"/>
        </w:rPr>
        <w:t>Præcisering af fremsøgningslogik, da den adskiller sig lidt fra REST</w:t>
      </w:r>
      <w:r>
        <w:rPr>
          <w:color w:val="1F497D"/>
          <w:sz w:val="16"/>
          <w:szCs w:val="16"/>
        </w:rPr>
        <w:t xml:space="preserve">. Se /logic/… </w:t>
      </w:r>
    </w:p>
    <w:p w14:paraId="726D1BA5" w14:textId="6DF710F9" w:rsidR="00910A8F" w:rsidRDefault="00910A8F" w:rsidP="00910A8F">
      <w:pPr>
        <w:rPr>
          <w:b/>
          <w:bCs/>
        </w:rPr>
      </w:pPr>
      <w:r>
        <w:t xml:space="preserve">Bilag 3 – ReplikeringsXSD. </w:t>
      </w:r>
      <w:r>
        <w:rPr>
          <w:b/>
          <w:bCs/>
        </w:rPr>
        <w:t>Opdateret</w:t>
      </w:r>
    </w:p>
    <w:p w14:paraId="244EF83B" w14:textId="77777777" w:rsidR="00443CCF" w:rsidRDefault="00200C73" w:rsidP="00200C73">
      <w:pPr>
        <w:rPr>
          <w:color w:val="1F497D"/>
          <w:sz w:val="16"/>
          <w:szCs w:val="16"/>
        </w:rPr>
      </w:pPr>
      <w:r>
        <w:rPr>
          <w:color w:val="1F497D"/>
          <w:sz w:val="16"/>
          <w:szCs w:val="16"/>
        </w:rPr>
        <w:t xml:space="preserve">Opdateret til datamodel v. 1.3.0, som indeholder følgende ændring siden forrige model: </w:t>
      </w:r>
    </w:p>
    <w:p w14:paraId="5FBD24E3" w14:textId="0495C53B" w:rsidR="00200C73" w:rsidRPr="00200C73" w:rsidRDefault="00200C73" w:rsidP="00200C73">
      <w:pPr>
        <w:rPr>
          <w:color w:val="1F497D"/>
          <w:sz w:val="16"/>
          <w:szCs w:val="16"/>
        </w:rPr>
      </w:pPr>
      <w:r w:rsidRPr="00200C73">
        <w:rPr>
          <w:color w:val="1F497D"/>
          <w:sz w:val="16"/>
          <w:szCs w:val="16"/>
        </w:rPr>
        <w:t>Reference til DAR Husnummer tilføjet for objekttype Ejendomsbeliggenhed</w:t>
      </w:r>
    </w:p>
    <w:p w14:paraId="5ECA6DCC" w14:textId="77777777" w:rsidR="00910A8F" w:rsidRDefault="00910A8F" w:rsidP="00910A8F">
      <w:pPr>
        <w:rPr>
          <w:b/>
          <w:bCs/>
        </w:rPr>
      </w:pPr>
      <w:r>
        <w:t>Bilag 4 – sikkerhed. (uændret fra vers. 2.3)</w:t>
      </w:r>
    </w:p>
    <w:p w14:paraId="16E30840" w14:textId="77777777" w:rsidR="00910A8F" w:rsidRDefault="00910A8F" w:rsidP="00910A8F">
      <w:pPr>
        <w:rPr>
          <w:b/>
          <w:bCs/>
        </w:rPr>
      </w:pPr>
      <w:r>
        <w:t>Bilag 17 – IP adresser (uændret fra vers. 2.3)</w:t>
      </w:r>
    </w:p>
    <w:p w14:paraId="1EC02A43" w14:textId="77777777" w:rsidR="00910A8F" w:rsidRPr="00295241" w:rsidRDefault="00910A8F" w:rsidP="00910A8F">
      <w:pPr>
        <w:rPr>
          <w:b/>
          <w:bCs/>
        </w:rPr>
      </w:pPr>
      <w:r>
        <w:t>Bilag 19 – Tjenesteoversigt</w:t>
      </w:r>
      <w:r>
        <w:rPr>
          <w:color w:val="1F497D"/>
        </w:rPr>
        <w:t>.</w:t>
      </w:r>
      <w:r>
        <w:t xml:space="preserve"> </w:t>
      </w:r>
      <w:r>
        <w:rPr>
          <w:b/>
          <w:bCs/>
        </w:rPr>
        <w:t>Opdateret</w:t>
      </w:r>
    </w:p>
    <w:p w14:paraId="4D2209DB" w14:textId="77777777" w:rsidR="00910A8F" w:rsidRDefault="00910A8F" w:rsidP="00910A8F">
      <w:r>
        <w:t xml:space="preserve">Bilag 22 – DLS historik </w:t>
      </w:r>
      <w:r>
        <w:rPr>
          <w:b/>
        </w:rPr>
        <w:t>Opdateret</w:t>
      </w:r>
    </w:p>
    <w:p w14:paraId="2DE0F545" w14:textId="77777777" w:rsidR="00910A8F" w:rsidRDefault="00910A8F" w:rsidP="00910A8F">
      <w:pPr>
        <w:rPr>
          <w:b/>
        </w:rPr>
      </w:pPr>
      <w:r>
        <w:t>DLS word (uændret fra vers. 2.3)</w:t>
      </w:r>
    </w:p>
    <w:p w14:paraId="2A2E2252" w14:textId="77777777" w:rsidR="00910A8F" w:rsidRDefault="00910A8F" w:rsidP="00910A8F">
      <w:r>
        <w:t>SSH nøgle (uændret)</w:t>
      </w:r>
    </w:p>
    <w:p w14:paraId="46E77DDA" w14:textId="77777777" w:rsidR="00910A8F" w:rsidRDefault="00910A8F" w:rsidP="00910A8F">
      <w:r>
        <w:t>Bilag 26 – Primær nøgler. (uændret fra vers. 2.2)</w:t>
      </w:r>
    </w:p>
    <w:p w14:paraId="03220CBA" w14:textId="2BAABCD3" w:rsidR="005C04D3" w:rsidRDefault="005C04D3" w:rsidP="005C04D3">
      <w:pPr>
        <w:pStyle w:val="Overskrift1"/>
      </w:pPr>
      <w:bookmarkStart w:id="16" w:name="_Toc42859303"/>
      <w:r>
        <w:lastRenderedPageBreak/>
        <w:t>Version 2.7</w:t>
      </w:r>
      <w:bookmarkEnd w:id="16"/>
      <w:r w:rsidR="00715983">
        <w:t xml:space="preserve"> </w:t>
      </w:r>
    </w:p>
    <w:p w14:paraId="4C4F005B" w14:textId="4E738622" w:rsidR="005C04D3" w:rsidRPr="00295241" w:rsidRDefault="00884B8D" w:rsidP="005C04D3">
      <w:pPr>
        <w:rPr>
          <w:b/>
        </w:rPr>
      </w:pPr>
      <w:r>
        <w:rPr>
          <w:b/>
        </w:rPr>
        <w:t xml:space="preserve">Dato: </w:t>
      </w:r>
      <w:r w:rsidR="00874BC2" w:rsidRPr="00874BC2">
        <w:rPr>
          <w:b/>
        </w:rPr>
        <w:t>25</w:t>
      </w:r>
      <w:r w:rsidR="005C04D3" w:rsidRPr="00F542F3">
        <w:rPr>
          <w:b/>
        </w:rPr>
        <w:t>-</w:t>
      </w:r>
      <w:r w:rsidR="00874BC2">
        <w:rPr>
          <w:b/>
        </w:rPr>
        <w:t>10</w:t>
      </w:r>
      <w:r w:rsidR="005C04D3">
        <w:rPr>
          <w:b/>
        </w:rPr>
        <w:t>-2017</w:t>
      </w:r>
    </w:p>
    <w:p w14:paraId="0DCD732A" w14:textId="74905CA2" w:rsidR="005C04D3" w:rsidRDefault="005C04D3" w:rsidP="005C04D3">
      <w:r>
        <w:t>Bilag 1 – XMI (uændret fra vers. 2.6)</w:t>
      </w:r>
    </w:p>
    <w:p w14:paraId="613EB945" w14:textId="26515EB7" w:rsidR="005C04D3" w:rsidRPr="005C04D3" w:rsidRDefault="005C04D3" w:rsidP="005C04D3">
      <w:pPr>
        <w:rPr>
          <w:color w:val="1F497D"/>
          <w:sz w:val="16"/>
          <w:szCs w:val="16"/>
        </w:rPr>
      </w:pPr>
      <w:r>
        <w:rPr>
          <w:color w:val="1F497D"/>
          <w:sz w:val="16"/>
          <w:szCs w:val="16"/>
        </w:rPr>
        <w:t>NB. Navngivning ændret, da en anvender ønskede, at DLS versionsnummer fremgår af filnavnet. Indhold er uændret.</w:t>
      </w:r>
    </w:p>
    <w:p w14:paraId="70069E2A" w14:textId="776C1E53" w:rsidR="005C04D3" w:rsidRDefault="005C04D3" w:rsidP="005C04D3">
      <w:pPr>
        <w:rPr>
          <w:b/>
          <w:bCs/>
        </w:rPr>
      </w:pPr>
      <w:r>
        <w:t xml:space="preserve">Bilag 2 – REST. </w:t>
      </w:r>
      <w:r w:rsidR="00874BC2">
        <w:rPr>
          <w:b/>
          <w:bCs/>
        </w:rPr>
        <w:t>Opdateret</w:t>
      </w:r>
    </w:p>
    <w:p w14:paraId="2B0E2E98" w14:textId="11A428A1" w:rsidR="002E126B" w:rsidRDefault="002E126B" w:rsidP="002E126B">
      <w:pPr>
        <w:spacing w:before="0" w:after="0"/>
        <w:rPr>
          <w:color w:val="1F497D"/>
          <w:sz w:val="16"/>
          <w:szCs w:val="16"/>
        </w:rPr>
      </w:pPr>
      <w:r>
        <w:rPr>
          <w:color w:val="1F497D"/>
          <w:sz w:val="16"/>
          <w:szCs w:val="16"/>
        </w:rPr>
        <w:t>Efter aftale med KMD og GD7:</w:t>
      </w:r>
    </w:p>
    <w:p w14:paraId="6DB2A2C0" w14:textId="707A9E0C" w:rsidR="00874BC2" w:rsidRDefault="00874BC2" w:rsidP="002E126B">
      <w:pPr>
        <w:spacing w:before="0" w:after="0"/>
        <w:rPr>
          <w:color w:val="1F497D"/>
          <w:sz w:val="16"/>
          <w:szCs w:val="16"/>
        </w:rPr>
      </w:pPr>
      <w:r>
        <w:rPr>
          <w:color w:val="1F497D"/>
          <w:sz w:val="16"/>
          <w:szCs w:val="16"/>
        </w:rPr>
        <w:t>DAR json filer opdateret ift. DAR DLS v. 2.3. Denne ændring har betydning for følgende tværgående metoder:</w:t>
      </w:r>
    </w:p>
    <w:p w14:paraId="0909DC67" w14:textId="601993D9" w:rsidR="00874BC2" w:rsidRDefault="00874BC2" w:rsidP="002E126B">
      <w:pPr>
        <w:spacing w:before="0" w:after="0"/>
        <w:rPr>
          <w:color w:val="1F497D"/>
          <w:sz w:val="16"/>
          <w:szCs w:val="16"/>
        </w:rPr>
      </w:pPr>
      <w:r>
        <w:rPr>
          <w:color w:val="1F497D"/>
          <w:sz w:val="16"/>
          <w:szCs w:val="16"/>
        </w:rPr>
        <w:t>REST: Ejendomsbeliggenhed</w:t>
      </w:r>
    </w:p>
    <w:p w14:paraId="5049D063" w14:textId="3253636A" w:rsidR="002E126B" w:rsidRDefault="002E126B" w:rsidP="002E126B">
      <w:pPr>
        <w:spacing w:before="0"/>
        <w:rPr>
          <w:color w:val="1F497D"/>
          <w:sz w:val="16"/>
          <w:szCs w:val="16"/>
        </w:rPr>
      </w:pPr>
      <w:r>
        <w:rPr>
          <w:color w:val="1F497D"/>
          <w:sz w:val="16"/>
          <w:szCs w:val="16"/>
        </w:rPr>
        <w:t>DOWNLOAD: EjendomsbeliggenhedDownload</w:t>
      </w:r>
    </w:p>
    <w:p w14:paraId="7B9E9A16" w14:textId="2AC549F2" w:rsidR="005C04D3" w:rsidRDefault="005C04D3" w:rsidP="005C04D3">
      <w:r>
        <w:t>Bilag 2 – Hændelser. (uændret fra vers. 2.6)</w:t>
      </w:r>
    </w:p>
    <w:p w14:paraId="66674E05" w14:textId="77777777" w:rsidR="005C04D3" w:rsidRDefault="005C04D3" w:rsidP="005C04D3">
      <w:pPr>
        <w:rPr>
          <w:b/>
          <w:bCs/>
        </w:rPr>
      </w:pPr>
      <w:r>
        <w:t xml:space="preserve">Bilag 2b – fildownload </w:t>
      </w:r>
      <w:r>
        <w:rPr>
          <w:b/>
          <w:bCs/>
        </w:rPr>
        <w:t>Opdateret</w:t>
      </w:r>
    </w:p>
    <w:p w14:paraId="3A17F0F4" w14:textId="70566B61" w:rsidR="002E126B" w:rsidRDefault="002E126B" w:rsidP="005C04D3">
      <w:pPr>
        <w:spacing w:before="0" w:after="0"/>
        <w:rPr>
          <w:color w:val="1F497D"/>
          <w:sz w:val="16"/>
          <w:szCs w:val="16"/>
        </w:rPr>
      </w:pPr>
      <w:r>
        <w:rPr>
          <w:color w:val="1F497D"/>
          <w:sz w:val="16"/>
          <w:szCs w:val="16"/>
        </w:rPr>
        <w:t>Efter aftale med KMD og GD7:</w:t>
      </w:r>
    </w:p>
    <w:p w14:paraId="51EEECA9" w14:textId="154CB066" w:rsidR="005C04D3" w:rsidRDefault="005C04D3" w:rsidP="005C04D3">
      <w:pPr>
        <w:spacing w:before="0" w:after="0"/>
        <w:rPr>
          <w:color w:val="1F497D"/>
          <w:sz w:val="16"/>
          <w:szCs w:val="16"/>
        </w:rPr>
      </w:pPr>
      <w:r>
        <w:rPr>
          <w:color w:val="1F497D"/>
          <w:sz w:val="16"/>
          <w:szCs w:val="16"/>
        </w:rPr>
        <w:t>Forkert angivelse af navn for kommunekode. Rettet i:</w:t>
      </w:r>
    </w:p>
    <w:p w14:paraId="22FB16E7" w14:textId="0EB697BD" w:rsidR="005C04D3" w:rsidRDefault="005C04D3" w:rsidP="005C04D3">
      <w:pPr>
        <w:spacing w:before="0" w:after="0"/>
        <w:rPr>
          <w:color w:val="1F497D"/>
          <w:sz w:val="16"/>
          <w:szCs w:val="16"/>
        </w:rPr>
      </w:pPr>
      <w:r w:rsidRPr="005C04D3">
        <w:rPr>
          <w:color w:val="1F497D"/>
          <w:sz w:val="16"/>
          <w:szCs w:val="16"/>
        </w:rPr>
        <w:t>ejendomsbeliggenhedDownload.sql</w:t>
      </w:r>
    </w:p>
    <w:p w14:paraId="0DE7E7BC" w14:textId="7180DCE2" w:rsidR="005C04D3" w:rsidRDefault="005C04D3" w:rsidP="005C04D3">
      <w:pPr>
        <w:spacing w:before="0" w:after="0"/>
        <w:rPr>
          <w:color w:val="1F497D"/>
          <w:sz w:val="16"/>
          <w:szCs w:val="16"/>
        </w:rPr>
      </w:pPr>
      <w:r w:rsidRPr="005C04D3">
        <w:rPr>
          <w:color w:val="1F497D"/>
          <w:sz w:val="16"/>
          <w:szCs w:val="16"/>
        </w:rPr>
        <w:t>ejendomsbeliggenhedSimpelDownload.sql</w:t>
      </w:r>
    </w:p>
    <w:p w14:paraId="7905EB0E" w14:textId="66F6FC19" w:rsidR="00874BC2" w:rsidRDefault="00874BC2" w:rsidP="005C04D3">
      <w:pPr>
        <w:spacing w:before="0" w:after="0"/>
        <w:rPr>
          <w:color w:val="1F497D"/>
          <w:sz w:val="16"/>
          <w:szCs w:val="16"/>
        </w:rPr>
      </w:pPr>
    </w:p>
    <w:p w14:paraId="2C323E2C" w14:textId="3E27C07B" w:rsidR="00874BC2" w:rsidRPr="005C04D3" w:rsidRDefault="00874BC2" w:rsidP="005C04D3">
      <w:pPr>
        <w:spacing w:before="0" w:after="0"/>
        <w:rPr>
          <w:color w:val="1F497D"/>
          <w:sz w:val="16"/>
          <w:szCs w:val="16"/>
        </w:rPr>
      </w:pPr>
      <w:r>
        <w:rPr>
          <w:color w:val="1F497D"/>
          <w:sz w:val="16"/>
          <w:szCs w:val="16"/>
        </w:rPr>
        <w:t>Se også kommentar under bilag 2 - REST</w:t>
      </w:r>
    </w:p>
    <w:p w14:paraId="55F9E184" w14:textId="4C4C82BF" w:rsidR="005C04D3" w:rsidRDefault="005C04D3" w:rsidP="005C04D3">
      <w:pPr>
        <w:rPr>
          <w:b/>
          <w:bCs/>
        </w:rPr>
      </w:pPr>
      <w:r>
        <w:t>Bilag 3 – ReplikeringsXSD. (uændret fra vers. 2.6)</w:t>
      </w:r>
    </w:p>
    <w:p w14:paraId="6E4D61C9" w14:textId="12AD6280" w:rsidR="005C04D3" w:rsidRDefault="005C04D3" w:rsidP="005C04D3">
      <w:pPr>
        <w:rPr>
          <w:color w:val="1F497D"/>
          <w:sz w:val="16"/>
          <w:szCs w:val="16"/>
        </w:rPr>
      </w:pPr>
      <w:r>
        <w:rPr>
          <w:color w:val="1F497D"/>
          <w:sz w:val="16"/>
          <w:szCs w:val="16"/>
        </w:rPr>
        <w:t>NB. Navngivning ændret, da en anvender ønskede, at DLS versionsnummer fremgår af filnavnet. Indhold er uændret.</w:t>
      </w:r>
    </w:p>
    <w:p w14:paraId="7B056509" w14:textId="77777777" w:rsidR="005C04D3" w:rsidRDefault="005C04D3" w:rsidP="005C04D3">
      <w:pPr>
        <w:rPr>
          <w:b/>
          <w:bCs/>
        </w:rPr>
      </w:pPr>
      <w:r>
        <w:t>Bilag 4 – sikkerhed. (uændret fra vers. 2.3)</w:t>
      </w:r>
    </w:p>
    <w:p w14:paraId="1901F56B" w14:textId="77777777" w:rsidR="005C04D3" w:rsidRDefault="005C04D3" w:rsidP="005C04D3">
      <w:pPr>
        <w:rPr>
          <w:b/>
          <w:bCs/>
        </w:rPr>
      </w:pPr>
      <w:r>
        <w:t>Bilag 17 – IP adresser (uændret fra vers. 2.3)</w:t>
      </w:r>
    </w:p>
    <w:p w14:paraId="7B30DA1E" w14:textId="77777777" w:rsidR="005C04D3" w:rsidRPr="00295241" w:rsidRDefault="005C04D3" w:rsidP="005C04D3">
      <w:pPr>
        <w:rPr>
          <w:b/>
          <w:bCs/>
        </w:rPr>
      </w:pPr>
      <w:r>
        <w:t>Bilag 19 – Tjenesteoversigt</w:t>
      </w:r>
      <w:r>
        <w:rPr>
          <w:color w:val="1F497D"/>
        </w:rPr>
        <w:t>.</w:t>
      </w:r>
      <w:r>
        <w:t xml:space="preserve"> </w:t>
      </w:r>
      <w:r>
        <w:rPr>
          <w:b/>
          <w:bCs/>
        </w:rPr>
        <w:t>Opdateret</w:t>
      </w:r>
    </w:p>
    <w:p w14:paraId="1C2C9F58" w14:textId="77777777" w:rsidR="005C04D3" w:rsidRDefault="005C04D3" w:rsidP="005C04D3">
      <w:r>
        <w:t xml:space="preserve">Bilag 22 – DLS historik </w:t>
      </w:r>
      <w:r>
        <w:rPr>
          <w:b/>
        </w:rPr>
        <w:t>Opdateret</w:t>
      </w:r>
    </w:p>
    <w:p w14:paraId="76E9C2EA" w14:textId="77777777" w:rsidR="005C04D3" w:rsidRDefault="005C04D3" w:rsidP="005C04D3">
      <w:pPr>
        <w:rPr>
          <w:b/>
        </w:rPr>
      </w:pPr>
      <w:r>
        <w:t>DLS word (uændret fra vers. 2.3)</w:t>
      </w:r>
    </w:p>
    <w:p w14:paraId="00E783F2" w14:textId="77777777" w:rsidR="005C04D3" w:rsidRDefault="005C04D3" w:rsidP="005C04D3">
      <w:r>
        <w:t>SSH nøgle (uændret)</w:t>
      </w:r>
    </w:p>
    <w:p w14:paraId="4CBD94FC" w14:textId="295962CF" w:rsidR="005C04D3" w:rsidRDefault="005C04D3" w:rsidP="005C04D3">
      <w:pPr>
        <w:rPr>
          <w:b/>
        </w:rPr>
      </w:pPr>
      <w:r>
        <w:t xml:space="preserve">Bilag 26 – Primær nøgler. </w:t>
      </w:r>
      <w:r w:rsidR="00884B8D">
        <w:rPr>
          <w:b/>
        </w:rPr>
        <w:t>Opdateret</w:t>
      </w:r>
    </w:p>
    <w:p w14:paraId="653072F8" w14:textId="297E3375" w:rsidR="00884B8D" w:rsidRPr="00874BC2" w:rsidRDefault="00884B8D" w:rsidP="005C04D3">
      <w:pPr>
        <w:rPr>
          <w:color w:val="1F497D"/>
          <w:sz w:val="16"/>
          <w:szCs w:val="16"/>
        </w:rPr>
      </w:pPr>
      <w:r w:rsidRPr="00874BC2">
        <w:rPr>
          <w:color w:val="1F497D"/>
          <w:sz w:val="16"/>
          <w:szCs w:val="16"/>
        </w:rPr>
        <w:t>Valideringsattribut udfyldt jf. mail</w:t>
      </w:r>
      <w:r w:rsidR="002E126B">
        <w:rPr>
          <w:color w:val="1F497D"/>
          <w:sz w:val="16"/>
          <w:szCs w:val="16"/>
        </w:rPr>
        <w:t xml:space="preserve"> fra GD7</w:t>
      </w:r>
      <w:r w:rsidRPr="00874BC2">
        <w:rPr>
          <w:color w:val="1F497D"/>
          <w:sz w:val="16"/>
          <w:szCs w:val="16"/>
        </w:rPr>
        <w:t xml:space="preserve"> vedr. log af indlæsning (ÆA 044)</w:t>
      </w:r>
    </w:p>
    <w:p w14:paraId="5CEC19C6" w14:textId="56721042" w:rsidR="00BA3461" w:rsidRDefault="00BA3461" w:rsidP="00BA3461">
      <w:pPr>
        <w:pStyle w:val="Overskrift1"/>
      </w:pPr>
      <w:bookmarkStart w:id="17" w:name="_Toc42859304"/>
      <w:r>
        <w:lastRenderedPageBreak/>
        <w:t>Version 2.8</w:t>
      </w:r>
      <w:bookmarkEnd w:id="17"/>
    </w:p>
    <w:p w14:paraId="68A5B85D" w14:textId="2A8D36EA" w:rsidR="00BA3461" w:rsidRPr="00295241" w:rsidRDefault="00BA3461" w:rsidP="00BA3461">
      <w:pPr>
        <w:rPr>
          <w:b/>
        </w:rPr>
      </w:pPr>
      <w:r>
        <w:rPr>
          <w:b/>
        </w:rPr>
        <w:t>Dato: 16</w:t>
      </w:r>
      <w:r w:rsidRPr="00F542F3">
        <w:rPr>
          <w:b/>
        </w:rPr>
        <w:t>-</w:t>
      </w:r>
      <w:r>
        <w:rPr>
          <w:b/>
        </w:rPr>
        <w:t>04-2018</w:t>
      </w:r>
    </w:p>
    <w:p w14:paraId="389EB628" w14:textId="77777777" w:rsidR="00BA3461" w:rsidRDefault="00BA3461" w:rsidP="00BA3461">
      <w:r>
        <w:t>Bilag 1 – XMI (uændret fra vers. 2.6)</w:t>
      </w:r>
    </w:p>
    <w:p w14:paraId="2571E98B" w14:textId="77777777" w:rsidR="00BA3461" w:rsidRDefault="00BA3461" w:rsidP="00BA3461">
      <w:pPr>
        <w:rPr>
          <w:b/>
          <w:bCs/>
        </w:rPr>
      </w:pPr>
      <w:r>
        <w:t xml:space="preserve">Bilag 2 – REST. </w:t>
      </w:r>
      <w:r>
        <w:rPr>
          <w:b/>
          <w:bCs/>
        </w:rPr>
        <w:t>Opdateret</w:t>
      </w:r>
    </w:p>
    <w:p w14:paraId="236FBC6E" w14:textId="5441B53F" w:rsidR="00E74ABF" w:rsidRDefault="00E74ABF" w:rsidP="00E74ABF">
      <w:pPr>
        <w:pStyle w:val="Listeafsnit"/>
        <w:numPr>
          <w:ilvl w:val="0"/>
          <w:numId w:val="66"/>
        </w:numPr>
        <w:rPr>
          <w:color w:val="1F497D"/>
          <w:sz w:val="16"/>
          <w:szCs w:val="16"/>
        </w:rPr>
      </w:pPr>
      <w:r w:rsidRPr="00E74ABF">
        <w:rPr>
          <w:color w:val="1F497D"/>
          <w:sz w:val="16"/>
          <w:szCs w:val="16"/>
        </w:rPr>
        <w:t>Præcisering jf. mail fra KMD til Jakob Schou af 6. marts 2018 13:22: Omskrevet bitemporale left joins således at ingen information forsvinder hvis joinet fejler pga. bitemporalitet constraints. Dette er altså en rettelse af en teoretisk mulighed, som endnu ikke er oplevet i praksis. GST vil ikke kunne vejlede i, hvordan rettelsen skal testes – udover at det naturligvis skal sikres, at implementeringen ikke medfører nye fejl.</w:t>
      </w:r>
    </w:p>
    <w:p w14:paraId="5482A39F" w14:textId="0ADF6234" w:rsidR="00BA3461" w:rsidRPr="00E74ABF" w:rsidRDefault="00BA3461" w:rsidP="00E74ABF">
      <w:pPr>
        <w:pStyle w:val="Listeafsnit"/>
        <w:numPr>
          <w:ilvl w:val="0"/>
          <w:numId w:val="66"/>
        </w:numPr>
        <w:rPr>
          <w:color w:val="1F497D"/>
          <w:sz w:val="16"/>
          <w:szCs w:val="16"/>
        </w:rPr>
      </w:pPr>
      <w:r w:rsidRPr="00BA3461">
        <w:rPr>
          <w:color w:val="1F497D"/>
          <w:sz w:val="16"/>
          <w:szCs w:val="16"/>
        </w:rPr>
        <w:t xml:space="preserve">Fejlrettelse i ejendomsbeliggenhed.json: </w:t>
      </w:r>
      <w:r>
        <w:rPr>
          <w:color w:val="1F497D"/>
          <w:sz w:val="16"/>
          <w:szCs w:val="16"/>
        </w:rPr>
        <w:t>’</w:t>
      </w:r>
      <w:r w:rsidRPr="00BA3461">
        <w:rPr>
          <w:color w:val="1F497D"/>
          <w:sz w:val="16"/>
          <w:szCs w:val="16"/>
        </w:rPr>
        <w:t>husnummer</w:t>
      </w:r>
      <w:r>
        <w:rPr>
          <w:color w:val="1F497D"/>
          <w:sz w:val="16"/>
          <w:szCs w:val="16"/>
        </w:rPr>
        <w:t>’</w:t>
      </w:r>
      <w:r w:rsidRPr="00BA3461">
        <w:rPr>
          <w:color w:val="1F497D"/>
          <w:sz w:val="16"/>
          <w:szCs w:val="16"/>
        </w:rPr>
        <w:t xml:space="preserve"> manglede som ’required’</w:t>
      </w:r>
    </w:p>
    <w:p w14:paraId="399AE476" w14:textId="2BDCDDDD" w:rsidR="00BA3461" w:rsidRDefault="00BA3461" w:rsidP="00BA3461">
      <w:r>
        <w:t>Bilag 2 – Hændelser. (uændret fra vers. 2.6)</w:t>
      </w:r>
    </w:p>
    <w:p w14:paraId="063B5EA8" w14:textId="77777777" w:rsidR="00BA3461" w:rsidRDefault="00BA3461" w:rsidP="00BA3461">
      <w:pPr>
        <w:rPr>
          <w:b/>
          <w:bCs/>
        </w:rPr>
      </w:pPr>
      <w:r>
        <w:t xml:space="preserve">Bilag 2b – fildownload </w:t>
      </w:r>
      <w:r>
        <w:rPr>
          <w:b/>
          <w:bCs/>
        </w:rPr>
        <w:t>Opdateret</w:t>
      </w:r>
    </w:p>
    <w:p w14:paraId="1C6E001C" w14:textId="77777777" w:rsidR="00E74ABF" w:rsidRDefault="00E74ABF" w:rsidP="00E74ABF">
      <w:pPr>
        <w:rPr>
          <w:sz w:val="16"/>
          <w:szCs w:val="16"/>
        </w:rPr>
      </w:pPr>
      <w:r>
        <w:rPr>
          <w:sz w:val="16"/>
          <w:szCs w:val="16"/>
        </w:rPr>
        <w:t>Specifikation opdateret efter aftale med Datafordeler operatøren:</w:t>
      </w:r>
    </w:p>
    <w:p w14:paraId="43070604" w14:textId="77777777" w:rsidR="00E74ABF" w:rsidRPr="00E565DF" w:rsidRDefault="00E74ABF" w:rsidP="00E565DF">
      <w:pPr>
        <w:pStyle w:val="Listeafsnit"/>
        <w:numPr>
          <w:ilvl w:val="0"/>
          <w:numId w:val="66"/>
        </w:numPr>
        <w:rPr>
          <w:color w:val="1F497D"/>
          <w:sz w:val="16"/>
          <w:szCs w:val="16"/>
        </w:rPr>
      </w:pPr>
      <w:r w:rsidRPr="00E565DF">
        <w:rPr>
          <w:color w:val="1F497D"/>
          <w:sz w:val="16"/>
          <w:szCs w:val="16"/>
        </w:rPr>
        <w:t>Omskrevet bilag 2b med ny skabelon</w:t>
      </w:r>
    </w:p>
    <w:p w14:paraId="7F7EAB1B" w14:textId="3B4BFFB2" w:rsidR="00E74ABF" w:rsidRPr="00E565DF" w:rsidRDefault="00E565DF" w:rsidP="00E565DF">
      <w:pPr>
        <w:pStyle w:val="Listeafsnit"/>
        <w:numPr>
          <w:ilvl w:val="0"/>
          <w:numId w:val="66"/>
        </w:numPr>
        <w:rPr>
          <w:color w:val="1F497D"/>
          <w:sz w:val="16"/>
          <w:szCs w:val="16"/>
        </w:rPr>
      </w:pPr>
      <w:r w:rsidRPr="00E565DF">
        <w:rPr>
          <w:color w:val="1F497D"/>
          <w:sz w:val="16"/>
          <w:szCs w:val="16"/>
        </w:rPr>
        <w:t>Mulighed for</w:t>
      </w:r>
      <w:r w:rsidR="00E74ABF" w:rsidRPr="00E565DF">
        <w:rPr>
          <w:color w:val="1F497D"/>
          <w:sz w:val="16"/>
          <w:szCs w:val="16"/>
        </w:rPr>
        <w:t xml:space="preserve"> deltaudtræk</w:t>
      </w:r>
    </w:p>
    <w:p w14:paraId="39771AFA" w14:textId="77777777" w:rsidR="00E74ABF" w:rsidRPr="00E565DF" w:rsidRDefault="00E74ABF" w:rsidP="00E565DF">
      <w:pPr>
        <w:pStyle w:val="Listeafsnit"/>
        <w:numPr>
          <w:ilvl w:val="0"/>
          <w:numId w:val="66"/>
        </w:numPr>
        <w:rPr>
          <w:color w:val="1F497D"/>
          <w:sz w:val="16"/>
          <w:szCs w:val="16"/>
        </w:rPr>
      </w:pPr>
      <w:r w:rsidRPr="00E565DF">
        <w:rPr>
          <w:color w:val="1F497D"/>
          <w:sz w:val="16"/>
          <w:szCs w:val="16"/>
        </w:rPr>
        <w:t>Fikset navngivninger til at være mere signede i kontekst af den brugergrænseflade de vises i</w:t>
      </w:r>
    </w:p>
    <w:p w14:paraId="2952BF84" w14:textId="77777777" w:rsidR="00E74ABF" w:rsidRPr="00E565DF" w:rsidRDefault="00E74ABF" w:rsidP="00E565DF">
      <w:pPr>
        <w:pStyle w:val="Listeafsnit"/>
        <w:numPr>
          <w:ilvl w:val="0"/>
          <w:numId w:val="66"/>
        </w:numPr>
        <w:rPr>
          <w:color w:val="1F497D"/>
          <w:sz w:val="16"/>
          <w:szCs w:val="16"/>
        </w:rPr>
      </w:pPr>
      <w:r w:rsidRPr="00E565DF">
        <w:rPr>
          <w:color w:val="1F497D"/>
          <w:sz w:val="16"/>
          <w:szCs w:val="16"/>
        </w:rPr>
        <w:t>Fjernet alle underscores i servicenavne</w:t>
      </w:r>
    </w:p>
    <w:p w14:paraId="6689E47F" w14:textId="77777777" w:rsidR="00E74ABF" w:rsidRPr="00E565DF" w:rsidRDefault="00E74ABF" w:rsidP="00E565DF">
      <w:pPr>
        <w:pStyle w:val="Listeafsnit"/>
        <w:numPr>
          <w:ilvl w:val="0"/>
          <w:numId w:val="66"/>
        </w:numPr>
        <w:rPr>
          <w:color w:val="1F497D"/>
          <w:sz w:val="16"/>
          <w:szCs w:val="16"/>
        </w:rPr>
      </w:pPr>
      <w:r w:rsidRPr="00E565DF">
        <w:rPr>
          <w:color w:val="1F497D"/>
          <w:sz w:val="16"/>
          <w:szCs w:val="16"/>
        </w:rPr>
        <w:t>Alle services har nu unikke navne og visningsnavne i fildownload</w:t>
      </w:r>
    </w:p>
    <w:p w14:paraId="530FC928" w14:textId="77777777" w:rsidR="00E74ABF" w:rsidRPr="00E565DF" w:rsidRDefault="00E74ABF" w:rsidP="00E565DF">
      <w:pPr>
        <w:pStyle w:val="Listeafsnit"/>
        <w:numPr>
          <w:ilvl w:val="0"/>
          <w:numId w:val="66"/>
        </w:numPr>
        <w:rPr>
          <w:color w:val="1F497D"/>
          <w:sz w:val="16"/>
          <w:szCs w:val="16"/>
        </w:rPr>
      </w:pPr>
      <w:r w:rsidRPr="00E565DF">
        <w:rPr>
          <w:color w:val="1F497D"/>
          <w:sz w:val="16"/>
          <w:szCs w:val="16"/>
        </w:rPr>
        <w:t>Det er nu muligt, i samtlige fildownload services, at sætte kommunenavn eller kommunekode til NULL, og dermed få et landsdækkende udtræk</w:t>
      </w:r>
    </w:p>
    <w:p w14:paraId="6DBC3E17" w14:textId="288508B6" w:rsidR="00BA3461" w:rsidRDefault="00E74ABF" w:rsidP="00E565DF">
      <w:pPr>
        <w:pStyle w:val="Listeafsnit"/>
        <w:numPr>
          <w:ilvl w:val="0"/>
          <w:numId w:val="66"/>
        </w:numPr>
        <w:rPr>
          <w:color w:val="1F497D"/>
          <w:sz w:val="16"/>
          <w:szCs w:val="16"/>
        </w:rPr>
      </w:pPr>
      <w:r w:rsidRPr="00E565DF">
        <w:rPr>
          <w:color w:val="1F497D"/>
          <w:sz w:val="16"/>
          <w:szCs w:val="16"/>
        </w:rPr>
        <w:t>Samtlige fildownload understøtter XML og JSON format</w:t>
      </w:r>
    </w:p>
    <w:p w14:paraId="12ABFE72" w14:textId="3190D61E" w:rsidR="00E565DF" w:rsidRPr="00E565DF" w:rsidRDefault="00E565DF" w:rsidP="00E565DF">
      <w:pPr>
        <w:pStyle w:val="Listeafsnit"/>
        <w:numPr>
          <w:ilvl w:val="0"/>
          <w:numId w:val="66"/>
        </w:numPr>
        <w:rPr>
          <w:color w:val="1F497D"/>
          <w:sz w:val="16"/>
          <w:szCs w:val="16"/>
        </w:rPr>
      </w:pPr>
      <w:r>
        <w:rPr>
          <w:color w:val="1F497D"/>
          <w:sz w:val="16"/>
          <w:szCs w:val="16"/>
        </w:rPr>
        <w:t>Se iøvrigt json rettelse under REST.</w:t>
      </w:r>
    </w:p>
    <w:p w14:paraId="2C1AD3A9" w14:textId="578D95E4" w:rsidR="00BA3461" w:rsidRDefault="00BA3461" w:rsidP="00BA3461">
      <w:pPr>
        <w:rPr>
          <w:b/>
          <w:bCs/>
        </w:rPr>
      </w:pPr>
      <w:r>
        <w:t>Bilag 3 – ReplikeringsXSD. (uændret fra vers. 2.6)</w:t>
      </w:r>
    </w:p>
    <w:p w14:paraId="7DCC5B3A" w14:textId="77777777" w:rsidR="00BA3461" w:rsidRDefault="00BA3461" w:rsidP="00BA3461">
      <w:pPr>
        <w:rPr>
          <w:b/>
          <w:bCs/>
        </w:rPr>
      </w:pPr>
      <w:r>
        <w:t>Bilag 4 – sikkerhed. (uændret fra vers. 2.3)</w:t>
      </w:r>
    </w:p>
    <w:p w14:paraId="23D4AA8C" w14:textId="77777777" w:rsidR="00BA3461" w:rsidRDefault="00BA3461" w:rsidP="00BA3461">
      <w:pPr>
        <w:rPr>
          <w:b/>
          <w:bCs/>
        </w:rPr>
      </w:pPr>
      <w:r>
        <w:t>Bilag 17 – IP adresser (uændret fra vers. 2.3)</w:t>
      </w:r>
    </w:p>
    <w:p w14:paraId="309F74AF" w14:textId="77777777" w:rsidR="00BA3461" w:rsidRPr="00295241" w:rsidRDefault="00BA3461" w:rsidP="00BA3461">
      <w:pPr>
        <w:rPr>
          <w:b/>
          <w:bCs/>
        </w:rPr>
      </w:pPr>
      <w:r>
        <w:t>Bilag 19 – Tjenesteoversigt</w:t>
      </w:r>
      <w:r>
        <w:rPr>
          <w:color w:val="1F497D"/>
        </w:rPr>
        <w:t>.</w:t>
      </w:r>
      <w:r>
        <w:t xml:space="preserve"> </w:t>
      </w:r>
      <w:r>
        <w:rPr>
          <w:b/>
          <w:bCs/>
        </w:rPr>
        <w:t>Opdateret</w:t>
      </w:r>
    </w:p>
    <w:p w14:paraId="704C1D69" w14:textId="77777777" w:rsidR="00BA3461" w:rsidRDefault="00BA3461" w:rsidP="00BA3461">
      <w:r>
        <w:t xml:space="preserve">Bilag 22 – DLS historik </w:t>
      </w:r>
      <w:r>
        <w:rPr>
          <w:b/>
        </w:rPr>
        <w:t>Opdateret</w:t>
      </w:r>
    </w:p>
    <w:p w14:paraId="33113C0F" w14:textId="77777777" w:rsidR="00BA3461" w:rsidRDefault="00BA3461" w:rsidP="00BA3461">
      <w:pPr>
        <w:rPr>
          <w:b/>
        </w:rPr>
      </w:pPr>
      <w:r>
        <w:t>DLS word (uændret fra vers. 2.3)</w:t>
      </w:r>
    </w:p>
    <w:p w14:paraId="3739C91E" w14:textId="77777777" w:rsidR="00BA3461" w:rsidRDefault="00BA3461" w:rsidP="00BA3461">
      <w:r>
        <w:t>SSH nøgle (uændret)</w:t>
      </w:r>
    </w:p>
    <w:p w14:paraId="3EE54A2E" w14:textId="5048D1CF" w:rsidR="00BA3461" w:rsidRDefault="00BA3461" w:rsidP="00BA3461">
      <w:pPr>
        <w:rPr>
          <w:b/>
        </w:rPr>
      </w:pPr>
      <w:r>
        <w:t>Bilag 26 – Primær nøgler. (uændret fra vers. 2.7)</w:t>
      </w:r>
    </w:p>
    <w:p w14:paraId="6BB0122F" w14:textId="10EAF7B2" w:rsidR="00B007DE" w:rsidRDefault="00B007DE" w:rsidP="00B007DE">
      <w:pPr>
        <w:pStyle w:val="Overskrift1"/>
      </w:pPr>
      <w:bookmarkStart w:id="18" w:name="_Toc42859305"/>
      <w:r>
        <w:lastRenderedPageBreak/>
        <w:t>Version 2.9</w:t>
      </w:r>
      <w:bookmarkEnd w:id="18"/>
    </w:p>
    <w:p w14:paraId="5CB683E4" w14:textId="2B280E3C" w:rsidR="00B007DE" w:rsidRPr="00295241" w:rsidRDefault="00B007DE" w:rsidP="00B007DE">
      <w:pPr>
        <w:rPr>
          <w:b/>
        </w:rPr>
      </w:pPr>
      <w:r>
        <w:rPr>
          <w:b/>
        </w:rPr>
        <w:t>Dato: 09</w:t>
      </w:r>
      <w:r w:rsidRPr="00F542F3">
        <w:rPr>
          <w:b/>
        </w:rPr>
        <w:t>-</w:t>
      </w:r>
      <w:r>
        <w:rPr>
          <w:b/>
        </w:rPr>
        <w:t>06-2020</w:t>
      </w:r>
    </w:p>
    <w:p w14:paraId="60EEB48B" w14:textId="77777777" w:rsidR="00B007DE" w:rsidRDefault="00B007DE" w:rsidP="00B007DE">
      <w:r>
        <w:t>Bilag 1 – XMI (uændret fra vers. 2.6)</w:t>
      </w:r>
    </w:p>
    <w:p w14:paraId="409115DB" w14:textId="78B12BE3" w:rsidR="00B007DE" w:rsidRDefault="00B007DE" w:rsidP="00B007DE">
      <w:pPr>
        <w:rPr>
          <w:b/>
          <w:bCs/>
        </w:rPr>
      </w:pPr>
      <w:r>
        <w:t>Bilag 2 – REST. (uændret fra vers. 2.8)</w:t>
      </w:r>
    </w:p>
    <w:p w14:paraId="2F3A80D0" w14:textId="77777777" w:rsidR="00B007DE" w:rsidRDefault="00B007DE" w:rsidP="00B007DE">
      <w:r>
        <w:t>Bilag 2 – Hændelser. (uændret fra vers. 2.6)</w:t>
      </w:r>
    </w:p>
    <w:p w14:paraId="726C6B40" w14:textId="3A8374D9" w:rsidR="00B007DE" w:rsidRDefault="00B007DE" w:rsidP="00B007DE">
      <w:pPr>
        <w:rPr>
          <w:b/>
          <w:bCs/>
        </w:rPr>
      </w:pPr>
      <w:r>
        <w:t xml:space="preserve">Bilag 2b – fildownload </w:t>
      </w:r>
      <w:r>
        <w:rPr>
          <w:b/>
          <w:bCs/>
        </w:rPr>
        <w:t>Opdateret</w:t>
      </w:r>
    </w:p>
    <w:p w14:paraId="60267C9A" w14:textId="14629726" w:rsidR="00B007DE" w:rsidRPr="00B007DE" w:rsidRDefault="00B007DE" w:rsidP="00B007DE">
      <w:pPr>
        <w:rPr>
          <w:b/>
          <w:color w:val="1F497D"/>
          <w:sz w:val="16"/>
          <w:szCs w:val="16"/>
        </w:rPr>
      </w:pPr>
      <w:r w:rsidRPr="00B007DE">
        <w:rPr>
          <w:b/>
          <w:color w:val="1F497D"/>
          <w:sz w:val="16"/>
          <w:szCs w:val="16"/>
        </w:rPr>
        <w:t>CHANGE-140 (SO 030</w:t>
      </w:r>
      <w:r>
        <w:rPr>
          <w:b/>
          <w:color w:val="1F497D"/>
          <w:sz w:val="16"/>
          <w:szCs w:val="16"/>
        </w:rPr>
        <w:t>)</w:t>
      </w:r>
    </w:p>
    <w:p w14:paraId="3556C1CC" w14:textId="0759CAEE" w:rsidR="00B007DE" w:rsidRPr="002C70E5" w:rsidRDefault="00B007DE" w:rsidP="002C70E5">
      <w:pPr>
        <w:rPr>
          <w:color w:val="1F497D"/>
          <w:sz w:val="16"/>
          <w:szCs w:val="16"/>
        </w:rPr>
      </w:pPr>
      <w:r w:rsidRPr="002C70E5">
        <w:rPr>
          <w:color w:val="1F497D"/>
          <w:sz w:val="16"/>
          <w:szCs w:val="16"/>
        </w:rPr>
        <w:t>DLS opdateret med 4 prædefinerede tjenester, som blev indført i 2019 efter aftale mellem SDFE og KMD:</w:t>
      </w:r>
    </w:p>
    <w:p w14:paraId="09E6EE67" w14:textId="354BBB21" w:rsidR="00B007DE" w:rsidRPr="00B007DE" w:rsidRDefault="00B007DE" w:rsidP="002C70E5">
      <w:pPr>
        <w:pStyle w:val="Listeafsnit"/>
        <w:numPr>
          <w:ilvl w:val="0"/>
          <w:numId w:val="66"/>
        </w:numPr>
        <w:rPr>
          <w:color w:val="1F497D"/>
          <w:sz w:val="16"/>
          <w:szCs w:val="16"/>
        </w:rPr>
      </w:pPr>
      <w:r w:rsidRPr="00B007DE">
        <w:rPr>
          <w:color w:val="1F497D"/>
          <w:sz w:val="16"/>
          <w:szCs w:val="16"/>
        </w:rPr>
        <w:t>EBR Complete</w:t>
      </w:r>
    </w:p>
    <w:p w14:paraId="7B548FC0" w14:textId="77777777" w:rsidR="00B007DE" w:rsidRPr="00B007DE" w:rsidRDefault="00B007DE" w:rsidP="002C70E5">
      <w:pPr>
        <w:pStyle w:val="Listeafsnit"/>
        <w:numPr>
          <w:ilvl w:val="0"/>
          <w:numId w:val="66"/>
        </w:numPr>
        <w:rPr>
          <w:color w:val="1F497D"/>
          <w:sz w:val="16"/>
          <w:szCs w:val="16"/>
        </w:rPr>
      </w:pPr>
      <w:r w:rsidRPr="00B007DE">
        <w:rPr>
          <w:color w:val="1F497D"/>
          <w:sz w:val="16"/>
          <w:szCs w:val="16"/>
        </w:rPr>
        <w:t>EBR DeltaDaily</w:t>
      </w:r>
    </w:p>
    <w:p w14:paraId="761BB879" w14:textId="77777777" w:rsidR="00B007DE" w:rsidRPr="00B007DE" w:rsidRDefault="00B007DE" w:rsidP="002C70E5">
      <w:pPr>
        <w:pStyle w:val="Listeafsnit"/>
        <w:numPr>
          <w:ilvl w:val="0"/>
          <w:numId w:val="66"/>
        </w:numPr>
        <w:rPr>
          <w:color w:val="1F497D"/>
          <w:sz w:val="16"/>
          <w:szCs w:val="16"/>
        </w:rPr>
      </w:pPr>
      <w:r w:rsidRPr="00B007DE">
        <w:rPr>
          <w:color w:val="1F497D"/>
          <w:sz w:val="16"/>
          <w:szCs w:val="16"/>
        </w:rPr>
        <w:t>EBR Simpel Complete</w:t>
      </w:r>
    </w:p>
    <w:p w14:paraId="675E66AA" w14:textId="2080E748" w:rsidR="00B007DE" w:rsidRDefault="00B007DE" w:rsidP="002C70E5">
      <w:pPr>
        <w:pStyle w:val="Listeafsnit"/>
        <w:numPr>
          <w:ilvl w:val="0"/>
          <w:numId w:val="66"/>
        </w:numPr>
        <w:rPr>
          <w:color w:val="1F497D"/>
          <w:sz w:val="16"/>
          <w:szCs w:val="16"/>
        </w:rPr>
      </w:pPr>
      <w:r w:rsidRPr="00B007DE">
        <w:rPr>
          <w:color w:val="1F497D"/>
          <w:sz w:val="16"/>
          <w:szCs w:val="16"/>
        </w:rPr>
        <w:t>EBR Simpel DeltaDaily</w:t>
      </w:r>
    </w:p>
    <w:p w14:paraId="5A96DD97" w14:textId="2DD7C106" w:rsidR="00B007DE" w:rsidRDefault="00B007DE" w:rsidP="00B007DE">
      <w:pPr>
        <w:rPr>
          <w:b/>
          <w:color w:val="1F497D"/>
          <w:sz w:val="16"/>
          <w:szCs w:val="16"/>
        </w:rPr>
      </w:pPr>
      <w:r w:rsidRPr="00B007DE">
        <w:rPr>
          <w:b/>
          <w:color w:val="1F497D"/>
          <w:sz w:val="16"/>
          <w:szCs w:val="16"/>
        </w:rPr>
        <w:t>CHANGE-186 (SO 049)</w:t>
      </w:r>
    </w:p>
    <w:p w14:paraId="4914D6BA" w14:textId="6A2E9AD2" w:rsidR="00B007DE" w:rsidRDefault="00B007DE" w:rsidP="002C70E5">
      <w:pPr>
        <w:rPr>
          <w:color w:val="1F497D"/>
          <w:sz w:val="16"/>
          <w:szCs w:val="16"/>
        </w:rPr>
      </w:pPr>
      <w:r w:rsidRPr="002C70E5">
        <w:rPr>
          <w:color w:val="1F497D"/>
          <w:sz w:val="16"/>
          <w:szCs w:val="16"/>
        </w:rPr>
        <w:t>Parametre ift. ovennævnte 4 prædefinerede tjenester opdateret, således at der hentes fuld virkningshistorik.</w:t>
      </w:r>
    </w:p>
    <w:p w14:paraId="18F66A92" w14:textId="66BEA094" w:rsidR="002C70E5" w:rsidRPr="002C70E5" w:rsidRDefault="002C70E5" w:rsidP="002C70E5">
      <w:pPr>
        <w:rPr>
          <w:b/>
          <w:color w:val="1F497D"/>
          <w:sz w:val="16"/>
          <w:szCs w:val="16"/>
        </w:rPr>
      </w:pPr>
      <w:r w:rsidRPr="002C70E5">
        <w:rPr>
          <w:b/>
          <w:color w:val="1F497D"/>
          <w:sz w:val="16"/>
          <w:szCs w:val="16"/>
        </w:rPr>
        <w:t>CHANGE-212</w:t>
      </w:r>
    </w:p>
    <w:p w14:paraId="6D5D063C" w14:textId="425824D4" w:rsidR="002C70E5" w:rsidRPr="002C70E5" w:rsidRDefault="002C70E5" w:rsidP="002C70E5">
      <w:pPr>
        <w:rPr>
          <w:color w:val="1F497D"/>
          <w:sz w:val="16"/>
          <w:szCs w:val="16"/>
        </w:rPr>
      </w:pPr>
      <w:r w:rsidRPr="002C70E5">
        <w:rPr>
          <w:color w:val="1F497D"/>
          <w:sz w:val="16"/>
          <w:szCs w:val="16"/>
        </w:rPr>
        <w:t>Objectid tilføjet json schemaer for alle</w:t>
      </w:r>
      <w:r w:rsidR="00135E9A">
        <w:rPr>
          <w:color w:val="1F497D"/>
          <w:sz w:val="16"/>
          <w:szCs w:val="16"/>
        </w:rPr>
        <w:t xml:space="preserve"> EBR</w:t>
      </w:r>
      <w:r w:rsidRPr="002C70E5">
        <w:rPr>
          <w:color w:val="1F497D"/>
          <w:sz w:val="16"/>
          <w:szCs w:val="16"/>
        </w:rPr>
        <w:t xml:space="preserve"> fildownload tjenester</w:t>
      </w:r>
      <w:r w:rsidR="00135E9A">
        <w:rPr>
          <w:color w:val="1F497D"/>
          <w:sz w:val="16"/>
          <w:szCs w:val="16"/>
        </w:rPr>
        <w:t xml:space="preserve"> på samme måde, som det er indeholdt i fx Matriklens tjenester.</w:t>
      </w:r>
    </w:p>
    <w:p w14:paraId="17FD83C7" w14:textId="28AF6FB4" w:rsidR="00B007DE" w:rsidRDefault="00B007DE" w:rsidP="00B007DE">
      <w:pPr>
        <w:rPr>
          <w:b/>
          <w:bCs/>
        </w:rPr>
      </w:pPr>
      <w:r>
        <w:t>Bilag 3 – ReplikeringsXSD. (uændret fra vers. 2.6)</w:t>
      </w:r>
    </w:p>
    <w:p w14:paraId="73B51EA4" w14:textId="77777777" w:rsidR="00B007DE" w:rsidRDefault="00B007DE" w:rsidP="00B007DE">
      <w:pPr>
        <w:rPr>
          <w:b/>
          <w:bCs/>
        </w:rPr>
      </w:pPr>
      <w:r>
        <w:t>Bilag 4 – sikkerhed. (uændret fra vers. 2.3)</w:t>
      </w:r>
    </w:p>
    <w:p w14:paraId="06656002" w14:textId="77777777" w:rsidR="00B007DE" w:rsidRDefault="00B007DE" w:rsidP="00B007DE">
      <w:pPr>
        <w:rPr>
          <w:b/>
          <w:bCs/>
        </w:rPr>
      </w:pPr>
      <w:r>
        <w:t>Bilag 17 – IP adresser (uændret fra vers. 2.3)</w:t>
      </w:r>
    </w:p>
    <w:p w14:paraId="7A20EBE3" w14:textId="77777777" w:rsidR="00B007DE" w:rsidRPr="00295241" w:rsidRDefault="00B007DE" w:rsidP="00B007DE">
      <w:pPr>
        <w:rPr>
          <w:b/>
          <w:bCs/>
        </w:rPr>
      </w:pPr>
      <w:r>
        <w:t>Bilag 19 – Tjenesteoversigt</w:t>
      </w:r>
      <w:r>
        <w:rPr>
          <w:color w:val="1F497D"/>
        </w:rPr>
        <w:t>.</w:t>
      </w:r>
      <w:r>
        <w:t xml:space="preserve"> </w:t>
      </w:r>
      <w:r>
        <w:rPr>
          <w:b/>
          <w:bCs/>
        </w:rPr>
        <w:t>Opdateret</w:t>
      </w:r>
    </w:p>
    <w:p w14:paraId="5C066863" w14:textId="77777777" w:rsidR="00B007DE" w:rsidRDefault="00B007DE" w:rsidP="00B007DE">
      <w:r>
        <w:t xml:space="preserve">Bilag 22 – DLS historik </w:t>
      </w:r>
      <w:r>
        <w:rPr>
          <w:b/>
        </w:rPr>
        <w:t>Opdateret</w:t>
      </w:r>
    </w:p>
    <w:p w14:paraId="7CDF80CB" w14:textId="77777777" w:rsidR="00B007DE" w:rsidRDefault="00B007DE" w:rsidP="00B007DE">
      <w:pPr>
        <w:rPr>
          <w:b/>
        </w:rPr>
      </w:pPr>
      <w:r>
        <w:t>DLS word (uændret fra vers. 2.3)</w:t>
      </w:r>
    </w:p>
    <w:p w14:paraId="255CDBFE" w14:textId="77777777" w:rsidR="00B007DE" w:rsidRDefault="00B007DE" w:rsidP="00B007DE">
      <w:r>
        <w:t>SSH nøgle (uændret)</w:t>
      </w:r>
    </w:p>
    <w:p w14:paraId="767056A4" w14:textId="77777777" w:rsidR="00B007DE" w:rsidRDefault="00B007DE" w:rsidP="00B007DE">
      <w:pPr>
        <w:rPr>
          <w:b/>
        </w:rPr>
      </w:pPr>
      <w:r>
        <w:t>Bilag 26 – Primær nøgler. (uændret fra vers. 2.7)</w:t>
      </w:r>
    </w:p>
    <w:p w14:paraId="261FA433" w14:textId="36316EE2" w:rsidR="00E22AE0" w:rsidRDefault="00E22AE0" w:rsidP="00E22AE0">
      <w:pPr>
        <w:pStyle w:val="Overskrift1"/>
      </w:pPr>
      <w:bookmarkStart w:id="19" w:name="_Toc42859306"/>
      <w:r>
        <w:lastRenderedPageBreak/>
        <w:t>Version 2.9</w:t>
      </w:r>
      <w:r>
        <w:t>.1</w:t>
      </w:r>
      <w:bookmarkEnd w:id="19"/>
    </w:p>
    <w:p w14:paraId="26EAF8F8" w14:textId="620FE8A9" w:rsidR="00E22AE0" w:rsidRPr="00295241" w:rsidRDefault="00E22AE0" w:rsidP="00E22AE0">
      <w:pPr>
        <w:rPr>
          <w:b/>
        </w:rPr>
      </w:pPr>
      <w:r>
        <w:rPr>
          <w:b/>
        </w:rPr>
        <w:t>Dato: 12</w:t>
      </w:r>
      <w:r w:rsidRPr="00F542F3">
        <w:rPr>
          <w:b/>
        </w:rPr>
        <w:t>-</w:t>
      </w:r>
      <w:r>
        <w:rPr>
          <w:b/>
        </w:rPr>
        <w:t>06-2020</w:t>
      </w:r>
    </w:p>
    <w:p w14:paraId="1F5DFDAA" w14:textId="77777777" w:rsidR="00E22AE0" w:rsidRDefault="00E22AE0" w:rsidP="00E22AE0">
      <w:r>
        <w:t>Bilag 1 – XMI (uændret fra vers. 2.6)</w:t>
      </w:r>
    </w:p>
    <w:p w14:paraId="73D925BE" w14:textId="77777777" w:rsidR="00E22AE0" w:rsidRDefault="00E22AE0" w:rsidP="00E22AE0">
      <w:pPr>
        <w:rPr>
          <w:b/>
          <w:bCs/>
        </w:rPr>
      </w:pPr>
      <w:r>
        <w:t>Bilag 2 – REST. (uændret fra vers. 2.8)</w:t>
      </w:r>
    </w:p>
    <w:p w14:paraId="6C89D2B2" w14:textId="77777777" w:rsidR="00E22AE0" w:rsidRDefault="00E22AE0" w:rsidP="00E22AE0">
      <w:r>
        <w:t>Bilag 2 – Hændelser. (uændret fra vers. 2.6)</w:t>
      </w:r>
    </w:p>
    <w:p w14:paraId="7E64ED6C" w14:textId="77777777" w:rsidR="00E22AE0" w:rsidRDefault="00E22AE0" w:rsidP="00E22AE0">
      <w:pPr>
        <w:rPr>
          <w:b/>
          <w:bCs/>
        </w:rPr>
      </w:pPr>
      <w:r>
        <w:t xml:space="preserve">Bilag 2b – fildownload </w:t>
      </w:r>
      <w:r>
        <w:rPr>
          <w:b/>
          <w:bCs/>
        </w:rPr>
        <w:t>Opdateret</w:t>
      </w:r>
    </w:p>
    <w:p w14:paraId="27C6C564" w14:textId="77777777" w:rsidR="00E22AE0" w:rsidRDefault="00E22AE0" w:rsidP="00E22AE0">
      <w:pPr>
        <w:rPr>
          <w:b/>
          <w:color w:val="1F497D"/>
          <w:sz w:val="16"/>
          <w:szCs w:val="16"/>
        </w:rPr>
      </w:pPr>
      <w:r w:rsidRPr="00B007DE">
        <w:rPr>
          <w:b/>
          <w:color w:val="1F497D"/>
          <w:sz w:val="16"/>
          <w:szCs w:val="16"/>
        </w:rPr>
        <w:t>CHANGE-186 (SO 049)</w:t>
      </w:r>
    </w:p>
    <w:p w14:paraId="6C657EE9" w14:textId="680E6802" w:rsidR="00E22AE0" w:rsidRDefault="00E22AE0" w:rsidP="00E22AE0">
      <w:pPr>
        <w:rPr>
          <w:color w:val="1F497D"/>
          <w:sz w:val="16"/>
          <w:szCs w:val="16"/>
        </w:rPr>
      </w:pPr>
      <w:r>
        <w:rPr>
          <w:color w:val="1F497D"/>
          <w:sz w:val="16"/>
          <w:szCs w:val="16"/>
        </w:rPr>
        <w:t xml:space="preserve">Rettelse ift. </w:t>
      </w:r>
      <w:r w:rsidR="00DF42E2">
        <w:rPr>
          <w:color w:val="1F497D"/>
          <w:sz w:val="16"/>
          <w:szCs w:val="16"/>
        </w:rPr>
        <w:t xml:space="preserve">forrige DLS, som var fejlbehæftet. Følgende services skal IKKE ændres: </w:t>
      </w:r>
    </w:p>
    <w:p w14:paraId="6D56F7B9" w14:textId="77777777" w:rsidR="00DF42E2" w:rsidRPr="00B007DE" w:rsidRDefault="00DF42E2" w:rsidP="00DF42E2">
      <w:pPr>
        <w:pStyle w:val="Listeafsnit"/>
        <w:numPr>
          <w:ilvl w:val="0"/>
          <w:numId w:val="66"/>
        </w:numPr>
        <w:rPr>
          <w:color w:val="1F497D"/>
          <w:sz w:val="16"/>
          <w:szCs w:val="16"/>
        </w:rPr>
      </w:pPr>
      <w:r w:rsidRPr="00B007DE">
        <w:rPr>
          <w:color w:val="1F497D"/>
          <w:sz w:val="16"/>
          <w:szCs w:val="16"/>
        </w:rPr>
        <w:t>EBR Simpel Complete</w:t>
      </w:r>
    </w:p>
    <w:p w14:paraId="3C6A6B7E" w14:textId="77777777" w:rsidR="00DF42E2" w:rsidRDefault="00DF42E2" w:rsidP="00DF42E2">
      <w:pPr>
        <w:pStyle w:val="Listeafsnit"/>
        <w:numPr>
          <w:ilvl w:val="0"/>
          <w:numId w:val="66"/>
        </w:numPr>
        <w:rPr>
          <w:color w:val="1F497D"/>
          <w:sz w:val="16"/>
          <w:szCs w:val="16"/>
        </w:rPr>
      </w:pPr>
      <w:r w:rsidRPr="00B007DE">
        <w:rPr>
          <w:color w:val="1F497D"/>
          <w:sz w:val="16"/>
          <w:szCs w:val="16"/>
        </w:rPr>
        <w:t>EBR Simpel DeltaDaily</w:t>
      </w:r>
    </w:p>
    <w:p w14:paraId="447E99C7" w14:textId="10AA2E38" w:rsidR="00DF42E2" w:rsidRDefault="00DF42E2" w:rsidP="00E22AE0">
      <w:pPr>
        <w:rPr>
          <w:color w:val="1F497D"/>
          <w:sz w:val="16"/>
          <w:szCs w:val="16"/>
        </w:rPr>
      </w:pPr>
      <w:r>
        <w:rPr>
          <w:color w:val="1F497D"/>
          <w:sz w:val="16"/>
          <w:szCs w:val="16"/>
        </w:rPr>
        <w:t>I stedet indføres 2 nye tjenester til understøttelse af virkningshistorik:</w:t>
      </w:r>
    </w:p>
    <w:p w14:paraId="711AA19D" w14:textId="0FB8B615" w:rsidR="00DF42E2" w:rsidRPr="00B007DE" w:rsidRDefault="00DF42E2" w:rsidP="00DF42E2">
      <w:pPr>
        <w:pStyle w:val="Listeafsnit"/>
        <w:numPr>
          <w:ilvl w:val="0"/>
          <w:numId w:val="66"/>
        </w:numPr>
        <w:rPr>
          <w:color w:val="1F497D"/>
          <w:sz w:val="16"/>
          <w:szCs w:val="16"/>
        </w:rPr>
      </w:pPr>
      <w:r w:rsidRPr="00B007DE">
        <w:rPr>
          <w:color w:val="1F497D"/>
          <w:sz w:val="16"/>
          <w:szCs w:val="16"/>
        </w:rPr>
        <w:t>EBR Simpel</w:t>
      </w:r>
      <w:r>
        <w:rPr>
          <w:color w:val="1F497D"/>
          <w:sz w:val="16"/>
          <w:szCs w:val="16"/>
        </w:rPr>
        <w:t xml:space="preserve"> Hist</w:t>
      </w:r>
      <w:r w:rsidRPr="00B007DE">
        <w:rPr>
          <w:color w:val="1F497D"/>
          <w:sz w:val="16"/>
          <w:szCs w:val="16"/>
        </w:rPr>
        <w:t xml:space="preserve"> Complete</w:t>
      </w:r>
    </w:p>
    <w:p w14:paraId="25B6F16F" w14:textId="46AA8447" w:rsidR="00DF42E2" w:rsidRDefault="00DF42E2" w:rsidP="00DF42E2">
      <w:pPr>
        <w:pStyle w:val="Listeafsnit"/>
        <w:numPr>
          <w:ilvl w:val="0"/>
          <w:numId w:val="66"/>
        </w:numPr>
        <w:rPr>
          <w:color w:val="1F497D"/>
          <w:sz w:val="16"/>
          <w:szCs w:val="16"/>
        </w:rPr>
      </w:pPr>
      <w:r w:rsidRPr="00B007DE">
        <w:rPr>
          <w:color w:val="1F497D"/>
          <w:sz w:val="16"/>
          <w:szCs w:val="16"/>
        </w:rPr>
        <w:t xml:space="preserve">EBR Simpel </w:t>
      </w:r>
      <w:r>
        <w:rPr>
          <w:color w:val="1F497D"/>
          <w:sz w:val="16"/>
          <w:szCs w:val="16"/>
        </w:rPr>
        <w:t xml:space="preserve">Hist </w:t>
      </w:r>
      <w:r w:rsidRPr="00B007DE">
        <w:rPr>
          <w:color w:val="1F497D"/>
          <w:sz w:val="16"/>
          <w:szCs w:val="16"/>
        </w:rPr>
        <w:t>DeltaDaily</w:t>
      </w:r>
    </w:p>
    <w:p w14:paraId="7FB3142C" w14:textId="77777777" w:rsidR="00E22AE0" w:rsidRDefault="00E22AE0" w:rsidP="00E22AE0">
      <w:pPr>
        <w:rPr>
          <w:b/>
          <w:bCs/>
        </w:rPr>
      </w:pPr>
      <w:r>
        <w:t>Bilag 3 – ReplikeringsXSD. (uændret fra vers. 2.6)</w:t>
      </w:r>
    </w:p>
    <w:p w14:paraId="1419E9C0" w14:textId="77777777" w:rsidR="00E22AE0" w:rsidRDefault="00E22AE0" w:rsidP="00E22AE0">
      <w:pPr>
        <w:rPr>
          <w:b/>
          <w:bCs/>
        </w:rPr>
      </w:pPr>
      <w:r>
        <w:t>Bilag 4 – sikkerhed. (uændret fra vers. 2.3)</w:t>
      </w:r>
    </w:p>
    <w:p w14:paraId="412937B4" w14:textId="77777777" w:rsidR="00E22AE0" w:rsidRDefault="00E22AE0" w:rsidP="00E22AE0">
      <w:pPr>
        <w:rPr>
          <w:b/>
          <w:bCs/>
        </w:rPr>
      </w:pPr>
      <w:r>
        <w:t>Bilag 17 – IP adresser (uændret fra vers. 2.3)</w:t>
      </w:r>
    </w:p>
    <w:p w14:paraId="654ABCC5" w14:textId="77777777" w:rsidR="00E22AE0" w:rsidRPr="00295241" w:rsidRDefault="00E22AE0" w:rsidP="00E22AE0">
      <w:pPr>
        <w:rPr>
          <w:b/>
          <w:bCs/>
        </w:rPr>
      </w:pPr>
      <w:r>
        <w:t>Bilag 19 – Tjenesteoversigt</w:t>
      </w:r>
      <w:r>
        <w:rPr>
          <w:color w:val="1F497D"/>
        </w:rPr>
        <w:t>.</w:t>
      </w:r>
      <w:r>
        <w:t xml:space="preserve"> </w:t>
      </w:r>
      <w:r>
        <w:rPr>
          <w:b/>
          <w:bCs/>
        </w:rPr>
        <w:t>Opdateret</w:t>
      </w:r>
    </w:p>
    <w:p w14:paraId="7F38BD3C" w14:textId="77777777" w:rsidR="00E22AE0" w:rsidRDefault="00E22AE0" w:rsidP="00E22AE0">
      <w:r>
        <w:t xml:space="preserve">Bilag 22 – DLS historik </w:t>
      </w:r>
      <w:r>
        <w:rPr>
          <w:b/>
        </w:rPr>
        <w:t>Opdateret</w:t>
      </w:r>
    </w:p>
    <w:p w14:paraId="3EC0A7AD" w14:textId="77777777" w:rsidR="00E22AE0" w:rsidRDefault="00E22AE0" w:rsidP="00E22AE0">
      <w:pPr>
        <w:rPr>
          <w:b/>
        </w:rPr>
      </w:pPr>
      <w:r>
        <w:t>DLS word (uændret fra vers. 2.3)</w:t>
      </w:r>
    </w:p>
    <w:p w14:paraId="7FED5B81" w14:textId="77777777" w:rsidR="00E22AE0" w:rsidRDefault="00E22AE0" w:rsidP="00E22AE0">
      <w:r>
        <w:t>SSH nøgle (uændret)</w:t>
      </w:r>
    </w:p>
    <w:p w14:paraId="4FDC64E4" w14:textId="77777777" w:rsidR="00E22AE0" w:rsidRDefault="00E22AE0" w:rsidP="00E22AE0">
      <w:pPr>
        <w:rPr>
          <w:b/>
        </w:rPr>
      </w:pPr>
      <w:r>
        <w:t>Bilag 26 – Primær nøgler. (uændret fra vers. 2.7)</w:t>
      </w:r>
    </w:p>
    <w:p w14:paraId="39F323C2" w14:textId="77777777" w:rsidR="00260DD3" w:rsidRPr="00295241" w:rsidRDefault="00260DD3" w:rsidP="00295241">
      <w:pPr>
        <w:tabs>
          <w:tab w:val="left" w:pos="676"/>
        </w:tabs>
      </w:pPr>
    </w:p>
    <w:sectPr w:rsidR="00260DD3" w:rsidRPr="00295241" w:rsidSect="00A8011C">
      <w:headerReference w:type="default" r:id="rId12"/>
      <w:footerReference w:type="default" r:id="rId13"/>
      <w:pgSz w:w="11907" w:h="16840" w:code="9"/>
      <w:pgMar w:top="1134" w:right="1134" w:bottom="1134" w:left="1134" w:header="454" w:footer="567"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40F284" w14:textId="77777777" w:rsidR="001A437A" w:rsidRDefault="001A437A">
      <w:r>
        <w:separator/>
      </w:r>
    </w:p>
  </w:endnote>
  <w:endnote w:type="continuationSeparator" w:id="0">
    <w:p w14:paraId="1988116E" w14:textId="77777777" w:rsidR="001A437A" w:rsidRDefault="001A437A">
      <w:r>
        <w:continuationSeparator/>
      </w:r>
    </w:p>
  </w:endnote>
  <w:endnote w:type="continuationNotice" w:id="1">
    <w:p w14:paraId="78422FCC" w14:textId="77777777" w:rsidR="001A437A" w:rsidRDefault="001A437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Bk BT">
    <w:altName w:val="Segoe UI"/>
    <w:charset w:val="00"/>
    <w:family w:val="swiss"/>
    <w:pitch w:val="variable"/>
    <w:sig w:usb0="00000001" w:usb1="00000000" w:usb2="00000000" w:usb3="00000000" w:csb0="0000001B"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13D877" w14:textId="4739C82D" w:rsidR="00285E87" w:rsidRPr="00227530" w:rsidRDefault="00227530" w:rsidP="00227530">
    <w:pPr>
      <w:rPr>
        <w:color w:val="800080"/>
      </w:rPr>
    </w:pPr>
    <w:r>
      <w:rPr>
        <w:sz w:val="16"/>
        <w:szCs w:val="16"/>
      </w:rPr>
      <w:t>Sidst opdateret:</w:t>
    </w:r>
    <w:r w:rsidRPr="007F2CF9">
      <w:rPr>
        <w:sz w:val="16"/>
        <w:szCs w:val="16"/>
      </w:rPr>
      <w:t xml:space="preserve"> </w:t>
    </w:r>
    <w:r>
      <w:rPr>
        <w:sz w:val="16"/>
        <w:szCs w:val="16"/>
      </w:rPr>
      <w:fldChar w:fldCharType="begin"/>
    </w:r>
    <w:r>
      <w:rPr>
        <w:sz w:val="16"/>
        <w:szCs w:val="16"/>
      </w:rPr>
      <w:instrText xml:space="preserve"> DATE \@ "dd-MM-yyyy" </w:instrText>
    </w:r>
    <w:r>
      <w:rPr>
        <w:sz w:val="16"/>
        <w:szCs w:val="16"/>
      </w:rPr>
      <w:fldChar w:fldCharType="separate"/>
    </w:r>
    <w:r w:rsidR="00E22AE0">
      <w:rPr>
        <w:noProof/>
        <w:sz w:val="16"/>
        <w:szCs w:val="16"/>
      </w:rPr>
      <w:t>12-06-2020</w:t>
    </w:r>
    <w:r>
      <w:rPr>
        <w:sz w:val="16"/>
        <w:szCs w:val="16"/>
      </w:rPr>
      <w:fldChar w:fldCharType="end"/>
    </w:r>
    <w:r w:rsidRPr="007F2CF9">
      <w:rPr>
        <w:sz w:val="16"/>
        <w:szCs w:val="16"/>
      </w:rPr>
      <w:tab/>
    </w:r>
    <w:r w:rsidRPr="007F2CF9">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7F2CF9">
      <w:t xml:space="preserve">Side </w:t>
    </w:r>
    <w:r w:rsidRPr="00B61FB4">
      <w:rPr>
        <w:rStyle w:val="BesgtLink"/>
        <w:u w:val="none"/>
      </w:rPr>
      <w:fldChar w:fldCharType="begin"/>
    </w:r>
    <w:r w:rsidRPr="007F2CF9">
      <w:rPr>
        <w:rStyle w:val="BesgtLink"/>
        <w:u w:val="none"/>
      </w:rPr>
      <w:instrText xml:space="preserve"> PAGE </w:instrText>
    </w:r>
    <w:r w:rsidRPr="00B61FB4">
      <w:rPr>
        <w:rStyle w:val="BesgtLink"/>
        <w:u w:val="none"/>
      </w:rPr>
      <w:fldChar w:fldCharType="separate"/>
    </w:r>
    <w:r w:rsidR="00DF42E2">
      <w:rPr>
        <w:rStyle w:val="BesgtLink"/>
        <w:noProof/>
        <w:u w:val="none"/>
      </w:rPr>
      <w:t>3</w:t>
    </w:r>
    <w:r w:rsidRPr="00B61FB4">
      <w:rPr>
        <w:rStyle w:val="BesgtLink"/>
        <w:u w:val="none"/>
      </w:rPr>
      <w:fldChar w:fldCharType="end"/>
    </w:r>
    <w:r w:rsidRPr="007F2CF9">
      <w:rPr>
        <w:rStyle w:val="BesgtLink"/>
        <w:u w:val="none"/>
      </w:rPr>
      <w:t xml:space="preserve"> af </w:t>
    </w:r>
    <w:r w:rsidRPr="00B61FB4">
      <w:rPr>
        <w:rStyle w:val="BesgtLink"/>
        <w:u w:val="none"/>
      </w:rPr>
      <w:fldChar w:fldCharType="begin"/>
    </w:r>
    <w:r w:rsidRPr="007F2CF9">
      <w:rPr>
        <w:rStyle w:val="BesgtLink"/>
        <w:u w:val="none"/>
      </w:rPr>
      <w:instrText xml:space="preserve"> NUMPAGES </w:instrText>
    </w:r>
    <w:r w:rsidRPr="00B61FB4">
      <w:rPr>
        <w:rStyle w:val="BesgtLink"/>
        <w:u w:val="none"/>
      </w:rPr>
      <w:fldChar w:fldCharType="separate"/>
    </w:r>
    <w:r w:rsidR="00DF42E2">
      <w:rPr>
        <w:rStyle w:val="BesgtLink"/>
        <w:noProof/>
        <w:u w:val="none"/>
      </w:rPr>
      <w:t>20</w:t>
    </w:r>
    <w:r w:rsidRPr="00B61FB4">
      <w:rPr>
        <w:rStyle w:val="BesgtLink"/>
        <w:u w:val="none"/>
      </w:rPr>
      <w:fldChar w:fldCharType="end"/>
    </w:r>
    <w:r w:rsidRPr="007F2CF9">
      <w:rPr>
        <w:rStyle w:val="BesgtLink"/>
        <w:u w:val="none"/>
      </w:rPr>
      <w:t xml:space="preserve"> sider</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CEC2DE" w14:textId="77777777" w:rsidR="001A437A" w:rsidRDefault="001A437A">
      <w:r>
        <w:separator/>
      </w:r>
    </w:p>
  </w:footnote>
  <w:footnote w:type="continuationSeparator" w:id="0">
    <w:p w14:paraId="73F24AE2" w14:textId="77777777" w:rsidR="001A437A" w:rsidRDefault="001A437A">
      <w:r>
        <w:continuationSeparator/>
      </w:r>
    </w:p>
  </w:footnote>
  <w:footnote w:type="continuationNotice" w:id="1">
    <w:p w14:paraId="0DEBD95D" w14:textId="77777777" w:rsidR="001A437A" w:rsidRDefault="001A437A">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13D873" w14:textId="50DED06A" w:rsidR="00285E87" w:rsidRPr="00AC094F" w:rsidRDefault="007B158D" w:rsidP="00EB0FA0">
    <w:pPr>
      <w:rPr>
        <w:color w:val="C0C0C0"/>
        <w:sz w:val="28"/>
        <w:szCs w:val="28"/>
      </w:rPr>
    </w:pPr>
    <w:r>
      <w:rPr>
        <w:color w:val="C0C0C0"/>
        <w:sz w:val="28"/>
        <w:szCs w:val="28"/>
      </w:rPr>
      <w:t>DLS Historik</w:t>
    </w:r>
  </w:p>
  <w:p w14:paraId="4813D874" w14:textId="77777777" w:rsidR="00285E87" w:rsidRPr="00DA59F3" w:rsidRDefault="00285E87" w:rsidP="00EB0FA0">
    <w:r>
      <w:rPr>
        <w:noProof/>
      </w:rPr>
      <w:drawing>
        <wp:inline distT="0" distB="0" distL="0" distR="0" wp14:anchorId="4813D878" wp14:editId="4813D879">
          <wp:extent cx="1219200" cy="276225"/>
          <wp:effectExtent l="0" t="0" r="0" b="0"/>
          <wp:docPr id="2" name="Picture 1" descr="kmd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md_cmy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2762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D04C71F6"/>
    <w:lvl w:ilvl="0">
      <w:start w:val="1"/>
      <w:numFmt w:val="decimal"/>
      <w:pStyle w:val="Opstilling-talellerbogst"/>
      <w:lvlText w:val="%1."/>
      <w:lvlJc w:val="left"/>
      <w:pPr>
        <w:tabs>
          <w:tab w:val="num" w:pos="360"/>
        </w:tabs>
        <w:ind w:left="360" w:hanging="360"/>
      </w:pPr>
    </w:lvl>
  </w:abstractNum>
  <w:abstractNum w:abstractNumId="1" w15:restartNumberingAfterBreak="0">
    <w:nsid w:val="FFFFFF89"/>
    <w:multiLevelType w:val="singleLevel"/>
    <w:tmpl w:val="E2709B68"/>
    <w:lvl w:ilvl="0">
      <w:start w:val="1"/>
      <w:numFmt w:val="bullet"/>
      <w:pStyle w:val="Opstilling-punkttegn"/>
      <w:lvlText w:val=""/>
      <w:lvlJc w:val="left"/>
      <w:pPr>
        <w:tabs>
          <w:tab w:val="num" w:pos="360"/>
        </w:tabs>
        <w:ind w:left="360" w:hanging="360"/>
      </w:pPr>
      <w:rPr>
        <w:rFonts w:ascii="Symbol" w:hAnsi="Symbol" w:hint="default"/>
      </w:rPr>
    </w:lvl>
  </w:abstractNum>
  <w:abstractNum w:abstractNumId="2" w15:restartNumberingAfterBreak="0">
    <w:nsid w:val="003C234B"/>
    <w:multiLevelType w:val="hybridMultilevel"/>
    <w:tmpl w:val="B2E483A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014F64B8"/>
    <w:multiLevelType w:val="hybridMultilevel"/>
    <w:tmpl w:val="1D1C45B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04404104"/>
    <w:multiLevelType w:val="hybridMultilevel"/>
    <w:tmpl w:val="CB5AC7F6"/>
    <w:lvl w:ilvl="0" w:tplc="04060011">
      <w:start w:val="1"/>
      <w:numFmt w:val="decimal"/>
      <w:lvlText w:val="%1)"/>
      <w:lvlJc w:val="left"/>
      <w:pPr>
        <w:ind w:left="2912"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5" w15:restartNumberingAfterBreak="0">
    <w:nsid w:val="04986408"/>
    <w:multiLevelType w:val="hybridMultilevel"/>
    <w:tmpl w:val="8F2C2016"/>
    <w:lvl w:ilvl="0" w:tplc="0406000F">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6" w15:restartNumberingAfterBreak="0">
    <w:nsid w:val="0ABE5A73"/>
    <w:multiLevelType w:val="hybridMultilevel"/>
    <w:tmpl w:val="92761B64"/>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0BB00B51"/>
    <w:multiLevelType w:val="hybridMultilevel"/>
    <w:tmpl w:val="9940AAD2"/>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0BBB3FF6"/>
    <w:multiLevelType w:val="hybridMultilevel"/>
    <w:tmpl w:val="C7C2136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0C177628"/>
    <w:multiLevelType w:val="hybridMultilevel"/>
    <w:tmpl w:val="64545F4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0CA0001E"/>
    <w:multiLevelType w:val="hybridMultilevel"/>
    <w:tmpl w:val="FFFAAC2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11981FFA"/>
    <w:multiLevelType w:val="hybridMultilevel"/>
    <w:tmpl w:val="FFFC29DC"/>
    <w:lvl w:ilvl="0" w:tplc="0406000F">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12" w15:restartNumberingAfterBreak="0">
    <w:nsid w:val="14581B9E"/>
    <w:multiLevelType w:val="hybridMultilevel"/>
    <w:tmpl w:val="7BAA8922"/>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13" w15:restartNumberingAfterBreak="0">
    <w:nsid w:val="163B0A12"/>
    <w:multiLevelType w:val="hybridMultilevel"/>
    <w:tmpl w:val="9D0A30D0"/>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180B1ED0"/>
    <w:multiLevelType w:val="hybridMultilevel"/>
    <w:tmpl w:val="A8A203D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18691F99"/>
    <w:multiLevelType w:val="hybridMultilevel"/>
    <w:tmpl w:val="D126169A"/>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18B160FB"/>
    <w:multiLevelType w:val="hybridMultilevel"/>
    <w:tmpl w:val="43E640C6"/>
    <w:lvl w:ilvl="0" w:tplc="E4BCBCFE">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19D66F94"/>
    <w:multiLevelType w:val="hybridMultilevel"/>
    <w:tmpl w:val="FFFAAC2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1B0D7D36"/>
    <w:multiLevelType w:val="hybridMultilevel"/>
    <w:tmpl w:val="1332D5D8"/>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1C0C21F5"/>
    <w:multiLevelType w:val="hybridMultilevel"/>
    <w:tmpl w:val="C32C2564"/>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20" w15:restartNumberingAfterBreak="0">
    <w:nsid w:val="1DE217EB"/>
    <w:multiLevelType w:val="hybridMultilevel"/>
    <w:tmpl w:val="EA928EF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1F843704"/>
    <w:multiLevelType w:val="hybridMultilevel"/>
    <w:tmpl w:val="9C8E949A"/>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22" w15:restartNumberingAfterBreak="0">
    <w:nsid w:val="20743912"/>
    <w:multiLevelType w:val="hybridMultilevel"/>
    <w:tmpl w:val="42924EC2"/>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23" w15:restartNumberingAfterBreak="0">
    <w:nsid w:val="259B54F0"/>
    <w:multiLevelType w:val="hybridMultilevel"/>
    <w:tmpl w:val="B2E483A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4" w15:restartNumberingAfterBreak="0">
    <w:nsid w:val="268D3B97"/>
    <w:multiLevelType w:val="hybridMultilevel"/>
    <w:tmpl w:val="BB808FEE"/>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25" w15:restartNumberingAfterBreak="0">
    <w:nsid w:val="27B169EA"/>
    <w:multiLevelType w:val="hybridMultilevel"/>
    <w:tmpl w:val="E73EC29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291664AB"/>
    <w:multiLevelType w:val="hybridMultilevel"/>
    <w:tmpl w:val="A53C8A74"/>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27" w15:restartNumberingAfterBreak="0">
    <w:nsid w:val="298331DF"/>
    <w:multiLevelType w:val="hybridMultilevel"/>
    <w:tmpl w:val="F43402A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15:restartNumberingAfterBreak="0">
    <w:nsid w:val="2DFB23D8"/>
    <w:multiLevelType w:val="hybridMultilevel"/>
    <w:tmpl w:val="C66CAA00"/>
    <w:lvl w:ilvl="0" w:tplc="04060017">
      <w:start w:val="1"/>
      <w:numFmt w:val="lowerLetter"/>
      <w:lvlText w:val="%1)"/>
      <w:lvlJc w:val="left"/>
      <w:pPr>
        <w:ind w:left="928" w:hanging="360"/>
      </w:pPr>
      <w:rPr>
        <w:rFonts w:hint="default"/>
      </w:rPr>
    </w:lvl>
    <w:lvl w:ilvl="1" w:tplc="04060019" w:tentative="1">
      <w:start w:val="1"/>
      <w:numFmt w:val="lowerLetter"/>
      <w:lvlText w:val="%2."/>
      <w:lvlJc w:val="left"/>
      <w:pPr>
        <w:ind w:left="1648" w:hanging="360"/>
      </w:pPr>
    </w:lvl>
    <w:lvl w:ilvl="2" w:tplc="0406001B" w:tentative="1">
      <w:start w:val="1"/>
      <w:numFmt w:val="lowerRoman"/>
      <w:lvlText w:val="%3."/>
      <w:lvlJc w:val="right"/>
      <w:pPr>
        <w:ind w:left="2368" w:hanging="180"/>
      </w:pPr>
    </w:lvl>
    <w:lvl w:ilvl="3" w:tplc="0406000F" w:tentative="1">
      <w:start w:val="1"/>
      <w:numFmt w:val="decimal"/>
      <w:lvlText w:val="%4."/>
      <w:lvlJc w:val="left"/>
      <w:pPr>
        <w:ind w:left="3088" w:hanging="360"/>
      </w:pPr>
    </w:lvl>
    <w:lvl w:ilvl="4" w:tplc="04060019" w:tentative="1">
      <w:start w:val="1"/>
      <w:numFmt w:val="lowerLetter"/>
      <w:lvlText w:val="%5."/>
      <w:lvlJc w:val="left"/>
      <w:pPr>
        <w:ind w:left="3808" w:hanging="360"/>
      </w:pPr>
    </w:lvl>
    <w:lvl w:ilvl="5" w:tplc="0406001B" w:tentative="1">
      <w:start w:val="1"/>
      <w:numFmt w:val="lowerRoman"/>
      <w:lvlText w:val="%6."/>
      <w:lvlJc w:val="right"/>
      <w:pPr>
        <w:ind w:left="4528" w:hanging="180"/>
      </w:pPr>
    </w:lvl>
    <w:lvl w:ilvl="6" w:tplc="0406000F" w:tentative="1">
      <w:start w:val="1"/>
      <w:numFmt w:val="decimal"/>
      <w:lvlText w:val="%7."/>
      <w:lvlJc w:val="left"/>
      <w:pPr>
        <w:ind w:left="5248" w:hanging="360"/>
      </w:pPr>
    </w:lvl>
    <w:lvl w:ilvl="7" w:tplc="04060019" w:tentative="1">
      <w:start w:val="1"/>
      <w:numFmt w:val="lowerLetter"/>
      <w:lvlText w:val="%8."/>
      <w:lvlJc w:val="left"/>
      <w:pPr>
        <w:ind w:left="5968" w:hanging="360"/>
      </w:pPr>
    </w:lvl>
    <w:lvl w:ilvl="8" w:tplc="0406001B" w:tentative="1">
      <w:start w:val="1"/>
      <w:numFmt w:val="lowerRoman"/>
      <w:lvlText w:val="%9."/>
      <w:lvlJc w:val="right"/>
      <w:pPr>
        <w:ind w:left="6688" w:hanging="180"/>
      </w:pPr>
    </w:lvl>
  </w:abstractNum>
  <w:abstractNum w:abstractNumId="29" w15:restartNumberingAfterBreak="0">
    <w:nsid w:val="2FAF17BC"/>
    <w:multiLevelType w:val="hybridMultilevel"/>
    <w:tmpl w:val="A99AE2C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0" w15:restartNumberingAfterBreak="0">
    <w:nsid w:val="313C123B"/>
    <w:multiLevelType w:val="hybridMultilevel"/>
    <w:tmpl w:val="E5CEA5D6"/>
    <w:lvl w:ilvl="0" w:tplc="E4BCBCFE">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1" w15:restartNumberingAfterBreak="0">
    <w:nsid w:val="314C5B62"/>
    <w:multiLevelType w:val="hybridMultilevel"/>
    <w:tmpl w:val="F3C694E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2" w15:restartNumberingAfterBreak="0">
    <w:nsid w:val="34903BD5"/>
    <w:multiLevelType w:val="hybridMultilevel"/>
    <w:tmpl w:val="E5CEA5D6"/>
    <w:lvl w:ilvl="0" w:tplc="E4BCBCFE">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3" w15:restartNumberingAfterBreak="0">
    <w:nsid w:val="35134CC2"/>
    <w:multiLevelType w:val="hybridMultilevel"/>
    <w:tmpl w:val="51C8C74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4" w15:restartNumberingAfterBreak="0">
    <w:nsid w:val="37E228F2"/>
    <w:multiLevelType w:val="hybridMultilevel"/>
    <w:tmpl w:val="EE803DE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5" w15:restartNumberingAfterBreak="0">
    <w:nsid w:val="3880436B"/>
    <w:multiLevelType w:val="hybridMultilevel"/>
    <w:tmpl w:val="EAEAD9A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6" w15:restartNumberingAfterBreak="0">
    <w:nsid w:val="3CE55FA6"/>
    <w:multiLevelType w:val="hybridMultilevel"/>
    <w:tmpl w:val="48EE3304"/>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7" w15:restartNumberingAfterBreak="0">
    <w:nsid w:val="3E5E5AAC"/>
    <w:multiLevelType w:val="hybridMultilevel"/>
    <w:tmpl w:val="0B3667B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8" w15:restartNumberingAfterBreak="0">
    <w:nsid w:val="40594EC2"/>
    <w:multiLevelType w:val="hybridMultilevel"/>
    <w:tmpl w:val="64962334"/>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39" w15:restartNumberingAfterBreak="0">
    <w:nsid w:val="491900D2"/>
    <w:multiLevelType w:val="hybridMultilevel"/>
    <w:tmpl w:val="64545F4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0" w15:restartNumberingAfterBreak="0">
    <w:nsid w:val="4A8E78F5"/>
    <w:multiLevelType w:val="hybridMultilevel"/>
    <w:tmpl w:val="4036CD2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1" w15:restartNumberingAfterBreak="0">
    <w:nsid w:val="4B886180"/>
    <w:multiLevelType w:val="hybridMultilevel"/>
    <w:tmpl w:val="98EABCB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2" w15:restartNumberingAfterBreak="0">
    <w:nsid w:val="4E293807"/>
    <w:multiLevelType w:val="hybridMultilevel"/>
    <w:tmpl w:val="9DBCD46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3" w15:restartNumberingAfterBreak="0">
    <w:nsid w:val="4E7C29FC"/>
    <w:multiLevelType w:val="hybridMultilevel"/>
    <w:tmpl w:val="1D1035C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4" w15:restartNumberingAfterBreak="0">
    <w:nsid w:val="4EF011C8"/>
    <w:multiLevelType w:val="hybridMultilevel"/>
    <w:tmpl w:val="9BC8DE9E"/>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5" w15:restartNumberingAfterBreak="0">
    <w:nsid w:val="533B4C12"/>
    <w:multiLevelType w:val="hybridMultilevel"/>
    <w:tmpl w:val="65222334"/>
    <w:lvl w:ilvl="0" w:tplc="AE2086BC">
      <w:numFmt w:val="bullet"/>
      <w:lvlText w:val="-"/>
      <w:lvlJc w:val="left"/>
      <w:pPr>
        <w:ind w:left="720" w:hanging="360"/>
      </w:pPr>
      <w:rPr>
        <w:rFonts w:ascii="Futura Bk BT" w:eastAsia="Times New Roman" w:hAnsi="Futura Bk BT"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6" w15:restartNumberingAfterBreak="0">
    <w:nsid w:val="54C7292C"/>
    <w:multiLevelType w:val="hybridMultilevel"/>
    <w:tmpl w:val="4F18A91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47" w15:restartNumberingAfterBreak="0">
    <w:nsid w:val="54FF7DBE"/>
    <w:multiLevelType w:val="hybridMultilevel"/>
    <w:tmpl w:val="5C441BC8"/>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8" w15:restartNumberingAfterBreak="0">
    <w:nsid w:val="56CB69DA"/>
    <w:multiLevelType w:val="hybridMultilevel"/>
    <w:tmpl w:val="1826BA50"/>
    <w:lvl w:ilvl="0" w:tplc="0406000F">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49" w15:restartNumberingAfterBreak="0">
    <w:nsid w:val="5856211D"/>
    <w:multiLevelType w:val="hybridMultilevel"/>
    <w:tmpl w:val="34286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F161073"/>
    <w:multiLevelType w:val="hybridMultilevel"/>
    <w:tmpl w:val="92761B64"/>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1" w15:restartNumberingAfterBreak="0">
    <w:nsid w:val="632E1BEA"/>
    <w:multiLevelType w:val="hybridMultilevel"/>
    <w:tmpl w:val="D126169A"/>
    <w:lvl w:ilvl="0" w:tplc="04060011">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2" w15:restartNumberingAfterBreak="0">
    <w:nsid w:val="63767873"/>
    <w:multiLevelType w:val="hybridMultilevel"/>
    <w:tmpl w:val="996AED7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3" w15:restartNumberingAfterBreak="0">
    <w:nsid w:val="65BF13CB"/>
    <w:multiLevelType w:val="hybridMultilevel"/>
    <w:tmpl w:val="DCFEABC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4" w15:restartNumberingAfterBreak="0">
    <w:nsid w:val="66367458"/>
    <w:multiLevelType w:val="hybridMultilevel"/>
    <w:tmpl w:val="542C8CA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5" w15:restartNumberingAfterBreak="0">
    <w:nsid w:val="674F165D"/>
    <w:multiLevelType w:val="hybridMultilevel"/>
    <w:tmpl w:val="5136E46A"/>
    <w:lvl w:ilvl="0" w:tplc="09A2D86C">
      <w:numFmt w:val="bullet"/>
      <w:lvlText w:val="-"/>
      <w:lvlJc w:val="left"/>
      <w:pPr>
        <w:ind w:left="720" w:hanging="360"/>
      </w:pPr>
      <w:rPr>
        <w:rFonts w:ascii="Futura Bk BT" w:eastAsia="Times New Roman" w:hAnsi="Futura Bk BT"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6" w15:restartNumberingAfterBreak="0">
    <w:nsid w:val="69104F8B"/>
    <w:multiLevelType w:val="hybridMultilevel"/>
    <w:tmpl w:val="48EE3304"/>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7" w15:restartNumberingAfterBreak="0">
    <w:nsid w:val="6DF06A20"/>
    <w:multiLevelType w:val="hybridMultilevel"/>
    <w:tmpl w:val="ECDC4F0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8" w15:restartNumberingAfterBreak="0">
    <w:nsid w:val="708E4031"/>
    <w:multiLevelType w:val="hybridMultilevel"/>
    <w:tmpl w:val="D7161090"/>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9" w15:restartNumberingAfterBreak="0">
    <w:nsid w:val="70CA431C"/>
    <w:multiLevelType w:val="hybridMultilevel"/>
    <w:tmpl w:val="6EFE7AB0"/>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0" w15:restartNumberingAfterBreak="0">
    <w:nsid w:val="727829E2"/>
    <w:multiLevelType w:val="hybridMultilevel"/>
    <w:tmpl w:val="E73EC29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1" w15:restartNumberingAfterBreak="0">
    <w:nsid w:val="73E913EA"/>
    <w:multiLevelType w:val="hybridMultilevel"/>
    <w:tmpl w:val="161EECFA"/>
    <w:lvl w:ilvl="0" w:tplc="0E788A90">
      <w:numFmt w:val="bullet"/>
      <w:lvlText w:val="-"/>
      <w:lvlJc w:val="left"/>
      <w:pPr>
        <w:ind w:left="720" w:hanging="360"/>
      </w:pPr>
      <w:rPr>
        <w:rFonts w:ascii="Futura Bk BT" w:eastAsia="Times New Roman" w:hAnsi="Futura Bk BT" w:cs="Times New Roman"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2" w15:restartNumberingAfterBreak="0">
    <w:nsid w:val="74A81DEA"/>
    <w:multiLevelType w:val="hybridMultilevel"/>
    <w:tmpl w:val="FADEADA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3" w15:restartNumberingAfterBreak="0">
    <w:nsid w:val="75D65CD2"/>
    <w:multiLevelType w:val="hybridMultilevel"/>
    <w:tmpl w:val="9940AAD2"/>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4" w15:restartNumberingAfterBreak="0">
    <w:nsid w:val="770C48D5"/>
    <w:multiLevelType w:val="hybridMultilevel"/>
    <w:tmpl w:val="6EDA3C1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5" w15:restartNumberingAfterBreak="0">
    <w:nsid w:val="77A5553A"/>
    <w:multiLevelType w:val="hybridMultilevel"/>
    <w:tmpl w:val="1D1035C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6" w15:restartNumberingAfterBreak="0">
    <w:nsid w:val="79A054EE"/>
    <w:multiLevelType w:val="hybridMultilevel"/>
    <w:tmpl w:val="48EE3304"/>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7" w15:restartNumberingAfterBreak="0">
    <w:nsid w:val="7B5127B2"/>
    <w:multiLevelType w:val="hybridMultilevel"/>
    <w:tmpl w:val="D7161090"/>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8" w15:restartNumberingAfterBreak="0">
    <w:nsid w:val="7DD77093"/>
    <w:multiLevelType w:val="hybridMultilevel"/>
    <w:tmpl w:val="E55CA260"/>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9" w15:restartNumberingAfterBreak="0">
    <w:nsid w:val="7E8D2D7F"/>
    <w:multiLevelType w:val="hybridMultilevel"/>
    <w:tmpl w:val="9940AAD2"/>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1"/>
  </w:num>
  <w:num w:numId="2">
    <w:abstractNumId w:val="30"/>
  </w:num>
  <w:num w:numId="3">
    <w:abstractNumId w:val="16"/>
  </w:num>
  <w:num w:numId="4">
    <w:abstractNumId w:val="52"/>
  </w:num>
  <w:num w:numId="5">
    <w:abstractNumId w:val="10"/>
  </w:num>
  <w:num w:numId="6">
    <w:abstractNumId w:val="50"/>
  </w:num>
  <w:num w:numId="7">
    <w:abstractNumId w:val="17"/>
  </w:num>
  <w:num w:numId="8">
    <w:abstractNumId w:val="6"/>
  </w:num>
  <w:num w:numId="9">
    <w:abstractNumId w:val="15"/>
  </w:num>
  <w:num w:numId="10">
    <w:abstractNumId w:val="51"/>
  </w:num>
  <w:num w:numId="11">
    <w:abstractNumId w:val="8"/>
  </w:num>
  <w:num w:numId="12">
    <w:abstractNumId w:val="47"/>
  </w:num>
  <w:num w:numId="13">
    <w:abstractNumId w:val="64"/>
  </w:num>
  <w:num w:numId="14">
    <w:abstractNumId w:val="44"/>
  </w:num>
  <w:num w:numId="15">
    <w:abstractNumId w:val="37"/>
  </w:num>
  <w:num w:numId="16">
    <w:abstractNumId w:val="58"/>
  </w:num>
  <w:num w:numId="17">
    <w:abstractNumId w:val="32"/>
  </w:num>
  <w:num w:numId="18">
    <w:abstractNumId w:val="3"/>
  </w:num>
  <w:num w:numId="19">
    <w:abstractNumId w:val="36"/>
  </w:num>
  <w:num w:numId="20">
    <w:abstractNumId w:val="49"/>
  </w:num>
  <w:num w:numId="21">
    <w:abstractNumId w:val="18"/>
  </w:num>
  <w:num w:numId="22">
    <w:abstractNumId w:val="26"/>
  </w:num>
  <w:num w:numId="23">
    <w:abstractNumId w:val="38"/>
  </w:num>
  <w:num w:numId="24">
    <w:abstractNumId w:val="12"/>
  </w:num>
  <w:num w:numId="25">
    <w:abstractNumId w:val="4"/>
  </w:num>
  <w:num w:numId="26">
    <w:abstractNumId w:val="19"/>
  </w:num>
  <w:num w:numId="27">
    <w:abstractNumId w:val="21"/>
  </w:num>
  <w:num w:numId="28">
    <w:abstractNumId w:val="24"/>
  </w:num>
  <w:num w:numId="29">
    <w:abstractNumId w:val="22"/>
  </w:num>
  <w:num w:numId="30">
    <w:abstractNumId w:val="11"/>
  </w:num>
  <w:num w:numId="31">
    <w:abstractNumId w:val="5"/>
  </w:num>
  <w:num w:numId="32">
    <w:abstractNumId w:val="48"/>
  </w:num>
  <w:num w:numId="33">
    <w:abstractNumId w:val="59"/>
  </w:num>
  <w:num w:numId="34">
    <w:abstractNumId w:val="67"/>
  </w:num>
  <w:num w:numId="35">
    <w:abstractNumId w:val="56"/>
  </w:num>
  <w:num w:numId="36">
    <w:abstractNumId w:val="25"/>
  </w:num>
  <w:num w:numId="37">
    <w:abstractNumId w:val="9"/>
  </w:num>
  <w:num w:numId="38">
    <w:abstractNumId w:val="66"/>
  </w:num>
  <w:num w:numId="39">
    <w:abstractNumId w:val="2"/>
  </w:num>
  <w:num w:numId="40">
    <w:abstractNumId w:val="23"/>
  </w:num>
  <w:num w:numId="41">
    <w:abstractNumId w:val="53"/>
  </w:num>
  <w:num w:numId="42">
    <w:abstractNumId w:val="57"/>
  </w:num>
  <w:num w:numId="43">
    <w:abstractNumId w:val="60"/>
  </w:num>
  <w:num w:numId="44">
    <w:abstractNumId w:val="39"/>
  </w:num>
  <w:num w:numId="45">
    <w:abstractNumId w:val="68"/>
  </w:num>
  <w:num w:numId="46">
    <w:abstractNumId w:val="34"/>
  </w:num>
  <w:num w:numId="47">
    <w:abstractNumId w:val="42"/>
  </w:num>
  <w:num w:numId="48">
    <w:abstractNumId w:val="7"/>
  </w:num>
  <w:num w:numId="49">
    <w:abstractNumId w:val="69"/>
  </w:num>
  <w:num w:numId="50">
    <w:abstractNumId w:val="63"/>
  </w:num>
  <w:num w:numId="51">
    <w:abstractNumId w:val="65"/>
  </w:num>
  <w:num w:numId="52">
    <w:abstractNumId w:val="13"/>
  </w:num>
  <w:num w:numId="53">
    <w:abstractNumId w:val="43"/>
  </w:num>
  <w:num w:numId="54">
    <w:abstractNumId w:val="20"/>
  </w:num>
  <w:num w:numId="55">
    <w:abstractNumId w:val="40"/>
  </w:num>
  <w:num w:numId="56">
    <w:abstractNumId w:val="29"/>
  </w:num>
  <w:num w:numId="57">
    <w:abstractNumId w:val="33"/>
  </w:num>
  <w:num w:numId="58">
    <w:abstractNumId w:val="62"/>
  </w:num>
  <w:num w:numId="59">
    <w:abstractNumId w:val="31"/>
  </w:num>
  <w:num w:numId="60">
    <w:abstractNumId w:val="27"/>
  </w:num>
  <w:num w:numId="61">
    <w:abstractNumId w:val="46"/>
  </w:num>
  <w:num w:numId="62">
    <w:abstractNumId w:val="54"/>
  </w:num>
  <w:num w:numId="63">
    <w:abstractNumId w:val="14"/>
  </w:num>
  <w:num w:numId="64">
    <w:abstractNumId w:val="55"/>
  </w:num>
  <w:num w:numId="65">
    <w:abstractNumId w:val="35"/>
  </w:num>
  <w:num w:numId="66">
    <w:abstractNumId w:val="61"/>
  </w:num>
  <w:num w:numId="67">
    <w:abstractNumId w:val="41"/>
  </w:num>
  <w:num w:numId="68">
    <w:abstractNumId w:val="28"/>
  </w:num>
  <w:num w:numId="69">
    <w:abstractNumId w:val="45"/>
  </w:num>
  <w:num w:numId="70">
    <w:abstractNumId w:val="0"/>
  </w:num>
  <w:num w:numId="71">
    <w:abstractNumId w:val="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autoHyphenation/>
  <w:hyphenationZone w:val="425"/>
  <w:drawingGridHorizontalSpacing w:val="110"/>
  <w:drawingGridVerticalSpacing w:val="299"/>
  <w:displayHorizontalDrawingGridEvery w:val="2"/>
  <w:characterSpacingControl w:val="doNotCompress"/>
  <w:hdrShapeDefaults>
    <o:shapedefaults v:ext="edit" spidmax="51201"/>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3515"/>
    <w:rsid w:val="0000275A"/>
    <w:rsid w:val="00002CD6"/>
    <w:rsid w:val="00003F9D"/>
    <w:rsid w:val="0000451B"/>
    <w:rsid w:val="00004531"/>
    <w:rsid w:val="000055F6"/>
    <w:rsid w:val="000057B4"/>
    <w:rsid w:val="00007A38"/>
    <w:rsid w:val="0001053F"/>
    <w:rsid w:val="00011206"/>
    <w:rsid w:val="00011591"/>
    <w:rsid w:val="000117B2"/>
    <w:rsid w:val="00011F36"/>
    <w:rsid w:val="00017A50"/>
    <w:rsid w:val="00022743"/>
    <w:rsid w:val="0002348C"/>
    <w:rsid w:val="00023A75"/>
    <w:rsid w:val="00024546"/>
    <w:rsid w:val="00025C7A"/>
    <w:rsid w:val="00026325"/>
    <w:rsid w:val="00032105"/>
    <w:rsid w:val="00032A81"/>
    <w:rsid w:val="0003368F"/>
    <w:rsid w:val="0003409C"/>
    <w:rsid w:val="000363E3"/>
    <w:rsid w:val="00036BFC"/>
    <w:rsid w:val="0003710F"/>
    <w:rsid w:val="00037EE1"/>
    <w:rsid w:val="00040CBE"/>
    <w:rsid w:val="0004125F"/>
    <w:rsid w:val="00041B0E"/>
    <w:rsid w:val="00043962"/>
    <w:rsid w:val="0004453C"/>
    <w:rsid w:val="00046552"/>
    <w:rsid w:val="00047243"/>
    <w:rsid w:val="0004731A"/>
    <w:rsid w:val="00050CBB"/>
    <w:rsid w:val="00051375"/>
    <w:rsid w:val="00051B8C"/>
    <w:rsid w:val="00052895"/>
    <w:rsid w:val="000544C5"/>
    <w:rsid w:val="00054835"/>
    <w:rsid w:val="0005495E"/>
    <w:rsid w:val="00057028"/>
    <w:rsid w:val="00057168"/>
    <w:rsid w:val="000578E0"/>
    <w:rsid w:val="00057C03"/>
    <w:rsid w:val="00057C0B"/>
    <w:rsid w:val="00057DAA"/>
    <w:rsid w:val="0006046F"/>
    <w:rsid w:val="0006177F"/>
    <w:rsid w:val="00061832"/>
    <w:rsid w:val="00061BFA"/>
    <w:rsid w:val="000620B7"/>
    <w:rsid w:val="00063002"/>
    <w:rsid w:val="0006366A"/>
    <w:rsid w:val="0006368A"/>
    <w:rsid w:val="0006391D"/>
    <w:rsid w:val="00063A7F"/>
    <w:rsid w:val="00064A90"/>
    <w:rsid w:val="00065F01"/>
    <w:rsid w:val="000662F7"/>
    <w:rsid w:val="0006697E"/>
    <w:rsid w:val="000678AE"/>
    <w:rsid w:val="00067D02"/>
    <w:rsid w:val="000702AE"/>
    <w:rsid w:val="00070F69"/>
    <w:rsid w:val="0007121E"/>
    <w:rsid w:val="0007154C"/>
    <w:rsid w:val="00071A5B"/>
    <w:rsid w:val="00071AEF"/>
    <w:rsid w:val="0007304B"/>
    <w:rsid w:val="00073137"/>
    <w:rsid w:val="0007376D"/>
    <w:rsid w:val="00074EB6"/>
    <w:rsid w:val="00074EFB"/>
    <w:rsid w:val="0007501E"/>
    <w:rsid w:val="00075A55"/>
    <w:rsid w:val="000772AB"/>
    <w:rsid w:val="0008049C"/>
    <w:rsid w:val="00084187"/>
    <w:rsid w:val="00085E0B"/>
    <w:rsid w:val="00086AA7"/>
    <w:rsid w:val="00086D6D"/>
    <w:rsid w:val="000872E8"/>
    <w:rsid w:val="00087911"/>
    <w:rsid w:val="00087F50"/>
    <w:rsid w:val="00090E7A"/>
    <w:rsid w:val="00091211"/>
    <w:rsid w:val="0009284D"/>
    <w:rsid w:val="00092D3C"/>
    <w:rsid w:val="000930D4"/>
    <w:rsid w:val="00093197"/>
    <w:rsid w:val="0009438F"/>
    <w:rsid w:val="0009464F"/>
    <w:rsid w:val="00094727"/>
    <w:rsid w:val="00094EE8"/>
    <w:rsid w:val="00095E04"/>
    <w:rsid w:val="00096050"/>
    <w:rsid w:val="00096A88"/>
    <w:rsid w:val="000A325D"/>
    <w:rsid w:val="000A370B"/>
    <w:rsid w:val="000A3ED2"/>
    <w:rsid w:val="000A4C95"/>
    <w:rsid w:val="000A5286"/>
    <w:rsid w:val="000A5510"/>
    <w:rsid w:val="000A5D01"/>
    <w:rsid w:val="000A614D"/>
    <w:rsid w:val="000A6DEE"/>
    <w:rsid w:val="000A6F7B"/>
    <w:rsid w:val="000B1D07"/>
    <w:rsid w:val="000B268F"/>
    <w:rsid w:val="000B28F1"/>
    <w:rsid w:val="000B29A5"/>
    <w:rsid w:val="000B36D1"/>
    <w:rsid w:val="000B3EDB"/>
    <w:rsid w:val="000B6B49"/>
    <w:rsid w:val="000B7B42"/>
    <w:rsid w:val="000C070D"/>
    <w:rsid w:val="000C1133"/>
    <w:rsid w:val="000C2004"/>
    <w:rsid w:val="000C2645"/>
    <w:rsid w:val="000C2BF4"/>
    <w:rsid w:val="000C3507"/>
    <w:rsid w:val="000C4A5E"/>
    <w:rsid w:val="000C5BA9"/>
    <w:rsid w:val="000C5ED3"/>
    <w:rsid w:val="000C5F22"/>
    <w:rsid w:val="000C632C"/>
    <w:rsid w:val="000C6DC9"/>
    <w:rsid w:val="000C77DF"/>
    <w:rsid w:val="000C7857"/>
    <w:rsid w:val="000C78BA"/>
    <w:rsid w:val="000C7E4E"/>
    <w:rsid w:val="000C7FC0"/>
    <w:rsid w:val="000D00EA"/>
    <w:rsid w:val="000D0831"/>
    <w:rsid w:val="000D0E61"/>
    <w:rsid w:val="000D153B"/>
    <w:rsid w:val="000D1C4C"/>
    <w:rsid w:val="000D30D7"/>
    <w:rsid w:val="000D3D5C"/>
    <w:rsid w:val="000D3DD1"/>
    <w:rsid w:val="000D3E1C"/>
    <w:rsid w:val="000D712B"/>
    <w:rsid w:val="000D7E20"/>
    <w:rsid w:val="000E5276"/>
    <w:rsid w:val="000E5AE3"/>
    <w:rsid w:val="000E5C75"/>
    <w:rsid w:val="000E7C47"/>
    <w:rsid w:val="000E7E46"/>
    <w:rsid w:val="000F00E2"/>
    <w:rsid w:val="000F109C"/>
    <w:rsid w:val="000F32A4"/>
    <w:rsid w:val="000F43D4"/>
    <w:rsid w:val="000F49D5"/>
    <w:rsid w:val="000F4BEF"/>
    <w:rsid w:val="000F59AA"/>
    <w:rsid w:val="0010005A"/>
    <w:rsid w:val="00100D6F"/>
    <w:rsid w:val="0010100D"/>
    <w:rsid w:val="001030AB"/>
    <w:rsid w:val="00103756"/>
    <w:rsid w:val="00103824"/>
    <w:rsid w:val="0010489E"/>
    <w:rsid w:val="00104934"/>
    <w:rsid w:val="00104CD3"/>
    <w:rsid w:val="001055B3"/>
    <w:rsid w:val="001058C5"/>
    <w:rsid w:val="001066B5"/>
    <w:rsid w:val="00107D42"/>
    <w:rsid w:val="00107EAF"/>
    <w:rsid w:val="00112594"/>
    <w:rsid w:val="001147FE"/>
    <w:rsid w:val="00114DB9"/>
    <w:rsid w:val="00116152"/>
    <w:rsid w:val="001174D9"/>
    <w:rsid w:val="00117C41"/>
    <w:rsid w:val="00120EDB"/>
    <w:rsid w:val="00121912"/>
    <w:rsid w:val="00121E6B"/>
    <w:rsid w:val="00123BE8"/>
    <w:rsid w:val="00124EBA"/>
    <w:rsid w:val="00124ED1"/>
    <w:rsid w:val="00125548"/>
    <w:rsid w:val="00127B3B"/>
    <w:rsid w:val="00127E9D"/>
    <w:rsid w:val="00130F84"/>
    <w:rsid w:val="00132925"/>
    <w:rsid w:val="0013433E"/>
    <w:rsid w:val="001356EC"/>
    <w:rsid w:val="00135E9A"/>
    <w:rsid w:val="00136444"/>
    <w:rsid w:val="00136D63"/>
    <w:rsid w:val="00140275"/>
    <w:rsid w:val="001413B8"/>
    <w:rsid w:val="00141EBB"/>
    <w:rsid w:val="00142D4C"/>
    <w:rsid w:val="00142D73"/>
    <w:rsid w:val="00143018"/>
    <w:rsid w:val="00144F4C"/>
    <w:rsid w:val="00146DBE"/>
    <w:rsid w:val="00146E2C"/>
    <w:rsid w:val="00151516"/>
    <w:rsid w:val="00152B14"/>
    <w:rsid w:val="00153735"/>
    <w:rsid w:val="00154818"/>
    <w:rsid w:val="00154D08"/>
    <w:rsid w:val="00155023"/>
    <w:rsid w:val="0015679B"/>
    <w:rsid w:val="00156AB9"/>
    <w:rsid w:val="00156AE6"/>
    <w:rsid w:val="001572AE"/>
    <w:rsid w:val="0015787B"/>
    <w:rsid w:val="00160C5D"/>
    <w:rsid w:val="001626E7"/>
    <w:rsid w:val="001636E1"/>
    <w:rsid w:val="00164E72"/>
    <w:rsid w:val="00165FDF"/>
    <w:rsid w:val="00166418"/>
    <w:rsid w:val="001668BF"/>
    <w:rsid w:val="00171356"/>
    <w:rsid w:val="00171D82"/>
    <w:rsid w:val="00171F2D"/>
    <w:rsid w:val="001733F6"/>
    <w:rsid w:val="00173FDC"/>
    <w:rsid w:val="0017460F"/>
    <w:rsid w:val="0017475E"/>
    <w:rsid w:val="001755D3"/>
    <w:rsid w:val="00176630"/>
    <w:rsid w:val="00176D4C"/>
    <w:rsid w:val="00176E71"/>
    <w:rsid w:val="001776F0"/>
    <w:rsid w:val="001819D3"/>
    <w:rsid w:val="00181DBD"/>
    <w:rsid w:val="00181EBA"/>
    <w:rsid w:val="0018288A"/>
    <w:rsid w:val="001832B5"/>
    <w:rsid w:val="001838CB"/>
    <w:rsid w:val="0018426D"/>
    <w:rsid w:val="0018563B"/>
    <w:rsid w:val="00187DE2"/>
    <w:rsid w:val="00187FDB"/>
    <w:rsid w:val="0019080F"/>
    <w:rsid w:val="00196343"/>
    <w:rsid w:val="001A0D0E"/>
    <w:rsid w:val="001A1BDB"/>
    <w:rsid w:val="001A1D6C"/>
    <w:rsid w:val="001A3AAA"/>
    <w:rsid w:val="001A437A"/>
    <w:rsid w:val="001A5764"/>
    <w:rsid w:val="001A5CE4"/>
    <w:rsid w:val="001A63E4"/>
    <w:rsid w:val="001A72E0"/>
    <w:rsid w:val="001A7A0B"/>
    <w:rsid w:val="001A7BC9"/>
    <w:rsid w:val="001B04D7"/>
    <w:rsid w:val="001B11CD"/>
    <w:rsid w:val="001B2C98"/>
    <w:rsid w:val="001B3009"/>
    <w:rsid w:val="001B349F"/>
    <w:rsid w:val="001B5323"/>
    <w:rsid w:val="001B7592"/>
    <w:rsid w:val="001C116B"/>
    <w:rsid w:val="001C1B91"/>
    <w:rsid w:val="001C22DE"/>
    <w:rsid w:val="001C295B"/>
    <w:rsid w:val="001C2B34"/>
    <w:rsid w:val="001C3F88"/>
    <w:rsid w:val="001D1781"/>
    <w:rsid w:val="001D1D82"/>
    <w:rsid w:val="001D213F"/>
    <w:rsid w:val="001D3073"/>
    <w:rsid w:val="001D3D84"/>
    <w:rsid w:val="001D6CAD"/>
    <w:rsid w:val="001D7BBD"/>
    <w:rsid w:val="001E0199"/>
    <w:rsid w:val="001E222F"/>
    <w:rsid w:val="001E2EA3"/>
    <w:rsid w:val="001E2F2A"/>
    <w:rsid w:val="001E36B9"/>
    <w:rsid w:val="001E4275"/>
    <w:rsid w:val="001E4438"/>
    <w:rsid w:val="001E46A2"/>
    <w:rsid w:val="001E5A58"/>
    <w:rsid w:val="001E6CAC"/>
    <w:rsid w:val="001E6EC8"/>
    <w:rsid w:val="001F097B"/>
    <w:rsid w:val="001F189A"/>
    <w:rsid w:val="001F2475"/>
    <w:rsid w:val="001F284E"/>
    <w:rsid w:val="001F2906"/>
    <w:rsid w:val="001F30A1"/>
    <w:rsid w:val="001F4412"/>
    <w:rsid w:val="001F57FB"/>
    <w:rsid w:val="001F6AC1"/>
    <w:rsid w:val="001F7D67"/>
    <w:rsid w:val="002003CE"/>
    <w:rsid w:val="00200586"/>
    <w:rsid w:val="00200C73"/>
    <w:rsid w:val="00200EEC"/>
    <w:rsid w:val="00201F38"/>
    <w:rsid w:val="002020DD"/>
    <w:rsid w:val="00202914"/>
    <w:rsid w:val="0020485A"/>
    <w:rsid w:val="00206299"/>
    <w:rsid w:val="00206ADF"/>
    <w:rsid w:val="00206F89"/>
    <w:rsid w:val="00207433"/>
    <w:rsid w:val="00207AC1"/>
    <w:rsid w:val="002103D8"/>
    <w:rsid w:val="00210839"/>
    <w:rsid w:val="00211513"/>
    <w:rsid w:val="00212A55"/>
    <w:rsid w:val="00213FC7"/>
    <w:rsid w:val="00214301"/>
    <w:rsid w:val="00214F51"/>
    <w:rsid w:val="0021554A"/>
    <w:rsid w:val="002156F0"/>
    <w:rsid w:val="0021595A"/>
    <w:rsid w:val="00215BDD"/>
    <w:rsid w:val="00216600"/>
    <w:rsid w:val="00216712"/>
    <w:rsid w:val="0021765C"/>
    <w:rsid w:val="002177B2"/>
    <w:rsid w:val="00217BF6"/>
    <w:rsid w:val="00222333"/>
    <w:rsid w:val="00222CFF"/>
    <w:rsid w:val="00222D95"/>
    <w:rsid w:val="00223405"/>
    <w:rsid w:val="002235AD"/>
    <w:rsid w:val="002241A7"/>
    <w:rsid w:val="00224716"/>
    <w:rsid w:val="00225752"/>
    <w:rsid w:val="00226179"/>
    <w:rsid w:val="002261A6"/>
    <w:rsid w:val="00226205"/>
    <w:rsid w:val="002269EE"/>
    <w:rsid w:val="00226A0D"/>
    <w:rsid w:val="00226CEC"/>
    <w:rsid w:val="00227530"/>
    <w:rsid w:val="0023092D"/>
    <w:rsid w:val="00232EFC"/>
    <w:rsid w:val="002336E7"/>
    <w:rsid w:val="00233E07"/>
    <w:rsid w:val="00234CB4"/>
    <w:rsid w:val="00234FC8"/>
    <w:rsid w:val="00235133"/>
    <w:rsid w:val="00235DCD"/>
    <w:rsid w:val="00236471"/>
    <w:rsid w:val="00240000"/>
    <w:rsid w:val="002409A9"/>
    <w:rsid w:val="00242966"/>
    <w:rsid w:val="002439C5"/>
    <w:rsid w:val="0024454D"/>
    <w:rsid w:val="00245B86"/>
    <w:rsid w:val="002465EF"/>
    <w:rsid w:val="00247F98"/>
    <w:rsid w:val="00251216"/>
    <w:rsid w:val="00251D4B"/>
    <w:rsid w:val="00252AC0"/>
    <w:rsid w:val="002538F9"/>
    <w:rsid w:val="00254EA7"/>
    <w:rsid w:val="0025592C"/>
    <w:rsid w:val="00255CAF"/>
    <w:rsid w:val="00257678"/>
    <w:rsid w:val="00257AAF"/>
    <w:rsid w:val="00260DD3"/>
    <w:rsid w:val="00260DE2"/>
    <w:rsid w:val="002614F9"/>
    <w:rsid w:val="002625F0"/>
    <w:rsid w:val="0026556B"/>
    <w:rsid w:val="00266332"/>
    <w:rsid w:val="00266350"/>
    <w:rsid w:val="002671EE"/>
    <w:rsid w:val="0026784F"/>
    <w:rsid w:val="0026786F"/>
    <w:rsid w:val="002678BE"/>
    <w:rsid w:val="00267FF3"/>
    <w:rsid w:val="00271EFF"/>
    <w:rsid w:val="002727E5"/>
    <w:rsid w:val="002735E2"/>
    <w:rsid w:val="002736A9"/>
    <w:rsid w:val="0027387C"/>
    <w:rsid w:val="002748C1"/>
    <w:rsid w:val="00274DF4"/>
    <w:rsid w:val="00275162"/>
    <w:rsid w:val="00275CB6"/>
    <w:rsid w:val="0028208D"/>
    <w:rsid w:val="002830A9"/>
    <w:rsid w:val="0028370D"/>
    <w:rsid w:val="00285714"/>
    <w:rsid w:val="00285E87"/>
    <w:rsid w:val="00286E41"/>
    <w:rsid w:val="0028730A"/>
    <w:rsid w:val="0028765C"/>
    <w:rsid w:val="002876C9"/>
    <w:rsid w:val="00291811"/>
    <w:rsid w:val="002932F2"/>
    <w:rsid w:val="00293B5E"/>
    <w:rsid w:val="00293B72"/>
    <w:rsid w:val="002947CA"/>
    <w:rsid w:val="00294E38"/>
    <w:rsid w:val="00295241"/>
    <w:rsid w:val="002967B1"/>
    <w:rsid w:val="00296C41"/>
    <w:rsid w:val="002975A3"/>
    <w:rsid w:val="00297E7D"/>
    <w:rsid w:val="002A0253"/>
    <w:rsid w:val="002A067C"/>
    <w:rsid w:val="002A0746"/>
    <w:rsid w:val="002A09C5"/>
    <w:rsid w:val="002A1A60"/>
    <w:rsid w:val="002A3886"/>
    <w:rsid w:val="002A48C9"/>
    <w:rsid w:val="002A4B61"/>
    <w:rsid w:val="002A59F6"/>
    <w:rsid w:val="002A669F"/>
    <w:rsid w:val="002B01D7"/>
    <w:rsid w:val="002B0743"/>
    <w:rsid w:val="002B090D"/>
    <w:rsid w:val="002B24ED"/>
    <w:rsid w:val="002B2C9A"/>
    <w:rsid w:val="002B46C6"/>
    <w:rsid w:val="002B4D1E"/>
    <w:rsid w:val="002B5299"/>
    <w:rsid w:val="002B5A53"/>
    <w:rsid w:val="002B71AD"/>
    <w:rsid w:val="002C1FC6"/>
    <w:rsid w:val="002C2212"/>
    <w:rsid w:val="002C3307"/>
    <w:rsid w:val="002C39E6"/>
    <w:rsid w:val="002C4494"/>
    <w:rsid w:val="002C6662"/>
    <w:rsid w:val="002C70D6"/>
    <w:rsid w:val="002C70E5"/>
    <w:rsid w:val="002C7350"/>
    <w:rsid w:val="002C7491"/>
    <w:rsid w:val="002D0C5A"/>
    <w:rsid w:val="002D0F0C"/>
    <w:rsid w:val="002D1375"/>
    <w:rsid w:val="002D19E6"/>
    <w:rsid w:val="002D20AB"/>
    <w:rsid w:val="002D2AC4"/>
    <w:rsid w:val="002D3BD8"/>
    <w:rsid w:val="002D43F4"/>
    <w:rsid w:val="002D44F3"/>
    <w:rsid w:val="002D5389"/>
    <w:rsid w:val="002D73ED"/>
    <w:rsid w:val="002E126B"/>
    <w:rsid w:val="002E238B"/>
    <w:rsid w:val="002E23A2"/>
    <w:rsid w:val="002E2A8A"/>
    <w:rsid w:val="002E323C"/>
    <w:rsid w:val="002E5083"/>
    <w:rsid w:val="002E5B1E"/>
    <w:rsid w:val="002E6B04"/>
    <w:rsid w:val="002E6E28"/>
    <w:rsid w:val="002E755D"/>
    <w:rsid w:val="002E7A5F"/>
    <w:rsid w:val="002F3A05"/>
    <w:rsid w:val="002F3DCD"/>
    <w:rsid w:val="002F75C2"/>
    <w:rsid w:val="003004F0"/>
    <w:rsid w:val="00300FDF"/>
    <w:rsid w:val="00301483"/>
    <w:rsid w:val="003032AA"/>
    <w:rsid w:val="003053BB"/>
    <w:rsid w:val="003056DA"/>
    <w:rsid w:val="003066F3"/>
    <w:rsid w:val="003105E7"/>
    <w:rsid w:val="003119DA"/>
    <w:rsid w:val="003128DA"/>
    <w:rsid w:val="0031296B"/>
    <w:rsid w:val="00312C10"/>
    <w:rsid w:val="003131ED"/>
    <w:rsid w:val="00315183"/>
    <w:rsid w:val="003170B1"/>
    <w:rsid w:val="003200AE"/>
    <w:rsid w:val="0032322F"/>
    <w:rsid w:val="00323437"/>
    <w:rsid w:val="003268B8"/>
    <w:rsid w:val="00330E3C"/>
    <w:rsid w:val="00331095"/>
    <w:rsid w:val="00331FC1"/>
    <w:rsid w:val="0033243B"/>
    <w:rsid w:val="003336D0"/>
    <w:rsid w:val="003347AF"/>
    <w:rsid w:val="003358D4"/>
    <w:rsid w:val="00335D61"/>
    <w:rsid w:val="00335EE2"/>
    <w:rsid w:val="00342C51"/>
    <w:rsid w:val="0034304F"/>
    <w:rsid w:val="0034318C"/>
    <w:rsid w:val="003431EB"/>
    <w:rsid w:val="00343279"/>
    <w:rsid w:val="00343720"/>
    <w:rsid w:val="00347829"/>
    <w:rsid w:val="00347EBB"/>
    <w:rsid w:val="0035085F"/>
    <w:rsid w:val="0035240F"/>
    <w:rsid w:val="0035263F"/>
    <w:rsid w:val="0035317E"/>
    <w:rsid w:val="00355E16"/>
    <w:rsid w:val="003563AC"/>
    <w:rsid w:val="00357396"/>
    <w:rsid w:val="003573F0"/>
    <w:rsid w:val="00361738"/>
    <w:rsid w:val="00362B0E"/>
    <w:rsid w:val="003640A8"/>
    <w:rsid w:val="003641BD"/>
    <w:rsid w:val="003652F5"/>
    <w:rsid w:val="00365C30"/>
    <w:rsid w:val="00365FBE"/>
    <w:rsid w:val="00366D5C"/>
    <w:rsid w:val="0036723D"/>
    <w:rsid w:val="00367AF8"/>
    <w:rsid w:val="003705DF"/>
    <w:rsid w:val="00370C67"/>
    <w:rsid w:val="00373791"/>
    <w:rsid w:val="00373C3D"/>
    <w:rsid w:val="00373EF0"/>
    <w:rsid w:val="0037533A"/>
    <w:rsid w:val="00375B8A"/>
    <w:rsid w:val="00376466"/>
    <w:rsid w:val="00380CF0"/>
    <w:rsid w:val="00381335"/>
    <w:rsid w:val="00381AA1"/>
    <w:rsid w:val="00381CA3"/>
    <w:rsid w:val="003829C5"/>
    <w:rsid w:val="00384717"/>
    <w:rsid w:val="003847CC"/>
    <w:rsid w:val="00384894"/>
    <w:rsid w:val="00385A4A"/>
    <w:rsid w:val="003907DF"/>
    <w:rsid w:val="003908EB"/>
    <w:rsid w:val="0039115F"/>
    <w:rsid w:val="003911BD"/>
    <w:rsid w:val="0039192C"/>
    <w:rsid w:val="00394BC4"/>
    <w:rsid w:val="003950FD"/>
    <w:rsid w:val="003A0510"/>
    <w:rsid w:val="003A1395"/>
    <w:rsid w:val="003A19D8"/>
    <w:rsid w:val="003A3BEE"/>
    <w:rsid w:val="003A606E"/>
    <w:rsid w:val="003B0FC2"/>
    <w:rsid w:val="003B1735"/>
    <w:rsid w:val="003B2BF5"/>
    <w:rsid w:val="003B6600"/>
    <w:rsid w:val="003C11EE"/>
    <w:rsid w:val="003C223B"/>
    <w:rsid w:val="003C2834"/>
    <w:rsid w:val="003C2BCD"/>
    <w:rsid w:val="003C40AE"/>
    <w:rsid w:val="003C51A3"/>
    <w:rsid w:val="003C52F7"/>
    <w:rsid w:val="003C744F"/>
    <w:rsid w:val="003C7CA6"/>
    <w:rsid w:val="003D034F"/>
    <w:rsid w:val="003D1A4F"/>
    <w:rsid w:val="003D21DA"/>
    <w:rsid w:val="003D37FF"/>
    <w:rsid w:val="003D3B9B"/>
    <w:rsid w:val="003E026C"/>
    <w:rsid w:val="003E0DD5"/>
    <w:rsid w:val="003E15C3"/>
    <w:rsid w:val="003E3A04"/>
    <w:rsid w:val="003E3C03"/>
    <w:rsid w:val="003E4169"/>
    <w:rsid w:val="003E42EE"/>
    <w:rsid w:val="003E51A3"/>
    <w:rsid w:val="003F0B57"/>
    <w:rsid w:val="003F100E"/>
    <w:rsid w:val="003F3048"/>
    <w:rsid w:val="003F3BE8"/>
    <w:rsid w:val="003F3ED4"/>
    <w:rsid w:val="003F45AD"/>
    <w:rsid w:val="003F6052"/>
    <w:rsid w:val="003F71BB"/>
    <w:rsid w:val="003F71EF"/>
    <w:rsid w:val="003F74A4"/>
    <w:rsid w:val="00400366"/>
    <w:rsid w:val="00400DAC"/>
    <w:rsid w:val="0040110D"/>
    <w:rsid w:val="00401E64"/>
    <w:rsid w:val="004026AC"/>
    <w:rsid w:val="00403C85"/>
    <w:rsid w:val="004043E7"/>
    <w:rsid w:val="0040501A"/>
    <w:rsid w:val="00407918"/>
    <w:rsid w:val="004100B1"/>
    <w:rsid w:val="00411603"/>
    <w:rsid w:val="00412EAB"/>
    <w:rsid w:val="004131A2"/>
    <w:rsid w:val="00414723"/>
    <w:rsid w:val="00415162"/>
    <w:rsid w:val="004153A0"/>
    <w:rsid w:val="004156DA"/>
    <w:rsid w:val="0041644E"/>
    <w:rsid w:val="0041668B"/>
    <w:rsid w:val="00416CF3"/>
    <w:rsid w:val="00416EF0"/>
    <w:rsid w:val="0041759E"/>
    <w:rsid w:val="00417989"/>
    <w:rsid w:val="00417F32"/>
    <w:rsid w:val="00420F44"/>
    <w:rsid w:val="0042196D"/>
    <w:rsid w:val="00421B5A"/>
    <w:rsid w:val="004228B3"/>
    <w:rsid w:val="00422F13"/>
    <w:rsid w:val="00422F58"/>
    <w:rsid w:val="00425FF8"/>
    <w:rsid w:val="004262FD"/>
    <w:rsid w:val="004300C7"/>
    <w:rsid w:val="0043150A"/>
    <w:rsid w:val="00431F02"/>
    <w:rsid w:val="00433E06"/>
    <w:rsid w:val="00433EF1"/>
    <w:rsid w:val="00434887"/>
    <w:rsid w:val="00434A9A"/>
    <w:rsid w:val="00435B15"/>
    <w:rsid w:val="00436450"/>
    <w:rsid w:val="00437248"/>
    <w:rsid w:val="00442DAB"/>
    <w:rsid w:val="00443402"/>
    <w:rsid w:val="00443CCF"/>
    <w:rsid w:val="00446C2C"/>
    <w:rsid w:val="00447DE2"/>
    <w:rsid w:val="00450980"/>
    <w:rsid w:val="00451CEE"/>
    <w:rsid w:val="004529D0"/>
    <w:rsid w:val="004547D7"/>
    <w:rsid w:val="00454AD4"/>
    <w:rsid w:val="00456256"/>
    <w:rsid w:val="0045688F"/>
    <w:rsid w:val="00457147"/>
    <w:rsid w:val="00457992"/>
    <w:rsid w:val="0046061E"/>
    <w:rsid w:val="00460B3D"/>
    <w:rsid w:val="004620EC"/>
    <w:rsid w:val="00463A93"/>
    <w:rsid w:val="00463FD9"/>
    <w:rsid w:val="00464361"/>
    <w:rsid w:val="00465BA4"/>
    <w:rsid w:val="00466F14"/>
    <w:rsid w:val="004671AA"/>
    <w:rsid w:val="00467E7D"/>
    <w:rsid w:val="004704B5"/>
    <w:rsid w:val="00470D42"/>
    <w:rsid w:val="00471A18"/>
    <w:rsid w:val="0047458A"/>
    <w:rsid w:val="00475F0A"/>
    <w:rsid w:val="004766E7"/>
    <w:rsid w:val="00476703"/>
    <w:rsid w:val="00476975"/>
    <w:rsid w:val="00476A73"/>
    <w:rsid w:val="00476B35"/>
    <w:rsid w:val="004773A1"/>
    <w:rsid w:val="00477742"/>
    <w:rsid w:val="0048083E"/>
    <w:rsid w:val="00481E0E"/>
    <w:rsid w:val="00482674"/>
    <w:rsid w:val="00483654"/>
    <w:rsid w:val="004837A6"/>
    <w:rsid w:val="00483B69"/>
    <w:rsid w:val="004842DB"/>
    <w:rsid w:val="0048446C"/>
    <w:rsid w:val="00484549"/>
    <w:rsid w:val="00484B9C"/>
    <w:rsid w:val="00484C65"/>
    <w:rsid w:val="004871FD"/>
    <w:rsid w:val="004876E2"/>
    <w:rsid w:val="00490535"/>
    <w:rsid w:val="00490786"/>
    <w:rsid w:val="00491470"/>
    <w:rsid w:val="00492791"/>
    <w:rsid w:val="0049338F"/>
    <w:rsid w:val="00493794"/>
    <w:rsid w:val="00493AF1"/>
    <w:rsid w:val="00494180"/>
    <w:rsid w:val="00496217"/>
    <w:rsid w:val="004971EC"/>
    <w:rsid w:val="004979CE"/>
    <w:rsid w:val="004A446F"/>
    <w:rsid w:val="004A56F5"/>
    <w:rsid w:val="004B0215"/>
    <w:rsid w:val="004B0BA9"/>
    <w:rsid w:val="004B197B"/>
    <w:rsid w:val="004B347F"/>
    <w:rsid w:val="004B3E76"/>
    <w:rsid w:val="004B3FED"/>
    <w:rsid w:val="004B5B9E"/>
    <w:rsid w:val="004B6046"/>
    <w:rsid w:val="004B6813"/>
    <w:rsid w:val="004B7329"/>
    <w:rsid w:val="004C06EA"/>
    <w:rsid w:val="004C2BA9"/>
    <w:rsid w:val="004C38FC"/>
    <w:rsid w:val="004C3CA6"/>
    <w:rsid w:val="004C4A35"/>
    <w:rsid w:val="004C4AC2"/>
    <w:rsid w:val="004C537F"/>
    <w:rsid w:val="004C5DE1"/>
    <w:rsid w:val="004D1265"/>
    <w:rsid w:val="004D1860"/>
    <w:rsid w:val="004D1F76"/>
    <w:rsid w:val="004D2B9B"/>
    <w:rsid w:val="004D3145"/>
    <w:rsid w:val="004D5E6A"/>
    <w:rsid w:val="004D61D9"/>
    <w:rsid w:val="004D7B60"/>
    <w:rsid w:val="004E069C"/>
    <w:rsid w:val="004E17F5"/>
    <w:rsid w:val="004E2524"/>
    <w:rsid w:val="004E4D72"/>
    <w:rsid w:val="004E52BC"/>
    <w:rsid w:val="004E5816"/>
    <w:rsid w:val="004E586D"/>
    <w:rsid w:val="004E64C5"/>
    <w:rsid w:val="004E6F98"/>
    <w:rsid w:val="004F1AAE"/>
    <w:rsid w:val="004F3380"/>
    <w:rsid w:val="004F36E9"/>
    <w:rsid w:val="004F5272"/>
    <w:rsid w:val="004F636A"/>
    <w:rsid w:val="0050052D"/>
    <w:rsid w:val="00504C74"/>
    <w:rsid w:val="005051DB"/>
    <w:rsid w:val="00507829"/>
    <w:rsid w:val="00507D62"/>
    <w:rsid w:val="00511776"/>
    <w:rsid w:val="00511AB6"/>
    <w:rsid w:val="00512678"/>
    <w:rsid w:val="00512DEF"/>
    <w:rsid w:val="005135D9"/>
    <w:rsid w:val="00514696"/>
    <w:rsid w:val="0051547F"/>
    <w:rsid w:val="00515C7E"/>
    <w:rsid w:val="00516048"/>
    <w:rsid w:val="00516857"/>
    <w:rsid w:val="00521447"/>
    <w:rsid w:val="005231F7"/>
    <w:rsid w:val="005236BB"/>
    <w:rsid w:val="00525773"/>
    <w:rsid w:val="005259A4"/>
    <w:rsid w:val="00531484"/>
    <w:rsid w:val="00531D92"/>
    <w:rsid w:val="00532C4B"/>
    <w:rsid w:val="00532F94"/>
    <w:rsid w:val="00533980"/>
    <w:rsid w:val="00536586"/>
    <w:rsid w:val="00540DC9"/>
    <w:rsid w:val="00541A82"/>
    <w:rsid w:val="00542026"/>
    <w:rsid w:val="0054309B"/>
    <w:rsid w:val="005430EC"/>
    <w:rsid w:val="00543F06"/>
    <w:rsid w:val="005443C1"/>
    <w:rsid w:val="00546409"/>
    <w:rsid w:val="005464A7"/>
    <w:rsid w:val="00547899"/>
    <w:rsid w:val="005503AF"/>
    <w:rsid w:val="00550B9F"/>
    <w:rsid w:val="00551DEB"/>
    <w:rsid w:val="00552015"/>
    <w:rsid w:val="00552C00"/>
    <w:rsid w:val="00552FDA"/>
    <w:rsid w:val="00553A39"/>
    <w:rsid w:val="00554620"/>
    <w:rsid w:val="005551A9"/>
    <w:rsid w:val="00556094"/>
    <w:rsid w:val="00557117"/>
    <w:rsid w:val="00561239"/>
    <w:rsid w:val="005618B1"/>
    <w:rsid w:val="00561F0D"/>
    <w:rsid w:val="00565E52"/>
    <w:rsid w:val="0056660D"/>
    <w:rsid w:val="005668C3"/>
    <w:rsid w:val="00567EE0"/>
    <w:rsid w:val="00570A71"/>
    <w:rsid w:val="00572E4E"/>
    <w:rsid w:val="00574E6C"/>
    <w:rsid w:val="00576CE0"/>
    <w:rsid w:val="0057750F"/>
    <w:rsid w:val="00582FD7"/>
    <w:rsid w:val="00583346"/>
    <w:rsid w:val="005833D3"/>
    <w:rsid w:val="00583822"/>
    <w:rsid w:val="005840B4"/>
    <w:rsid w:val="00584A61"/>
    <w:rsid w:val="00584D91"/>
    <w:rsid w:val="005857A5"/>
    <w:rsid w:val="00586AA8"/>
    <w:rsid w:val="00586F7E"/>
    <w:rsid w:val="005871E6"/>
    <w:rsid w:val="00587477"/>
    <w:rsid w:val="0058780D"/>
    <w:rsid w:val="00587F8B"/>
    <w:rsid w:val="00590796"/>
    <w:rsid w:val="00591159"/>
    <w:rsid w:val="0059142C"/>
    <w:rsid w:val="005915B3"/>
    <w:rsid w:val="005917CB"/>
    <w:rsid w:val="00591C9D"/>
    <w:rsid w:val="005935D6"/>
    <w:rsid w:val="00593778"/>
    <w:rsid w:val="00594324"/>
    <w:rsid w:val="00595638"/>
    <w:rsid w:val="00596089"/>
    <w:rsid w:val="00596C24"/>
    <w:rsid w:val="00596CB0"/>
    <w:rsid w:val="005A0714"/>
    <w:rsid w:val="005A0776"/>
    <w:rsid w:val="005A0A53"/>
    <w:rsid w:val="005A1355"/>
    <w:rsid w:val="005A136B"/>
    <w:rsid w:val="005A22AD"/>
    <w:rsid w:val="005A4448"/>
    <w:rsid w:val="005A5302"/>
    <w:rsid w:val="005A5C67"/>
    <w:rsid w:val="005A5F3F"/>
    <w:rsid w:val="005A6CF4"/>
    <w:rsid w:val="005A7A02"/>
    <w:rsid w:val="005B03F2"/>
    <w:rsid w:val="005B1EA2"/>
    <w:rsid w:val="005B1F51"/>
    <w:rsid w:val="005B23F9"/>
    <w:rsid w:val="005B3A16"/>
    <w:rsid w:val="005B3E8A"/>
    <w:rsid w:val="005B6056"/>
    <w:rsid w:val="005B7250"/>
    <w:rsid w:val="005B768A"/>
    <w:rsid w:val="005C04D3"/>
    <w:rsid w:val="005C0653"/>
    <w:rsid w:val="005C0D4F"/>
    <w:rsid w:val="005C3AB9"/>
    <w:rsid w:val="005C3B75"/>
    <w:rsid w:val="005C5695"/>
    <w:rsid w:val="005C5DDC"/>
    <w:rsid w:val="005C6CDE"/>
    <w:rsid w:val="005C7D4A"/>
    <w:rsid w:val="005C7EB5"/>
    <w:rsid w:val="005D020F"/>
    <w:rsid w:val="005D0253"/>
    <w:rsid w:val="005D08E7"/>
    <w:rsid w:val="005D0DE0"/>
    <w:rsid w:val="005D379E"/>
    <w:rsid w:val="005D3A3D"/>
    <w:rsid w:val="005D4505"/>
    <w:rsid w:val="005D4615"/>
    <w:rsid w:val="005D4A16"/>
    <w:rsid w:val="005D5776"/>
    <w:rsid w:val="005D5BD6"/>
    <w:rsid w:val="005D7F77"/>
    <w:rsid w:val="005E33C5"/>
    <w:rsid w:val="005E4079"/>
    <w:rsid w:val="005E4E70"/>
    <w:rsid w:val="005E7542"/>
    <w:rsid w:val="005E792D"/>
    <w:rsid w:val="005F0489"/>
    <w:rsid w:val="005F0FE1"/>
    <w:rsid w:val="005F1018"/>
    <w:rsid w:val="005F1B2C"/>
    <w:rsid w:val="005F1D34"/>
    <w:rsid w:val="005F24E6"/>
    <w:rsid w:val="005F3283"/>
    <w:rsid w:val="005F3500"/>
    <w:rsid w:val="005F3F1F"/>
    <w:rsid w:val="005F409F"/>
    <w:rsid w:val="005F5135"/>
    <w:rsid w:val="005F5CE7"/>
    <w:rsid w:val="005F5E70"/>
    <w:rsid w:val="005F6BF7"/>
    <w:rsid w:val="005F6C2A"/>
    <w:rsid w:val="00600515"/>
    <w:rsid w:val="00600587"/>
    <w:rsid w:val="006005FE"/>
    <w:rsid w:val="00600D69"/>
    <w:rsid w:val="006010A4"/>
    <w:rsid w:val="00601567"/>
    <w:rsid w:val="00601DF6"/>
    <w:rsid w:val="00602B81"/>
    <w:rsid w:val="00602E32"/>
    <w:rsid w:val="00603051"/>
    <w:rsid w:val="006038E2"/>
    <w:rsid w:val="0060395A"/>
    <w:rsid w:val="00603DF3"/>
    <w:rsid w:val="00604291"/>
    <w:rsid w:val="00604C8B"/>
    <w:rsid w:val="00604F23"/>
    <w:rsid w:val="0060593C"/>
    <w:rsid w:val="00607153"/>
    <w:rsid w:val="00607911"/>
    <w:rsid w:val="00607FA9"/>
    <w:rsid w:val="006102B5"/>
    <w:rsid w:val="00612583"/>
    <w:rsid w:val="00612DD4"/>
    <w:rsid w:val="00613FAF"/>
    <w:rsid w:val="006140A6"/>
    <w:rsid w:val="0061608B"/>
    <w:rsid w:val="006166B9"/>
    <w:rsid w:val="006171C3"/>
    <w:rsid w:val="00617246"/>
    <w:rsid w:val="006203E2"/>
    <w:rsid w:val="006204BB"/>
    <w:rsid w:val="00620D89"/>
    <w:rsid w:val="00620ED0"/>
    <w:rsid w:val="006215F2"/>
    <w:rsid w:val="00621EF3"/>
    <w:rsid w:val="00622531"/>
    <w:rsid w:val="006232D6"/>
    <w:rsid w:val="00623F86"/>
    <w:rsid w:val="00624C8C"/>
    <w:rsid w:val="006250DE"/>
    <w:rsid w:val="006259A9"/>
    <w:rsid w:val="00625C46"/>
    <w:rsid w:val="00625E2E"/>
    <w:rsid w:val="0062694A"/>
    <w:rsid w:val="00626950"/>
    <w:rsid w:val="00626BBF"/>
    <w:rsid w:val="00627948"/>
    <w:rsid w:val="00627E98"/>
    <w:rsid w:val="00631D1F"/>
    <w:rsid w:val="00633EDD"/>
    <w:rsid w:val="006354F4"/>
    <w:rsid w:val="006369B3"/>
    <w:rsid w:val="00637338"/>
    <w:rsid w:val="00637575"/>
    <w:rsid w:val="00640844"/>
    <w:rsid w:val="00641390"/>
    <w:rsid w:val="0064241B"/>
    <w:rsid w:val="0064245F"/>
    <w:rsid w:val="00643D1A"/>
    <w:rsid w:val="006442B9"/>
    <w:rsid w:val="00644478"/>
    <w:rsid w:val="0064458A"/>
    <w:rsid w:val="006456D7"/>
    <w:rsid w:val="006461E3"/>
    <w:rsid w:val="0064633D"/>
    <w:rsid w:val="006471CA"/>
    <w:rsid w:val="006518D3"/>
    <w:rsid w:val="00651942"/>
    <w:rsid w:val="00654BA9"/>
    <w:rsid w:val="00654E96"/>
    <w:rsid w:val="00654FEE"/>
    <w:rsid w:val="006552B8"/>
    <w:rsid w:val="006554D6"/>
    <w:rsid w:val="00656AA8"/>
    <w:rsid w:val="006603FA"/>
    <w:rsid w:val="00660623"/>
    <w:rsid w:val="006614A0"/>
    <w:rsid w:val="00662D04"/>
    <w:rsid w:val="00664E3D"/>
    <w:rsid w:val="006667B8"/>
    <w:rsid w:val="00666BB7"/>
    <w:rsid w:val="00666FEF"/>
    <w:rsid w:val="00667600"/>
    <w:rsid w:val="00667909"/>
    <w:rsid w:val="00671ADD"/>
    <w:rsid w:val="00672EDF"/>
    <w:rsid w:val="00675CFB"/>
    <w:rsid w:val="006778AB"/>
    <w:rsid w:val="00681465"/>
    <w:rsid w:val="00681EBE"/>
    <w:rsid w:val="00682250"/>
    <w:rsid w:val="00682A99"/>
    <w:rsid w:val="00683348"/>
    <w:rsid w:val="0068343F"/>
    <w:rsid w:val="00683A86"/>
    <w:rsid w:val="0068605A"/>
    <w:rsid w:val="006879CE"/>
    <w:rsid w:val="00687B8E"/>
    <w:rsid w:val="00694CBE"/>
    <w:rsid w:val="00695777"/>
    <w:rsid w:val="0069723B"/>
    <w:rsid w:val="006975DC"/>
    <w:rsid w:val="006A1172"/>
    <w:rsid w:val="006A2632"/>
    <w:rsid w:val="006B0492"/>
    <w:rsid w:val="006B0544"/>
    <w:rsid w:val="006B08D0"/>
    <w:rsid w:val="006B19BA"/>
    <w:rsid w:val="006B1DA9"/>
    <w:rsid w:val="006B39D8"/>
    <w:rsid w:val="006B410C"/>
    <w:rsid w:val="006B4509"/>
    <w:rsid w:val="006B5C1A"/>
    <w:rsid w:val="006B5C89"/>
    <w:rsid w:val="006C07DC"/>
    <w:rsid w:val="006C1B5C"/>
    <w:rsid w:val="006C2297"/>
    <w:rsid w:val="006C25C9"/>
    <w:rsid w:val="006C38A2"/>
    <w:rsid w:val="006C3D7F"/>
    <w:rsid w:val="006C4CAC"/>
    <w:rsid w:val="006C5E8B"/>
    <w:rsid w:val="006C671C"/>
    <w:rsid w:val="006C6DA4"/>
    <w:rsid w:val="006C778A"/>
    <w:rsid w:val="006D0036"/>
    <w:rsid w:val="006D09D8"/>
    <w:rsid w:val="006D1524"/>
    <w:rsid w:val="006D215F"/>
    <w:rsid w:val="006D27D3"/>
    <w:rsid w:val="006D2C1A"/>
    <w:rsid w:val="006D2DA5"/>
    <w:rsid w:val="006D3564"/>
    <w:rsid w:val="006D35E5"/>
    <w:rsid w:val="006D3A68"/>
    <w:rsid w:val="006D3ADD"/>
    <w:rsid w:val="006D52E7"/>
    <w:rsid w:val="006D6EAB"/>
    <w:rsid w:val="006D7128"/>
    <w:rsid w:val="006D71A8"/>
    <w:rsid w:val="006D74B7"/>
    <w:rsid w:val="006D7E4B"/>
    <w:rsid w:val="006E23E0"/>
    <w:rsid w:val="006E2652"/>
    <w:rsid w:val="006E3551"/>
    <w:rsid w:val="006E4497"/>
    <w:rsid w:val="006E4E6D"/>
    <w:rsid w:val="006E646F"/>
    <w:rsid w:val="006E79AD"/>
    <w:rsid w:val="006F03CB"/>
    <w:rsid w:val="006F06BE"/>
    <w:rsid w:val="006F17AC"/>
    <w:rsid w:val="006F1D7C"/>
    <w:rsid w:val="006F1EE7"/>
    <w:rsid w:val="006F2742"/>
    <w:rsid w:val="006F3034"/>
    <w:rsid w:val="006F4D27"/>
    <w:rsid w:val="006F703B"/>
    <w:rsid w:val="006F7AA2"/>
    <w:rsid w:val="006F7E04"/>
    <w:rsid w:val="006F7FA2"/>
    <w:rsid w:val="007008B0"/>
    <w:rsid w:val="007014F1"/>
    <w:rsid w:val="007017DB"/>
    <w:rsid w:val="007039CF"/>
    <w:rsid w:val="00703EF0"/>
    <w:rsid w:val="00704080"/>
    <w:rsid w:val="00705DFE"/>
    <w:rsid w:val="007062EC"/>
    <w:rsid w:val="00706DAC"/>
    <w:rsid w:val="007076E3"/>
    <w:rsid w:val="007079EE"/>
    <w:rsid w:val="007079FA"/>
    <w:rsid w:val="0071285D"/>
    <w:rsid w:val="00713D7A"/>
    <w:rsid w:val="00715983"/>
    <w:rsid w:val="00715B82"/>
    <w:rsid w:val="00716815"/>
    <w:rsid w:val="00717723"/>
    <w:rsid w:val="00717B93"/>
    <w:rsid w:val="0072026E"/>
    <w:rsid w:val="0072068E"/>
    <w:rsid w:val="007210DA"/>
    <w:rsid w:val="0072150D"/>
    <w:rsid w:val="00722C17"/>
    <w:rsid w:val="00724112"/>
    <w:rsid w:val="007250D2"/>
    <w:rsid w:val="007252F6"/>
    <w:rsid w:val="00725352"/>
    <w:rsid w:val="00725612"/>
    <w:rsid w:val="007256D6"/>
    <w:rsid w:val="00725ED9"/>
    <w:rsid w:val="00726249"/>
    <w:rsid w:val="00726616"/>
    <w:rsid w:val="00726F34"/>
    <w:rsid w:val="00727B83"/>
    <w:rsid w:val="00727D25"/>
    <w:rsid w:val="00730335"/>
    <w:rsid w:val="00730484"/>
    <w:rsid w:val="00730690"/>
    <w:rsid w:val="00730703"/>
    <w:rsid w:val="00736B70"/>
    <w:rsid w:val="007409A0"/>
    <w:rsid w:val="00742544"/>
    <w:rsid w:val="00743C04"/>
    <w:rsid w:val="00745862"/>
    <w:rsid w:val="007505C8"/>
    <w:rsid w:val="0075063C"/>
    <w:rsid w:val="00751FBC"/>
    <w:rsid w:val="00753A0C"/>
    <w:rsid w:val="0075483F"/>
    <w:rsid w:val="00754AC2"/>
    <w:rsid w:val="00755E17"/>
    <w:rsid w:val="00757F64"/>
    <w:rsid w:val="007612DB"/>
    <w:rsid w:val="007634A7"/>
    <w:rsid w:val="007643F4"/>
    <w:rsid w:val="00764B46"/>
    <w:rsid w:val="00764C39"/>
    <w:rsid w:val="00764DDD"/>
    <w:rsid w:val="00765A1F"/>
    <w:rsid w:val="00766046"/>
    <w:rsid w:val="007663AE"/>
    <w:rsid w:val="007676AD"/>
    <w:rsid w:val="00767E18"/>
    <w:rsid w:val="00770FC3"/>
    <w:rsid w:val="0077206F"/>
    <w:rsid w:val="0077408E"/>
    <w:rsid w:val="00774892"/>
    <w:rsid w:val="00776D09"/>
    <w:rsid w:val="00777A26"/>
    <w:rsid w:val="0078067D"/>
    <w:rsid w:val="00782F12"/>
    <w:rsid w:val="00783243"/>
    <w:rsid w:val="0078345D"/>
    <w:rsid w:val="00783A79"/>
    <w:rsid w:val="00784273"/>
    <w:rsid w:val="00785A08"/>
    <w:rsid w:val="00785A3E"/>
    <w:rsid w:val="00786029"/>
    <w:rsid w:val="0078646A"/>
    <w:rsid w:val="007902B6"/>
    <w:rsid w:val="00791CAF"/>
    <w:rsid w:val="00791E1A"/>
    <w:rsid w:val="00792DDE"/>
    <w:rsid w:val="00793959"/>
    <w:rsid w:val="00794567"/>
    <w:rsid w:val="007950F8"/>
    <w:rsid w:val="00795220"/>
    <w:rsid w:val="00795D86"/>
    <w:rsid w:val="00797362"/>
    <w:rsid w:val="007A14EB"/>
    <w:rsid w:val="007A20CA"/>
    <w:rsid w:val="007A24E4"/>
    <w:rsid w:val="007A2A3F"/>
    <w:rsid w:val="007A2BC4"/>
    <w:rsid w:val="007A2ED4"/>
    <w:rsid w:val="007A3A77"/>
    <w:rsid w:val="007A515D"/>
    <w:rsid w:val="007A617B"/>
    <w:rsid w:val="007A6234"/>
    <w:rsid w:val="007A6EB1"/>
    <w:rsid w:val="007B06AE"/>
    <w:rsid w:val="007B0A77"/>
    <w:rsid w:val="007B158D"/>
    <w:rsid w:val="007B4A17"/>
    <w:rsid w:val="007B7D46"/>
    <w:rsid w:val="007C037A"/>
    <w:rsid w:val="007C3E28"/>
    <w:rsid w:val="007C528E"/>
    <w:rsid w:val="007C5A7D"/>
    <w:rsid w:val="007C6567"/>
    <w:rsid w:val="007D03BF"/>
    <w:rsid w:val="007D076A"/>
    <w:rsid w:val="007D1A80"/>
    <w:rsid w:val="007D1D3A"/>
    <w:rsid w:val="007D24A4"/>
    <w:rsid w:val="007D2617"/>
    <w:rsid w:val="007D4071"/>
    <w:rsid w:val="007D4FFF"/>
    <w:rsid w:val="007D59C4"/>
    <w:rsid w:val="007D7EB1"/>
    <w:rsid w:val="007E03D6"/>
    <w:rsid w:val="007E080B"/>
    <w:rsid w:val="007E27BF"/>
    <w:rsid w:val="007E2B68"/>
    <w:rsid w:val="007E3FA7"/>
    <w:rsid w:val="007E4464"/>
    <w:rsid w:val="007E4665"/>
    <w:rsid w:val="007E582A"/>
    <w:rsid w:val="007E5B9C"/>
    <w:rsid w:val="007E615E"/>
    <w:rsid w:val="007F20E1"/>
    <w:rsid w:val="007F3B42"/>
    <w:rsid w:val="007F4101"/>
    <w:rsid w:val="007F4868"/>
    <w:rsid w:val="007F5ECD"/>
    <w:rsid w:val="00800A08"/>
    <w:rsid w:val="008015B8"/>
    <w:rsid w:val="00802281"/>
    <w:rsid w:val="0080498F"/>
    <w:rsid w:val="00804BD7"/>
    <w:rsid w:val="00804EC3"/>
    <w:rsid w:val="008063BB"/>
    <w:rsid w:val="00807307"/>
    <w:rsid w:val="00807AED"/>
    <w:rsid w:val="00807D91"/>
    <w:rsid w:val="00811B6C"/>
    <w:rsid w:val="00811C77"/>
    <w:rsid w:val="00811C8F"/>
    <w:rsid w:val="0081279B"/>
    <w:rsid w:val="0081318D"/>
    <w:rsid w:val="00813E38"/>
    <w:rsid w:val="00815365"/>
    <w:rsid w:val="00816D7C"/>
    <w:rsid w:val="00817D52"/>
    <w:rsid w:val="00820A68"/>
    <w:rsid w:val="00820BF5"/>
    <w:rsid w:val="00822838"/>
    <w:rsid w:val="00822E8C"/>
    <w:rsid w:val="00823E8A"/>
    <w:rsid w:val="008250BE"/>
    <w:rsid w:val="00825127"/>
    <w:rsid w:val="00825E95"/>
    <w:rsid w:val="00826359"/>
    <w:rsid w:val="008265C1"/>
    <w:rsid w:val="0082687B"/>
    <w:rsid w:val="008270F4"/>
    <w:rsid w:val="00827142"/>
    <w:rsid w:val="00831860"/>
    <w:rsid w:val="00832473"/>
    <w:rsid w:val="00832BD5"/>
    <w:rsid w:val="00832C26"/>
    <w:rsid w:val="00833E44"/>
    <w:rsid w:val="00834F33"/>
    <w:rsid w:val="00835387"/>
    <w:rsid w:val="00835C2A"/>
    <w:rsid w:val="00836293"/>
    <w:rsid w:val="008367EB"/>
    <w:rsid w:val="0084094E"/>
    <w:rsid w:val="00841811"/>
    <w:rsid w:val="0084239C"/>
    <w:rsid w:val="008423F5"/>
    <w:rsid w:val="008425DC"/>
    <w:rsid w:val="0084287C"/>
    <w:rsid w:val="008469AC"/>
    <w:rsid w:val="00847EA6"/>
    <w:rsid w:val="008502B7"/>
    <w:rsid w:val="00850D67"/>
    <w:rsid w:val="00850E59"/>
    <w:rsid w:val="008512BE"/>
    <w:rsid w:val="008516A2"/>
    <w:rsid w:val="00852FD4"/>
    <w:rsid w:val="0085368C"/>
    <w:rsid w:val="00853EC2"/>
    <w:rsid w:val="00855858"/>
    <w:rsid w:val="008560FE"/>
    <w:rsid w:val="00856A82"/>
    <w:rsid w:val="008575EA"/>
    <w:rsid w:val="008579BC"/>
    <w:rsid w:val="0086170F"/>
    <w:rsid w:val="0086242B"/>
    <w:rsid w:val="00863C1E"/>
    <w:rsid w:val="008645D7"/>
    <w:rsid w:val="00864BE3"/>
    <w:rsid w:val="00867049"/>
    <w:rsid w:val="00867CE4"/>
    <w:rsid w:val="0087014A"/>
    <w:rsid w:val="00872847"/>
    <w:rsid w:val="00873302"/>
    <w:rsid w:val="008736D7"/>
    <w:rsid w:val="00874617"/>
    <w:rsid w:val="00874BC2"/>
    <w:rsid w:val="00876BF1"/>
    <w:rsid w:val="00880752"/>
    <w:rsid w:val="00882A05"/>
    <w:rsid w:val="00883607"/>
    <w:rsid w:val="00883CD5"/>
    <w:rsid w:val="00884519"/>
    <w:rsid w:val="00884B8D"/>
    <w:rsid w:val="00884BF1"/>
    <w:rsid w:val="0088525E"/>
    <w:rsid w:val="0088559E"/>
    <w:rsid w:val="00885AAF"/>
    <w:rsid w:val="00887367"/>
    <w:rsid w:val="00890ACF"/>
    <w:rsid w:val="00890B18"/>
    <w:rsid w:val="00890BDD"/>
    <w:rsid w:val="00891912"/>
    <w:rsid w:val="0089198B"/>
    <w:rsid w:val="0089214A"/>
    <w:rsid w:val="00893A17"/>
    <w:rsid w:val="00893BD9"/>
    <w:rsid w:val="00893EA0"/>
    <w:rsid w:val="00894A9A"/>
    <w:rsid w:val="0089782C"/>
    <w:rsid w:val="008A0B09"/>
    <w:rsid w:val="008A3578"/>
    <w:rsid w:val="008A4D49"/>
    <w:rsid w:val="008A54C3"/>
    <w:rsid w:val="008A56C2"/>
    <w:rsid w:val="008A5FDD"/>
    <w:rsid w:val="008A6564"/>
    <w:rsid w:val="008A761A"/>
    <w:rsid w:val="008B05F8"/>
    <w:rsid w:val="008B0C80"/>
    <w:rsid w:val="008B1390"/>
    <w:rsid w:val="008B1497"/>
    <w:rsid w:val="008B2669"/>
    <w:rsid w:val="008B3E74"/>
    <w:rsid w:val="008B4861"/>
    <w:rsid w:val="008B49DE"/>
    <w:rsid w:val="008B5A37"/>
    <w:rsid w:val="008B5B21"/>
    <w:rsid w:val="008C11DE"/>
    <w:rsid w:val="008C12EA"/>
    <w:rsid w:val="008C21C3"/>
    <w:rsid w:val="008C21F7"/>
    <w:rsid w:val="008C3D59"/>
    <w:rsid w:val="008C4530"/>
    <w:rsid w:val="008C4EB2"/>
    <w:rsid w:val="008C4F6D"/>
    <w:rsid w:val="008C5355"/>
    <w:rsid w:val="008D169A"/>
    <w:rsid w:val="008D24DC"/>
    <w:rsid w:val="008D56D1"/>
    <w:rsid w:val="008D6C9F"/>
    <w:rsid w:val="008D7172"/>
    <w:rsid w:val="008D7B4D"/>
    <w:rsid w:val="008E39F1"/>
    <w:rsid w:val="008E3B6A"/>
    <w:rsid w:val="008E430D"/>
    <w:rsid w:val="008E5578"/>
    <w:rsid w:val="008E6887"/>
    <w:rsid w:val="008E75F5"/>
    <w:rsid w:val="008E7968"/>
    <w:rsid w:val="008E7B13"/>
    <w:rsid w:val="008F00BD"/>
    <w:rsid w:val="008F0533"/>
    <w:rsid w:val="008F0C10"/>
    <w:rsid w:val="008F21B6"/>
    <w:rsid w:val="008F2C1F"/>
    <w:rsid w:val="008F2D36"/>
    <w:rsid w:val="008F4107"/>
    <w:rsid w:val="008F4497"/>
    <w:rsid w:val="008F4842"/>
    <w:rsid w:val="008F4851"/>
    <w:rsid w:val="008F5394"/>
    <w:rsid w:val="008F58A6"/>
    <w:rsid w:val="008F65D4"/>
    <w:rsid w:val="008F75FE"/>
    <w:rsid w:val="0090042D"/>
    <w:rsid w:val="00900F05"/>
    <w:rsid w:val="00901185"/>
    <w:rsid w:val="0090166B"/>
    <w:rsid w:val="00901E08"/>
    <w:rsid w:val="00903618"/>
    <w:rsid w:val="00903EF2"/>
    <w:rsid w:val="00904F26"/>
    <w:rsid w:val="009051AB"/>
    <w:rsid w:val="00905383"/>
    <w:rsid w:val="009069D4"/>
    <w:rsid w:val="00907E3A"/>
    <w:rsid w:val="00910686"/>
    <w:rsid w:val="00910A8F"/>
    <w:rsid w:val="00911311"/>
    <w:rsid w:val="00911583"/>
    <w:rsid w:val="00913C4A"/>
    <w:rsid w:val="009140C6"/>
    <w:rsid w:val="00914ED9"/>
    <w:rsid w:val="00915FFB"/>
    <w:rsid w:val="00916867"/>
    <w:rsid w:val="00920D63"/>
    <w:rsid w:val="0092132F"/>
    <w:rsid w:val="0092305B"/>
    <w:rsid w:val="0092350A"/>
    <w:rsid w:val="009242AB"/>
    <w:rsid w:val="0092440A"/>
    <w:rsid w:val="009253A1"/>
    <w:rsid w:val="00925FCD"/>
    <w:rsid w:val="0092765F"/>
    <w:rsid w:val="009305D2"/>
    <w:rsid w:val="00930789"/>
    <w:rsid w:val="0093181F"/>
    <w:rsid w:val="009330FE"/>
    <w:rsid w:val="00933476"/>
    <w:rsid w:val="0093390B"/>
    <w:rsid w:val="009347DD"/>
    <w:rsid w:val="00935A92"/>
    <w:rsid w:val="00935D90"/>
    <w:rsid w:val="00936CFE"/>
    <w:rsid w:val="00942496"/>
    <w:rsid w:val="00943DFB"/>
    <w:rsid w:val="0094400F"/>
    <w:rsid w:val="00944528"/>
    <w:rsid w:val="00945845"/>
    <w:rsid w:val="00945B1E"/>
    <w:rsid w:val="00945C9B"/>
    <w:rsid w:val="0094749C"/>
    <w:rsid w:val="009517AA"/>
    <w:rsid w:val="00952263"/>
    <w:rsid w:val="0095385F"/>
    <w:rsid w:val="009543C0"/>
    <w:rsid w:val="00954433"/>
    <w:rsid w:val="009555F1"/>
    <w:rsid w:val="00955CA4"/>
    <w:rsid w:val="00957FEA"/>
    <w:rsid w:val="00961564"/>
    <w:rsid w:val="00961B75"/>
    <w:rsid w:val="00961E10"/>
    <w:rsid w:val="00961EA1"/>
    <w:rsid w:val="00963515"/>
    <w:rsid w:val="0096463D"/>
    <w:rsid w:val="00967CD9"/>
    <w:rsid w:val="009705CB"/>
    <w:rsid w:val="009727B6"/>
    <w:rsid w:val="00972BF8"/>
    <w:rsid w:val="0097415C"/>
    <w:rsid w:val="00974D9C"/>
    <w:rsid w:val="0097620F"/>
    <w:rsid w:val="00976BA5"/>
    <w:rsid w:val="009802E3"/>
    <w:rsid w:val="0098036E"/>
    <w:rsid w:val="00981C17"/>
    <w:rsid w:val="0098313D"/>
    <w:rsid w:val="0098364B"/>
    <w:rsid w:val="009839D0"/>
    <w:rsid w:val="00984715"/>
    <w:rsid w:val="00984D68"/>
    <w:rsid w:val="00986695"/>
    <w:rsid w:val="00987A96"/>
    <w:rsid w:val="00990084"/>
    <w:rsid w:val="00991244"/>
    <w:rsid w:val="009914E5"/>
    <w:rsid w:val="00991910"/>
    <w:rsid w:val="00992BE5"/>
    <w:rsid w:val="00996693"/>
    <w:rsid w:val="009968F0"/>
    <w:rsid w:val="00997C27"/>
    <w:rsid w:val="009A1D13"/>
    <w:rsid w:val="009A1F42"/>
    <w:rsid w:val="009A2C4D"/>
    <w:rsid w:val="009A5B4E"/>
    <w:rsid w:val="009A647C"/>
    <w:rsid w:val="009A69B6"/>
    <w:rsid w:val="009A746E"/>
    <w:rsid w:val="009B184C"/>
    <w:rsid w:val="009B1CC3"/>
    <w:rsid w:val="009B1FBC"/>
    <w:rsid w:val="009B23C5"/>
    <w:rsid w:val="009B27F2"/>
    <w:rsid w:val="009B2A15"/>
    <w:rsid w:val="009B45DC"/>
    <w:rsid w:val="009B49C3"/>
    <w:rsid w:val="009B4D77"/>
    <w:rsid w:val="009B4E22"/>
    <w:rsid w:val="009B50C9"/>
    <w:rsid w:val="009B5371"/>
    <w:rsid w:val="009B5E18"/>
    <w:rsid w:val="009C07FF"/>
    <w:rsid w:val="009C0A8E"/>
    <w:rsid w:val="009C1F5C"/>
    <w:rsid w:val="009C52B3"/>
    <w:rsid w:val="009C6DB0"/>
    <w:rsid w:val="009D04D5"/>
    <w:rsid w:val="009D0949"/>
    <w:rsid w:val="009D0BB1"/>
    <w:rsid w:val="009D10F7"/>
    <w:rsid w:val="009D2033"/>
    <w:rsid w:val="009D290C"/>
    <w:rsid w:val="009D3629"/>
    <w:rsid w:val="009D3A7A"/>
    <w:rsid w:val="009D5B0A"/>
    <w:rsid w:val="009D5D03"/>
    <w:rsid w:val="009D6B53"/>
    <w:rsid w:val="009E0333"/>
    <w:rsid w:val="009E0667"/>
    <w:rsid w:val="009E0F39"/>
    <w:rsid w:val="009E17D5"/>
    <w:rsid w:val="009E217F"/>
    <w:rsid w:val="009E2F50"/>
    <w:rsid w:val="009E2FBC"/>
    <w:rsid w:val="009E3300"/>
    <w:rsid w:val="009E4F07"/>
    <w:rsid w:val="009E5446"/>
    <w:rsid w:val="009E634E"/>
    <w:rsid w:val="009E650B"/>
    <w:rsid w:val="009E65BC"/>
    <w:rsid w:val="009E6A33"/>
    <w:rsid w:val="009F019F"/>
    <w:rsid w:val="009F54CE"/>
    <w:rsid w:val="009F59B0"/>
    <w:rsid w:val="009F600D"/>
    <w:rsid w:val="009F76F2"/>
    <w:rsid w:val="009F7F39"/>
    <w:rsid w:val="009F7FC1"/>
    <w:rsid w:val="00A00BBF"/>
    <w:rsid w:val="00A03645"/>
    <w:rsid w:val="00A0595C"/>
    <w:rsid w:val="00A100F4"/>
    <w:rsid w:val="00A1116C"/>
    <w:rsid w:val="00A11728"/>
    <w:rsid w:val="00A1404F"/>
    <w:rsid w:val="00A16A37"/>
    <w:rsid w:val="00A171C4"/>
    <w:rsid w:val="00A20430"/>
    <w:rsid w:val="00A204C9"/>
    <w:rsid w:val="00A20601"/>
    <w:rsid w:val="00A2083F"/>
    <w:rsid w:val="00A21D63"/>
    <w:rsid w:val="00A22178"/>
    <w:rsid w:val="00A22E5E"/>
    <w:rsid w:val="00A24A09"/>
    <w:rsid w:val="00A25CB9"/>
    <w:rsid w:val="00A2632B"/>
    <w:rsid w:val="00A27DEE"/>
    <w:rsid w:val="00A3108C"/>
    <w:rsid w:val="00A31363"/>
    <w:rsid w:val="00A32888"/>
    <w:rsid w:val="00A32F78"/>
    <w:rsid w:val="00A346C9"/>
    <w:rsid w:val="00A357E5"/>
    <w:rsid w:val="00A35ACD"/>
    <w:rsid w:val="00A36DBD"/>
    <w:rsid w:val="00A374AC"/>
    <w:rsid w:val="00A40211"/>
    <w:rsid w:val="00A40C2F"/>
    <w:rsid w:val="00A42DD2"/>
    <w:rsid w:val="00A44D3E"/>
    <w:rsid w:val="00A47892"/>
    <w:rsid w:val="00A47903"/>
    <w:rsid w:val="00A5019B"/>
    <w:rsid w:val="00A50A57"/>
    <w:rsid w:val="00A519B2"/>
    <w:rsid w:val="00A52FC7"/>
    <w:rsid w:val="00A53040"/>
    <w:rsid w:val="00A5363A"/>
    <w:rsid w:val="00A56A4F"/>
    <w:rsid w:val="00A607D7"/>
    <w:rsid w:val="00A609B0"/>
    <w:rsid w:val="00A61452"/>
    <w:rsid w:val="00A62702"/>
    <w:rsid w:val="00A62AB8"/>
    <w:rsid w:val="00A63A26"/>
    <w:rsid w:val="00A648D0"/>
    <w:rsid w:val="00A64CDA"/>
    <w:rsid w:val="00A660A8"/>
    <w:rsid w:val="00A664A7"/>
    <w:rsid w:val="00A701B0"/>
    <w:rsid w:val="00A72562"/>
    <w:rsid w:val="00A7301A"/>
    <w:rsid w:val="00A74825"/>
    <w:rsid w:val="00A74F66"/>
    <w:rsid w:val="00A76127"/>
    <w:rsid w:val="00A767C2"/>
    <w:rsid w:val="00A77DAB"/>
    <w:rsid w:val="00A77E17"/>
    <w:rsid w:val="00A8011C"/>
    <w:rsid w:val="00A80D11"/>
    <w:rsid w:val="00A81426"/>
    <w:rsid w:val="00A81958"/>
    <w:rsid w:val="00A845DF"/>
    <w:rsid w:val="00A91767"/>
    <w:rsid w:val="00A9406D"/>
    <w:rsid w:val="00A943BB"/>
    <w:rsid w:val="00A94A0F"/>
    <w:rsid w:val="00A94ACF"/>
    <w:rsid w:val="00A957FC"/>
    <w:rsid w:val="00A95D56"/>
    <w:rsid w:val="00A96847"/>
    <w:rsid w:val="00A97B53"/>
    <w:rsid w:val="00A97DB6"/>
    <w:rsid w:val="00AA2405"/>
    <w:rsid w:val="00AA2AD1"/>
    <w:rsid w:val="00AA2B63"/>
    <w:rsid w:val="00AA2E11"/>
    <w:rsid w:val="00AA309D"/>
    <w:rsid w:val="00AA47D6"/>
    <w:rsid w:val="00AA5C05"/>
    <w:rsid w:val="00AA68F7"/>
    <w:rsid w:val="00AB0785"/>
    <w:rsid w:val="00AB0C51"/>
    <w:rsid w:val="00AB169F"/>
    <w:rsid w:val="00AB5172"/>
    <w:rsid w:val="00AB5572"/>
    <w:rsid w:val="00AB669B"/>
    <w:rsid w:val="00AB6A12"/>
    <w:rsid w:val="00AB7693"/>
    <w:rsid w:val="00AB7B0B"/>
    <w:rsid w:val="00AC0334"/>
    <w:rsid w:val="00AC0480"/>
    <w:rsid w:val="00AC0673"/>
    <w:rsid w:val="00AC094F"/>
    <w:rsid w:val="00AC0F2A"/>
    <w:rsid w:val="00AC2C98"/>
    <w:rsid w:val="00AD1255"/>
    <w:rsid w:val="00AD1CBB"/>
    <w:rsid w:val="00AD2BA4"/>
    <w:rsid w:val="00AD3473"/>
    <w:rsid w:val="00AD3F98"/>
    <w:rsid w:val="00AD5FDA"/>
    <w:rsid w:val="00AD69F5"/>
    <w:rsid w:val="00AD7EB9"/>
    <w:rsid w:val="00AE23A6"/>
    <w:rsid w:val="00AE4FA3"/>
    <w:rsid w:val="00AE7B1D"/>
    <w:rsid w:val="00AF04C1"/>
    <w:rsid w:val="00AF12C1"/>
    <w:rsid w:val="00AF1CAC"/>
    <w:rsid w:val="00AF2DB3"/>
    <w:rsid w:val="00AF3CD0"/>
    <w:rsid w:val="00AF4568"/>
    <w:rsid w:val="00AF45E4"/>
    <w:rsid w:val="00AF4AD6"/>
    <w:rsid w:val="00AF6C7E"/>
    <w:rsid w:val="00AF7044"/>
    <w:rsid w:val="00AF781E"/>
    <w:rsid w:val="00B007DE"/>
    <w:rsid w:val="00B023C0"/>
    <w:rsid w:val="00B023FC"/>
    <w:rsid w:val="00B02A6F"/>
    <w:rsid w:val="00B02CA3"/>
    <w:rsid w:val="00B033BB"/>
    <w:rsid w:val="00B034E1"/>
    <w:rsid w:val="00B03CAA"/>
    <w:rsid w:val="00B044DB"/>
    <w:rsid w:val="00B04809"/>
    <w:rsid w:val="00B04F53"/>
    <w:rsid w:val="00B06C1A"/>
    <w:rsid w:val="00B1183C"/>
    <w:rsid w:val="00B11A7D"/>
    <w:rsid w:val="00B13452"/>
    <w:rsid w:val="00B14988"/>
    <w:rsid w:val="00B158AC"/>
    <w:rsid w:val="00B15E8F"/>
    <w:rsid w:val="00B16388"/>
    <w:rsid w:val="00B16B2A"/>
    <w:rsid w:val="00B16E81"/>
    <w:rsid w:val="00B205F1"/>
    <w:rsid w:val="00B20A19"/>
    <w:rsid w:val="00B22E95"/>
    <w:rsid w:val="00B232B4"/>
    <w:rsid w:val="00B259F8"/>
    <w:rsid w:val="00B26BC7"/>
    <w:rsid w:val="00B30679"/>
    <w:rsid w:val="00B32694"/>
    <w:rsid w:val="00B33E17"/>
    <w:rsid w:val="00B348E2"/>
    <w:rsid w:val="00B3598F"/>
    <w:rsid w:val="00B35A61"/>
    <w:rsid w:val="00B368D7"/>
    <w:rsid w:val="00B37D49"/>
    <w:rsid w:val="00B40573"/>
    <w:rsid w:val="00B406B8"/>
    <w:rsid w:val="00B41D10"/>
    <w:rsid w:val="00B41DBE"/>
    <w:rsid w:val="00B42901"/>
    <w:rsid w:val="00B4433D"/>
    <w:rsid w:val="00B449D4"/>
    <w:rsid w:val="00B51158"/>
    <w:rsid w:val="00B52A6A"/>
    <w:rsid w:val="00B53AA0"/>
    <w:rsid w:val="00B563FF"/>
    <w:rsid w:val="00B5670B"/>
    <w:rsid w:val="00B60747"/>
    <w:rsid w:val="00B6083A"/>
    <w:rsid w:val="00B60CA2"/>
    <w:rsid w:val="00B60EC7"/>
    <w:rsid w:val="00B6125E"/>
    <w:rsid w:val="00B61FB4"/>
    <w:rsid w:val="00B62009"/>
    <w:rsid w:val="00B62175"/>
    <w:rsid w:val="00B621CA"/>
    <w:rsid w:val="00B62C73"/>
    <w:rsid w:val="00B652DD"/>
    <w:rsid w:val="00B6649E"/>
    <w:rsid w:val="00B67BF5"/>
    <w:rsid w:val="00B705EE"/>
    <w:rsid w:val="00B711EF"/>
    <w:rsid w:val="00B7186C"/>
    <w:rsid w:val="00B72305"/>
    <w:rsid w:val="00B73BF9"/>
    <w:rsid w:val="00B73E0F"/>
    <w:rsid w:val="00B76A22"/>
    <w:rsid w:val="00B77B37"/>
    <w:rsid w:val="00B80C42"/>
    <w:rsid w:val="00B81713"/>
    <w:rsid w:val="00B81F5B"/>
    <w:rsid w:val="00B82C7F"/>
    <w:rsid w:val="00B82D63"/>
    <w:rsid w:val="00B83783"/>
    <w:rsid w:val="00B8495B"/>
    <w:rsid w:val="00B8571E"/>
    <w:rsid w:val="00B861E7"/>
    <w:rsid w:val="00B878B6"/>
    <w:rsid w:val="00B87D74"/>
    <w:rsid w:val="00B90D7E"/>
    <w:rsid w:val="00B92613"/>
    <w:rsid w:val="00B947F9"/>
    <w:rsid w:val="00B95721"/>
    <w:rsid w:val="00B95FE2"/>
    <w:rsid w:val="00B97168"/>
    <w:rsid w:val="00B9741F"/>
    <w:rsid w:val="00B9777B"/>
    <w:rsid w:val="00BA13B0"/>
    <w:rsid w:val="00BA1DBC"/>
    <w:rsid w:val="00BA234E"/>
    <w:rsid w:val="00BA2F4F"/>
    <w:rsid w:val="00BA2FAF"/>
    <w:rsid w:val="00BA3461"/>
    <w:rsid w:val="00BA4772"/>
    <w:rsid w:val="00BA4CD9"/>
    <w:rsid w:val="00BA64C4"/>
    <w:rsid w:val="00BA663C"/>
    <w:rsid w:val="00BA6B8F"/>
    <w:rsid w:val="00BB064E"/>
    <w:rsid w:val="00BB24F1"/>
    <w:rsid w:val="00BB2794"/>
    <w:rsid w:val="00BB37B3"/>
    <w:rsid w:val="00BB3B2E"/>
    <w:rsid w:val="00BB4063"/>
    <w:rsid w:val="00BB4C97"/>
    <w:rsid w:val="00BB5CE2"/>
    <w:rsid w:val="00BB6EF3"/>
    <w:rsid w:val="00BB727B"/>
    <w:rsid w:val="00BB796A"/>
    <w:rsid w:val="00BB799D"/>
    <w:rsid w:val="00BC0315"/>
    <w:rsid w:val="00BC1E8A"/>
    <w:rsid w:val="00BC20DE"/>
    <w:rsid w:val="00BC278E"/>
    <w:rsid w:val="00BC2CE8"/>
    <w:rsid w:val="00BC3504"/>
    <w:rsid w:val="00BC36AD"/>
    <w:rsid w:val="00BC37B6"/>
    <w:rsid w:val="00BC4CC9"/>
    <w:rsid w:val="00BC5612"/>
    <w:rsid w:val="00BC5822"/>
    <w:rsid w:val="00BC5F00"/>
    <w:rsid w:val="00BC61F8"/>
    <w:rsid w:val="00BC6D85"/>
    <w:rsid w:val="00BC7306"/>
    <w:rsid w:val="00BD0513"/>
    <w:rsid w:val="00BD222C"/>
    <w:rsid w:val="00BD2EE3"/>
    <w:rsid w:val="00BD3910"/>
    <w:rsid w:val="00BD3D72"/>
    <w:rsid w:val="00BD3FCF"/>
    <w:rsid w:val="00BD6247"/>
    <w:rsid w:val="00BD6C49"/>
    <w:rsid w:val="00BD7236"/>
    <w:rsid w:val="00BD793F"/>
    <w:rsid w:val="00BD7C4D"/>
    <w:rsid w:val="00BE01E1"/>
    <w:rsid w:val="00BE054C"/>
    <w:rsid w:val="00BE05FA"/>
    <w:rsid w:val="00BE1D2F"/>
    <w:rsid w:val="00BE1D7B"/>
    <w:rsid w:val="00BE1E19"/>
    <w:rsid w:val="00BE2405"/>
    <w:rsid w:val="00BE2622"/>
    <w:rsid w:val="00BE42AD"/>
    <w:rsid w:val="00BE4314"/>
    <w:rsid w:val="00BE4464"/>
    <w:rsid w:val="00BE459C"/>
    <w:rsid w:val="00BE6E41"/>
    <w:rsid w:val="00BE6E62"/>
    <w:rsid w:val="00BE7007"/>
    <w:rsid w:val="00BF0D88"/>
    <w:rsid w:val="00BF1376"/>
    <w:rsid w:val="00BF2D2F"/>
    <w:rsid w:val="00BF2FED"/>
    <w:rsid w:val="00BF3B36"/>
    <w:rsid w:val="00BF3E5B"/>
    <w:rsid w:val="00BF48EB"/>
    <w:rsid w:val="00BF49E0"/>
    <w:rsid w:val="00BF5028"/>
    <w:rsid w:val="00BF71B1"/>
    <w:rsid w:val="00BF73AE"/>
    <w:rsid w:val="00BF7B21"/>
    <w:rsid w:val="00C0008F"/>
    <w:rsid w:val="00C0241E"/>
    <w:rsid w:val="00C03CA3"/>
    <w:rsid w:val="00C05665"/>
    <w:rsid w:val="00C06E53"/>
    <w:rsid w:val="00C079E7"/>
    <w:rsid w:val="00C1037E"/>
    <w:rsid w:val="00C10669"/>
    <w:rsid w:val="00C14DD6"/>
    <w:rsid w:val="00C14F38"/>
    <w:rsid w:val="00C161D5"/>
    <w:rsid w:val="00C17676"/>
    <w:rsid w:val="00C22770"/>
    <w:rsid w:val="00C23A52"/>
    <w:rsid w:val="00C23E7B"/>
    <w:rsid w:val="00C24263"/>
    <w:rsid w:val="00C249DB"/>
    <w:rsid w:val="00C24C6C"/>
    <w:rsid w:val="00C256E6"/>
    <w:rsid w:val="00C25B36"/>
    <w:rsid w:val="00C26647"/>
    <w:rsid w:val="00C27C72"/>
    <w:rsid w:val="00C303A9"/>
    <w:rsid w:val="00C334CF"/>
    <w:rsid w:val="00C33838"/>
    <w:rsid w:val="00C33C5D"/>
    <w:rsid w:val="00C33C97"/>
    <w:rsid w:val="00C34B25"/>
    <w:rsid w:val="00C359E3"/>
    <w:rsid w:val="00C376FA"/>
    <w:rsid w:val="00C40EC9"/>
    <w:rsid w:val="00C41CCD"/>
    <w:rsid w:val="00C44275"/>
    <w:rsid w:val="00C445F0"/>
    <w:rsid w:val="00C44F7B"/>
    <w:rsid w:val="00C4644D"/>
    <w:rsid w:val="00C466E1"/>
    <w:rsid w:val="00C5070A"/>
    <w:rsid w:val="00C532FE"/>
    <w:rsid w:val="00C53BAE"/>
    <w:rsid w:val="00C5605F"/>
    <w:rsid w:val="00C560F9"/>
    <w:rsid w:val="00C56969"/>
    <w:rsid w:val="00C56D88"/>
    <w:rsid w:val="00C572BC"/>
    <w:rsid w:val="00C57649"/>
    <w:rsid w:val="00C577F0"/>
    <w:rsid w:val="00C60955"/>
    <w:rsid w:val="00C60C5E"/>
    <w:rsid w:val="00C61825"/>
    <w:rsid w:val="00C61A79"/>
    <w:rsid w:val="00C61CF4"/>
    <w:rsid w:val="00C61ED3"/>
    <w:rsid w:val="00C645F3"/>
    <w:rsid w:val="00C65774"/>
    <w:rsid w:val="00C65B72"/>
    <w:rsid w:val="00C70170"/>
    <w:rsid w:val="00C70E25"/>
    <w:rsid w:val="00C72AB0"/>
    <w:rsid w:val="00C743C0"/>
    <w:rsid w:val="00C75594"/>
    <w:rsid w:val="00C75749"/>
    <w:rsid w:val="00C767A1"/>
    <w:rsid w:val="00C76B75"/>
    <w:rsid w:val="00C76E31"/>
    <w:rsid w:val="00C770B2"/>
    <w:rsid w:val="00C774F1"/>
    <w:rsid w:val="00C77938"/>
    <w:rsid w:val="00C800E6"/>
    <w:rsid w:val="00C80B8C"/>
    <w:rsid w:val="00C82216"/>
    <w:rsid w:val="00C82997"/>
    <w:rsid w:val="00C84DBC"/>
    <w:rsid w:val="00C871E0"/>
    <w:rsid w:val="00C92180"/>
    <w:rsid w:val="00C93347"/>
    <w:rsid w:val="00C93700"/>
    <w:rsid w:val="00C939A6"/>
    <w:rsid w:val="00C94A47"/>
    <w:rsid w:val="00C95141"/>
    <w:rsid w:val="00C973CA"/>
    <w:rsid w:val="00C977D9"/>
    <w:rsid w:val="00C979D8"/>
    <w:rsid w:val="00CA071E"/>
    <w:rsid w:val="00CA1C67"/>
    <w:rsid w:val="00CA1DFF"/>
    <w:rsid w:val="00CA1EE7"/>
    <w:rsid w:val="00CA4057"/>
    <w:rsid w:val="00CA50E9"/>
    <w:rsid w:val="00CA5160"/>
    <w:rsid w:val="00CA5C1D"/>
    <w:rsid w:val="00CA69B0"/>
    <w:rsid w:val="00CA7B4A"/>
    <w:rsid w:val="00CB0AAC"/>
    <w:rsid w:val="00CB1067"/>
    <w:rsid w:val="00CB1889"/>
    <w:rsid w:val="00CB207C"/>
    <w:rsid w:val="00CB39CA"/>
    <w:rsid w:val="00CB4298"/>
    <w:rsid w:val="00CB56DE"/>
    <w:rsid w:val="00CB5C29"/>
    <w:rsid w:val="00CB7030"/>
    <w:rsid w:val="00CB7684"/>
    <w:rsid w:val="00CB7DA6"/>
    <w:rsid w:val="00CB7F3A"/>
    <w:rsid w:val="00CC2093"/>
    <w:rsid w:val="00CC26DC"/>
    <w:rsid w:val="00CC2995"/>
    <w:rsid w:val="00CC33A7"/>
    <w:rsid w:val="00CC3A6C"/>
    <w:rsid w:val="00CC4003"/>
    <w:rsid w:val="00CC4030"/>
    <w:rsid w:val="00CC5038"/>
    <w:rsid w:val="00CC59AA"/>
    <w:rsid w:val="00CC5C75"/>
    <w:rsid w:val="00CC708F"/>
    <w:rsid w:val="00CC71B8"/>
    <w:rsid w:val="00CC7DA8"/>
    <w:rsid w:val="00CD0719"/>
    <w:rsid w:val="00CD0B96"/>
    <w:rsid w:val="00CD11EC"/>
    <w:rsid w:val="00CD1D3B"/>
    <w:rsid w:val="00CD20FE"/>
    <w:rsid w:val="00CD25B6"/>
    <w:rsid w:val="00CD2754"/>
    <w:rsid w:val="00CD39E4"/>
    <w:rsid w:val="00CD4190"/>
    <w:rsid w:val="00CD454B"/>
    <w:rsid w:val="00CD58CE"/>
    <w:rsid w:val="00CD6146"/>
    <w:rsid w:val="00CD770F"/>
    <w:rsid w:val="00CE2158"/>
    <w:rsid w:val="00CE2DAB"/>
    <w:rsid w:val="00CE3C18"/>
    <w:rsid w:val="00CE3D09"/>
    <w:rsid w:val="00CE44D0"/>
    <w:rsid w:val="00CE516E"/>
    <w:rsid w:val="00CE60C8"/>
    <w:rsid w:val="00CE6744"/>
    <w:rsid w:val="00CE68CB"/>
    <w:rsid w:val="00CE7565"/>
    <w:rsid w:val="00CF2AD8"/>
    <w:rsid w:val="00CF3F67"/>
    <w:rsid w:val="00CF4F6D"/>
    <w:rsid w:val="00CF5640"/>
    <w:rsid w:val="00CF7BB5"/>
    <w:rsid w:val="00D00424"/>
    <w:rsid w:val="00D01335"/>
    <w:rsid w:val="00D020E2"/>
    <w:rsid w:val="00D02F6A"/>
    <w:rsid w:val="00D04CB5"/>
    <w:rsid w:val="00D0505D"/>
    <w:rsid w:val="00D0544D"/>
    <w:rsid w:val="00D06FC8"/>
    <w:rsid w:val="00D103B8"/>
    <w:rsid w:val="00D1129E"/>
    <w:rsid w:val="00D118CE"/>
    <w:rsid w:val="00D14263"/>
    <w:rsid w:val="00D14DC5"/>
    <w:rsid w:val="00D17721"/>
    <w:rsid w:val="00D20603"/>
    <w:rsid w:val="00D218FF"/>
    <w:rsid w:val="00D21FA2"/>
    <w:rsid w:val="00D22ADC"/>
    <w:rsid w:val="00D24442"/>
    <w:rsid w:val="00D2485C"/>
    <w:rsid w:val="00D2516F"/>
    <w:rsid w:val="00D2518D"/>
    <w:rsid w:val="00D26D43"/>
    <w:rsid w:val="00D31037"/>
    <w:rsid w:val="00D312C6"/>
    <w:rsid w:val="00D3264B"/>
    <w:rsid w:val="00D32822"/>
    <w:rsid w:val="00D35717"/>
    <w:rsid w:val="00D36F2A"/>
    <w:rsid w:val="00D37AB0"/>
    <w:rsid w:val="00D37F22"/>
    <w:rsid w:val="00D4113F"/>
    <w:rsid w:val="00D412EE"/>
    <w:rsid w:val="00D41A1D"/>
    <w:rsid w:val="00D41C0D"/>
    <w:rsid w:val="00D4294C"/>
    <w:rsid w:val="00D435D4"/>
    <w:rsid w:val="00D453F4"/>
    <w:rsid w:val="00D53C68"/>
    <w:rsid w:val="00D545C1"/>
    <w:rsid w:val="00D54A63"/>
    <w:rsid w:val="00D56043"/>
    <w:rsid w:val="00D62EBE"/>
    <w:rsid w:val="00D63200"/>
    <w:rsid w:val="00D6426F"/>
    <w:rsid w:val="00D642B1"/>
    <w:rsid w:val="00D644A7"/>
    <w:rsid w:val="00D64A42"/>
    <w:rsid w:val="00D64B01"/>
    <w:rsid w:val="00D674DB"/>
    <w:rsid w:val="00D70A44"/>
    <w:rsid w:val="00D7126E"/>
    <w:rsid w:val="00D723A8"/>
    <w:rsid w:val="00D7454D"/>
    <w:rsid w:val="00D74E3C"/>
    <w:rsid w:val="00D75C86"/>
    <w:rsid w:val="00D774F9"/>
    <w:rsid w:val="00D80EB4"/>
    <w:rsid w:val="00D81265"/>
    <w:rsid w:val="00D819ED"/>
    <w:rsid w:val="00D82F7E"/>
    <w:rsid w:val="00D831A2"/>
    <w:rsid w:val="00D83284"/>
    <w:rsid w:val="00D8666B"/>
    <w:rsid w:val="00D872F2"/>
    <w:rsid w:val="00D87ABD"/>
    <w:rsid w:val="00D87E8D"/>
    <w:rsid w:val="00D87EC5"/>
    <w:rsid w:val="00D9070A"/>
    <w:rsid w:val="00D91459"/>
    <w:rsid w:val="00D916F2"/>
    <w:rsid w:val="00D94405"/>
    <w:rsid w:val="00D944EC"/>
    <w:rsid w:val="00D9548F"/>
    <w:rsid w:val="00D9676D"/>
    <w:rsid w:val="00D96D50"/>
    <w:rsid w:val="00DA041E"/>
    <w:rsid w:val="00DA085D"/>
    <w:rsid w:val="00DA0B34"/>
    <w:rsid w:val="00DA300B"/>
    <w:rsid w:val="00DA3656"/>
    <w:rsid w:val="00DA40C6"/>
    <w:rsid w:val="00DA5537"/>
    <w:rsid w:val="00DA59F3"/>
    <w:rsid w:val="00DA797D"/>
    <w:rsid w:val="00DB0C3A"/>
    <w:rsid w:val="00DB354F"/>
    <w:rsid w:val="00DB3F2D"/>
    <w:rsid w:val="00DB4653"/>
    <w:rsid w:val="00DB4ED6"/>
    <w:rsid w:val="00DB4FA4"/>
    <w:rsid w:val="00DB6E90"/>
    <w:rsid w:val="00DB70EA"/>
    <w:rsid w:val="00DB78F4"/>
    <w:rsid w:val="00DC145B"/>
    <w:rsid w:val="00DC167A"/>
    <w:rsid w:val="00DC2954"/>
    <w:rsid w:val="00DD05D1"/>
    <w:rsid w:val="00DD0A41"/>
    <w:rsid w:val="00DD0E46"/>
    <w:rsid w:val="00DD2BB1"/>
    <w:rsid w:val="00DD398F"/>
    <w:rsid w:val="00DD53DA"/>
    <w:rsid w:val="00DD5910"/>
    <w:rsid w:val="00DD67B6"/>
    <w:rsid w:val="00DE03FC"/>
    <w:rsid w:val="00DE0D7A"/>
    <w:rsid w:val="00DE1EB8"/>
    <w:rsid w:val="00DE2099"/>
    <w:rsid w:val="00DE4472"/>
    <w:rsid w:val="00DE4CAD"/>
    <w:rsid w:val="00DE7AC5"/>
    <w:rsid w:val="00DF2028"/>
    <w:rsid w:val="00DF2FD9"/>
    <w:rsid w:val="00DF2FFB"/>
    <w:rsid w:val="00DF36B9"/>
    <w:rsid w:val="00DF42E2"/>
    <w:rsid w:val="00DF4CE1"/>
    <w:rsid w:val="00DF4E56"/>
    <w:rsid w:val="00DF4FCF"/>
    <w:rsid w:val="00DF52D1"/>
    <w:rsid w:val="00DF7849"/>
    <w:rsid w:val="00E006D5"/>
    <w:rsid w:val="00E01B47"/>
    <w:rsid w:val="00E02398"/>
    <w:rsid w:val="00E050FC"/>
    <w:rsid w:val="00E069DF"/>
    <w:rsid w:val="00E10029"/>
    <w:rsid w:val="00E10AC5"/>
    <w:rsid w:val="00E10F1F"/>
    <w:rsid w:val="00E11573"/>
    <w:rsid w:val="00E15631"/>
    <w:rsid w:val="00E1652A"/>
    <w:rsid w:val="00E16A1B"/>
    <w:rsid w:val="00E171A4"/>
    <w:rsid w:val="00E21C0F"/>
    <w:rsid w:val="00E2226C"/>
    <w:rsid w:val="00E22684"/>
    <w:rsid w:val="00E22AE0"/>
    <w:rsid w:val="00E22CFF"/>
    <w:rsid w:val="00E234A9"/>
    <w:rsid w:val="00E259C1"/>
    <w:rsid w:val="00E2706D"/>
    <w:rsid w:val="00E27BD3"/>
    <w:rsid w:val="00E310ED"/>
    <w:rsid w:val="00E311A5"/>
    <w:rsid w:val="00E31561"/>
    <w:rsid w:val="00E32476"/>
    <w:rsid w:val="00E32E11"/>
    <w:rsid w:val="00E3412C"/>
    <w:rsid w:val="00E35723"/>
    <w:rsid w:val="00E3610B"/>
    <w:rsid w:val="00E37FAE"/>
    <w:rsid w:val="00E4157B"/>
    <w:rsid w:val="00E424F6"/>
    <w:rsid w:val="00E431C3"/>
    <w:rsid w:val="00E44209"/>
    <w:rsid w:val="00E445FA"/>
    <w:rsid w:val="00E4659C"/>
    <w:rsid w:val="00E46818"/>
    <w:rsid w:val="00E47B80"/>
    <w:rsid w:val="00E501B2"/>
    <w:rsid w:val="00E524C5"/>
    <w:rsid w:val="00E5307E"/>
    <w:rsid w:val="00E53FD8"/>
    <w:rsid w:val="00E55992"/>
    <w:rsid w:val="00E565DF"/>
    <w:rsid w:val="00E574B5"/>
    <w:rsid w:val="00E61440"/>
    <w:rsid w:val="00E61EE4"/>
    <w:rsid w:val="00E62491"/>
    <w:rsid w:val="00E64508"/>
    <w:rsid w:val="00E64A8B"/>
    <w:rsid w:val="00E64FB2"/>
    <w:rsid w:val="00E6656A"/>
    <w:rsid w:val="00E66831"/>
    <w:rsid w:val="00E70D2C"/>
    <w:rsid w:val="00E711A6"/>
    <w:rsid w:val="00E71BC6"/>
    <w:rsid w:val="00E721D0"/>
    <w:rsid w:val="00E72EAC"/>
    <w:rsid w:val="00E732B9"/>
    <w:rsid w:val="00E74ABF"/>
    <w:rsid w:val="00E74DF2"/>
    <w:rsid w:val="00E74E36"/>
    <w:rsid w:val="00E75DB5"/>
    <w:rsid w:val="00E762E4"/>
    <w:rsid w:val="00E7699B"/>
    <w:rsid w:val="00E76C79"/>
    <w:rsid w:val="00E770D9"/>
    <w:rsid w:val="00E773BC"/>
    <w:rsid w:val="00E7756D"/>
    <w:rsid w:val="00E778F4"/>
    <w:rsid w:val="00E815A8"/>
    <w:rsid w:val="00E83663"/>
    <w:rsid w:val="00E84D8B"/>
    <w:rsid w:val="00E8668B"/>
    <w:rsid w:val="00E876EA"/>
    <w:rsid w:val="00E9006E"/>
    <w:rsid w:val="00E90AA4"/>
    <w:rsid w:val="00E912CC"/>
    <w:rsid w:val="00E93E50"/>
    <w:rsid w:val="00E93FD7"/>
    <w:rsid w:val="00E95C89"/>
    <w:rsid w:val="00E96073"/>
    <w:rsid w:val="00E9738B"/>
    <w:rsid w:val="00EA106D"/>
    <w:rsid w:val="00EA1EDE"/>
    <w:rsid w:val="00EA248D"/>
    <w:rsid w:val="00EA300F"/>
    <w:rsid w:val="00EA390A"/>
    <w:rsid w:val="00EA458B"/>
    <w:rsid w:val="00EA4740"/>
    <w:rsid w:val="00EA5F64"/>
    <w:rsid w:val="00EA7458"/>
    <w:rsid w:val="00EB0FA0"/>
    <w:rsid w:val="00EB1564"/>
    <w:rsid w:val="00EB3A0A"/>
    <w:rsid w:val="00EB64A0"/>
    <w:rsid w:val="00EB6840"/>
    <w:rsid w:val="00EB7DB2"/>
    <w:rsid w:val="00EC0E5C"/>
    <w:rsid w:val="00EC1A84"/>
    <w:rsid w:val="00EC1EFE"/>
    <w:rsid w:val="00EC2949"/>
    <w:rsid w:val="00EC347F"/>
    <w:rsid w:val="00EC37B4"/>
    <w:rsid w:val="00EC3B33"/>
    <w:rsid w:val="00EC4411"/>
    <w:rsid w:val="00EC494A"/>
    <w:rsid w:val="00EC4AC9"/>
    <w:rsid w:val="00EC4B62"/>
    <w:rsid w:val="00EC50F9"/>
    <w:rsid w:val="00EC51FC"/>
    <w:rsid w:val="00EC5438"/>
    <w:rsid w:val="00EC605B"/>
    <w:rsid w:val="00EC61AE"/>
    <w:rsid w:val="00EC633A"/>
    <w:rsid w:val="00EC6CE1"/>
    <w:rsid w:val="00ED009F"/>
    <w:rsid w:val="00ED0DA7"/>
    <w:rsid w:val="00ED131B"/>
    <w:rsid w:val="00ED42ED"/>
    <w:rsid w:val="00ED46A0"/>
    <w:rsid w:val="00ED585A"/>
    <w:rsid w:val="00ED64C1"/>
    <w:rsid w:val="00ED6D86"/>
    <w:rsid w:val="00EE1C7F"/>
    <w:rsid w:val="00EE37B6"/>
    <w:rsid w:val="00EE493A"/>
    <w:rsid w:val="00EE71E2"/>
    <w:rsid w:val="00EE75CC"/>
    <w:rsid w:val="00EF0D6A"/>
    <w:rsid w:val="00EF1E36"/>
    <w:rsid w:val="00EF255A"/>
    <w:rsid w:val="00EF30F6"/>
    <w:rsid w:val="00EF36B0"/>
    <w:rsid w:val="00EF3956"/>
    <w:rsid w:val="00EF5249"/>
    <w:rsid w:val="00EF53A4"/>
    <w:rsid w:val="00EF645B"/>
    <w:rsid w:val="00EF69B2"/>
    <w:rsid w:val="00EF7632"/>
    <w:rsid w:val="00EF7BDB"/>
    <w:rsid w:val="00EF7F6E"/>
    <w:rsid w:val="00F0034D"/>
    <w:rsid w:val="00F03A78"/>
    <w:rsid w:val="00F0494E"/>
    <w:rsid w:val="00F05C84"/>
    <w:rsid w:val="00F06238"/>
    <w:rsid w:val="00F1043E"/>
    <w:rsid w:val="00F107D7"/>
    <w:rsid w:val="00F108C9"/>
    <w:rsid w:val="00F11002"/>
    <w:rsid w:val="00F1186B"/>
    <w:rsid w:val="00F129F4"/>
    <w:rsid w:val="00F12AC4"/>
    <w:rsid w:val="00F12C99"/>
    <w:rsid w:val="00F12E3A"/>
    <w:rsid w:val="00F13D30"/>
    <w:rsid w:val="00F13F75"/>
    <w:rsid w:val="00F14888"/>
    <w:rsid w:val="00F16427"/>
    <w:rsid w:val="00F16D02"/>
    <w:rsid w:val="00F16D95"/>
    <w:rsid w:val="00F17161"/>
    <w:rsid w:val="00F17E0B"/>
    <w:rsid w:val="00F20983"/>
    <w:rsid w:val="00F245FC"/>
    <w:rsid w:val="00F25A6A"/>
    <w:rsid w:val="00F25B97"/>
    <w:rsid w:val="00F27062"/>
    <w:rsid w:val="00F27547"/>
    <w:rsid w:val="00F309B5"/>
    <w:rsid w:val="00F30CDC"/>
    <w:rsid w:val="00F31A1E"/>
    <w:rsid w:val="00F31F6B"/>
    <w:rsid w:val="00F32C4D"/>
    <w:rsid w:val="00F3349F"/>
    <w:rsid w:val="00F35F51"/>
    <w:rsid w:val="00F367CC"/>
    <w:rsid w:val="00F36B11"/>
    <w:rsid w:val="00F3752B"/>
    <w:rsid w:val="00F37AD0"/>
    <w:rsid w:val="00F41684"/>
    <w:rsid w:val="00F41D2E"/>
    <w:rsid w:val="00F43A63"/>
    <w:rsid w:val="00F44537"/>
    <w:rsid w:val="00F459C5"/>
    <w:rsid w:val="00F45A71"/>
    <w:rsid w:val="00F470AB"/>
    <w:rsid w:val="00F476C2"/>
    <w:rsid w:val="00F542F3"/>
    <w:rsid w:val="00F565FE"/>
    <w:rsid w:val="00F57AE5"/>
    <w:rsid w:val="00F6074E"/>
    <w:rsid w:val="00F634FB"/>
    <w:rsid w:val="00F63EBE"/>
    <w:rsid w:val="00F64C33"/>
    <w:rsid w:val="00F65AE2"/>
    <w:rsid w:val="00F66A77"/>
    <w:rsid w:val="00F67F51"/>
    <w:rsid w:val="00F70A45"/>
    <w:rsid w:val="00F71DC7"/>
    <w:rsid w:val="00F76A13"/>
    <w:rsid w:val="00F80EE9"/>
    <w:rsid w:val="00F8473F"/>
    <w:rsid w:val="00F85243"/>
    <w:rsid w:val="00F85A6D"/>
    <w:rsid w:val="00F86A8E"/>
    <w:rsid w:val="00F872C8"/>
    <w:rsid w:val="00F928D6"/>
    <w:rsid w:val="00F92935"/>
    <w:rsid w:val="00F94652"/>
    <w:rsid w:val="00F97ED9"/>
    <w:rsid w:val="00F97F1A"/>
    <w:rsid w:val="00FA0A8F"/>
    <w:rsid w:val="00FA1256"/>
    <w:rsid w:val="00FA2B17"/>
    <w:rsid w:val="00FA2EB6"/>
    <w:rsid w:val="00FA4663"/>
    <w:rsid w:val="00FA47AD"/>
    <w:rsid w:val="00FA6EA8"/>
    <w:rsid w:val="00FA7300"/>
    <w:rsid w:val="00FA7E18"/>
    <w:rsid w:val="00FA7F6D"/>
    <w:rsid w:val="00FA7FED"/>
    <w:rsid w:val="00FB03FF"/>
    <w:rsid w:val="00FB0999"/>
    <w:rsid w:val="00FB1240"/>
    <w:rsid w:val="00FB135C"/>
    <w:rsid w:val="00FB1E00"/>
    <w:rsid w:val="00FB280C"/>
    <w:rsid w:val="00FB2F49"/>
    <w:rsid w:val="00FB3297"/>
    <w:rsid w:val="00FB3E19"/>
    <w:rsid w:val="00FB5FBE"/>
    <w:rsid w:val="00FB65DE"/>
    <w:rsid w:val="00FC005A"/>
    <w:rsid w:val="00FC07E3"/>
    <w:rsid w:val="00FC14A0"/>
    <w:rsid w:val="00FC19EA"/>
    <w:rsid w:val="00FC1E71"/>
    <w:rsid w:val="00FC2492"/>
    <w:rsid w:val="00FC2523"/>
    <w:rsid w:val="00FC271C"/>
    <w:rsid w:val="00FC2CBB"/>
    <w:rsid w:val="00FC43EE"/>
    <w:rsid w:val="00FC4E96"/>
    <w:rsid w:val="00FC4F48"/>
    <w:rsid w:val="00FC5AA4"/>
    <w:rsid w:val="00FD1D69"/>
    <w:rsid w:val="00FD3087"/>
    <w:rsid w:val="00FD49C1"/>
    <w:rsid w:val="00FD4CDD"/>
    <w:rsid w:val="00FD53DA"/>
    <w:rsid w:val="00FD6047"/>
    <w:rsid w:val="00FD7F43"/>
    <w:rsid w:val="00FE0BDF"/>
    <w:rsid w:val="00FE0E1E"/>
    <w:rsid w:val="00FE1D3F"/>
    <w:rsid w:val="00FE26F1"/>
    <w:rsid w:val="00FE2A9A"/>
    <w:rsid w:val="00FE3C79"/>
    <w:rsid w:val="00FE406B"/>
    <w:rsid w:val="00FE433A"/>
    <w:rsid w:val="00FE5AB3"/>
    <w:rsid w:val="00FE5D15"/>
    <w:rsid w:val="00FE5F47"/>
    <w:rsid w:val="00FE6538"/>
    <w:rsid w:val="00FE7843"/>
    <w:rsid w:val="00FF01A8"/>
    <w:rsid w:val="00FF3640"/>
    <w:rsid w:val="00FF39CE"/>
    <w:rsid w:val="00FF3D5B"/>
    <w:rsid w:val="00FF40A3"/>
    <w:rsid w:val="00FF41F4"/>
    <w:rsid w:val="00FF635E"/>
    <w:rsid w:val="00FF6E6E"/>
    <w:rsid w:val="00FF7C0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01"/>
    <o:shapelayout v:ext="edit">
      <o:idmap v:ext="edit" data="1"/>
    </o:shapelayout>
  </w:shapeDefaults>
  <w:decimalSymbol w:val=","/>
  <w:listSeparator w:val=";"/>
  <w14:docId w14:val="4813D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da-DK" w:eastAsia="da-DK" w:bidi="ar-SA"/>
      </w:rPr>
    </w:rPrDefault>
    <w:pPrDefault>
      <w:pPr>
        <w:spacing w:before="200" w:after="200" w:line="276" w:lineRule="auto"/>
      </w:pPr>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0669"/>
    <w:rPr>
      <w:rFonts w:ascii="Futura Bk BT" w:hAnsi="Futura Bk BT"/>
    </w:rPr>
  </w:style>
  <w:style w:type="paragraph" w:styleId="Overskrift1">
    <w:name w:val="heading 1"/>
    <w:basedOn w:val="Normal"/>
    <w:next w:val="Normal"/>
    <w:link w:val="Overskrift1Tegn"/>
    <w:uiPriority w:val="9"/>
    <w:qFormat/>
    <w:rsid w:val="004B3E76"/>
    <w:pPr>
      <w:pageBreakBefore/>
      <w:pBdr>
        <w:top w:val="single" w:sz="24" w:space="0" w:color="76923C" w:themeColor="accent3" w:themeShade="BF"/>
        <w:left w:val="single" w:sz="24" w:space="0" w:color="76923C" w:themeColor="accent3" w:themeShade="BF"/>
        <w:bottom w:val="single" w:sz="24" w:space="0" w:color="76923C" w:themeColor="accent3" w:themeShade="BF"/>
        <w:right w:val="single" w:sz="24" w:space="0" w:color="76923C" w:themeColor="accent3" w:themeShade="BF"/>
      </w:pBdr>
      <w:shd w:val="clear" w:color="auto" w:fill="76923C" w:themeFill="accent3" w:themeFillShade="BF"/>
      <w:spacing w:after="0"/>
      <w:outlineLvl w:val="0"/>
    </w:pPr>
    <w:rPr>
      <w:b/>
      <w:bCs/>
      <w:caps/>
      <w:color w:val="FFFFFF"/>
      <w:spacing w:val="15"/>
      <w:sz w:val="22"/>
      <w:szCs w:val="22"/>
    </w:rPr>
  </w:style>
  <w:style w:type="paragraph" w:styleId="Overskrift2">
    <w:name w:val="heading 2"/>
    <w:basedOn w:val="Normal"/>
    <w:next w:val="Normal"/>
    <w:link w:val="Overskrift2Tegn"/>
    <w:uiPriority w:val="9"/>
    <w:unhideWhenUsed/>
    <w:qFormat/>
    <w:rsid w:val="00E96073"/>
    <w:pPr>
      <w:pBdr>
        <w:top w:val="single" w:sz="24" w:space="0" w:color="C2D69B" w:themeColor="accent3" w:themeTint="99"/>
        <w:left w:val="single" w:sz="24" w:space="0" w:color="C2D69B" w:themeColor="accent3" w:themeTint="99"/>
        <w:bottom w:val="single" w:sz="24" w:space="0" w:color="C2D69B" w:themeColor="accent3" w:themeTint="99"/>
        <w:right w:val="single" w:sz="24" w:space="0" w:color="C2D69B" w:themeColor="accent3" w:themeTint="99"/>
      </w:pBdr>
      <w:shd w:val="clear" w:color="auto" w:fill="C2D69B" w:themeFill="accent3" w:themeFillTint="99"/>
      <w:spacing w:after="0"/>
      <w:outlineLvl w:val="1"/>
    </w:pPr>
    <w:rPr>
      <w:caps/>
      <w:spacing w:val="15"/>
      <w:sz w:val="22"/>
      <w:szCs w:val="22"/>
    </w:rPr>
  </w:style>
  <w:style w:type="paragraph" w:styleId="Overskrift3">
    <w:name w:val="heading 3"/>
    <w:basedOn w:val="Normal"/>
    <w:next w:val="Normal"/>
    <w:link w:val="Overskrift3Tegn"/>
    <w:uiPriority w:val="9"/>
    <w:unhideWhenUsed/>
    <w:qFormat/>
    <w:rsid w:val="00BB2794"/>
    <w:pPr>
      <w:shd w:val="clear" w:color="auto" w:fill="D6E3BC" w:themeFill="accent3" w:themeFillTint="66"/>
      <w:spacing w:before="300" w:after="0"/>
      <w:outlineLvl w:val="2"/>
    </w:pPr>
    <w:rPr>
      <w:caps/>
      <w:color w:val="243F60"/>
      <w:spacing w:val="15"/>
      <w:sz w:val="22"/>
      <w:szCs w:val="22"/>
    </w:rPr>
  </w:style>
  <w:style w:type="paragraph" w:styleId="Overskrift4">
    <w:name w:val="heading 4"/>
    <w:basedOn w:val="Normal"/>
    <w:next w:val="Normal"/>
    <w:link w:val="Overskrift4Tegn"/>
    <w:uiPriority w:val="9"/>
    <w:unhideWhenUsed/>
    <w:qFormat/>
    <w:rsid w:val="00385A4A"/>
    <w:pPr>
      <w:pBdr>
        <w:top w:val="dotted" w:sz="6" w:space="2" w:color="4F81BD"/>
        <w:left w:val="dotted" w:sz="6" w:space="2" w:color="4F81BD"/>
      </w:pBdr>
      <w:spacing w:before="300" w:after="0"/>
      <w:outlineLvl w:val="3"/>
    </w:pPr>
    <w:rPr>
      <w:caps/>
      <w:color w:val="365F91"/>
      <w:spacing w:val="10"/>
      <w:sz w:val="22"/>
      <w:szCs w:val="22"/>
    </w:rPr>
  </w:style>
  <w:style w:type="paragraph" w:styleId="Overskrift5">
    <w:name w:val="heading 5"/>
    <w:basedOn w:val="Normal"/>
    <w:next w:val="Normal"/>
    <w:link w:val="Overskrift5Tegn"/>
    <w:unhideWhenUsed/>
    <w:qFormat/>
    <w:rsid w:val="00385A4A"/>
    <w:pPr>
      <w:pBdr>
        <w:bottom w:val="single" w:sz="6" w:space="1" w:color="4F81BD"/>
      </w:pBdr>
      <w:spacing w:before="300" w:after="0"/>
      <w:outlineLvl w:val="4"/>
    </w:pPr>
    <w:rPr>
      <w:caps/>
      <w:color w:val="365F91"/>
      <w:spacing w:val="10"/>
      <w:sz w:val="22"/>
      <w:szCs w:val="22"/>
    </w:rPr>
  </w:style>
  <w:style w:type="paragraph" w:styleId="Overskrift6">
    <w:name w:val="heading 6"/>
    <w:basedOn w:val="Normal"/>
    <w:next w:val="Normal"/>
    <w:link w:val="Overskrift6Tegn"/>
    <w:uiPriority w:val="9"/>
    <w:semiHidden/>
    <w:unhideWhenUsed/>
    <w:qFormat/>
    <w:rsid w:val="00385A4A"/>
    <w:pPr>
      <w:pBdr>
        <w:bottom w:val="dotted" w:sz="6" w:space="1" w:color="4F81BD"/>
      </w:pBdr>
      <w:spacing w:before="300" w:after="0"/>
      <w:outlineLvl w:val="5"/>
    </w:pPr>
    <w:rPr>
      <w:caps/>
      <w:color w:val="365F91"/>
      <w:spacing w:val="10"/>
      <w:sz w:val="22"/>
      <w:szCs w:val="22"/>
    </w:rPr>
  </w:style>
  <w:style w:type="paragraph" w:styleId="Overskrift7">
    <w:name w:val="heading 7"/>
    <w:basedOn w:val="Normal"/>
    <w:next w:val="Normal"/>
    <w:link w:val="Overskrift7Tegn"/>
    <w:semiHidden/>
    <w:unhideWhenUsed/>
    <w:qFormat/>
    <w:rsid w:val="00385A4A"/>
    <w:pPr>
      <w:spacing w:before="300" w:after="0"/>
      <w:outlineLvl w:val="6"/>
    </w:pPr>
    <w:rPr>
      <w:caps/>
      <w:color w:val="365F91"/>
      <w:spacing w:val="10"/>
      <w:sz w:val="22"/>
      <w:szCs w:val="22"/>
    </w:rPr>
  </w:style>
  <w:style w:type="paragraph" w:styleId="Overskrift8">
    <w:name w:val="heading 8"/>
    <w:basedOn w:val="Normal"/>
    <w:next w:val="Normal"/>
    <w:link w:val="Overskrift8Tegn"/>
    <w:uiPriority w:val="9"/>
    <w:semiHidden/>
    <w:unhideWhenUsed/>
    <w:qFormat/>
    <w:rsid w:val="00385A4A"/>
    <w:pPr>
      <w:spacing w:before="300" w:after="0"/>
      <w:outlineLvl w:val="7"/>
    </w:pPr>
    <w:rPr>
      <w:caps/>
      <w:spacing w:val="10"/>
      <w:sz w:val="18"/>
      <w:szCs w:val="18"/>
    </w:rPr>
  </w:style>
  <w:style w:type="paragraph" w:styleId="Overskrift9">
    <w:name w:val="heading 9"/>
    <w:basedOn w:val="Normal"/>
    <w:next w:val="Normal"/>
    <w:link w:val="Overskrift9Tegn"/>
    <w:uiPriority w:val="9"/>
    <w:semiHidden/>
    <w:unhideWhenUsed/>
    <w:qFormat/>
    <w:rsid w:val="00385A4A"/>
    <w:pPr>
      <w:spacing w:before="300" w:after="0"/>
      <w:outlineLvl w:val="8"/>
    </w:pPr>
    <w:rPr>
      <w:i/>
      <w:caps/>
      <w:spacing w:val="10"/>
      <w:sz w:val="18"/>
      <w:szCs w:val="1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2Tegn">
    <w:name w:val="Overskrift 2 Tegn"/>
    <w:link w:val="Overskrift2"/>
    <w:uiPriority w:val="9"/>
    <w:rsid w:val="00E96073"/>
    <w:rPr>
      <w:rFonts w:ascii="Futura Bk BT" w:hAnsi="Futura Bk BT"/>
      <w:caps/>
      <w:spacing w:val="15"/>
      <w:sz w:val="22"/>
      <w:szCs w:val="22"/>
      <w:shd w:val="clear" w:color="auto" w:fill="C2D69B" w:themeFill="accent3" w:themeFillTint="99"/>
    </w:rPr>
  </w:style>
  <w:style w:type="character" w:customStyle="1" w:styleId="Overskrift1Tegn">
    <w:name w:val="Overskrift 1 Tegn"/>
    <w:link w:val="Overskrift1"/>
    <w:uiPriority w:val="9"/>
    <w:rsid w:val="004B3E76"/>
    <w:rPr>
      <w:rFonts w:ascii="Futura Bk BT" w:hAnsi="Futura Bk BT"/>
      <w:b/>
      <w:bCs/>
      <w:caps/>
      <w:color w:val="FFFFFF"/>
      <w:spacing w:val="15"/>
      <w:sz w:val="22"/>
      <w:szCs w:val="22"/>
      <w:shd w:val="clear" w:color="auto" w:fill="76923C" w:themeFill="accent3" w:themeFillShade="BF"/>
    </w:rPr>
  </w:style>
  <w:style w:type="paragraph" w:customStyle="1" w:styleId="TypografiOverskrift311pkt">
    <w:name w:val="Typografi Overskrift 3 + 11 pkt"/>
    <w:basedOn w:val="Overskrift3"/>
    <w:next w:val="Normal"/>
    <w:rsid w:val="005A0A53"/>
    <w:rPr>
      <w:bCs/>
    </w:rPr>
  </w:style>
  <w:style w:type="paragraph" w:styleId="Indholdsfortegnelse1">
    <w:name w:val="toc 1"/>
    <w:basedOn w:val="Normal"/>
    <w:next w:val="Normal"/>
    <w:uiPriority w:val="39"/>
    <w:rsid w:val="00722C17"/>
    <w:pPr>
      <w:tabs>
        <w:tab w:val="right" w:leader="dot" w:pos="9129"/>
      </w:tabs>
      <w:spacing w:before="60" w:after="60"/>
    </w:pPr>
  </w:style>
  <w:style w:type="paragraph" w:styleId="Indholdsfortegnelse2">
    <w:name w:val="toc 2"/>
    <w:basedOn w:val="Normal"/>
    <w:next w:val="Normal"/>
    <w:uiPriority w:val="39"/>
    <w:rsid w:val="00705DFE"/>
    <w:pPr>
      <w:tabs>
        <w:tab w:val="right" w:leader="dot" w:pos="9129"/>
      </w:tabs>
      <w:spacing w:before="40" w:after="40"/>
      <w:ind w:left="170"/>
    </w:pPr>
  </w:style>
  <w:style w:type="paragraph" w:styleId="Indholdsfortegnelse3">
    <w:name w:val="toc 3"/>
    <w:basedOn w:val="Normal"/>
    <w:next w:val="Normal"/>
    <w:uiPriority w:val="39"/>
    <w:rsid w:val="00705DFE"/>
    <w:pPr>
      <w:tabs>
        <w:tab w:val="right" w:leader="dot" w:pos="9129"/>
      </w:tabs>
      <w:spacing w:before="40" w:after="40"/>
      <w:ind w:left="340"/>
    </w:pPr>
  </w:style>
  <w:style w:type="paragraph" w:customStyle="1" w:styleId="Overskrift30">
    <w:name w:val="Overskrift  3"/>
    <w:basedOn w:val="Overskrift3"/>
    <w:next w:val="Normal"/>
    <w:rsid w:val="0064633D"/>
    <w:rPr>
      <w:bCs/>
    </w:rPr>
  </w:style>
  <w:style w:type="paragraph" w:customStyle="1" w:styleId="TypografiIndholdsfortegnelse1Efter0pkt">
    <w:name w:val="Typografi Indholdsfortegnelse 1 + Efter:  0 pkt."/>
    <w:basedOn w:val="Indholdsfortegnelse1"/>
    <w:rsid w:val="00FC4E96"/>
    <w:pPr>
      <w:spacing w:after="0"/>
    </w:pPr>
  </w:style>
  <w:style w:type="paragraph" w:customStyle="1" w:styleId="TypografiMargin14pktFedVenstre0cm">
    <w:name w:val="Typografi Margin + 14 pkt Fed Venstre:  0 cm"/>
    <w:basedOn w:val="Normal"/>
    <w:rsid w:val="00FC4E96"/>
    <w:pPr>
      <w:tabs>
        <w:tab w:val="left" w:pos="1871"/>
        <w:tab w:val="left" w:pos="2268"/>
      </w:tabs>
      <w:overflowPunct w:val="0"/>
      <w:autoSpaceDE w:val="0"/>
      <w:autoSpaceDN w:val="0"/>
      <w:adjustRightInd w:val="0"/>
      <w:ind w:firstLine="5"/>
      <w:textAlignment w:val="baseline"/>
    </w:pPr>
    <w:rPr>
      <w:b/>
      <w:bCs/>
      <w:sz w:val="28"/>
      <w:u w:val="single"/>
      <w:lang w:val="de-DE"/>
    </w:rPr>
  </w:style>
  <w:style w:type="paragraph" w:customStyle="1" w:styleId="Margin">
    <w:name w:val="Margin"/>
    <w:basedOn w:val="Normal"/>
    <w:next w:val="Normal"/>
    <w:rsid w:val="006C2297"/>
    <w:pPr>
      <w:tabs>
        <w:tab w:val="left" w:pos="1871"/>
        <w:tab w:val="left" w:pos="2268"/>
      </w:tabs>
      <w:overflowPunct w:val="0"/>
      <w:autoSpaceDE w:val="0"/>
      <w:autoSpaceDN w:val="0"/>
      <w:adjustRightInd w:val="0"/>
      <w:ind w:firstLine="6"/>
      <w:textAlignment w:val="baseline"/>
    </w:pPr>
    <w:rPr>
      <w:rFonts w:eastAsia="MS Mincho"/>
      <w:sz w:val="22"/>
      <w:u w:val="single"/>
      <w:lang w:val="de-DE"/>
    </w:rPr>
  </w:style>
  <w:style w:type="paragraph" w:customStyle="1" w:styleId="Typografi6">
    <w:name w:val="Typografi6"/>
    <w:basedOn w:val="Normalindrykning"/>
    <w:rsid w:val="00BD3D72"/>
    <w:pPr>
      <w:ind w:left="2160"/>
    </w:pPr>
  </w:style>
  <w:style w:type="paragraph" w:styleId="Normalindrykning">
    <w:name w:val="Normal Indent"/>
    <w:basedOn w:val="Normal"/>
    <w:rsid w:val="00BD3D72"/>
    <w:pPr>
      <w:ind w:left="1304"/>
    </w:pPr>
  </w:style>
  <w:style w:type="character" w:styleId="Hyperlink">
    <w:name w:val="Hyperlink"/>
    <w:uiPriority w:val="99"/>
    <w:rsid w:val="00BD3D72"/>
    <w:rPr>
      <w:color w:val="0000FF"/>
      <w:u w:val="single"/>
    </w:rPr>
  </w:style>
  <w:style w:type="paragraph" w:styleId="Indholdsfortegnelse4">
    <w:name w:val="toc 4"/>
    <w:basedOn w:val="Normal"/>
    <w:next w:val="Normal"/>
    <w:rsid w:val="00BA4772"/>
    <w:pPr>
      <w:tabs>
        <w:tab w:val="right" w:leader="dot" w:pos="9129"/>
      </w:tabs>
      <w:spacing w:after="40"/>
      <w:ind w:left="720"/>
    </w:pPr>
  </w:style>
  <w:style w:type="paragraph" w:styleId="Markeringsbobletekst">
    <w:name w:val="Balloon Text"/>
    <w:basedOn w:val="Normal"/>
    <w:semiHidden/>
    <w:rsid w:val="00FE406B"/>
    <w:rPr>
      <w:rFonts w:ascii="Tahoma" w:hAnsi="Tahoma" w:cs="Tahoma"/>
      <w:sz w:val="16"/>
      <w:szCs w:val="16"/>
    </w:rPr>
  </w:style>
  <w:style w:type="paragraph" w:styleId="Sidehoved">
    <w:name w:val="header"/>
    <w:basedOn w:val="Normal"/>
    <w:link w:val="SidehovedTegn"/>
    <w:rsid w:val="002E23A2"/>
    <w:pPr>
      <w:tabs>
        <w:tab w:val="center" w:pos="4819"/>
        <w:tab w:val="right" w:pos="9638"/>
      </w:tabs>
    </w:pPr>
  </w:style>
  <w:style w:type="paragraph" w:styleId="Sidefod">
    <w:name w:val="footer"/>
    <w:basedOn w:val="Normal"/>
    <w:rsid w:val="002E23A2"/>
    <w:pPr>
      <w:tabs>
        <w:tab w:val="center" w:pos="4819"/>
        <w:tab w:val="right" w:pos="9638"/>
      </w:tabs>
    </w:pPr>
  </w:style>
  <w:style w:type="table" w:styleId="Tabel-Gitter">
    <w:name w:val="Table Grid"/>
    <w:basedOn w:val="Tabel-Normal"/>
    <w:uiPriority w:val="59"/>
    <w:rsid w:val="005F3F1F"/>
    <w:pPr>
      <w:tabs>
        <w:tab w:val="left" w:pos="284"/>
      </w:tabs>
      <w:overflowPunct w:val="0"/>
      <w:autoSpaceDE w:val="0"/>
      <w:autoSpaceDN w:val="0"/>
      <w:adjustRightInd w:val="0"/>
      <w:ind w:left="1871"/>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detal">
    <w:name w:val="page number"/>
    <w:basedOn w:val="Standardskrifttypeiafsnit"/>
    <w:rsid w:val="00972BF8"/>
  </w:style>
  <w:style w:type="character" w:customStyle="1" w:styleId="NilsLangager">
    <w:name w:val="Nils Langager"/>
    <w:semiHidden/>
    <w:rsid w:val="00B06C1A"/>
    <w:rPr>
      <w:rFonts w:ascii="Verdana" w:hAnsi="Verdana"/>
      <w:b w:val="0"/>
      <w:bCs w:val="0"/>
      <w:i w:val="0"/>
      <w:iCs w:val="0"/>
      <w:strike w:val="0"/>
      <w:color w:val="auto"/>
      <w:sz w:val="20"/>
      <w:szCs w:val="20"/>
      <w:u w:val="none"/>
    </w:rPr>
  </w:style>
  <w:style w:type="character" w:styleId="BesgtLink">
    <w:name w:val="FollowedHyperlink"/>
    <w:rsid w:val="00B06C1A"/>
    <w:rPr>
      <w:color w:val="800080"/>
      <w:u w:val="single"/>
    </w:rPr>
  </w:style>
  <w:style w:type="paragraph" w:customStyle="1" w:styleId="xl37">
    <w:name w:val="xl37"/>
    <w:basedOn w:val="Normal"/>
    <w:rsid w:val="00E315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
    <w:name w:val="xl24"/>
    <w:basedOn w:val="Normal"/>
    <w:rsid w:val="009F54CE"/>
    <w:pPr>
      <w:pBdr>
        <w:left w:val="single" w:sz="12" w:space="0" w:color="auto"/>
        <w:bottom w:val="single" w:sz="12" w:space="0" w:color="auto"/>
      </w:pBdr>
      <w:spacing w:before="100" w:beforeAutospacing="1" w:after="100" w:afterAutospacing="1"/>
      <w:textAlignment w:val="center"/>
    </w:pPr>
    <w:rPr>
      <w:rFonts w:ascii="Arial" w:hAnsi="Arial" w:cs="Arial"/>
      <w:b/>
      <w:bCs/>
    </w:rPr>
  </w:style>
  <w:style w:type="paragraph" w:customStyle="1" w:styleId="xl25">
    <w:name w:val="xl25"/>
    <w:basedOn w:val="Normal"/>
    <w:rsid w:val="009F54CE"/>
    <w:pPr>
      <w:pBdr>
        <w:bottom w:val="single" w:sz="12" w:space="0" w:color="auto"/>
      </w:pBdr>
      <w:spacing w:before="100" w:beforeAutospacing="1" w:after="100" w:afterAutospacing="1"/>
      <w:textAlignment w:val="center"/>
    </w:pPr>
    <w:rPr>
      <w:rFonts w:ascii="Arial" w:hAnsi="Arial" w:cs="Arial"/>
      <w:b/>
      <w:bCs/>
      <w:sz w:val="24"/>
      <w:szCs w:val="24"/>
    </w:rPr>
  </w:style>
  <w:style w:type="paragraph" w:customStyle="1" w:styleId="xl26">
    <w:name w:val="xl26"/>
    <w:basedOn w:val="Normal"/>
    <w:rsid w:val="009F54CE"/>
    <w:pPr>
      <w:pBdr>
        <w:left w:val="single" w:sz="8" w:space="0" w:color="auto"/>
        <w:bottom w:val="single" w:sz="12" w:space="0" w:color="auto"/>
      </w:pBdr>
      <w:spacing w:before="100" w:beforeAutospacing="1" w:after="100" w:afterAutospacing="1"/>
      <w:jc w:val="center"/>
      <w:textAlignment w:val="center"/>
    </w:pPr>
    <w:rPr>
      <w:rFonts w:ascii="Arial" w:hAnsi="Arial" w:cs="Arial"/>
      <w:b/>
      <w:bCs/>
      <w:sz w:val="24"/>
      <w:szCs w:val="24"/>
    </w:rPr>
  </w:style>
  <w:style w:type="paragraph" w:customStyle="1" w:styleId="xl27">
    <w:name w:val="xl27"/>
    <w:basedOn w:val="Normal"/>
    <w:rsid w:val="009F54CE"/>
    <w:pPr>
      <w:pBdr>
        <w:bottom w:val="single" w:sz="12" w:space="0" w:color="auto"/>
      </w:pBdr>
      <w:spacing w:before="100" w:beforeAutospacing="1" w:after="100" w:afterAutospacing="1"/>
      <w:jc w:val="center"/>
      <w:textAlignment w:val="center"/>
    </w:pPr>
    <w:rPr>
      <w:rFonts w:ascii="Arial" w:hAnsi="Arial" w:cs="Arial"/>
      <w:b/>
      <w:bCs/>
      <w:sz w:val="24"/>
      <w:szCs w:val="24"/>
    </w:rPr>
  </w:style>
  <w:style w:type="paragraph" w:customStyle="1" w:styleId="xl28">
    <w:name w:val="xl28"/>
    <w:basedOn w:val="Normal"/>
    <w:rsid w:val="009F54CE"/>
    <w:pPr>
      <w:pBdr>
        <w:left w:val="single" w:sz="8" w:space="0" w:color="auto"/>
        <w:bottom w:val="single" w:sz="12" w:space="0" w:color="auto"/>
      </w:pBdr>
      <w:spacing w:before="100" w:beforeAutospacing="1" w:after="100" w:afterAutospacing="1"/>
      <w:textAlignment w:val="center"/>
    </w:pPr>
    <w:rPr>
      <w:rFonts w:ascii="Arial" w:hAnsi="Arial" w:cs="Arial"/>
      <w:b/>
      <w:bCs/>
      <w:sz w:val="24"/>
      <w:szCs w:val="24"/>
    </w:rPr>
  </w:style>
  <w:style w:type="paragraph" w:customStyle="1" w:styleId="xl29">
    <w:name w:val="xl29"/>
    <w:basedOn w:val="Normal"/>
    <w:rsid w:val="009F54CE"/>
    <w:pPr>
      <w:pBdr>
        <w:bottom w:val="single" w:sz="12" w:space="0" w:color="auto"/>
        <w:right w:val="single" w:sz="12" w:space="0" w:color="auto"/>
      </w:pBdr>
      <w:spacing w:before="100" w:beforeAutospacing="1" w:after="100" w:afterAutospacing="1"/>
      <w:jc w:val="center"/>
      <w:textAlignment w:val="center"/>
    </w:pPr>
    <w:rPr>
      <w:rFonts w:ascii="Arial" w:hAnsi="Arial" w:cs="Arial"/>
      <w:b/>
      <w:bCs/>
    </w:rPr>
  </w:style>
  <w:style w:type="paragraph" w:customStyle="1" w:styleId="xl30">
    <w:name w:val="xl30"/>
    <w:basedOn w:val="Normal"/>
    <w:rsid w:val="009F54CE"/>
    <w:pPr>
      <w:pBdr>
        <w:top w:val="single" w:sz="12" w:space="0" w:color="auto"/>
        <w:left w:val="single" w:sz="12"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31">
    <w:name w:val="xl31"/>
    <w:basedOn w:val="Normal"/>
    <w:rsid w:val="009F54CE"/>
    <w:pPr>
      <w:pBdr>
        <w:top w:val="single" w:sz="12"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32">
    <w:name w:val="xl32"/>
    <w:basedOn w:val="Normal"/>
    <w:rsid w:val="009F54CE"/>
    <w:pPr>
      <w:pBdr>
        <w:top w:val="single" w:sz="12" w:space="0" w:color="auto"/>
        <w:left w:val="single" w:sz="4" w:space="0" w:color="auto"/>
        <w:bottom w:val="single" w:sz="8" w:space="0" w:color="auto"/>
      </w:pBdr>
      <w:spacing w:before="100" w:beforeAutospacing="1" w:after="100" w:afterAutospacing="1"/>
      <w:jc w:val="center"/>
      <w:textAlignment w:val="center"/>
    </w:pPr>
    <w:rPr>
      <w:rFonts w:ascii="Arial" w:hAnsi="Arial" w:cs="Arial"/>
      <w:b/>
      <w:bCs/>
    </w:rPr>
  </w:style>
  <w:style w:type="paragraph" w:customStyle="1" w:styleId="xl33">
    <w:name w:val="xl33"/>
    <w:basedOn w:val="Normal"/>
    <w:rsid w:val="009F54CE"/>
    <w:pPr>
      <w:pBdr>
        <w:top w:val="single" w:sz="12" w:space="0" w:color="auto"/>
        <w:bottom w:val="single" w:sz="8" w:space="0" w:color="auto"/>
      </w:pBdr>
      <w:spacing w:before="100" w:beforeAutospacing="1" w:after="100" w:afterAutospacing="1"/>
      <w:jc w:val="center"/>
      <w:textAlignment w:val="center"/>
    </w:pPr>
    <w:rPr>
      <w:rFonts w:ascii="Arial" w:hAnsi="Arial" w:cs="Arial"/>
      <w:b/>
      <w:bCs/>
    </w:rPr>
  </w:style>
  <w:style w:type="paragraph" w:customStyle="1" w:styleId="xl34">
    <w:name w:val="xl34"/>
    <w:basedOn w:val="Normal"/>
    <w:rsid w:val="009F54CE"/>
    <w:pPr>
      <w:pBdr>
        <w:top w:val="single" w:sz="12" w:space="0" w:color="auto"/>
        <w:bottom w:val="single" w:sz="8" w:space="0" w:color="auto"/>
      </w:pBdr>
      <w:spacing w:before="100" w:beforeAutospacing="1" w:after="100" w:afterAutospacing="1"/>
      <w:jc w:val="center"/>
      <w:textAlignment w:val="center"/>
    </w:pPr>
    <w:rPr>
      <w:rFonts w:ascii="Arial" w:hAnsi="Arial" w:cs="Arial"/>
      <w:b/>
      <w:bCs/>
      <w:i/>
      <w:iCs/>
      <w:sz w:val="24"/>
      <w:szCs w:val="24"/>
    </w:rPr>
  </w:style>
  <w:style w:type="paragraph" w:customStyle="1" w:styleId="xl35">
    <w:name w:val="xl35"/>
    <w:basedOn w:val="Normal"/>
    <w:rsid w:val="009F54CE"/>
    <w:pPr>
      <w:pBdr>
        <w:top w:val="single" w:sz="12"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36">
    <w:name w:val="xl36"/>
    <w:basedOn w:val="Normal"/>
    <w:rsid w:val="009F54CE"/>
    <w:pPr>
      <w:pBdr>
        <w:top w:val="single" w:sz="12"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38">
    <w:name w:val="xl38"/>
    <w:basedOn w:val="Normal"/>
    <w:rsid w:val="009F54CE"/>
    <w:pPr>
      <w:pBdr>
        <w:top w:val="single" w:sz="8" w:space="0" w:color="auto"/>
        <w:left w:val="single" w:sz="12"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9">
    <w:name w:val="xl39"/>
    <w:basedOn w:val="Normal"/>
    <w:rsid w:val="009F54CE"/>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40">
    <w:name w:val="xl40"/>
    <w:basedOn w:val="Normal"/>
    <w:rsid w:val="009F54CE"/>
    <w:pPr>
      <w:pBdr>
        <w:top w:val="single" w:sz="8"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41">
    <w:name w:val="xl41"/>
    <w:basedOn w:val="Normal"/>
    <w:rsid w:val="009F54CE"/>
    <w:pPr>
      <w:pBdr>
        <w:top w:val="single" w:sz="8" w:space="0" w:color="auto"/>
        <w:left w:val="single" w:sz="4" w:space="0" w:color="auto"/>
        <w:bottom w:val="single" w:sz="4" w:space="0" w:color="auto"/>
        <w:right w:val="single" w:sz="12" w:space="0" w:color="auto"/>
      </w:pBdr>
      <w:spacing w:before="100" w:beforeAutospacing="1" w:after="100" w:afterAutospacing="1"/>
      <w:jc w:val="center"/>
    </w:pPr>
    <w:rPr>
      <w:rFonts w:ascii="Arial" w:hAnsi="Arial" w:cs="Arial"/>
      <w:sz w:val="24"/>
      <w:szCs w:val="24"/>
    </w:rPr>
  </w:style>
  <w:style w:type="paragraph" w:customStyle="1" w:styleId="xl42">
    <w:name w:val="xl42"/>
    <w:basedOn w:val="Normal"/>
    <w:rsid w:val="009F54CE"/>
    <w:pPr>
      <w:pBdr>
        <w:left w:val="single" w:sz="12"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43">
    <w:name w:val="xl43"/>
    <w:basedOn w:val="Normal"/>
    <w:rsid w:val="009F54CE"/>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44">
    <w:name w:val="xl44"/>
    <w:basedOn w:val="Normal"/>
    <w:rsid w:val="009F54CE"/>
    <w:pPr>
      <w:pBdr>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45">
    <w:name w:val="xl45"/>
    <w:basedOn w:val="Normal"/>
    <w:rsid w:val="009F54CE"/>
    <w:pPr>
      <w:pBdr>
        <w:left w:val="single" w:sz="4" w:space="0" w:color="auto"/>
        <w:bottom w:val="single" w:sz="4" w:space="0" w:color="auto"/>
        <w:right w:val="single" w:sz="12" w:space="0" w:color="auto"/>
      </w:pBdr>
      <w:spacing w:before="100" w:beforeAutospacing="1" w:after="100" w:afterAutospacing="1"/>
      <w:jc w:val="center"/>
    </w:pPr>
    <w:rPr>
      <w:rFonts w:ascii="Arial" w:hAnsi="Arial" w:cs="Arial"/>
      <w:sz w:val="24"/>
      <w:szCs w:val="24"/>
    </w:rPr>
  </w:style>
  <w:style w:type="paragraph" w:customStyle="1" w:styleId="xl46">
    <w:name w:val="xl46"/>
    <w:basedOn w:val="Normal"/>
    <w:rsid w:val="009F54CE"/>
    <w:pPr>
      <w:pBdr>
        <w:left w:val="single" w:sz="12"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47">
    <w:name w:val="xl47"/>
    <w:basedOn w:val="Normal"/>
    <w:rsid w:val="009F54CE"/>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i/>
      <w:iCs/>
      <w:sz w:val="24"/>
      <w:szCs w:val="24"/>
    </w:rPr>
  </w:style>
  <w:style w:type="paragraph" w:customStyle="1" w:styleId="xl48">
    <w:name w:val="xl48"/>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49">
    <w:name w:val="xl49"/>
    <w:basedOn w:val="Normal"/>
    <w:rsid w:val="009F54CE"/>
    <w:pPr>
      <w:pBdr>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50">
    <w:name w:val="xl50"/>
    <w:basedOn w:val="Normal"/>
    <w:rsid w:val="009F54CE"/>
    <w:pPr>
      <w:pBdr>
        <w:top w:val="single" w:sz="4" w:space="0" w:color="auto"/>
        <w:left w:val="single" w:sz="12"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51">
    <w:name w:val="xl51"/>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52">
    <w:name w:val="xl52"/>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53">
    <w:name w:val="xl53"/>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54">
    <w:name w:val="xl54"/>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55">
    <w:name w:val="xl55"/>
    <w:basedOn w:val="Normal"/>
    <w:rsid w:val="009F54CE"/>
    <w:pPr>
      <w:pBdr>
        <w:top w:val="single" w:sz="4" w:space="0" w:color="auto"/>
        <w:left w:val="single" w:sz="4" w:space="0" w:color="auto"/>
        <w:bottom w:val="single" w:sz="4" w:space="0" w:color="auto"/>
        <w:right w:val="single" w:sz="12" w:space="0" w:color="auto"/>
      </w:pBdr>
      <w:spacing w:before="100" w:beforeAutospacing="1" w:after="100" w:afterAutospacing="1"/>
      <w:jc w:val="center"/>
    </w:pPr>
    <w:rPr>
      <w:rFonts w:ascii="Arial" w:hAnsi="Arial" w:cs="Arial"/>
      <w:sz w:val="24"/>
      <w:szCs w:val="24"/>
    </w:rPr>
  </w:style>
  <w:style w:type="paragraph" w:customStyle="1" w:styleId="xl56">
    <w:name w:val="xl56"/>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iCs/>
      <w:sz w:val="24"/>
      <w:szCs w:val="24"/>
    </w:rPr>
  </w:style>
  <w:style w:type="paragraph" w:customStyle="1" w:styleId="xl57">
    <w:name w:val="xl57"/>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58">
    <w:name w:val="xl58"/>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59">
    <w:name w:val="xl59"/>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60">
    <w:name w:val="xl60"/>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61">
    <w:name w:val="xl61"/>
    <w:basedOn w:val="Normal"/>
    <w:rsid w:val="009F54CE"/>
    <w:pPr>
      <w:spacing w:before="100" w:beforeAutospacing="1" w:after="100" w:afterAutospacing="1"/>
    </w:pPr>
    <w:rPr>
      <w:sz w:val="24"/>
      <w:szCs w:val="24"/>
    </w:rPr>
  </w:style>
  <w:style w:type="paragraph" w:customStyle="1" w:styleId="xl62">
    <w:name w:val="xl62"/>
    <w:basedOn w:val="Normal"/>
    <w:rsid w:val="009F54CE"/>
    <w:pPr>
      <w:spacing w:before="100" w:beforeAutospacing="1" w:after="100" w:afterAutospacing="1"/>
    </w:pPr>
    <w:rPr>
      <w:sz w:val="24"/>
      <w:szCs w:val="24"/>
    </w:rPr>
  </w:style>
  <w:style w:type="paragraph" w:customStyle="1" w:styleId="xl63">
    <w:name w:val="xl63"/>
    <w:basedOn w:val="Normal"/>
    <w:rsid w:val="009F54CE"/>
    <w:pPr>
      <w:pBdr>
        <w:top w:val="single" w:sz="4" w:space="0" w:color="auto"/>
        <w:left w:val="single" w:sz="12" w:space="0" w:color="auto"/>
        <w:bottom w:val="single" w:sz="4" w:space="0" w:color="auto"/>
        <w:right w:val="single" w:sz="4" w:space="0" w:color="auto"/>
      </w:pBdr>
      <w:spacing w:before="100" w:beforeAutospacing="1" w:after="100" w:afterAutospacing="1"/>
      <w:jc w:val="center"/>
    </w:pPr>
    <w:rPr>
      <w:i/>
      <w:iCs/>
      <w:sz w:val="24"/>
      <w:szCs w:val="24"/>
    </w:rPr>
  </w:style>
  <w:style w:type="paragraph" w:customStyle="1" w:styleId="xl64">
    <w:name w:val="xl64"/>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i/>
      <w:iCs/>
      <w:sz w:val="24"/>
      <w:szCs w:val="24"/>
    </w:rPr>
  </w:style>
  <w:style w:type="paragraph" w:customStyle="1" w:styleId="xl65">
    <w:name w:val="xl65"/>
    <w:basedOn w:val="Normal"/>
    <w:rsid w:val="009F54CE"/>
    <w:pPr>
      <w:pBdr>
        <w:top w:val="single" w:sz="4" w:space="0" w:color="auto"/>
        <w:left w:val="single" w:sz="4" w:space="0" w:color="auto"/>
        <w:bottom w:val="single" w:sz="4" w:space="0" w:color="auto"/>
        <w:right w:val="single" w:sz="12" w:space="0" w:color="auto"/>
      </w:pBdr>
      <w:spacing w:before="100" w:beforeAutospacing="1" w:after="100" w:afterAutospacing="1"/>
      <w:jc w:val="center"/>
    </w:pPr>
    <w:rPr>
      <w:rFonts w:ascii="Arial" w:hAnsi="Arial" w:cs="Arial"/>
      <w:i/>
      <w:iCs/>
      <w:sz w:val="24"/>
      <w:szCs w:val="24"/>
    </w:rPr>
  </w:style>
  <w:style w:type="paragraph" w:customStyle="1" w:styleId="xl22">
    <w:name w:val="xl22"/>
    <w:basedOn w:val="Normal"/>
    <w:rsid w:val="006D3564"/>
    <w:pPr>
      <w:pBdr>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23">
    <w:name w:val="xl23"/>
    <w:basedOn w:val="Normal"/>
    <w:rsid w:val="006D3564"/>
    <w:pPr>
      <w:pBdr>
        <w:left w:val="single" w:sz="12" w:space="0" w:color="auto"/>
        <w:bottom w:val="single" w:sz="12" w:space="0" w:color="auto"/>
      </w:pBdr>
      <w:spacing w:before="100" w:beforeAutospacing="1" w:after="100" w:afterAutospacing="1"/>
      <w:textAlignment w:val="center"/>
    </w:pPr>
    <w:rPr>
      <w:rFonts w:ascii="Arial" w:hAnsi="Arial" w:cs="Arial"/>
      <w:b/>
      <w:bCs/>
    </w:rPr>
  </w:style>
  <w:style w:type="paragraph" w:styleId="Opstilling-punkttegn">
    <w:name w:val="List Bullet"/>
    <w:basedOn w:val="Normal"/>
    <w:rsid w:val="00722C17"/>
    <w:pPr>
      <w:numPr>
        <w:numId w:val="1"/>
      </w:numPr>
    </w:pPr>
  </w:style>
  <w:style w:type="character" w:styleId="Strk">
    <w:name w:val="Strong"/>
    <w:uiPriority w:val="22"/>
    <w:qFormat/>
    <w:rsid w:val="00385A4A"/>
    <w:rPr>
      <w:b/>
      <w:bCs/>
    </w:rPr>
  </w:style>
  <w:style w:type="paragraph" w:styleId="Dokumentoversigt">
    <w:name w:val="Document Map"/>
    <w:basedOn w:val="Normal"/>
    <w:semiHidden/>
    <w:rsid w:val="001E46A2"/>
    <w:pPr>
      <w:shd w:val="clear" w:color="auto" w:fill="000080"/>
    </w:pPr>
    <w:rPr>
      <w:rFonts w:ascii="Tahoma" w:hAnsi="Tahoma" w:cs="Tahoma"/>
    </w:rPr>
  </w:style>
  <w:style w:type="paragraph" w:customStyle="1" w:styleId="xl66">
    <w:name w:val="xl66"/>
    <w:basedOn w:val="Normal"/>
    <w:rsid w:val="002241A7"/>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w:hAnsi="Arial" w:cs="Arial"/>
      <w:b/>
      <w:bCs/>
      <w:sz w:val="16"/>
      <w:szCs w:val="16"/>
    </w:rPr>
  </w:style>
  <w:style w:type="paragraph" w:customStyle="1" w:styleId="xl67">
    <w:name w:val="xl67"/>
    <w:basedOn w:val="Normal"/>
    <w:rsid w:val="002241A7"/>
    <w:pPr>
      <w:pBdr>
        <w:left w:val="single" w:sz="8" w:space="0" w:color="auto"/>
        <w:bottom w:val="single" w:sz="4" w:space="0" w:color="auto"/>
        <w:right w:val="single" w:sz="4" w:space="0" w:color="auto"/>
      </w:pBdr>
      <w:spacing w:before="100" w:beforeAutospacing="1" w:after="100" w:afterAutospacing="1"/>
      <w:jc w:val="center"/>
    </w:pPr>
    <w:rPr>
      <w:rFonts w:ascii="Arial" w:hAnsi="Arial" w:cs="Arial"/>
      <w:b/>
      <w:bCs/>
      <w:sz w:val="16"/>
      <w:szCs w:val="16"/>
    </w:rPr>
  </w:style>
  <w:style w:type="paragraph" w:customStyle="1" w:styleId="xl68">
    <w:name w:val="xl68"/>
    <w:basedOn w:val="Normal"/>
    <w:rsid w:val="002241A7"/>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16"/>
      <w:szCs w:val="16"/>
    </w:rPr>
  </w:style>
  <w:style w:type="paragraph" w:customStyle="1" w:styleId="xl69">
    <w:name w:val="xl69"/>
    <w:basedOn w:val="Normal"/>
    <w:rsid w:val="002241A7"/>
    <w:pPr>
      <w:pBdr>
        <w:left w:val="single" w:sz="4" w:space="0" w:color="auto"/>
        <w:bottom w:val="single" w:sz="4" w:space="0" w:color="auto"/>
        <w:right w:val="single" w:sz="8" w:space="0" w:color="auto"/>
      </w:pBdr>
      <w:spacing w:before="100" w:beforeAutospacing="1" w:after="100" w:afterAutospacing="1"/>
    </w:pPr>
    <w:rPr>
      <w:rFonts w:ascii="Arial" w:hAnsi="Arial" w:cs="Arial"/>
      <w:b/>
      <w:bCs/>
      <w:sz w:val="24"/>
      <w:szCs w:val="24"/>
    </w:rPr>
  </w:style>
  <w:style w:type="paragraph" w:customStyle="1" w:styleId="xl70">
    <w:name w:val="xl70"/>
    <w:basedOn w:val="Normal"/>
    <w:rsid w:val="002241A7"/>
    <w:pPr>
      <w:spacing w:before="100" w:beforeAutospacing="1" w:after="100" w:afterAutospacing="1"/>
      <w:jc w:val="center"/>
    </w:pPr>
    <w:rPr>
      <w:rFonts w:ascii="Arial" w:hAnsi="Arial" w:cs="Arial"/>
      <w:sz w:val="28"/>
      <w:szCs w:val="28"/>
    </w:rPr>
  </w:style>
  <w:style w:type="paragraph" w:customStyle="1" w:styleId="xl71">
    <w:name w:val="xl71"/>
    <w:basedOn w:val="Normal"/>
    <w:rsid w:val="002241A7"/>
    <w:pPr>
      <w:pBdr>
        <w:top w:val="single" w:sz="8" w:space="0" w:color="auto"/>
        <w:left w:val="single" w:sz="8" w:space="0" w:color="auto"/>
      </w:pBdr>
      <w:spacing w:before="100" w:beforeAutospacing="1" w:after="100" w:afterAutospacing="1"/>
      <w:jc w:val="center"/>
    </w:pPr>
    <w:rPr>
      <w:rFonts w:ascii="Arial" w:hAnsi="Arial" w:cs="Arial"/>
      <w:b/>
      <w:bCs/>
      <w:sz w:val="28"/>
      <w:szCs w:val="28"/>
    </w:rPr>
  </w:style>
  <w:style w:type="paragraph" w:customStyle="1" w:styleId="xl72">
    <w:name w:val="xl72"/>
    <w:basedOn w:val="Normal"/>
    <w:rsid w:val="002241A7"/>
    <w:pPr>
      <w:pBdr>
        <w:top w:val="single" w:sz="8" w:space="0" w:color="auto"/>
      </w:pBdr>
      <w:spacing w:before="100" w:beforeAutospacing="1" w:after="100" w:afterAutospacing="1"/>
      <w:jc w:val="center"/>
    </w:pPr>
    <w:rPr>
      <w:rFonts w:ascii="Arial" w:hAnsi="Arial" w:cs="Arial"/>
      <w:b/>
      <w:bCs/>
      <w:sz w:val="28"/>
      <w:szCs w:val="28"/>
    </w:rPr>
  </w:style>
  <w:style w:type="paragraph" w:customStyle="1" w:styleId="xl73">
    <w:name w:val="xl73"/>
    <w:basedOn w:val="Normal"/>
    <w:rsid w:val="002241A7"/>
    <w:pPr>
      <w:pBdr>
        <w:top w:val="single" w:sz="8" w:space="0" w:color="auto"/>
        <w:right w:val="single" w:sz="8" w:space="0" w:color="auto"/>
      </w:pBdr>
      <w:spacing w:before="100" w:beforeAutospacing="1" w:after="100" w:afterAutospacing="1"/>
      <w:jc w:val="center"/>
    </w:pPr>
    <w:rPr>
      <w:rFonts w:ascii="Arial" w:hAnsi="Arial" w:cs="Arial"/>
      <w:b/>
      <w:bCs/>
      <w:sz w:val="28"/>
      <w:szCs w:val="28"/>
    </w:rPr>
  </w:style>
  <w:style w:type="paragraph" w:customStyle="1" w:styleId="xl74">
    <w:name w:val="xl74"/>
    <w:basedOn w:val="Normal"/>
    <w:rsid w:val="002241A7"/>
    <w:pPr>
      <w:pBdr>
        <w:right w:val="single" w:sz="8" w:space="0" w:color="auto"/>
      </w:pBdr>
      <w:spacing w:before="100" w:beforeAutospacing="1" w:after="100" w:afterAutospacing="1"/>
    </w:pPr>
    <w:rPr>
      <w:rFonts w:ascii="Arial" w:hAnsi="Arial" w:cs="Arial"/>
      <w:b/>
      <w:bCs/>
      <w:sz w:val="24"/>
      <w:szCs w:val="24"/>
    </w:rPr>
  </w:style>
  <w:style w:type="paragraph" w:customStyle="1" w:styleId="xl75">
    <w:name w:val="xl75"/>
    <w:basedOn w:val="Normal"/>
    <w:rsid w:val="002241A7"/>
    <w:pPr>
      <w:pBdr>
        <w:left w:val="single" w:sz="8" w:space="0" w:color="auto"/>
      </w:pBdr>
      <w:spacing w:before="100" w:beforeAutospacing="1" w:after="100" w:afterAutospacing="1"/>
    </w:pPr>
    <w:rPr>
      <w:rFonts w:ascii="Arial" w:hAnsi="Arial" w:cs="Arial"/>
      <w:b/>
      <w:bCs/>
      <w:sz w:val="28"/>
      <w:szCs w:val="28"/>
    </w:rPr>
  </w:style>
  <w:style w:type="paragraph" w:customStyle="1" w:styleId="xl76">
    <w:name w:val="xl76"/>
    <w:basedOn w:val="Normal"/>
    <w:rsid w:val="002241A7"/>
    <w:pPr>
      <w:pBdr>
        <w:right w:val="single" w:sz="8" w:space="0" w:color="auto"/>
      </w:pBdr>
      <w:spacing w:before="100" w:beforeAutospacing="1" w:after="100" w:afterAutospacing="1"/>
    </w:pPr>
    <w:rPr>
      <w:rFonts w:ascii="Arial" w:hAnsi="Arial" w:cs="Arial"/>
      <w:b/>
      <w:bCs/>
      <w:sz w:val="28"/>
      <w:szCs w:val="28"/>
    </w:rPr>
  </w:style>
  <w:style w:type="paragraph" w:customStyle="1" w:styleId="xl77">
    <w:name w:val="xl77"/>
    <w:basedOn w:val="Normal"/>
    <w:rsid w:val="002241A7"/>
    <w:pPr>
      <w:pBdr>
        <w:left w:val="single" w:sz="8" w:space="0" w:color="auto"/>
      </w:pBdr>
      <w:spacing w:before="100" w:beforeAutospacing="1" w:after="100" w:afterAutospacing="1"/>
      <w:jc w:val="center"/>
    </w:pPr>
    <w:rPr>
      <w:rFonts w:ascii="Arial" w:hAnsi="Arial" w:cs="Arial"/>
      <w:sz w:val="28"/>
      <w:szCs w:val="28"/>
    </w:rPr>
  </w:style>
  <w:style w:type="paragraph" w:customStyle="1" w:styleId="xl78">
    <w:name w:val="xl78"/>
    <w:basedOn w:val="Normal"/>
    <w:rsid w:val="002241A7"/>
    <w:pPr>
      <w:pBdr>
        <w:right w:val="single" w:sz="8" w:space="0" w:color="auto"/>
      </w:pBdr>
      <w:spacing w:before="100" w:beforeAutospacing="1" w:after="100" w:afterAutospacing="1"/>
      <w:jc w:val="center"/>
    </w:pPr>
    <w:rPr>
      <w:rFonts w:ascii="Arial" w:hAnsi="Arial" w:cs="Arial"/>
      <w:sz w:val="28"/>
      <w:szCs w:val="28"/>
    </w:rPr>
  </w:style>
  <w:style w:type="paragraph" w:customStyle="1" w:styleId="xl79">
    <w:name w:val="xl79"/>
    <w:basedOn w:val="Normal"/>
    <w:rsid w:val="002241A7"/>
    <w:pPr>
      <w:pBdr>
        <w:right w:val="single" w:sz="8" w:space="0" w:color="auto"/>
      </w:pBdr>
      <w:spacing w:before="100" w:beforeAutospacing="1" w:after="100" w:afterAutospacing="1"/>
    </w:pPr>
    <w:rPr>
      <w:rFonts w:ascii="Arial" w:hAnsi="Arial" w:cs="Arial"/>
      <w:b/>
      <w:bCs/>
      <w:sz w:val="24"/>
      <w:szCs w:val="24"/>
    </w:rPr>
  </w:style>
  <w:style w:type="paragraph" w:customStyle="1" w:styleId="xl80">
    <w:name w:val="xl80"/>
    <w:basedOn w:val="Normal"/>
    <w:rsid w:val="002241A7"/>
    <w:pPr>
      <w:pBdr>
        <w:left w:val="single" w:sz="8" w:space="0" w:color="auto"/>
        <w:bottom w:val="single" w:sz="8" w:space="0" w:color="auto"/>
      </w:pBdr>
      <w:spacing w:before="100" w:beforeAutospacing="1" w:after="100" w:afterAutospacing="1"/>
    </w:pPr>
    <w:rPr>
      <w:rFonts w:ascii="Arial" w:hAnsi="Arial" w:cs="Arial"/>
      <w:b/>
      <w:bCs/>
      <w:sz w:val="24"/>
      <w:szCs w:val="24"/>
    </w:rPr>
  </w:style>
  <w:style w:type="paragraph" w:customStyle="1" w:styleId="xl81">
    <w:name w:val="xl81"/>
    <w:basedOn w:val="Normal"/>
    <w:rsid w:val="002241A7"/>
    <w:pPr>
      <w:pBdr>
        <w:bottom w:val="single" w:sz="8" w:space="0" w:color="auto"/>
      </w:pBdr>
      <w:spacing w:before="100" w:beforeAutospacing="1" w:after="100" w:afterAutospacing="1"/>
    </w:pPr>
    <w:rPr>
      <w:rFonts w:ascii="Arial" w:hAnsi="Arial" w:cs="Arial"/>
      <w:b/>
      <w:bCs/>
      <w:sz w:val="24"/>
      <w:szCs w:val="24"/>
    </w:rPr>
  </w:style>
  <w:style w:type="paragraph" w:customStyle="1" w:styleId="xl82">
    <w:name w:val="xl82"/>
    <w:basedOn w:val="Normal"/>
    <w:rsid w:val="002241A7"/>
    <w:pPr>
      <w:pBdr>
        <w:bottom w:val="single" w:sz="8" w:space="0" w:color="auto"/>
        <w:right w:val="single" w:sz="8" w:space="0" w:color="auto"/>
      </w:pBdr>
      <w:spacing w:before="100" w:beforeAutospacing="1" w:after="100" w:afterAutospacing="1"/>
    </w:pPr>
    <w:rPr>
      <w:rFonts w:ascii="Arial" w:hAnsi="Arial" w:cs="Arial"/>
      <w:b/>
      <w:bCs/>
      <w:sz w:val="24"/>
      <w:szCs w:val="24"/>
    </w:rPr>
  </w:style>
  <w:style w:type="paragraph" w:styleId="Ingenafstand">
    <w:name w:val="No Spacing"/>
    <w:basedOn w:val="Normal"/>
    <w:link w:val="IngenafstandTegn"/>
    <w:uiPriority w:val="1"/>
    <w:qFormat/>
    <w:rsid w:val="00385A4A"/>
    <w:pPr>
      <w:spacing w:before="0" w:after="0" w:line="240" w:lineRule="auto"/>
    </w:pPr>
  </w:style>
  <w:style w:type="paragraph" w:styleId="Brdtekst">
    <w:name w:val="Body Text"/>
    <w:basedOn w:val="Normal"/>
    <w:link w:val="BrdtekstTegn"/>
    <w:qFormat/>
    <w:rsid w:val="00D31037"/>
    <w:pPr>
      <w:spacing w:after="120"/>
    </w:pPr>
  </w:style>
  <w:style w:type="character" w:customStyle="1" w:styleId="BrdtekstTegn">
    <w:name w:val="Brødtekst Tegn"/>
    <w:link w:val="Brdtekst"/>
    <w:rsid w:val="00D31037"/>
    <w:rPr>
      <w:rFonts w:ascii="Verdana" w:hAnsi="Verdana"/>
      <w:sz w:val="22"/>
      <w:szCs w:val="22"/>
    </w:rPr>
  </w:style>
  <w:style w:type="character" w:styleId="Kraftigfremhvning">
    <w:name w:val="Intense Emphasis"/>
    <w:uiPriority w:val="21"/>
    <w:qFormat/>
    <w:rsid w:val="00385A4A"/>
    <w:rPr>
      <w:b/>
      <w:bCs/>
      <w:caps/>
      <w:color w:val="243F60"/>
      <w:spacing w:val="10"/>
    </w:rPr>
  </w:style>
  <w:style w:type="character" w:styleId="Svagfremhvning">
    <w:name w:val="Subtle Emphasis"/>
    <w:uiPriority w:val="19"/>
    <w:qFormat/>
    <w:rsid w:val="00385A4A"/>
    <w:rPr>
      <w:i/>
      <w:iCs/>
      <w:color w:val="243F60"/>
    </w:rPr>
  </w:style>
  <w:style w:type="character" w:styleId="Fremhv">
    <w:name w:val="Emphasis"/>
    <w:qFormat/>
    <w:rsid w:val="00385A4A"/>
    <w:rPr>
      <w:caps/>
      <w:color w:val="243F60"/>
      <w:spacing w:val="5"/>
    </w:rPr>
  </w:style>
  <w:style w:type="character" w:styleId="Kommentarhenvisning">
    <w:name w:val="annotation reference"/>
    <w:rsid w:val="007256D6"/>
    <w:rPr>
      <w:sz w:val="16"/>
      <w:szCs w:val="16"/>
    </w:rPr>
  </w:style>
  <w:style w:type="paragraph" w:styleId="Kommentartekst">
    <w:name w:val="annotation text"/>
    <w:basedOn w:val="Normal"/>
    <w:link w:val="KommentartekstTegn"/>
    <w:rsid w:val="007256D6"/>
  </w:style>
  <w:style w:type="character" w:customStyle="1" w:styleId="KommentartekstTegn">
    <w:name w:val="Kommentartekst Tegn"/>
    <w:link w:val="Kommentartekst"/>
    <w:rsid w:val="007256D6"/>
    <w:rPr>
      <w:rFonts w:ascii="Verdana" w:hAnsi="Verdana"/>
    </w:rPr>
  </w:style>
  <w:style w:type="paragraph" w:styleId="Kommentaremne">
    <w:name w:val="annotation subject"/>
    <w:basedOn w:val="Kommentartekst"/>
    <w:next w:val="Kommentartekst"/>
    <w:link w:val="KommentaremneTegn"/>
    <w:rsid w:val="007256D6"/>
    <w:rPr>
      <w:b/>
      <w:bCs/>
    </w:rPr>
  </w:style>
  <w:style w:type="character" w:customStyle="1" w:styleId="KommentaremneTegn">
    <w:name w:val="Kommentaremne Tegn"/>
    <w:link w:val="Kommentaremne"/>
    <w:rsid w:val="007256D6"/>
    <w:rPr>
      <w:rFonts w:ascii="Verdana" w:hAnsi="Verdana"/>
      <w:b/>
      <w:bCs/>
    </w:rPr>
  </w:style>
  <w:style w:type="paragraph" w:customStyle="1" w:styleId="SkemaNormal">
    <w:name w:val="SkemaNormal"/>
    <w:basedOn w:val="Normal"/>
    <w:rsid w:val="00435B15"/>
    <w:pPr>
      <w:spacing w:before="60" w:after="60"/>
    </w:pPr>
    <w:rPr>
      <w:rFonts w:eastAsia="Calibri"/>
      <w:sz w:val="16"/>
      <w:szCs w:val="16"/>
    </w:rPr>
  </w:style>
  <w:style w:type="paragraph" w:styleId="Listeafsnit">
    <w:name w:val="List Paragraph"/>
    <w:basedOn w:val="Normal"/>
    <w:uiPriority w:val="34"/>
    <w:qFormat/>
    <w:rsid w:val="00385A4A"/>
    <w:pPr>
      <w:ind w:left="720"/>
      <w:contextualSpacing/>
    </w:pPr>
  </w:style>
  <w:style w:type="character" w:customStyle="1" w:styleId="Overskrift3Tegn">
    <w:name w:val="Overskrift 3 Tegn"/>
    <w:link w:val="Overskrift3"/>
    <w:uiPriority w:val="9"/>
    <w:rsid w:val="00BB2794"/>
    <w:rPr>
      <w:rFonts w:ascii="Futura Bk BT" w:hAnsi="Futura Bk BT"/>
      <w:caps/>
      <w:color w:val="243F60"/>
      <w:spacing w:val="15"/>
      <w:sz w:val="22"/>
      <w:szCs w:val="22"/>
      <w:shd w:val="clear" w:color="auto" w:fill="D6E3BC" w:themeFill="accent3" w:themeFillTint="66"/>
    </w:rPr>
  </w:style>
  <w:style w:type="character" w:customStyle="1" w:styleId="Overskrift4Tegn">
    <w:name w:val="Overskrift 4 Tegn"/>
    <w:link w:val="Overskrift4"/>
    <w:uiPriority w:val="9"/>
    <w:rsid w:val="00385A4A"/>
    <w:rPr>
      <w:caps/>
      <w:color w:val="365F91"/>
      <w:spacing w:val="10"/>
    </w:rPr>
  </w:style>
  <w:style w:type="character" w:customStyle="1" w:styleId="Overskrift5Tegn">
    <w:name w:val="Overskrift 5 Tegn"/>
    <w:link w:val="Overskrift5"/>
    <w:rsid w:val="00385A4A"/>
    <w:rPr>
      <w:caps/>
      <w:color w:val="365F91"/>
      <w:spacing w:val="10"/>
    </w:rPr>
  </w:style>
  <w:style w:type="character" w:customStyle="1" w:styleId="Overskrift6Tegn">
    <w:name w:val="Overskrift 6 Tegn"/>
    <w:link w:val="Overskrift6"/>
    <w:uiPriority w:val="9"/>
    <w:semiHidden/>
    <w:rsid w:val="00385A4A"/>
    <w:rPr>
      <w:caps/>
      <w:color w:val="365F91"/>
      <w:spacing w:val="10"/>
    </w:rPr>
  </w:style>
  <w:style w:type="character" w:customStyle="1" w:styleId="Overskrift7Tegn">
    <w:name w:val="Overskrift 7 Tegn"/>
    <w:link w:val="Overskrift7"/>
    <w:semiHidden/>
    <w:rsid w:val="00385A4A"/>
    <w:rPr>
      <w:caps/>
      <w:color w:val="365F91"/>
      <w:spacing w:val="10"/>
    </w:rPr>
  </w:style>
  <w:style w:type="character" w:customStyle="1" w:styleId="Overskrift8Tegn">
    <w:name w:val="Overskrift 8 Tegn"/>
    <w:link w:val="Overskrift8"/>
    <w:uiPriority w:val="9"/>
    <w:semiHidden/>
    <w:rsid w:val="00385A4A"/>
    <w:rPr>
      <w:caps/>
      <w:spacing w:val="10"/>
      <w:sz w:val="18"/>
      <w:szCs w:val="18"/>
    </w:rPr>
  </w:style>
  <w:style w:type="character" w:customStyle="1" w:styleId="Overskrift9Tegn">
    <w:name w:val="Overskrift 9 Tegn"/>
    <w:link w:val="Overskrift9"/>
    <w:uiPriority w:val="9"/>
    <w:semiHidden/>
    <w:rsid w:val="00385A4A"/>
    <w:rPr>
      <w:i/>
      <w:caps/>
      <w:spacing w:val="10"/>
      <w:sz w:val="18"/>
      <w:szCs w:val="18"/>
    </w:rPr>
  </w:style>
  <w:style w:type="paragraph" w:styleId="Billedtekst">
    <w:name w:val="caption"/>
    <w:basedOn w:val="Normal"/>
    <w:next w:val="Normal"/>
    <w:uiPriority w:val="35"/>
    <w:unhideWhenUsed/>
    <w:qFormat/>
    <w:rsid w:val="00385A4A"/>
    <w:rPr>
      <w:b/>
      <w:bCs/>
      <w:color w:val="365F91"/>
      <w:sz w:val="16"/>
      <w:szCs w:val="16"/>
    </w:rPr>
  </w:style>
  <w:style w:type="paragraph" w:styleId="Titel">
    <w:name w:val="Title"/>
    <w:basedOn w:val="Normal"/>
    <w:next w:val="Normal"/>
    <w:link w:val="TitelTegn"/>
    <w:uiPriority w:val="10"/>
    <w:qFormat/>
    <w:rsid w:val="00385A4A"/>
    <w:pPr>
      <w:spacing w:before="720"/>
    </w:pPr>
    <w:rPr>
      <w:caps/>
      <w:color w:val="4F81BD"/>
      <w:spacing w:val="10"/>
      <w:kern w:val="28"/>
      <w:sz w:val="52"/>
      <w:szCs w:val="52"/>
    </w:rPr>
  </w:style>
  <w:style w:type="character" w:customStyle="1" w:styleId="TitelTegn">
    <w:name w:val="Titel Tegn"/>
    <w:link w:val="Titel"/>
    <w:uiPriority w:val="10"/>
    <w:rsid w:val="00385A4A"/>
    <w:rPr>
      <w:caps/>
      <w:color w:val="4F81BD"/>
      <w:spacing w:val="10"/>
      <w:kern w:val="28"/>
      <w:sz w:val="52"/>
      <w:szCs w:val="52"/>
    </w:rPr>
  </w:style>
  <w:style w:type="paragraph" w:styleId="Undertitel">
    <w:name w:val="Subtitle"/>
    <w:basedOn w:val="Normal"/>
    <w:next w:val="Normal"/>
    <w:link w:val="UndertitelTegn"/>
    <w:uiPriority w:val="11"/>
    <w:qFormat/>
    <w:rsid w:val="00385A4A"/>
    <w:pPr>
      <w:spacing w:after="1000" w:line="240" w:lineRule="auto"/>
    </w:pPr>
    <w:rPr>
      <w:caps/>
      <w:color w:val="595959"/>
      <w:spacing w:val="10"/>
      <w:sz w:val="24"/>
      <w:szCs w:val="24"/>
    </w:rPr>
  </w:style>
  <w:style w:type="character" w:customStyle="1" w:styleId="UndertitelTegn">
    <w:name w:val="Undertitel Tegn"/>
    <w:link w:val="Undertitel"/>
    <w:uiPriority w:val="11"/>
    <w:rsid w:val="00385A4A"/>
    <w:rPr>
      <w:caps/>
      <w:color w:val="595959"/>
      <w:spacing w:val="10"/>
      <w:sz w:val="24"/>
      <w:szCs w:val="24"/>
    </w:rPr>
  </w:style>
  <w:style w:type="character" w:customStyle="1" w:styleId="IngenafstandTegn">
    <w:name w:val="Ingen afstand Tegn"/>
    <w:link w:val="Ingenafstand"/>
    <w:uiPriority w:val="1"/>
    <w:rsid w:val="00385A4A"/>
    <w:rPr>
      <w:sz w:val="20"/>
      <w:szCs w:val="20"/>
    </w:rPr>
  </w:style>
  <w:style w:type="paragraph" w:styleId="Citat">
    <w:name w:val="Quote"/>
    <w:basedOn w:val="Normal"/>
    <w:next w:val="Normal"/>
    <w:link w:val="CitatTegn"/>
    <w:uiPriority w:val="29"/>
    <w:qFormat/>
    <w:rsid w:val="00385A4A"/>
    <w:rPr>
      <w:i/>
      <w:iCs/>
    </w:rPr>
  </w:style>
  <w:style w:type="character" w:customStyle="1" w:styleId="CitatTegn">
    <w:name w:val="Citat Tegn"/>
    <w:link w:val="Citat"/>
    <w:uiPriority w:val="29"/>
    <w:rsid w:val="00385A4A"/>
    <w:rPr>
      <w:i/>
      <w:iCs/>
      <w:sz w:val="20"/>
      <w:szCs w:val="20"/>
    </w:rPr>
  </w:style>
  <w:style w:type="paragraph" w:styleId="Strktcitat">
    <w:name w:val="Intense Quote"/>
    <w:basedOn w:val="Normal"/>
    <w:next w:val="Normal"/>
    <w:link w:val="StrktcitatTegn"/>
    <w:uiPriority w:val="30"/>
    <w:qFormat/>
    <w:rsid w:val="00385A4A"/>
    <w:pPr>
      <w:pBdr>
        <w:top w:val="single" w:sz="4" w:space="10" w:color="4F81BD"/>
        <w:left w:val="single" w:sz="4" w:space="10" w:color="4F81BD"/>
      </w:pBdr>
      <w:spacing w:after="0"/>
      <w:ind w:left="1296" w:right="1152"/>
      <w:jc w:val="both"/>
    </w:pPr>
    <w:rPr>
      <w:i/>
      <w:iCs/>
      <w:color w:val="4F81BD"/>
    </w:rPr>
  </w:style>
  <w:style w:type="character" w:customStyle="1" w:styleId="StrktcitatTegn">
    <w:name w:val="Stærkt citat Tegn"/>
    <w:link w:val="Strktcitat"/>
    <w:uiPriority w:val="30"/>
    <w:rsid w:val="00385A4A"/>
    <w:rPr>
      <w:i/>
      <w:iCs/>
      <w:color w:val="4F81BD"/>
      <w:sz w:val="20"/>
      <w:szCs w:val="20"/>
    </w:rPr>
  </w:style>
  <w:style w:type="character" w:styleId="Svaghenvisning">
    <w:name w:val="Subtle Reference"/>
    <w:uiPriority w:val="31"/>
    <w:qFormat/>
    <w:rsid w:val="00385A4A"/>
    <w:rPr>
      <w:b/>
      <w:bCs/>
      <w:color w:val="4F81BD"/>
    </w:rPr>
  </w:style>
  <w:style w:type="character" w:styleId="Kraftighenvisning">
    <w:name w:val="Intense Reference"/>
    <w:uiPriority w:val="32"/>
    <w:qFormat/>
    <w:rsid w:val="00385A4A"/>
    <w:rPr>
      <w:b/>
      <w:bCs/>
      <w:i/>
      <w:iCs/>
      <w:caps/>
      <w:color w:val="4F81BD"/>
    </w:rPr>
  </w:style>
  <w:style w:type="character" w:styleId="Bogenstitel">
    <w:name w:val="Book Title"/>
    <w:uiPriority w:val="33"/>
    <w:qFormat/>
    <w:rsid w:val="00385A4A"/>
    <w:rPr>
      <w:b/>
      <w:bCs/>
      <w:i/>
      <w:iCs/>
      <w:spacing w:val="9"/>
    </w:rPr>
  </w:style>
  <w:style w:type="paragraph" w:styleId="Overskrift">
    <w:name w:val="TOC Heading"/>
    <w:basedOn w:val="Overskrift1"/>
    <w:next w:val="Normal"/>
    <w:uiPriority w:val="39"/>
    <w:semiHidden/>
    <w:unhideWhenUsed/>
    <w:qFormat/>
    <w:rsid w:val="00385A4A"/>
    <w:pPr>
      <w:outlineLvl w:val="9"/>
    </w:pPr>
    <w:rPr>
      <w:lang w:bidi="en-US"/>
    </w:rPr>
  </w:style>
  <w:style w:type="paragraph" w:customStyle="1" w:styleId="Default">
    <w:name w:val="Default"/>
    <w:rsid w:val="007E080B"/>
    <w:pPr>
      <w:autoSpaceDE w:val="0"/>
      <w:autoSpaceDN w:val="0"/>
      <w:adjustRightInd w:val="0"/>
    </w:pPr>
    <w:rPr>
      <w:rFonts w:ascii="Verdana" w:hAnsi="Verdana" w:cs="Verdana"/>
      <w:color w:val="000000"/>
      <w:sz w:val="24"/>
      <w:szCs w:val="24"/>
    </w:rPr>
  </w:style>
  <w:style w:type="table" w:styleId="Farvetskygge-fremhvningsfarve6">
    <w:name w:val="Colorful Shading Accent 6"/>
    <w:basedOn w:val="Tabel-Normal"/>
    <w:uiPriority w:val="71"/>
    <w:rsid w:val="00835C2A"/>
    <w:rPr>
      <w:rFonts w:ascii="Verdana" w:hAnsi="Verdan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Fodnotetekst">
    <w:name w:val="footnote text"/>
    <w:basedOn w:val="Brdtekst"/>
    <w:link w:val="FodnotetekstTegn"/>
    <w:rsid w:val="00835C2A"/>
    <w:pPr>
      <w:spacing w:before="120" w:after="0" w:line="240" w:lineRule="auto"/>
      <w:ind w:left="397" w:hanging="397"/>
    </w:pPr>
    <w:rPr>
      <w:rFonts w:ascii="Verdana" w:hAnsi="Verdana"/>
      <w:kern w:val="20"/>
      <w:sz w:val="14"/>
      <w:szCs w:val="24"/>
      <w:lang w:eastAsia="en-US"/>
    </w:rPr>
  </w:style>
  <w:style w:type="character" w:customStyle="1" w:styleId="FodnotetekstTegn">
    <w:name w:val="Fodnotetekst Tegn"/>
    <w:basedOn w:val="Standardskrifttypeiafsnit"/>
    <w:link w:val="Fodnotetekst"/>
    <w:rsid w:val="00835C2A"/>
    <w:rPr>
      <w:rFonts w:ascii="Verdana" w:hAnsi="Verdana"/>
      <w:kern w:val="20"/>
      <w:sz w:val="14"/>
      <w:szCs w:val="24"/>
      <w:lang w:eastAsia="en-US"/>
    </w:rPr>
  </w:style>
  <w:style w:type="character" w:styleId="HTML-skrivemaskine">
    <w:name w:val="HTML Typewriter"/>
    <w:basedOn w:val="Standardskrifttypeiafsnit"/>
    <w:rsid w:val="00835C2A"/>
    <w:rPr>
      <w:rFonts w:cs="Times New Roman"/>
      <w:sz w:val="24"/>
      <w:szCs w:val="24"/>
    </w:rPr>
  </w:style>
  <w:style w:type="character" w:customStyle="1" w:styleId="SidehovedTegn">
    <w:name w:val="Sidehoved Tegn"/>
    <w:basedOn w:val="Standardskrifttypeiafsnit"/>
    <w:link w:val="Sidehoved"/>
    <w:rsid w:val="00835C2A"/>
  </w:style>
  <w:style w:type="table" w:customStyle="1" w:styleId="Farvetskygge1">
    <w:name w:val="Farvet skygge1"/>
    <w:basedOn w:val="Tabel-Normal"/>
    <w:uiPriority w:val="71"/>
    <w:semiHidden/>
    <w:rsid w:val="00835C2A"/>
    <w:rPr>
      <w:rFonts w:ascii="Verdana" w:hAnsi="Verdan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paragraph" w:styleId="Indholdsfortegnelse6">
    <w:name w:val="toc 6"/>
    <w:basedOn w:val="Indholdsfortegnelse5"/>
    <w:next w:val="Brdtekst"/>
    <w:rsid w:val="00835C2A"/>
    <w:pPr>
      <w:tabs>
        <w:tab w:val="right" w:leader="dot" w:pos="9639"/>
      </w:tabs>
      <w:spacing w:before="0" w:after="0" w:line="240" w:lineRule="auto"/>
      <w:ind w:left="1134" w:right="567"/>
    </w:pPr>
    <w:rPr>
      <w:rFonts w:ascii="Verdana" w:hAnsi="Verdana"/>
      <w:kern w:val="20"/>
      <w:szCs w:val="24"/>
      <w:lang w:eastAsia="en-US"/>
    </w:rPr>
  </w:style>
  <w:style w:type="paragraph" w:styleId="Indholdsfortegnelse5">
    <w:name w:val="toc 5"/>
    <w:basedOn w:val="Normal"/>
    <w:next w:val="Normal"/>
    <w:autoRedefine/>
    <w:rsid w:val="00835C2A"/>
    <w:pPr>
      <w:spacing w:after="100"/>
      <w:ind w:left="800"/>
    </w:pPr>
  </w:style>
  <w:style w:type="character" w:styleId="HTML-eksempel">
    <w:name w:val="HTML Sample"/>
    <w:basedOn w:val="Standardskrifttypeiafsnit"/>
    <w:rsid w:val="00835C2A"/>
    <w:rPr>
      <w:rFonts w:cs="Times New Roman"/>
    </w:rPr>
  </w:style>
  <w:style w:type="paragraph" w:styleId="Indholdsfortegnelse7">
    <w:name w:val="toc 7"/>
    <w:basedOn w:val="Normal"/>
    <w:next w:val="Normal"/>
    <w:rsid w:val="00835C2A"/>
    <w:pPr>
      <w:tabs>
        <w:tab w:val="right" w:pos="8505"/>
      </w:tabs>
    </w:pPr>
  </w:style>
  <w:style w:type="paragraph" w:styleId="Almindeligtekst">
    <w:name w:val="Plain Text"/>
    <w:basedOn w:val="Normal"/>
    <w:link w:val="AlmindeligtekstTegn"/>
    <w:uiPriority w:val="99"/>
    <w:rsid w:val="0089198B"/>
    <w:pPr>
      <w:autoSpaceDE w:val="0"/>
      <w:autoSpaceDN w:val="0"/>
      <w:adjustRightInd w:val="0"/>
      <w:spacing w:before="0" w:after="0" w:line="240" w:lineRule="auto"/>
    </w:pPr>
    <w:rPr>
      <w:rFonts w:ascii="Arial" w:hAnsi="Arial" w:cs="Arial"/>
      <w:sz w:val="16"/>
      <w:szCs w:val="16"/>
    </w:rPr>
  </w:style>
  <w:style w:type="character" w:customStyle="1" w:styleId="AlmindeligtekstTegn">
    <w:name w:val="Almindelig tekst Tegn"/>
    <w:basedOn w:val="Standardskrifttypeiafsnit"/>
    <w:link w:val="Almindeligtekst"/>
    <w:uiPriority w:val="99"/>
    <w:rsid w:val="0089198B"/>
    <w:rPr>
      <w:rFonts w:ascii="Arial" w:hAnsi="Arial" w:cs="Arial"/>
      <w:sz w:val="16"/>
      <w:szCs w:val="16"/>
    </w:rPr>
  </w:style>
  <w:style w:type="table" w:styleId="Tabel-Enkelt1">
    <w:name w:val="Table Simple 1"/>
    <w:basedOn w:val="Tabel-Normal"/>
    <w:rsid w:val="00FB280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Korrektur">
    <w:name w:val="Revision"/>
    <w:hidden/>
    <w:uiPriority w:val="99"/>
    <w:semiHidden/>
    <w:rsid w:val="00BD0513"/>
    <w:pPr>
      <w:spacing w:before="0" w:after="0" w:line="240" w:lineRule="auto"/>
    </w:pPr>
    <w:rPr>
      <w:rFonts w:ascii="Futura Bk BT" w:hAnsi="Futura Bk BT"/>
    </w:rPr>
  </w:style>
  <w:style w:type="table" w:styleId="Lysliste-fremhvningsfarve3">
    <w:name w:val="Light List Accent 3"/>
    <w:basedOn w:val="Tabel-Normal"/>
    <w:uiPriority w:val="61"/>
    <w:rsid w:val="0043150A"/>
    <w:pPr>
      <w:spacing w:before="0"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Opstilling-talellerbogst">
    <w:name w:val="List Number"/>
    <w:basedOn w:val="Normal"/>
    <w:rsid w:val="00CE68CB"/>
    <w:pPr>
      <w:numPr>
        <w:numId w:val="7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52169">
      <w:bodyDiv w:val="1"/>
      <w:marLeft w:val="0"/>
      <w:marRight w:val="0"/>
      <w:marTop w:val="0"/>
      <w:marBottom w:val="0"/>
      <w:divBdr>
        <w:top w:val="none" w:sz="0" w:space="0" w:color="auto"/>
        <w:left w:val="none" w:sz="0" w:space="0" w:color="auto"/>
        <w:bottom w:val="none" w:sz="0" w:space="0" w:color="auto"/>
        <w:right w:val="none" w:sz="0" w:space="0" w:color="auto"/>
      </w:divBdr>
    </w:div>
    <w:div w:id="27924624">
      <w:bodyDiv w:val="1"/>
      <w:marLeft w:val="0"/>
      <w:marRight w:val="0"/>
      <w:marTop w:val="0"/>
      <w:marBottom w:val="0"/>
      <w:divBdr>
        <w:top w:val="none" w:sz="0" w:space="0" w:color="auto"/>
        <w:left w:val="none" w:sz="0" w:space="0" w:color="auto"/>
        <w:bottom w:val="none" w:sz="0" w:space="0" w:color="auto"/>
        <w:right w:val="none" w:sz="0" w:space="0" w:color="auto"/>
      </w:divBdr>
    </w:div>
    <w:div w:id="48456299">
      <w:bodyDiv w:val="1"/>
      <w:marLeft w:val="0"/>
      <w:marRight w:val="0"/>
      <w:marTop w:val="0"/>
      <w:marBottom w:val="0"/>
      <w:divBdr>
        <w:top w:val="none" w:sz="0" w:space="0" w:color="auto"/>
        <w:left w:val="none" w:sz="0" w:space="0" w:color="auto"/>
        <w:bottom w:val="none" w:sz="0" w:space="0" w:color="auto"/>
        <w:right w:val="none" w:sz="0" w:space="0" w:color="auto"/>
      </w:divBdr>
    </w:div>
    <w:div w:id="52779554">
      <w:bodyDiv w:val="1"/>
      <w:marLeft w:val="0"/>
      <w:marRight w:val="0"/>
      <w:marTop w:val="0"/>
      <w:marBottom w:val="0"/>
      <w:divBdr>
        <w:top w:val="none" w:sz="0" w:space="0" w:color="auto"/>
        <w:left w:val="none" w:sz="0" w:space="0" w:color="auto"/>
        <w:bottom w:val="none" w:sz="0" w:space="0" w:color="auto"/>
        <w:right w:val="none" w:sz="0" w:space="0" w:color="auto"/>
      </w:divBdr>
    </w:div>
    <w:div w:id="142088993">
      <w:bodyDiv w:val="1"/>
      <w:marLeft w:val="0"/>
      <w:marRight w:val="0"/>
      <w:marTop w:val="0"/>
      <w:marBottom w:val="0"/>
      <w:divBdr>
        <w:top w:val="none" w:sz="0" w:space="0" w:color="auto"/>
        <w:left w:val="none" w:sz="0" w:space="0" w:color="auto"/>
        <w:bottom w:val="none" w:sz="0" w:space="0" w:color="auto"/>
        <w:right w:val="none" w:sz="0" w:space="0" w:color="auto"/>
      </w:divBdr>
    </w:div>
    <w:div w:id="179586706">
      <w:bodyDiv w:val="1"/>
      <w:marLeft w:val="0"/>
      <w:marRight w:val="0"/>
      <w:marTop w:val="0"/>
      <w:marBottom w:val="0"/>
      <w:divBdr>
        <w:top w:val="none" w:sz="0" w:space="0" w:color="auto"/>
        <w:left w:val="none" w:sz="0" w:space="0" w:color="auto"/>
        <w:bottom w:val="none" w:sz="0" w:space="0" w:color="auto"/>
        <w:right w:val="none" w:sz="0" w:space="0" w:color="auto"/>
      </w:divBdr>
    </w:div>
    <w:div w:id="194123270">
      <w:bodyDiv w:val="1"/>
      <w:marLeft w:val="0"/>
      <w:marRight w:val="0"/>
      <w:marTop w:val="0"/>
      <w:marBottom w:val="0"/>
      <w:divBdr>
        <w:top w:val="none" w:sz="0" w:space="0" w:color="auto"/>
        <w:left w:val="none" w:sz="0" w:space="0" w:color="auto"/>
        <w:bottom w:val="none" w:sz="0" w:space="0" w:color="auto"/>
        <w:right w:val="none" w:sz="0" w:space="0" w:color="auto"/>
      </w:divBdr>
    </w:div>
    <w:div w:id="232088283">
      <w:bodyDiv w:val="1"/>
      <w:marLeft w:val="0"/>
      <w:marRight w:val="0"/>
      <w:marTop w:val="0"/>
      <w:marBottom w:val="0"/>
      <w:divBdr>
        <w:top w:val="none" w:sz="0" w:space="0" w:color="auto"/>
        <w:left w:val="none" w:sz="0" w:space="0" w:color="auto"/>
        <w:bottom w:val="none" w:sz="0" w:space="0" w:color="auto"/>
        <w:right w:val="none" w:sz="0" w:space="0" w:color="auto"/>
      </w:divBdr>
    </w:div>
    <w:div w:id="234047338">
      <w:bodyDiv w:val="1"/>
      <w:marLeft w:val="0"/>
      <w:marRight w:val="0"/>
      <w:marTop w:val="0"/>
      <w:marBottom w:val="0"/>
      <w:divBdr>
        <w:top w:val="none" w:sz="0" w:space="0" w:color="auto"/>
        <w:left w:val="none" w:sz="0" w:space="0" w:color="auto"/>
        <w:bottom w:val="none" w:sz="0" w:space="0" w:color="auto"/>
        <w:right w:val="none" w:sz="0" w:space="0" w:color="auto"/>
      </w:divBdr>
    </w:div>
    <w:div w:id="264388356">
      <w:bodyDiv w:val="1"/>
      <w:marLeft w:val="0"/>
      <w:marRight w:val="0"/>
      <w:marTop w:val="0"/>
      <w:marBottom w:val="0"/>
      <w:divBdr>
        <w:top w:val="none" w:sz="0" w:space="0" w:color="auto"/>
        <w:left w:val="none" w:sz="0" w:space="0" w:color="auto"/>
        <w:bottom w:val="none" w:sz="0" w:space="0" w:color="auto"/>
        <w:right w:val="none" w:sz="0" w:space="0" w:color="auto"/>
      </w:divBdr>
    </w:div>
    <w:div w:id="280459758">
      <w:bodyDiv w:val="1"/>
      <w:marLeft w:val="0"/>
      <w:marRight w:val="0"/>
      <w:marTop w:val="0"/>
      <w:marBottom w:val="0"/>
      <w:divBdr>
        <w:top w:val="none" w:sz="0" w:space="0" w:color="auto"/>
        <w:left w:val="none" w:sz="0" w:space="0" w:color="auto"/>
        <w:bottom w:val="none" w:sz="0" w:space="0" w:color="auto"/>
        <w:right w:val="none" w:sz="0" w:space="0" w:color="auto"/>
      </w:divBdr>
      <w:divsChild>
        <w:div w:id="449281947">
          <w:marLeft w:val="0"/>
          <w:marRight w:val="0"/>
          <w:marTop w:val="0"/>
          <w:marBottom w:val="0"/>
          <w:divBdr>
            <w:top w:val="none" w:sz="0" w:space="0" w:color="auto"/>
            <w:left w:val="none" w:sz="0" w:space="0" w:color="auto"/>
            <w:bottom w:val="none" w:sz="0" w:space="0" w:color="auto"/>
            <w:right w:val="none" w:sz="0" w:space="0" w:color="auto"/>
          </w:divBdr>
          <w:divsChild>
            <w:div w:id="1601253243">
              <w:marLeft w:val="0"/>
              <w:marRight w:val="0"/>
              <w:marTop w:val="0"/>
              <w:marBottom w:val="0"/>
              <w:divBdr>
                <w:top w:val="none" w:sz="0" w:space="0" w:color="auto"/>
                <w:left w:val="none" w:sz="0" w:space="0" w:color="auto"/>
                <w:bottom w:val="none" w:sz="0" w:space="0" w:color="auto"/>
                <w:right w:val="none" w:sz="0" w:space="0" w:color="auto"/>
              </w:divBdr>
              <w:divsChild>
                <w:div w:id="997344883">
                  <w:marLeft w:val="0"/>
                  <w:marRight w:val="0"/>
                  <w:marTop w:val="0"/>
                  <w:marBottom w:val="0"/>
                  <w:divBdr>
                    <w:top w:val="none" w:sz="0" w:space="0" w:color="auto"/>
                    <w:left w:val="none" w:sz="0" w:space="0" w:color="auto"/>
                    <w:bottom w:val="none" w:sz="0" w:space="0" w:color="auto"/>
                    <w:right w:val="none" w:sz="0" w:space="0" w:color="auto"/>
                  </w:divBdr>
                  <w:divsChild>
                    <w:div w:id="971248188">
                      <w:marLeft w:val="0"/>
                      <w:marRight w:val="0"/>
                      <w:marTop w:val="0"/>
                      <w:marBottom w:val="0"/>
                      <w:divBdr>
                        <w:top w:val="none" w:sz="0" w:space="0" w:color="auto"/>
                        <w:left w:val="none" w:sz="0" w:space="0" w:color="auto"/>
                        <w:bottom w:val="none" w:sz="0" w:space="0" w:color="auto"/>
                        <w:right w:val="none" w:sz="0" w:space="0" w:color="auto"/>
                      </w:divBdr>
                      <w:divsChild>
                        <w:div w:id="274097307">
                          <w:marLeft w:val="0"/>
                          <w:marRight w:val="0"/>
                          <w:marTop w:val="0"/>
                          <w:marBottom w:val="0"/>
                          <w:divBdr>
                            <w:top w:val="none" w:sz="0" w:space="0" w:color="auto"/>
                            <w:left w:val="none" w:sz="0" w:space="0" w:color="auto"/>
                            <w:bottom w:val="none" w:sz="0" w:space="0" w:color="auto"/>
                            <w:right w:val="none" w:sz="0" w:space="0" w:color="auto"/>
                          </w:divBdr>
                        </w:div>
                      </w:divsChild>
                    </w:div>
                    <w:div w:id="1532374927">
                      <w:marLeft w:val="0"/>
                      <w:marRight w:val="0"/>
                      <w:marTop w:val="0"/>
                      <w:marBottom w:val="0"/>
                      <w:divBdr>
                        <w:top w:val="none" w:sz="0" w:space="0" w:color="auto"/>
                        <w:left w:val="none" w:sz="0" w:space="0" w:color="auto"/>
                        <w:bottom w:val="none" w:sz="0" w:space="0" w:color="auto"/>
                        <w:right w:val="none" w:sz="0" w:space="0" w:color="auto"/>
                      </w:divBdr>
                      <w:divsChild>
                        <w:div w:id="78781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646168">
      <w:bodyDiv w:val="1"/>
      <w:marLeft w:val="0"/>
      <w:marRight w:val="0"/>
      <w:marTop w:val="0"/>
      <w:marBottom w:val="0"/>
      <w:divBdr>
        <w:top w:val="none" w:sz="0" w:space="0" w:color="auto"/>
        <w:left w:val="none" w:sz="0" w:space="0" w:color="auto"/>
        <w:bottom w:val="none" w:sz="0" w:space="0" w:color="auto"/>
        <w:right w:val="none" w:sz="0" w:space="0" w:color="auto"/>
      </w:divBdr>
      <w:divsChild>
        <w:div w:id="452679269">
          <w:marLeft w:val="864"/>
          <w:marRight w:val="0"/>
          <w:marTop w:val="38"/>
          <w:marBottom w:val="38"/>
          <w:divBdr>
            <w:top w:val="none" w:sz="0" w:space="0" w:color="auto"/>
            <w:left w:val="none" w:sz="0" w:space="0" w:color="auto"/>
            <w:bottom w:val="none" w:sz="0" w:space="0" w:color="auto"/>
            <w:right w:val="none" w:sz="0" w:space="0" w:color="auto"/>
          </w:divBdr>
        </w:div>
      </w:divsChild>
    </w:div>
    <w:div w:id="304051354">
      <w:bodyDiv w:val="1"/>
      <w:marLeft w:val="0"/>
      <w:marRight w:val="0"/>
      <w:marTop w:val="0"/>
      <w:marBottom w:val="0"/>
      <w:divBdr>
        <w:top w:val="none" w:sz="0" w:space="0" w:color="auto"/>
        <w:left w:val="none" w:sz="0" w:space="0" w:color="auto"/>
        <w:bottom w:val="none" w:sz="0" w:space="0" w:color="auto"/>
        <w:right w:val="none" w:sz="0" w:space="0" w:color="auto"/>
      </w:divBdr>
    </w:div>
    <w:div w:id="306518120">
      <w:bodyDiv w:val="1"/>
      <w:marLeft w:val="0"/>
      <w:marRight w:val="0"/>
      <w:marTop w:val="0"/>
      <w:marBottom w:val="0"/>
      <w:divBdr>
        <w:top w:val="none" w:sz="0" w:space="0" w:color="auto"/>
        <w:left w:val="none" w:sz="0" w:space="0" w:color="auto"/>
        <w:bottom w:val="none" w:sz="0" w:space="0" w:color="auto"/>
        <w:right w:val="none" w:sz="0" w:space="0" w:color="auto"/>
      </w:divBdr>
    </w:div>
    <w:div w:id="309943028">
      <w:bodyDiv w:val="1"/>
      <w:marLeft w:val="0"/>
      <w:marRight w:val="0"/>
      <w:marTop w:val="0"/>
      <w:marBottom w:val="0"/>
      <w:divBdr>
        <w:top w:val="none" w:sz="0" w:space="0" w:color="auto"/>
        <w:left w:val="none" w:sz="0" w:space="0" w:color="auto"/>
        <w:bottom w:val="none" w:sz="0" w:space="0" w:color="auto"/>
        <w:right w:val="none" w:sz="0" w:space="0" w:color="auto"/>
      </w:divBdr>
    </w:div>
    <w:div w:id="319191682">
      <w:bodyDiv w:val="1"/>
      <w:marLeft w:val="0"/>
      <w:marRight w:val="0"/>
      <w:marTop w:val="0"/>
      <w:marBottom w:val="0"/>
      <w:divBdr>
        <w:top w:val="none" w:sz="0" w:space="0" w:color="auto"/>
        <w:left w:val="none" w:sz="0" w:space="0" w:color="auto"/>
        <w:bottom w:val="none" w:sz="0" w:space="0" w:color="auto"/>
        <w:right w:val="none" w:sz="0" w:space="0" w:color="auto"/>
      </w:divBdr>
    </w:div>
    <w:div w:id="358167807">
      <w:bodyDiv w:val="1"/>
      <w:marLeft w:val="0"/>
      <w:marRight w:val="0"/>
      <w:marTop w:val="0"/>
      <w:marBottom w:val="0"/>
      <w:divBdr>
        <w:top w:val="none" w:sz="0" w:space="0" w:color="auto"/>
        <w:left w:val="none" w:sz="0" w:space="0" w:color="auto"/>
        <w:bottom w:val="none" w:sz="0" w:space="0" w:color="auto"/>
        <w:right w:val="none" w:sz="0" w:space="0" w:color="auto"/>
      </w:divBdr>
    </w:div>
    <w:div w:id="380861328">
      <w:bodyDiv w:val="1"/>
      <w:marLeft w:val="0"/>
      <w:marRight w:val="0"/>
      <w:marTop w:val="0"/>
      <w:marBottom w:val="0"/>
      <w:divBdr>
        <w:top w:val="none" w:sz="0" w:space="0" w:color="auto"/>
        <w:left w:val="none" w:sz="0" w:space="0" w:color="auto"/>
        <w:bottom w:val="none" w:sz="0" w:space="0" w:color="auto"/>
        <w:right w:val="none" w:sz="0" w:space="0" w:color="auto"/>
      </w:divBdr>
    </w:div>
    <w:div w:id="419328271">
      <w:bodyDiv w:val="1"/>
      <w:marLeft w:val="0"/>
      <w:marRight w:val="0"/>
      <w:marTop w:val="0"/>
      <w:marBottom w:val="0"/>
      <w:divBdr>
        <w:top w:val="none" w:sz="0" w:space="0" w:color="auto"/>
        <w:left w:val="none" w:sz="0" w:space="0" w:color="auto"/>
        <w:bottom w:val="none" w:sz="0" w:space="0" w:color="auto"/>
        <w:right w:val="none" w:sz="0" w:space="0" w:color="auto"/>
      </w:divBdr>
    </w:div>
    <w:div w:id="430047593">
      <w:bodyDiv w:val="1"/>
      <w:marLeft w:val="0"/>
      <w:marRight w:val="0"/>
      <w:marTop w:val="0"/>
      <w:marBottom w:val="0"/>
      <w:divBdr>
        <w:top w:val="none" w:sz="0" w:space="0" w:color="auto"/>
        <w:left w:val="none" w:sz="0" w:space="0" w:color="auto"/>
        <w:bottom w:val="none" w:sz="0" w:space="0" w:color="auto"/>
        <w:right w:val="none" w:sz="0" w:space="0" w:color="auto"/>
      </w:divBdr>
    </w:div>
    <w:div w:id="437411309">
      <w:bodyDiv w:val="1"/>
      <w:marLeft w:val="0"/>
      <w:marRight w:val="0"/>
      <w:marTop w:val="0"/>
      <w:marBottom w:val="0"/>
      <w:divBdr>
        <w:top w:val="none" w:sz="0" w:space="0" w:color="auto"/>
        <w:left w:val="none" w:sz="0" w:space="0" w:color="auto"/>
        <w:bottom w:val="none" w:sz="0" w:space="0" w:color="auto"/>
        <w:right w:val="none" w:sz="0" w:space="0" w:color="auto"/>
      </w:divBdr>
    </w:div>
    <w:div w:id="461383648">
      <w:bodyDiv w:val="1"/>
      <w:marLeft w:val="0"/>
      <w:marRight w:val="0"/>
      <w:marTop w:val="0"/>
      <w:marBottom w:val="0"/>
      <w:divBdr>
        <w:top w:val="none" w:sz="0" w:space="0" w:color="auto"/>
        <w:left w:val="none" w:sz="0" w:space="0" w:color="auto"/>
        <w:bottom w:val="none" w:sz="0" w:space="0" w:color="auto"/>
        <w:right w:val="none" w:sz="0" w:space="0" w:color="auto"/>
      </w:divBdr>
    </w:div>
    <w:div w:id="480196513">
      <w:bodyDiv w:val="1"/>
      <w:marLeft w:val="0"/>
      <w:marRight w:val="0"/>
      <w:marTop w:val="0"/>
      <w:marBottom w:val="0"/>
      <w:divBdr>
        <w:top w:val="none" w:sz="0" w:space="0" w:color="auto"/>
        <w:left w:val="none" w:sz="0" w:space="0" w:color="auto"/>
        <w:bottom w:val="none" w:sz="0" w:space="0" w:color="auto"/>
        <w:right w:val="none" w:sz="0" w:space="0" w:color="auto"/>
      </w:divBdr>
      <w:divsChild>
        <w:div w:id="469637526">
          <w:marLeft w:val="0"/>
          <w:marRight w:val="0"/>
          <w:marTop w:val="0"/>
          <w:marBottom w:val="0"/>
          <w:divBdr>
            <w:top w:val="none" w:sz="0" w:space="0" w:color="auto"/>
            <w:left w:val="none" w:sz="0" w:space="0" w:color="auto"/>
            <w:bottom w:val="none" w:sz="0" w:space="0" w:color="auto"/>
            <w:right w:val="none" w:sz="0" w:space="0" w:color="auto"/>
          </w:divBdr>
        </w:div>
        <w:div w:id="653148791">
          <w:marLeft w:val="0"/>
          <w:marRight w:val="0"/>
          <w:marTop w:val="0"/>
          <w:marBottom w:val="0"/>
          <w:divBdr>
            <w:top w:val="none" w:sz="0" w:space="0" w:color="auto"/>
            <w:left w:val="none" w:sz="0" w:space="0" w:color="auto"/>
            <w:bottom w:val="none" w:sz="0" w:space="0" w:color="auto"/>
            <w:right w:val="none" w:sz="0" w:space="0" w:color="auto"/>
          </w:divBdr>
        </w:div>
        <w:div w:id="738212309">
          <w:marLeft w:val="0"/>
          <w:marRight w:val="0"/>
          <w:marTop w:val="0"/>
          <w:marBottom w:val="0"/>
          <w:divBdr>
            <w:top w:val="none" w:sz="0" w:space="0" w:color="auto"/>
            <w:left w:val="none" w:sz="0" w:space="0" w:color="auto"/>
            <w:bottom w:val="none" w:sz="0" w:space="0" w:color="auto"/>
            <w:right w:val="none" w:sz="0" w:space="0" w:color="auto"/>
          </w:divBdr>
        </w:div>
        <w:div w:id="1239514175">
          <w:marLeft w:val="0"/>
          <w:marRight w:val="0"/>
          <w:marTop w:val="0"/>
          <w:marBottom w:val="0"/>
          <w:divBdr>
            <w:top w:val="none" w:sz="0" w:space="0" w:color="auto"/>
            <w:left w:val="none" w:sz="0" w:space="0" w:color="auto"/>
            <w:bottom w:val="none" w:sz="0" w:space="0" w:color="auto"/>
            <w:right w:val="none" w:sz="0" w:space="0" w:color="auto"/>
          </w:divBdr>
        </w:div>
        <w:div w:id="1280457321">
          <w:marLeft w:val="0"/>
          <w:marRight w:val="0"/>
          <w:marTop w:val="0"/>
          <w:marBottom w:val="0"/>
          <w:divBdr>
            <w:top w:val="none" w:sz="0" w:space="0" w:color="auto"/>
            <w:left w:val="none" w:sz="0" w:space="0" w:color="auto"/>
            <w:bottom w:val="none" w:sz="0" w:space="0" w:color="auto"/>
            <w:right w:val="none" w:sz="0" w:space="0" w:color="auto"/>
          </w:divBdr>
        </w:div>
        <w:div w:id="1375695584">
          <w:marLeft w:val="0"/>
          <w:marRight w:val="0"/>
          <w:marTop w:val="0"/>
          <w:marBottom w:val="0"/>
          <w:divBdr>
            <w:top w:val="none" w:sz="0" w:space="0" w:color="auto"/>
            <w:left w:val="none" w:sz="0" w:space="0" w:color="auto"/>
            <w:bottom w:val="none" w:sz="0" w:space="0" w:color="auto"/>
            <w:right w:val="none" w:sz="0" w:space="0" w:color="auto"/>
          </w:divBdr>
        </w:div>
        <w:div w:id="1565141824">
          <w:marLeft w:val="0"/>
          <w:marRight w:val="0"/>
          <w:marTop w:val="0"/>
          <w:marBottom w:val="0"/>
          <w:divBdr>
            <w:top w:val="none" w:sz="0" w:space="0" w:color="auto"/>
            <w:left w:val="none" w:sz="0" w:space="0" w:color="auto"/>
            <w:bottom w:val="none" w:sz="0" w:space="0" w:color="auto"/>
            <w:right w:val="none" w:sz="0" w:space="0" w:color="auto"/>
          </w:divBdr>
        </w:div>
        <w:div w:id="1626037115">
          <w:marLeft w:val="0"/>
          <w:marRight w:val="0"/>
          <w:marTop w:val="0"/>
          <w:marBottom w:val="0"/>
          <w:divBdr>
            <w:top w:val="none" w:sz="0" w:space="0" w:color="auto"/>
            <w:left w:val="none" w:sz="0" w:space="0" w:color="auto"/>
            <w:bottom w:val="none" w:sz="0" w:space="0" w:color="auto"/>
            <w:right w:val="none" w:sz="0" w:space="0" w:color="auto"/>
          </w:divBdr>
        </w:div>
        <w:div w:id="1630821532">
          <w:marLeft w:val="0"/>
          <w:marRight w:val="0"/>
          <w:marTop w:val="0"/>
          <w:marBottom w:val="0"/>
          <w:divBdr>
            <w:top w:val="none" w:sz="0" w:space="0" w:color="auto"/>
            <w:left w:val="none" w:sz="0" w:space="0" w:color="auto"/>
            <w:bottom w:val="none" w:sz="0" w:space="0" w:color="auto"/>
            <w:right w:val="none" w:sz="0" w:space="0" w:color="auto"/>
          </w:divBdr>
        </w:div>
        <w:div w:id="1920168246">
          <w:marLeft w:val="0"/>
          <w:marRight w:val="0"/>
          <w:marTop w:val="0"/>
          <w:marBottom w:val="0"/>
          <w:divBdr>
            <w:top w:val="none" w:sz="0" w:space="0" w:color="auto"/>
            <w:left w:val="none" w:sz="0" w:space="0" w:color="auto"/>
            <w:bottom w:val="none" w:sz="0" w:space="0" w:color="auto"/>
            <w:right w:val="none" w:sz="0" w:space="0" w:color="auto"/>
          </w:divBdr>
        </w:div>
      </w:divsChild>
    </w:div>
    <w:div w:id="506286237">
      <w:bodyDiv w:val="1"/>
      <w:marLeft w:val="0"/>
      <w:marRight w:val="0"/>
      <w:marTop w:val="0"/>
      <w:marBottom w:val="0"/>
      <w:divBdr>
        <w:top w:val="none" w:sz="0" w:space="0" w:color="auto"/>
        <w:left w:val="none" w:sz="0" w:space="0" w:color="auto"/>
        <w:bottom w:val="none" w:sz="0" w:space="0" w:color="auto"/>
        <w:right w:val="none" w:sz="0" w:space="0" w:color="auto"/>
      </w:divBdr>
    </w:div>
    <w:div w:id="523829515">
      <w:bodyDiv w:val="1"/>
      <w:marLeft w:val="0"/>
      <w:marRight w:val="0"/>
      <w:marTop w:val="0"/>
      <w:marBottom w:val="0"/>
      <w:divBdr>
        <w:top w:val="none" w:sz="0" w:space="0" w:color="auto"/>
        <w:left w:val="none" w:sz="0" w:space="0" w:color="auto"/>
        <w:bottom w:val="none" w:sz="0" w:space="0" w:color="auto"/>
        <w:right w:val="none" w:sz="0" w:space="0" w:color="auto"/>
      </w:divBdr>
    </w:div>
    <w:div w:id="537016019">
      <w:bodyDiv w:val="1"/>
      <w:marLeft w:val="0"/>
      <w:marRight w:val="0"/>
      <w:marTop w:val="0"/>
      <w:marBottom w:val="0"/>
      <w:divBdr>
        <w:top w:val="none" w:sz="0" w:space="0" w:color="auto"/>
        <w:left w:val="none" w:sz="0" w:space="0" w:color="auto"/>
        <w:bottom w:val="none" w:sz="0" w:space="0" w:color="auto"/>
        <w:right w:val="none" w:sz="0" w:space="0" w:color="auto"/>
      </w:divBdr>
    </w:div>
    <w:div w:id="605425802">
      <w:bodyDiv w:val="1"/>
      <w:marLeft w:val="0"/>
      <w:marRight w:val="0"/>
      <w:marTop w:val="0"/>
      <w:marBottom w:val="0"/>
      <w:divBdr>
        <w:top w:val="none" w:sz="0" w:space="0" w:color="auto"/>
        <w:left w:val="none" w:sz="0" w:space="0" w:color="auto"/>
        <w:bottom w:val="none" w:sz="0" w:space="0" w:color="auto"/>
        <w:right w:val="none" w:sz="0" w:space="0" w:color="auto"/>
      </w:divBdr>
      <w:divsChild>
        <w:div w:id="62335296">
          <w:marLeft w:val="0"/>
          <w:marRight w:val="0"/>
          <w:marTop w:val="0"/>
          <w:marBottom w:val="0"/>
          <w:divBdr>
            <w:top w:val="none" w:sz="0" w:space="0" w:color="auto"/>
            <w:left w:val="none" w:sz="0" w:space="0" w:color="auto"/>
            <w:bottom w:val="none" w:sz="0" w:space="0" w:color="auto"/>
            <w:right w:val="none" w:sz="0" w:space="0" w:color="auto"/>
          </w:divBdr>
        </w:div>
        <w:div w:id="121119258">
          <w:marLeft w:val="0"/>
          <w:marRight w:val="0"/>
          <w:marTop w:val="0"/>
          <w:marBottom w:val="0"/>
          <w:divBdr>
            <w:top w:val="none" w:sz="0" w:space="0" w:color="auto"/>
            <w:left w:val="none" w:sz="0" w:space="0" w:color="auto"/>
            <w:bottom w:val="none" w:sz="0" w:space="0" w:color="auto"/>
            <w:right w:val="none" w:sz="0" w:space="0" w:color="auto"/>
          </w:divBdr>
        </w:div>
        <w:div w:id="145316980">
          <w:marLeft w:val="0"/>
          <w:marRight w:val="0"/>
          <w:marTop w:val="0"/>
          <w:marBottom w:val="0"/>
          <w:divBdr>
            <w:top w:val="none" w:sz="0" w:space="0" w:color="auto"/>
            <w:left w:val="none" w:sz="0" w:space="0" w:color="auto"/>
            <w:bottom w:val="none" w:sz="0" w:space="0" w:color="auto"/>
            <w:right w:val="none" w:sz="0" w:space="0" w:color="auto"/>
          </w:divBdr>
          <w:divsChild>
            <w:div w:id="1024674401">
              <w:marLeft w:val="0"/>
              <w:marRight w:val="0"/>
              <w:marTop w:val="0"/>
              <w:marBottom w:val="0"/>
              <w:divBdr>
                <w:top w:val="none" w:sz="0" w:space="0" w:color="auto"/>
                <w:left w:val="none" w:sz="0" w:space="0" w:color="auto"/>
                <w:bottom w:val="none" w:sz="0" w:space="0" w:color="auto"/>
                <w:right w:val="none" w:sz="0" w:space="0" w:color="auto"/>
              </w:divBdr>
            </w:div>
          </w:divsChild>
        </w:div>
        <w:div w:id="182134705">
          <w:marLeft w:val="0"/>
          <w:marRight w:val="0"/>
          <w:marTop w:val="0"/>
          <w:marBottom w:val="0"/>
          <w:divBdr>
            <w:top w:val="none" w:sz="0" w:space="0" w:color="auto"/>
            <w:left w:val="none" w:sz="0" w:space="0" w:color="auto"/>
            <w:bottom w:val="none" w:sz="0" w:space="0" w:color="auto"/>
            <w:right w:val="none" w:sz="0" w:space="0" w:color="auto"/>
          </w:divBdr>
        </w:div>
        <w:div w:id="291641636">
          <w:marLeft w:val="0"/>
          <w:marRight w:val="0"/>
          <w:marTop w:val="0"/>
          <w:marBottom w:val="0"/>
          <w:divBdr>
            <w:top w:val="none" w:sz="0" w:space="0" w:color="auto"/>
            <w:left w:val="none" w:sz="0" w:space="0" w:color="auto"/>
            <w:bottom w:val="none" w:sz="0" w:space="0" w:color="auto"/>
            <w:right w:val="none" w:sz="0" w:space="0" w:color="auto"/>
          </w:divBdr>
        </w:div>
        <w:div w:id="294795702">
          <w:marLeft w:val="0"/>
          <w:marRight w:val="0"/>
          <w:marTop w:val="0"/>
          <w:marBottom w:val="0"/>
          <w:divBdr>
            <w:top w:val="none" w:sz="0" w:space="0" w:color="auto"/>
            <w:left w:val="none" w:sz="0" w:space="0" w:color="auto"/>
            <w:bottom w:val="none" w:sz="0" w:space="0" w:color="auto"/>
            <w:right w:val="none" w:sz="0" w:space="0" w:color="auto"/>
          </w:divBdr>
        </w:div>
        <w:div w:id="299194314">
          <w:marLeft w:val="0"/>
          <w:marRight w:val="0"/>
          <w:marTop w:val="0"/>
          <w:marBottom w:val="0"/>
          <w:divBdr>
            <w:top w:val="none" w:sz="0" w:space="0" w:color="auto"/>
            <w:left w:val="none" w:sz="0" w:space="0" w:color="auto"/>
            <w:bottom w:val="none" w:sz="0" w:space="0" w:color="auto"/>
            <w:right w:val="none" w:sz="0" w:space="0" w:color="auto"/>
          </w:divBdr>
        </w:div>
        <w:div w:id="306202908">
          <w:marLeft w:val="0"/>
          <w:marRight w:val="0"/>
          <w:marTop w:val="0"/>
          <w:marBottom w:val="0"/>
          <w:divBdr>
            <w:top w:val="none" w:sz="0" w:space="0" w:color="auto"/>
            <w:left w:val="none" w:sz="0" w:space="0" w:color="auto"/>
            <w:bottom w:val="none" w:sz="0" w:space="0" w:color="auto"/>
            <w:right w:val="none" w:sz="0" w:space="0" w:color="auto"/>
          </w:divBdr>
        </w:div>
        <w:div w:id="320891053">
          <w:marLeft w:val="0"/>
          <w:marRight w:val="0"/>
          <w:marTop w:val="0"/>
          <w:marBottom w:val="0"/>
          <w:divBdr>
            <w:top w:val="none" w:sz="0" w:space="0" w:color="auto"/>
            <w:left w:val="none" w:sz="0" w:space="0" w:color="auto"/>
            <w:bottom w:val="none" w:sz="0" w:space="0" w:color="auto"/>
            <w:right w:val="none" w:sz="0" w:space="0" w:color="auto"/>
          </w:divBdr>
        </w:div>
        <w:div w:id="351032136">
          <w:marLeft w:val="0"/>
          <w:marRight w:val="0"/>
          <w:marTop w:val="0"/>
          <w:marBottom w:val="0"/>
          <w:divBdr>
            <w:top w:val="none" w:sz="0" w:space="0" w:color="auto"/>
            <w:left w:val="none" w:sz="0" w:space="0" w:color="auto"/>
            <w:bottom w:val="none" w:sz="0" w:space="0" w:color="auto"/>
            <w:right w:val="none" w:sz="0" w:space="0" w:color="auto"/>
          </w:divBdr>
        </w:div>
        <w:div w:id="416100353">
          <w:marLeft w:val="0"/>
          <w:marRight w:val="0"/>
          <w:marTop w:val="0"/>
          <w:marBottom w:val="0"/>
          <w:divBdr>
            <w:top w:val="none" w:sz="0" w:space="0" w:color="auto"/>
            <w:left w:val="none" w:sz="0" w:space="0" w:color="auto"/>
            <w:bottom w:val="none" w:sz="0" w:space="0" w:color="auto"/>
            <w:right w:val="none" w:sz="0" w:space="0" w:color="auto"/>
          </w:divBdr>
          <w:divsChild>
            <w:div w:id="43872131">
              <w:marLeft w:val="0"/>
              <w:marRight w:val="0"/>
              <w:marTop w:val="0"/>
              <w:marBottom w:val="0"/>
              <w:divBdr>
                <w:top w:val="none" w:sz="0" w:space="0" w:color="auto"/>
                <w:left w:val="none" w:sz="0" w:space="0" w:color="auto"/>
                <w:bottom w:val="none" w:sz="0" w:space="0" w:color="auto"/>
                <w:right w:val="none" w:sz="0" w:space="0" w:color="auto"/>
              </w:divBdr>
              <w:divsChild>
                <w:div w:id="200939862">
                  <w:marLeft w:val="0"/>
                  <w:marRight w:val="0"/>
                  <w:marTop w:val="0"/>
                  <w:marBottom w:val="0"/>
                  <w:divBdr>
                    <w:top w:val="none" w:sz="0" w:space="0" w:color="auto"/>
                    <w:left w:val="none" w:sz="0" w:space="0" w:color="auto"/>
                    <w:bottom w:val="none" w:sz="0" w:space="0" w:color="auto"/>
                    <w:right w:val="none" w:sz="0" w:space="0" w:color="auto"/>
                  </w:divBdr>
                </w:div>
              </w:divsChild>
            </w:div>
            <w:div w:id="436488063">
              <w:marLeft w:val="0"/>
              <w:marRight w:val="0"/>
              <w:marTop w:val="0"/>
              <w:marBottom w:val="0"/>
              <w:divBdr>
                <w:top w:val="none" w:sz="0" w:space="0" w:color="auto"/>
                <w:left w:val="none" w:sz="0" w:space="0" w:color="auto"/>
                <w:bottom w:val="none" w:sz="0" w:space="0" w:color="auto"/>
                <w:right w:val="none" w:sz="0" w:space="0" w:color="auto"/>
              </w:divBdr>
            </w:div>
            <w:div w:id="1727485261">
              <w:marLeft w:val="0"/>
              <w:marRight w:val="0"/>
              <w:marTop w:val="0"/>
              <w:marBottom w:val="0"/>
              <w:divBdr>
                <w:top w:val="none" w:sz="0" w:space="0" w:color="auto"/>
                <w:left w:val="none" w:sz="0" w:space="0" w:color="auto"/>
                <w:bottom w:val="none" w:sz="0" w:space="0" w:color="auto"/>
                <w:right w:val="none" w:sz="0" w:space="0" w:color="auto"/>
              </w:divBdr>
            </w:div>
          </w:divsChild>
        </w:div>
        <w:div w:id="439909475">
          <w:marLeft w:val="0"/>
          <w:marRight w:val="0"/>
          <w:marTop w:val="0"/>
          <w:marBottom w:val="0"/>
          <w:divBdr>
            <w:top w:val="none" w:sz="0" w:space="0" w:color="auto"/>
            <w:left w:val="none" w:sz="0" w:space="0" w:color="auto"/>
            <w:bottom w:val="none" w:sz="0" w:space="0" w:color="auto"/>
            <w:right w:val="none" w:sz="0" w:space="0" w:color="auto"/>
          </w:divBdr>
        </w:div>
        <w:div w:id="463425898">
          <w:marLeft w:val="0"/>
          <w:marRight w:val="0"/>
          <w:marTop w:val="0"/>
          <w:marBottom w:val="0"/>
          <w:divBdr>
            <w:top w:val="none" w:sz="0" w:space="0" w:color="auto"/>
            <w:left w:val="none" w:sz="0" w:space="0" w:color="auto"/>
            <w:bottom w:val="none" w:sz="0" w:space="0" w:color="auto"/>
            <w:right w:val="none" w:sz="0" w:space="0" w:color="auto"/>
          </w:divBdr>
        </w:div>
        <w:div w:id="500924356">
          <w:marLeft w:val="0"/>
          <w:marRight w:val="0"/>
          <w:marTop w:val="0"/>
          <w:marBottom w:val="0"/>
          <w:divBdr>
            <w:top w:val="none" w:sz="0" w:space="0" w:color="auto"/>
            <w:left w:val="none" w:sz="0" w:space="0" w:color="auto"/>
            <w:bottom w:val="none" w:sz="0" w:space="0" w:color="auto"/>
            <w:right w:val="none" w:sz="0" w:space="0" w:color="auto"/>
          </w:divBdr>
        </w:div>
        <w:div w:id="518475340">
          <w:marLeft w:val="0"/>
          <w:marRight w:val="0"/>
          <w:marTop w:val="0"/>
          <w:marBottom w:val="0"/>
          <w:divBdr>
            <w:top w:val="none" w:sz="0" w:space="0" w:color="auto"/>
            <w:left w:val="none" w:sz="0" w:space="0" w:color="auto"/>
            <w:bottom w:val="none" w:sz="0" w:space="0" w:color="auto"/>
            <w:right w:val="none" w:sz="0" w:space="0" w:color="auto"/>
          </w:divBdr>
        </w:div>
        <w:div w:id="543709995">
          <w:marLeft w:val="0"/>
          <w:marRight w:val="0"/>
          <w:marTop w:val="0"/>
          <w:marBottom w:val="0"/>
          <w:divBdr>
            <w:top w:val="none" w:sz="0" w:space="0" w:color="auto"/>
            <w:left w:val="none" w:sz="0" w:space="0" w:color="auto"/>
            <w:bottom w:val="none" w:sz="0" w:space="0" w:color="auto"/>
            <w:right w:val="none" w:sz="0" w:space="0" w:color="auto"/>
          </w:divBdr>
        </w:div>
        <w:div w:id="576131744">
          <w:marLeft w:val="0"/>
          <w:marRight w:val="0"/>
          <w:marTop w:val="0"/>
          <w:marBottom w:val="0"/>
          <w:divBdr>
            <w:top w:val="none" w:sz="0" w:space="0" w:color="auto"/>
            <w:left w:val="none" w:sz="0" w:space="0" w:color="auto"/>
            <w:bottom w:val="none" w:sz="0" w:space="0" w:color="auto"/>
            <w:right w:val="none" w:sz="0" w:space="0" w:color="auto"/>
          </w:divBdr>
        </w:div>
        <w:div w:id="605423106">
          <w:marLeft w:val="0"/>
          <w:marRight w:val="0"/>
          <w:marTop w:val="0"/>
          <w:marBottom w:val="0"/>
          <w:divBdr>
            <w:top w:val="none" w:sz="0" w:space="0" w:color="auto"/>
            <w:left w:val="none" w:sz="0" w:space="0" w:color="auto"/>
            <w:bottom w:val="none" w:sz="0" w:space="0" w:color="auto"/>
            <w:right w:val="none" w:sz="0" w:space="0" w:color="auto"/>
          </w:divBdr>
        </w:div>
        <w:div w:id="634800294">
          <w:marLeft w:val="0"/>
          <w:marRight w:val="0"/>
          <w:marTop w:val="0"/>
          <w:marBottom w:val="0"/>
          <w:divBdr>
            <w:top w:val="none" w:sz="0" w:space="0" w:color="auto"/>
            <w:left w:val="none" w:sz="0" w:space="0" w:color="auto"/>
            <w:bottom w:val="none" w:sz="0" w:space="0" w:color="auto"/>
            <w:right w:val="none" w:sz="0" w:space="0" w:color="auto"/>
          </w:divBdr>
          <w:divsChild>
            <w:div w:id="1581672076">
              <w:marLeft w:val="0"/>
              <w:marRight w:val="0"/>
              <w:marTop w:val="0"/>
              <w:marBottom w:val="0"/>
              <w:divBdr>
                <w:top w:val="none" w:sz="0" w:space="0" w:color="auto"/>
                <w:left w:val="none" w:sz="0" w:space="0" w:color="auto"/>
                <w:bottom w:val="none" w:sz="0" w:space="0" w:color="auto"/>
                <w:right w:val="none" w:sz="0" w:space="0" w:color="auto"/>
              </w:divBdr>
            </w:div>
            <w:div w:id="2043357012">
              <w:marLeft w:val="0"/>
              <w:marRight w:val="0"/>
              <w:marTop w:val="0"/>
              <w:marBottom w:val="0"/>
              <w:divBdr>
                <w:top w:val="none" w:sz="0" w:space="0" w:color="auto"/>
                <w:left w:val="none" w:sz="0" w:space="0" w:color="auto"/>
                <w:bottom w:val="none" w:sz="0" w:space="0" w:color="auto"/>
                <w:right w:val="none" w:sz="0" w:space="0" w:color="auto"/>
              </w:divBdr>
            </w:div>
          </w:divsChild>
        </w:div>
        <w:div w:id="637882141">
          <w:marLeft w:val="0"/>
          <w:marRight w:val="0"/>
          <w:marTop w:val="0"/>
          <w:marBottom w:val="0"/>
          <w:divBdr>
            <w:top w:val="none" w:sz="0" w:space="0" w:color="auto"/>
            <w:left w:val="none" w:sz="0" w:space="0" w:color="auto"/>
            <w:bottom w:val="none" w:sz="0" w:space="0" w:color="auto"/>
            <w:right w:val="none" w:sz="0" w:space="0" w:color="auto"/>
          </w:divBdr>
        </w:div>
        <w:div w:id="643892206">
          <w:marLeft w:val="0"/>
          <w:marRight w:val="0"/>
          <w:marTop w:val="0"/>
          <w:marBottom w:val="0"/>
          <w:divBdr>
            <w:top w:val="none" w:sz="0" w:space="0" w:color="auto"/>
            <w:left w:val="none" w:sz="0" w:space="0" w:color="auto"/>
            <w:bottom w:val="none" w:sz="0" w:space="0" w:color="auto"/>
            <w:right w:val="none" w:sz="0" w:space="0" w:color="auto"/>
          </w:divBdr>
        </w:div>
        <w:div w:id="678047321">
          <w:marLeft w:val="0"/>
          <w:marRight w:val="0"/>
          <w:marTop w:val="0"/>
          <w:marBottom w:val="0"/>
          <w:divBdr>
            <w:top w:val="none" w:sz="0" w:space="0" w:color="auto"/>
            <w:left w:val="none" w:sz="0" w:space="0" w:color="auto"/>
            <w:bottom w:val="none" w:sz="0" w:space="0" w:color="auto"/>
            <w:right w:val="none" w:sz="0" w:space="0" w:color="auto"/>
          </w:divBdr>
        </w:div>
        <w:div w:id="706216765">
          <w:marLeft w:val="0"/>
          <w:marRight w:val="0"/>
          <w:marTop w:val="0"/>
          <w:marBottom w:val="0"/>
          <w:divBdr>
            <w:top w:val="none" w:sz="0" w:space="0" w:color="auto"/>
            <w:left w:val="none" w:sz="0" w:space="0" w:color="auto"/>
            <w:bottom w:val="none" w:sz="0" w:space="0" w:color="auto"/>
            <w:right w:val="none" w:sz="0" w:space="0" w:color="auto"/>
          </w:divBdr>
        </w:div>
        <w:div w:id="719088768">
          <w:marLeft w:val="0"/>
          <w:marRight w:val="0"/>
          <w:marTop w:val="0"/>
          <w:marBottom w:val="0"/>
          <w:divBdr>
            <w:top w:val="none" w:sz="0" w:space="0" w:color="auto"/>
            <w:left w:val="none" w:sz="0" w:space="0" w:color="auto"/>
            <w:bottom w:val="none" w:sz="0" w:space="0" w:color="auto"/>
            <w:right w:val="none" w:sz="0" w:space="0" w:color="auto"/>
          </w:divBdr>
        </w:div>
        <w:div w:id="734015889">
          <w:marLeft w:val="0"/>
          <w:marRight w:val="0"/>
          <w:marTop w:val="0"/>
          <w:marBottom w:val="0"/>
          <w:divBdr>
            <w:top w:val="none" w:sz="0" w:space="0" w:color="auto"/>
            <w:left w:val="none" w:sz="0" w:space="0" w:color="auto"/>
            <w:bottom w:val="none" w:sz="0" w:space="0" w:color="auto"/>
            <w:right w:val="none" w:sz="0" w:space="0" w:color="auto"/>
          </w:divBdr>
        </w:div>
        <w:div w:id="820194541">
          <w:marLeft w:val="0"/>
          <w:marRight w:val="0"/>
          <w:marTop w:val="0"/>
          <w:marBottom w:val="0"/>
          <w:divBdr>
            <w:top w:val="none" w:sz="0" w:space="0" w:color="auto"/>
            <w:left w:val="none" w:sz="0" w:space="0" w:color="auto"/>
            <w:bottom w:val="none" w:sz="0" w:space="0" w:color="auto"/>
            <w:right w:val="none" w:sz="0" w:space="0" w:color="auto"/>
          </w:divBdr>
        </w:div>
        <w:div w:id="849871867">
          <w:marLeft w:val="0"/>
          <w:marRight w:val="0"/>
          <w:marTop w:val="0"/>
          <w:marBottom w:val="0"/>
          <w:divBdr>
            <w:top w:val="none" w:sz="0" w:space="0" w:color="auto"/>
            <w:left w:val="none" w:sz="0" w:space="0" w:color="auto"/>
            <w:bottom w:val="none" w:sz="0" w:space="0" w:color="auto"/>
            <w:right w:val="none" w:sz="0" w:space="0" w:color="auto"/>
          </w:divBdr>
        </w:div>
        <w:div w:id="938558817">
          <w:marLeft w:val="0"/>
          <w:marRight w:val="0"/>
          <w:marTop w:val="0"/>
          <w:marBottom w:val="0"/>
          <w:divBdr>
            <w:top w:val="none" w:sz="0" w:space="0" w:color="auto"/>
            <w:left w:val="none" w:sz="0" w:space="0" w:color="auto"/>
            <w:bottom w:val="none" w:sz="0" w:space="0" w:color="auto"/>
            <w:right w:val="none" w:sz="0" w:space="0" w:color="auto"/>
          </w:divBdr>
        </w:div>
        <w:div w:id="985663206">
          <w:marLeft w:val="0"/>
          <w:marRight w:val="0"/>
          <w:marTop w:val="0"/>
          <w:marBottom w:val="0"/>
          <w:divBdr>
            <w:top w:val="none" w:sz="0" w:space="0" w:color="auto"/>
            <w:left w:val="none" w:sz="0" w:space="0" w:color="auto"/>
            <w:bottom w:val="none" w:sz="0" w:space="0" w:color="auto"/>
            <w:right w:val="none" w:sz="0" w:space="0" w:color="auto"/>
          </w:divBdr>
        </w:div>
        <w:div w:id="1021082730">
          <w:marLeft w:val="0"/>
          <w:marRight w:val="0"/>
          <w:marTop w:val="0"/>
          <w:marBottom w:val="0"/>
          <w:divBdr>
            <w:top w:val="none" w:sz="0" w:space="0" w:color="auto"/>
            <w:left w:val="none" w:sz="0" w:space="0" w:color="auto"/>
            <w:bottom w:val="none" w:sz="0" w:space="0" w:color="auto"/>
            <w:right w:val="none" w:sz="0" w:space="0" w:color="auto"/>
          </w:divBdr>
        </w:div>
        <w:div w:id="1053694633">
          <w:marLeft w:val="0"/>
          <w:marRight w:val="0"/>
          <w:marTop w:val="0"/>
          <w:marBottom w:val="0"/>
          <w:divBdr>
            <w:top w:val="none" w:sz="0" w:space="0" w:color="auto"/>
            <w:left w:val="none" w:sz="0" w:space="0" w:color="auto"/>
            <w:bottom w:val="none" w:sz="0" w:space="0" w:color="auto"/>
            <w:right w:val="none" w:sz="0" w:space="0" w:color="auto"/>
          </w:divBdr>
        </w:div>
        <w:div w:id="1144858571">
          <w:marLeft w:val="0"/>
          <w:marRight w:val="0"/>
          <w:marTop w:val="0"/>
          <w:marBottom w:val="0"/>
          <w:divBdr>
            <w:top w:val="none" w:sz="0" w:space="0" w:color="auto"/>
            <w:left w:val="none" w:sz="0" w:space="0" w:color="auto"/>
            <w:bottom w:val="none" w:sz="0" w:space="0" w:color="auto"/>
            <w:right w:val="none" w:sz="0" w:space="0" w:color="auto"/>
          </w:divBdr>
        </w:div>
        <w:div w:id="1146437237">
          <w:marLeft w:val="0"/>
          <w:marRight w:val="0"/>
          <w:marTop w:val="0"/>
          <w:marBottom w:val="0"/>
          <w:divBdr>
            <w:top w:val="none" w:sz="0" w:space="0" w:color="auto"/>
            <w:left w:val="none" w:sz="0" w:space="0" w:color="auto"/>
            <w:bottom w:val="none" w:sz="0" w:space="0" w:color="auto"/>
            <w:right w:val="none" w:sz="0" w:space="0" w:color="auto"/>
          </w:divBdr>
        </w:div>
        <w:div w:id="1224174657">
          <w:marLeft w:val="0"/>
          <w:marRight w:val="0"/>
          <w:marTop w:val="0"/>
          <w:marBottom w:val="0"/>
          <w:divBdr>
            <w:top w:val="none" w:sz="0" w:space="0" w:color="auto"/>
            <w:left w:val="none" w:sz="0" w:space="0" w:color="auto"/>
            <w:bottom w:val="none" w:sz="0" w:space="0" w:color="auto"/>
            <w:right w:val="none" w:sz="0" w:space="0" w:color="auto"/>
          </w:divBdr>
        </w:div>
        <w:div w:id="1356737240">
          <w:marLeft w:val="0"/>
          <w:marRight w:val="0"/>
          <w:marTop w:val="0"/>
          <w:marBottom w:val="0"/>
          <w:divBdr>
            <w:top w:val="none" w:sz="0" w:space="0" w:color="auto"/>
            <w:left w:val="none" w:sz="0" w:space="0" w:color="auto"/>
            <w:bottom w:val="none" w:sz="0" w:space="0" w:color="auto"/>
            <w:right w:val="none" w:sz="0" w:space="0" w:color="auto"/>
          </w:divBdr>
        </w:div>
        <w:div w:id="1467549030">
          <w:marLeft w:val="0"/>
          <w:marRight w:val="0"/>
          <w:marTop w:val="0"/>
          <w:marBottom w:val="0"/>
          <w:divBdr>
            <w:top w:val="none" w:sz="0" w:space="0" w:color="auto"/>
            <w:left w:val="none" w:sz="0" w:space="0" w:color="auto"/>
            <w:bottom w:val="none" w:sz="0" w:space="0" w:color="auto"/>
            <w:right w:val="none" w:sz="0" w:space="0" w:color="auto"/>
          </w:divBdr>
        </w:div>
        <w:div w:id="1505707758">
          <w:marLeft w:val="0"/>
          <w:marRight w:val="0"/>
          <w:marTop w:val="0"/>
          <w:marBottom w:val="0"/>
          <w:divBdr>
            <w:top w:val="none" w:sz="0" w:space="0" w:color="auto"/>
            <w:left w:val="none" w:sz="0" w:space="0" w:color="auto"/>
            <w:bottom w:val="none" w:sz="0" w:space="0" w:color="auto"/>
            <w:right w:val="none" w:sz="0" w:space="0" w:color="auto"/>
          </w:divBdr>
        </w:div>
        <w:div w:id="1596867555">
          <w:marLeft w:val="0"/>
          <w:marRight w:val="0"/>
          <w:marTop w:val="0"/>
          <w:marBottom w:val="0"/>
          <w:divBdr>
            <w:top w:val="none" w:sz="0" w:space="0" w:color="auto"/>
            <w:left w:val="none" w:sz="0" w:space="0" w:color="auto"/>
            <w:bottom w:val="none" w:sz="0" w:space="0" w:color="auto"/>
            <w:right w:val="none" w:sz="0" w:space="0" w:color="auto"/>
          </w:divBdr>
        </w:div>
        <w:div w:id="1700205213">
          <w:marLeft w:val="0"/>
          <w:marRight w:val="0"/>
          <w:marTop w:val="0"/>
          <w:marBottom w:val="0"/>
          <w:divBdr>
            <w:top w:val="none" w:sz="0" w:space="0" w:color="auto"/>
            <w:left w:val="none" w:sz="0" w:space="0" w:color="auto"/>
            <w:bottom w:val="none" w:sz="0" w:space="0" w:color="auto"/>
            <w:right w:val="none" w:sz="0" w:space="0" w:color="auto"/>
          </w:divBdr>
        </w:div>
        <w:div w:id="1716615409">
          <w:marLeft w:val="0"/>
          <w:marRight w:val="0"/>
          <w:marTop w:val="0"/>
          <w:marBottom w:val="0"/>
          <w:divBdr>
            <w:top w:val="none" w:sz="0" w:space="0" w:color="auto"/>
            <w:left w:val="none" w:sz="0" w:space="0" w:color="auto"/>
            <w:bottom w:val="none" w:sz="0" w:space="0" w:color="auto"/>
            <w:right w:val="none" w:sz="0" w:space="0" w:color="auto"/>
          </w:divBdr>
        </w:div>
        <w:div w:id="1828354064">
          <w:marLeft w:val="0"/>
          <w:marRight w:val="0"/>
          <w:marTop w:val="0"/>
          <w:marBottom w:val="0"/>
          <w:divBdr>
            <w:top w:val="none" w:sz="0" w:space="0" w:color="auto"/>
            <w:left w:val="none" w:sz="0" w:space="0" w:color="auto"/>
            <w:bottom w:val="none" w:sz="0" w:space="0" w:color="auto"/>
            <w:right w:val="none" w:sz="0" w:space="0" w:color="auto"/>
          </w:divBdr>
        </w:div>
        <w:div w:id="1882132930">
          <w:marLeft w:val="0"/>
          <w:marRight w:val="0"/>
          <w:marTop w:val="0"/>
          <w:marBottom w:val="0"/>
          <w:divBdr>
            <w:top w:val="none" w:sz="0" w:space="0" w:color="auto"/>
            <w:left w:val="none" w:sz="0" w:space="0" w:color="auto"/>
            <w:bottom w:val="none" w:sz="0" w:space="0" w:color="auto"/>
            <w:right w:val="none" w:sz="0" w:space="0" w:color="auto"/>
          </w:divBdr>
        </w:div>
        <w:div w:id="2012830183">
          <w:marLeft w:val="0"/>
          <w:marRight w:val="0"/>
          <w:marTop w:val="0"/>
          <w:marBottom w:val="0"/>
          <w:divBdr>
            <w:top w:val="none" w:sz="0" w:space="0" w:color="auto"/>
            <w:left w:val="none" w:sz="0" w:space="0" w:color="auto"/>
            <w:bottom w:val="none" w:sz="0" w:space="0" w:color="auto"/>
            <w:right w:val="none" w:sz="0" w:space="0" w:color="auto"/>
          </w:divBdr>
        </w:div>
        <w:div w:id="2111268471">
          <w:marLeft w:val="0"/>
          <w:marRight w:val="0"/>
          <w:marTop w:val="0"/>
          <w:marBottom w:val="0"/>
          <w:divBdr>
            <w:top w:val="none" w:sz="0" w:space="0" w:color="auto"/>
            <w:left w:val="none" w:sz="0" w:space="0" w:color="auto"/>
            <w:bottom w:val="none" w:sz="0" w:space="0" w:color="auto"/>
            <w:right w:val="none" w:sz="0" w:space="0" w:color="auto"/>
          </w:divBdr>
        </w:div>
      </w:divsChild>
    </w:div>
    <w:div w:id="704063271">
      <w:bodyDiv w:val="1"/>
      <w:marLeft w:val="0"/>
      <w:marRight w:val="0"/>
      <w:marTop w:val="0"/>
      <w:marBottom w:val="0"/>
      <w:divBdr>
        <w:top w:val="none" w:sz="0" w:space="0" w:color="auto"/>
        <w:left w:val="none" w:sz="0" w:space="0" w:color="auto"/>
        <w:bottom w:val="none" w:sz="0" w:space="0" w:color="auto"/>
        <w:right w:val="none" w:sz="0" w:space="0" w:color="auto"/>
      </w:divBdr>
    </w:div>
    <w:div w:id="722947022">
      <w:bodyDiv w:val="1"/>
      <w:marLeft w:val="0"/>
      <w:marRight w:val="0"/>
      <w:marTop w:val="0"/>
      <w:marBottom w:val="0"/>
      <w:divBdr>
        <w:top w:val="none" w:sz="0" w:space="0" w:color="auto"/>
        <w:left w:val="none" w:sz="0" w:space="0" w:color="auto"/>
        <w:bottom w:val="none" w:sz="0" w:space="0" w:color="auto"/>
        <w:right w:val="none" w:sz="0" w:space="0" w:color="auto"/>
      </w:divBdr>
    </w:div>
    <w:div w:id="748230564">
      <w:bodyDiv w:val="1"/>
      <w:marLeft w:val="0"/>
      <w:marRight w:val="0"/>
      <w:marTop w:val="0"/>
      <w:marBottom w:val="0"/>
      <w:divBdr>
        <w:top w:val="none" w:sz="0" w:space="0" w:color="auto"/>
        <w:left w:val="none" w:sz="0" w:space="0" w:color="auto"/>
        <w:bottom w:val="none" w:sz="0" w:space="0" w:color="auto"/>
        <w:right w:val="none" w:sz="0" w:space="0" w:color="auto"/>
      </w:divBdr>
      <w:divsChild>
        <w:div w:id="95053882">
          <w:marLeft w:val="0"/>
          <w:marRight w:val="0"/>
          <w:marTop w:val="0"/>
          <w:marBottom w:val="0"/>
          <w:divBdr>
            <w:top w:val="none" w:sz="0" w:space="0" w:color="auto"/>
            <w:left w:val="none" w:sz="0" w:space="0" w:color="auto"/>
            <w:bottom w:val="none" w:sz="0" w:space="0" w:color="auto"/>
            <w:right w:val="none" w:sz="0" w:space="0" w:color="auto"/>
          </w:divBdr>
        </w:div>
      </w:divsChild>
    </w:div>
    <w:div w:id="814563553">
      <w:bodyDiv w:val="1"/>
      <w:marLeft w:val="0"/>
      <w:marRight w:val="0"/>
      <w:marTop w:val="0"/>
      <w:marBottom w:val="0"/>
      <w:divBdr>
        <w:top w:val="none" w:sz="0" w:space="0" w:color="auto"/>
        <w:left w:val="none" w:sz="0" w:space="0" w:color="auto"/>
        <w:bottom w:val="none" w:sz="0" w:space="0" w:color="auto"/>
        <w:right w:val="none" w:sz="0" w:space="0" w:color="auto"/>
      </w:divBdr>
    </w:div>
    <w:div w:id="829754604">
      <w:bodyDiv w:val="1"/>
      <w:marLeft w:val="0"/>
      <w:marRight w:val="0"/>
      <w:marTop w:val="0"/>
      <w:marBottom w:val="0"/>
      <w:divBdr>
        <w:top w:val="none" w:sz="0" w:space="0" w:color="auto"/>
        <w:left w:val="none" w:sz="0" w:space="0" w:color="auto"/>
        <w:bottom w:val="none" w:sz="0" w:space="0" w:color="auto"/>
        <w:right w:val="none" w:sz="0" w:space="0" w:color="auto"/>
      </w:divBdr>
    </w:div>
    <w:div w:id="851602621">
      <w:bodyDiv w:val="1"/>
      <w:marLeft w:val="0"/>
      <w:marRight w:val="0"/>
      <w:marTop w:val="0"/>
      <w:marBottom w:val="0"/>
      <w:divBdr>
        <w:top w:val="none" w:sz="0" w:space="0" w:color="auto"/>
        <w:left w:val="none" w:sz="0" w:space="0" w:color="auto"/>
        <w:bottom w:val="none" w:sz="0" w:space="0" w:color="auto"/>
        <w:right w:val="none" w:sz="0" w:space="0" w:color="auto"/>
      </w:divBdr>
    </w:div>
    <w:div w:id="916481062">
      <w:bodyDiv w:val="1"/>
      <w:marLeft w:val="0"/>
      <w:marRight w:val="0"/>
      <w:marTop w:val="0"/>
      <w:marBottom w:val="0"/>
      <w:divBdr>
        <w:top w:val="none" w:sz="0" w:space="0" w:color="auto"/>
        <w:left w:val="none" w:sz="0" w:space="0" w:color="auto"/>
        <w:bottom w:val="none" w:sz="0" w:space="0" w:color="auto"/>
        <w:right w:val="none" w:sz="0" w:space="0" w:color="auto"/>
      </w:divBdr>
    </w:div>
    <w:div w:id="920025938">
      <w:bodyDiv w:val="1"/>
      <w:marLeft w:val="0"/>
      <w:marRight w:val="0"/>
      <w:marTop w:val="0"/>
      <w:marBottom w:val="0"/>
      <w:divBdr>
        <w:top w:val="none" w:sz="0" w:space="0" w:color="auto"/>
        <w:left w:val="none" w:sz="0" w:space="0" w:color="auto"/>
        <w:bottom w:val="none" w:sz="0" w:space="0" w:color="auto"/>
        <w:right w:val="none" w:sz="0" w:space="0" w:color="auto"/>
      </w:divBdr>
    </w:div>
    <w:div w:id="971715359">
      <w:bodyDiv w:val="1"/>
      <w:marLeft w:val="0"/>
      <w:marRight w:val="0"/>
      <w:marTop w:val="0"/>
      <w:marBottom w:val="0"/>
      <w:divBdr>
        <w:top w:val="none" w:sz="0" w:space="0" w:color="auto"/>
        <w:left w:val="none" w:sz="0" w:space="0" w:color="auto"/>
        <w:bottom w:val="none" w:sz="0" w:space="0" w:color="auto"/>
        <w:right w:val="none" w:sz="0" w:space="0" w:color="auto"/>
      </w:divBdr>
      <w:divsChild>
        <w:div w:id="1657417839">
          <w:marLeft w:val="864"/>
          <w:marRight w:val="0"/>
          <w:marTop w:val="38"/>
          <w:marBottom w:val="38"/>
          <w:divBdr>
            <w:top w:val="none" w:sz="0" w:space="0" w:color="auto"/>
            <w:left w:val="none" w:sz="0" w:space="0" w:color="auto"/>
            <w:bottom w:val="none" w:sz="0" w:space="0" w:color="auto"/>
            <w:right w:val="none" w:sz="0" w:space="0" w:color="auto"/>
          </w:divBdr>
        </w:div>
      </w:divsChild>
    </w:div>
    <w:div w:id="974287870">
      <w:bodyDiv w:val="1"/>
      <w:marLeft w:val="0"/>
      <w:marRight w:val="0"/>
      <w:marTop w:val="0"/>
      <w:marBottom w:val="0"/>
      <w:divBdr>
        <w:top w:val="none" w:sz="0" w:space="0" w:color="auto"/>
        <w:left w:val="none" w:sz="0" w:space="0" w:color="auto"/>
        <w:bottom w:val="none" w:sz="0" w:space="0" w:color="auto"/>
        <w:right w:val="none" w:sz="0" w:space="0" w:color="auto"/>
      </w:divBdr>
    </w:div>
    <w:div w:id="997147542">
      <w:bodyDiv w:val="1"/>
      <w:marLeft w:val="0"/>
      <w:marRight w:val="0"/>
      <w:marTop w:val="0"/>
      <w:marBottom w:val="0"/>
      <w:divBdr>
        <w:top w:val="none" w:sz="0" w:space="0" w:color="auto"/>
        <w:left w:val="none" w:sz="0" w:space="0" w:color="auto"/>
        <w:bottom w:val="none" w:sz="0" w:space="0" w:color="auto"/>
        <w:right w:val="none" w:sz="0" w:space="0" w:color="auto"/>
      </w:divBdr>
    </w:div>
    <w:div w:id="1076630798">
      <w:bodyDiv w:val="1"/>
      <w:marLeft w:val="0"/>
      <w:marRight w:val="0"/>
      <w:marTop w:val="0"/>
      <w:marBottom w:val="0"/>
      <w:divBdr>
        <w:top w:val="none" w:sz="0" w:space="0" w:color="auto"/>
        <w:left w:val="none" w:sz="0" w:space="0" w:color="auto"/>
        <w:bottom w:val="none" w:sz="0" w:space="0" w:color="auto"/>
        <w:right w:val="none" w:sz="0" w:space="0" w:color="auto"/>
      </w:divBdr>
    </w:div>
    <w:div w:id="1082218120">
      <w:bodyDiv w:val="1"/>
      <w:marLeft w:val="0"/>
      <w:marRight w:val="0"/>
      <w:marTop w:val="0"/>
      <w:marBottom w:val="0"/>
      <w:divBdr>
        <w:top w:val="none" w:sz="0" w:space="0" w:color="auto"/>
        <w:left w:val="none" w:sz="0" w:space="0" w:color="auto"/>
        <w:bottom w:val="none" w:sz="0" w:space="0" w:color="auto"/>
        <w:right w:val="none" w:sz="0" w:space="0" w:color="auto"/>
      </w:divBdr>
    </w:div>
    <w:div w:id="1128091261">
      <w:bodyDiv w:val="1"/>
      <w:marLeft w:val="0"/>
      <w:marRight w:val="0"/>
      <w:marTop w:val="0"/>
      <w:marBottom w:val="0"/>
      <w:divBdr>
        <w:top w:val="none" w:sz="0" w:space="0" w:color="auto"/>
        <w:left w:val="none" w:sz="0" w:space="0" w:color="auto"/>
        <w:bottom w:val="none" w:sz="0" w:space="0" w:color="auto"/>
        <w:right w:val="none" w:sz="0" w:space="0" w:color="auto"/>
      </w:divBdr>
    </w:div>
    <w:div w:id="1151364901">
      <w:bodyDiv w:val="1"/>
      <w:marLeft w:val="0"/>
      <w:marRight w:val="0"/>
      <w:marTop w:val="0"/>
      <w:marBottom w:val="0"/>
      <w:divBdr>
        <w:top w:val="none" w:sz="0" w:space="0" w:color="auto"/>
        <w:left w:val="none" w:sz="0" w:space="0" w:color="auto"/>
        <w:bottom w:val="none" w:sz="0" w:space="0" w:color="auto"/>
        <w:right w:val="none" w:sz="0" w:space="0" w:color="auto"/>
      </w:divBdr>
    </w:div>
    <w:div w:id="1173375374">
      <w:bodyDiv w:val="1"/>
      <w:marLeft w:val="0"/>
      <w:marRight w:val="0"/>
      <w:marTop w:val="0"/>
      <w:marBottom w:val="0"/>
      <w:divBdr>
        <w:top w:val="none" w:sz="0" w:space="0" w:color="auto"/>
        <w:left w:val="none" w:sz="0" w:space="0" w:color="auto"/>
        <w:bottom w:val="none" w:sz="0" w:space="0" w:color="auto"/>
        <w:right w:val="none" w:sz="0" w:space="0" w:color="auto"/>
      </w:divBdr>
      <w:divsChild>
        <w:div w:id="45496337">
          <w:marLeft w:val="0"/>
          <w:marRight w:val="0"/>
          <w:marTop w:val="0"/>
          <w:marBottom w:val="0"/>
          <w:divBdr>
            <w:top w:val="none" w:sz="0" w:space="0" w:color="auto"/>
            <w:left w:val="none" w:sz="0" w:space="0" w:color="auto"/>
            <w:bottom w:val="none" w:sz="0" w:space="0" w:color="auto"/>
            <w:right w:val="none" w:sz="0" w:space="0" w:color="auto"/>
          </w:divBdr>
        </w:div>
        <w:div w:id="51198163">
          <w:marLeft w:val="0"/>
          <w:marRight w:val="0"/>
          <w:marTop w:val="0"/>
          <w:marBottom w:val="0"/>
          <w:divBdr>
            <w:top w:val="none" w:sz="0" w:space="0" w:color="auto"/>
            <w:left w:val="none" w:sz="0" w:space="0" w:color="auto"/>
            <w:bottom w:val="none" w:sz="0" w:space="0" w:color="auto"/>
            <w:right w:val="none" w:sz="0" w:space="0" w:color="auto"/>
          </w:divBdr>
        </w:div>
        <w:div w:id="242878534">
          <w:marLeft w:val="0"/>
          <w:marRight w:val="0"/>
          <w:marTop w:val="0"/>
          <w:marBottom w:val="0"/>
          <w:divBdr>
            <w:top w:val="none" w:sz="0" w:space="0" w:color="auto"/>
            <w:left w:val="none" w:sz="0" w:space="0" w:color="auto"/>
            <w:bottom w:val="none" w:sz="0" w:space="0" w:color="auto"/>
            <w:right w:val="none" w:sz="0" w:space="0" w:color="auto"/>
          </w:divBdr>
        </w:div>
        <w:div w:id="275336756">
          <w:marLeft w:val="0"/>
          <w:marRight w:val="0"/>
          <w:marTop w:val="0"/>
          <w:marBottom w:val="0"/>
          <w:divBdr>
            <w:top w:val="none" w:sz="0" w:space="0" w:color="auto"/>
            <w:left w:val="none" w:sz="0" w:space="0" w:color="auto"/>
            <w:bottom w:val="none" w:sz="0" w:space="0" w:color="auto"/>
            <w:right w:val="none" w:sz="0" w:space="0" w:color="auto"/>
          </w:divBdr>
        </w:div>
        <w:div w:id="379086765">
          <w:marLeft w:val="0"/>
          <w:marRight w:val="0"/>
          <w:marTop w:val="0"/>
          <w:marBottom w:val="0"/>
          <w:divBdr>
            <w:top w:val="none" w:sz="0" w:space="0" w:color="auto"/>
            <w:left w:val="none" w:sz="0" w:space="0" w:color="auto"/>
            <w:bottom w:val="none" w:sz="0" w:space="0" w:color="auto"/>
            <w:right w:val="none" w:sz="0" w:space="0" w:color="auto"/>
          </w:divBdr>
        </w:div>
        <w:div w:id="417404214">
          <w:marLeft w:val="0"/>
          <w:marRight w:val="0"/>
          <w:marTop w:val="0"/>
          <w:marBottom w:val="0"/>
          <w:divBdr>
            <w:top w:val="none" w:sz="0" w:space="0" w:color="auto"/>
            <w:left w:val="none" w:sz="0" w:space="0" w:color="auto"/>
            <w:bottom w:val="none" w:sz="0" w:space="0" w:color="auto"/>
            <w:right w:val="none" w:sz="0" w:space="0" w:color="auto"/>
          </w:divBdr>
        </w:div>
        <w:div w:id="577790536">
          <w:marLeft w:val="0"/>
          <w:marRight w:val="0"/>
          <w:marTop w:val="0"/>
          <w:marBottom w:val="0"/>
          <w:divBdr>
            <w:top w:val="none" w:sz="0" w:space="0" w:color="auto"/>
            <w:left w:val="none" w:sz="0" w:space="0" w:color="auto"/>
            <w:bottom w:val="none" w:sz="0" w:space="0" w:color="auto"/>
            <w:right w:val="none" w:sz="0" w:space="0" w:color="auto"/>
          </w:divBdr>
        </w:div>
        <w:div w:id="831261375">
          <w:marLeft w:val="0"/>
          <w:marRight w:val="0"/>
          <w:marTop w:val="0"/>
          <w:marBottom w:val="0"/>
          <w:divBdr>
            <w:top w:val="none" w:sz="0" w:space="0" w:color="auto"/>
            <w:left w:val="none" w:sz="0" w:space="0" w:color="auto"/>
            <w:bottom w:val="none" w:sz="0" w:space="0" w:color="auto"/>
            <w:right w:val="none" w:sz="0" w:space="0" w:color="auto"/>
          </w:divBdr>
        </w:div>
        <w:div w:id="876430485">
          <w:marLeft w:val="0"/>
          <w:marRight w:val="0"/>
          <w:marTop w:val="0"/>
          <w:marBottom w:val="0"/>
          <w:divBdr>
            <w:top w:val="none" w:sz="0" w:space="0" w:color="auto"/>
            <w:left w:val="none" w:sz="0" w:space="0" w:color="auto"/>
            <w:bottom w:val="none" w:sz="0" w:space="0" w:color="auto"/>
            <w:right w:val="none" w:sz="0" w:space="0" w:color="auto"/>
          </w:divBdr>
        </w:div>
        <w:div w:id="1219317415">
          <w:marLeft w:val="0"/>
          <w:marRight w:val="0"/>
          <w:marTop w:val="0"/>
          <w:marBottom w:val="0"/>
          <w:divBdr>
            <w:top w:val="none" w:sz="0" w:space="0" w:color="auto"/>
            <w:left w:val="none" w:sz="0" w:space="0" w:color="auto"/>
            <w:bottom w:val="none" w:sz="0" w:space="0" w:color="auto"/>
            <w:right w:val="none" w:sz="0" w:space="0" w:color="auto"/>
          </w:divBdr>
        </w:div>
        <w:div w:id="1237545181">
          <w:marLeft w:val="0"/>
          <w:marRight w:val="0"/>
          <w:marTop w:val="0"/>
          <w:marBottom w:val="0"/>
          <w:divBdr>
            <w:top w:val="none" w:sz="0" w:space="0" w:color="auto"/>
            <w:left w:val="none" w:sz="0" w:space="0" w:color="auto"/>
            <w:bottom w:val="none" w:sz="0" w:space="0" w:color="auto"/>
            <w:right w:val="none" w:sz="0" w:space="0" w:color="auto"/>
          </w:divBdr>
        </w:div>
        <w:div w:id="1361708248">
          <w:marLeft w:val="0"/>
          <w:marRight w:val="0"/>
          <w:marTop w:val="0"/>
          <w:marBottom w:val="0"/>
          <w:divBdr>
            <w:top w:val="none" w:sz="0" w:space="0" w:color="auto"/>
            <w:left w:val="none" w:sz="0" w:space="0" w:color="auto"/>
            <w:bottom w:val="none" w:sz="0" w:space="0" w:color="auto"/>
            <w:right w:val="none" w:sz="0" w:space="0" w:color="auto"/>
          </w:divBdr>
        </w:div>
        <w:div w:id="1421559284">
          <w:marLeft w:val="0"/>
          <w:marRight w:val="0"/>
          <w:marTop w:val="0"/>
          <w:marBottom w:val="0"/>
          <w:divBdr>
            <w:top w:val="none" w:sz="0" w:space="0" w:color="auto"/>
            <w:left w:val="none" w:sz="0" w:space="0" w:color="auto"/>
            <w:bottom w:val="none" w:sz="0" w:space="0" w:color="auto"/>
            <w:right w:val="none" w:sz="0" w:space="0" w:color="auto"/>
          </w:divBdr>
        </w:div>
        <w:div w:id="1670669781">
          <w:marLeft w:val="0"/>
          <w:marRight w:val="0"/>
          <w:marTop w:val="0"/>
          <w:marBottom w:val="0"/>
          <w:divBdr>
            <w:top w:val="none" w:sz="0" w:space="0" w:color="auto"/>
            <w:left w:val="none" w:sz="0" w:space="0" w:color="auto"/>
            <w:bottom w:val="none" w:sz="0" w:space="0" w:color="auto"/>
            <w:right w:val="none" w:sz="0" w:space="0" w:color="auto"/>
          </w:divBdr>
        </w:div>
        <w:div w:id="1792626477">
          <w:marLeft w:val="0"/>
          <w:marRight w:val="0"/>
          <w:marTop w:val="0"/>
          <w:marBottom w:val="0"/>
          <w:divBdr>
            <w:top w:val="none" w:sz="0" w:space="0" w:color="auto"/>
            <w:left w:val="none" w:sz="0" w:space="0" w:color="auto"/>
            <w:bottom w:val="none" w:sz="0" w:space="0" w:color="auto"/>
            <w:right w:val="none" w:sz="0" w:space="0" w:color="auto"/>
          </w:divBdr>
        </w:div>
        <w:div w:id="2091416782">
          <w:marLeft w:val="0"/>
          <w:marRight w:val="0"/>
          <w:marTop w:val="0"/>
          <w:marBottom w:val="0"/>
          <w:divBdr>
            <w:top w:val="none" w:sz="0" w:space="0" w:color="auto"/>
            <w:left w:val="none" w:sz="0" w:space="0" w:color="auto"/>
            <w:bottom w:val="none" w:sz="0" w:space="0" w:color="auto"/>
            <w:right w:val="none" w:sz="0" w:space="0" w:color="auto"/>
          </w:divBdr>
        </w:div>
      </w:divsChild>
    </w:div>
    <w:div w:id="1180968973">
      <w:bodyDiv w:val="1"/>
      <w:marLeft w:val="0"/>
      <w:marRight w:val="0"/>
      <w:marTop w:val="0"/>
      <w:marBottom w:val="0"/>
      <w:divBdr>
        <w:top w:val="none" w:sz="0" w:space="0" w:color="auto"/>
        <w:left w:val="none" w:sz="0" w:space="0" w:color="auto"/>
        <w:bottom w:val="none" w:sz="0" w:space="0" w:color="auto"/>
        <w:right w:val="none" w:sz="0" w:space="0" w:color="auto"/>
      </w:divBdr>
    </w:div>
    <w:div w:id="1197540930">
      <w:bodyDiv w:val="1"/>
      <w:marLeft w:val="0"/>
      <w:marRight w:val="0"/>
      <w:marTop w:val="0"/>
      <w:marBottom w:val="0"/>
      <w:divBdr>
        <w:top w:val="none" w:sz="0" w:space="0" w:color="auto"/>
        <w:left w:val="none" w:sz="0" w:space="0" w:color="auto"/>
        <w:bottom w:val="none" w:sz="0" w:space="0" w:color="auto"/>
        <w:right w:val="none" w:sz="0" w:space="0" w:color="auto"/>
      </w:divBdr>
    </w:div>
    <w:div w:id="1235358370">
      <w:bodyDiv w:val="1"/>
      <w:marLeft w:val="0"/>
      <w:marRight w:val="0"/>
      <w:marTop w:val="0"/>
      <w:marBottom w:val="0"/>
      <w:divBdr>
        <w:top w:val="none" w:sz="0" w:space="0" w:color="auto"/>
        <w:left w:val="none" w:sz="0" w:space="0" w:color="auto"/>
        <w:bottom w:val="none" w:sz="0" w:space="0" w:color="auto"/>
        <w:right w:val="none" w:sz="0" w:space="0" w:color="auto"/>
      </w:divBdr>
    </w:div>
    <w:div w:id="1278949475">
      <w:bodyDiv w:val="1"/>
      <w:marLeft w:val="0"/>
      <w:marRight w:val="0"/>
      <w:marTop w:val="0"/>
      <w:marBottom w:val="0"/>
      <w:divBdr>
        <w:top w:val="none" w:sz="0" w:space="0" w:color="auto"/>
        <w:left w:val="none" w:sz="0" w:space="0" w:color="auto"/>
        <w:bottom w:val="none" w:sz="0" w:space="0" w:color="auto"/>
        <w:right w:val="none" w:sz="0" w:space="0" w:color="auto"/>
      </w:divBdr>
    </w:div>
    <w:div w:id="1290477343">
      <w:bodyDiv w:val="1"/>
      <w:marLeft w:val="0"/>
      <w:marRight w:val="0"/>
      <w:marTop w:val="0"/>
      <w:marBottom w:val="0"/>
      <w:divBdr>
        <w:top w:val="none" w:sz="0" w:space="0" w:color="auto"/>
        <w:left w:val="none" w:sz="0" w:space="0" w:color="auto"/>
        <w:bottom w:val="none" w:sz="0" w:space="0" w:color="auto"/>
        <w:right w:val="none" w:sz="0" w:space="0" w:color="auto"/>
      </w:divBdr>
    </w:div>
    <w:div w:id="1313097601">
      <w:bodyDiv w:val="1"/>
      <w:marLeft w:val="0"/>
      <w:marRight w:val="0"/>
      <w:marTop w:val="0"/>
      <w:marBottom w:val="0"/>
      <w:divBdr>
        <w:top w:val="none" w:sz="0" w:space="0" w:color="auto"/>
        <w:left w:val="none" w:sz="0" w:space="0" w:color="auto"/>
        <w:bottom w:val="none" w:sz="0" w:space="0" w:color="auto"/>
        <w:right w:val="none" w:sz="0" w:space="0" w:color="auto"/>
      </w:divBdr>
    </w:div>
    <w:div w:id="1337999043">
      <w:bodyDiv w:val="1"/>
      <w:marLeft w:val="0"/>
      <w:marRight w:val="0"/>
      <w:marTop w:val="0"/>
      <w:marBottom w:val="0"/>
      <w:divBdr>
        <w:top w:val="none" w:sz="0" w:space="0" w:color="auto"/>
        <w:left w:val="none" w:sz="0" w:space="0" w:color="auto"/>
        <w:bottom w:val="none" w:sz="0" w:space="0" w:color="auto"/>
        <w:right w:val="none" w:sz="0" w:space="0" w:color="auto"/>
      </w:divBdr>
    </w:div>
    <w:div w:id="1365592990">
      <w:bodyDiv w:val="1"/>
      <w:marLeft w:val="0"/>
      <w:marRight w:val="0"/>
      <w:marTop w:val="0"/>
      <w:marBottom w:val="0"/>
      <w:divBdr>
        <w:top w:val="none" w:sz="0" w:space="0" w:color="auto"/>
        <w:left w:val="none" w:sz="0" w:space="0" w:color="auto"/>
        <w:bottom w:val="none" w:sz="0" w:space="0" w:color="auto"/>
        <w:right w:val="none" w:sz="0" w:space="0" w:color="auto"/>
      </w:divBdr>
    </w:div>
    <w:div w:id="1370954312">
      <w:bodyDiv w:val="1"/>
      <w:marLeft w:val="0"/>
      <w:marRight w:val="0"/>
      <w:marTop w:val="0"/>
      <w:marBottom w:val="0"/>
      <w:divBdr>
        <w:top w:val="none" w:sz="0" w:space="0" w:color="auto"/>
        <w:left w:val="none" w:sz="0" w:space="0" w:color="auto"/>
        <w:bottom w:val="none" w:sz="0" w:space="0" w:color="auto"/>
        <w:right w:val="none" w:sz="0" w:space="0" w:color="auto"/>
      </w:divBdr>
    </w:div>
    <w:div w:id="1413627744">
      <w:bodyDiv w:val="1"/>
      <w:marLeft w:val="0"/>
      <w:marRight w:val="0"/>
      <w:marTop w:val="0"/>
      <w:marBottom w:val="0"/>
      <w:divBdr>
        <w:top w:val="none" w:sz="0" w:space="0" w:color="auto"/>
        <w:left w:val="none" w:sz="0" w:space="0" w:color="auto"/>
        <w:bottom w:val="none" w:sz="0" w:space="0" w:color="auto"/>
        <w:right w:val="none" w:sz="0" w:space="0" w:color="auto"/>
      </w:divBdr>
    </w:div>
    <w:div w:id="1448164508">
      <w:bodyDiv w:val="1"/>
      <w:marLeft w:val="0"/>
      <w:marRight w:val="0"/>
      <w:marTop w:val="0"/>
      <w:marBottom w:val="0"/>
      <w:divBdr>
        <w:top w:val="none" w:sz="0" w:space="0" w:color="auto"/>
        <w:left w:val="none" w:sz="0" w:space="0" w:color="auto"/>
        <w:bottom w:val="none" w:sz="0" w:space="0" w:color="auto"/>
        <w:right w:val="none" w:sz="0" w:space="0" w:color="auto"/>
      </w:divBdr>
    </w:div>
    <w:div w:id="1499882648">
      <w:bodyDiv w:val="1"/>
      <w:marLeft w:val="0"/>
      <w:marRight w:val="0"/>
      <w:marTop w:val="0"/>
      <w:marBottom w:val="0"/>
      <w:divBdr>
        <w:top w:val="none" w:sz="0" w:space="0" w:color="auto"/>
        <w:left w:val="none" w:sz="0" w:space="0" w:color="auto"/>
        <w:bottom w:val="none" w:sz="0" w:space="0" w:color="auto"/>
        <w:right w:val="none" w:sz="0" w:space="0" w:color="auto"/>
      </w:divBdr>
    </w:div>
    <w:div w:id="1519734150">
      <w:bodyDiv w:val="1"/>
      <w:marLeft w:val="0"/>
      <w:marRight w:val="0"/>
      <w:marTop w:val="0"/>
      <w:marBottom w:val="0"/>
      <w:divBdr>
        <w:top w:val="none" w:sz="0" w:space="0" w:color="auto"/>
        <w:left w:val="none" w:sz="0" w:space="0" w:color="auto"/>
        <w:bottom w:val="none" w:sz="0" w:space="0" w:color="auto"/>
        <w:right w:val="none" w:sz="0" w:space="0" w:color="auto"/>
      </w:divBdr>
      <w:divsChild>
        <w:div w:id="158277512">
          <w:marLeft w:val="0"/>
          <w:marRight w:val="0"/>
          <w:marTop w:val="0"/>
          <w:marBottom w:val="0"/>
          <w:divBdr>
            <w:top w:val="none" w:sz="0" w:space="0" w:color="auto"/>
            <w:left w:val="none" w:sz="0" w:space="0" w:color="auto"/>
            <w:bottom w:val="none" w:sz="0" w:space="0" w:color="auto"/>
            <w:right w:val="none" w:sz="0" w:space="0" w:color="auto"/>
          </w:divBdr>
        </w:div>
        <w:div w:id="851840247">
          <w:marLeft w:val="0"/>
          <w:marRight w:val="0"/>
          <w:marTop w:val="0"/>
          <w:marBottom w:val="0"/>
          <w:divBdr>
            <w:top w:val="none" w:sz="0" w:space="0" w:color="auto"/>
            <w:left w:val="none" w:sz="0" w:space="0" w:color="auto"/>
            <w:bottom w:val="none" w:sz="0" w:space="0" w:color="auto"/>
            <w:right w:val="none" w:sz="0" w:space="0" w:color="auto"/>
          </w:divBdr>
        </w:div>
        <w:div w:id="1050615847">
          <w:marLeft w:val="0"/>
          <w:marRight w:val="0"/>
          <w:marTop w:val="0"/>
          <w:marBottom w:val="0"/>
          <w:divBdr>
            <w:top w:val="none" w:sz="0" w:space="0" w:color="auto"/>
            <w:left w:val="none" w:sz="0" w:space="0" w:color="auto"/>
            <w:bottom w:val="none" w:sz="0" w:space="0" w:color="auto"/>
            <w:right w:val="none" w:sz="0" w:space="0" w:color="auto"/>
          </w:divBdr>
        </w:div>
      </w:divsChild>
    </w:div>
    <w:div w:id="1541015200">
      <w:bodyDiv w:val="1"/>
      <w:marLeft w:val="0"/>
      <w:marRight w:val="0"/>
      <w:marTop w:val="0"/>
      <w:marBottom w:val="0"/>
      <w:divBdr>
        <w:top w:val="none" w:sz="0" w:space="0" w:color="auto"/>
        <w:left w:val="none" w:sz="0" w:space="0" w:color="auto"/>
        <w:bottom w:val="none" w:sz="0" w:space="0" w:color="auto"/>
        <w:right w:val="none" w:sz="0" w:space="0" w:color="auto"/>
      </w:divBdr>
    </w:div>
    <w:div w:id="1549535191">
      <w:bodyDiv w:val="1"/>
      <w:marLeft w:val="0"/>
      <w:marRight w:val="0"/>
      <w:marTop w:val="0"/>
      <w:marBottom w:val="0"/>
      <w:divBdr>
        <w:top w:val="none" w:sz="0" w:space="0" w:color="auto"/>
        <w:left w:val="none" w:sz="0" w:space="0" w:color="auto"/>
        <w:bottom w:val="none" w:sz="0" w:space="0" w:color="auto"/>
        <w:right w:val="none" w:sz="0" w:space="0" w:color="auto"/>
      </w:divBdr>
    </w:div>
    <w:div w:id="1593390332">
      <w:bodyDiv w:val="1"/>
      <w:marLeft w:val="0"/>
      <w:marRight w:val="0"/>
      <w:marTop w:val="0"/>
      <w:marBottom w:val="0"/>
      <w:divBdr>
        <w:top w:val="none" w:sz="0" w:space="0" w:color="auto"/>
        <w:left w:val="none" w:sz="0" w:space="0" w:color="auto"/>
        <w:bottom w:val="none" w:sz="0" w:space="0" w:color="auto"/>
        <w:right w:val="none" w:sz="0" w:space="0" w:color="auto"/>
      </w:divBdr>
    </w:div>
    <w:div w:id="1632250517">
      <w:bodyDiv w:val="1"/>
      <w:marLeft w:val="0"/>
      <w:marRight w:val="0"/>
      <w:marTop w:val="0"/>
      <w:marBottom w:val="0"/>
      <w:divBdr>
        <w:top w:val="none" w:sz="0" w:space="0" w:color="auto"/>
        <w:left w:val="none" w:sz="0" w:space="0" w:color="auto"/>
        <w:bottom w:val="none" w:sz="0" w:space="0" w:color="auto"/>
        <w:right w:val="none" w:sz="0" w:space="0" w:color="auto"/>
      </w:divBdr>
      <w:divsChild>
        <w:div w:id="203258183">
          <w:marLeft w:val="0"/>
          <w:marRight w:val="0"/>
          <w:marTop w:val="0"/>
          <w:marBottom w:val="0"/>
          <w:divBdr>
            <w:top w:val="none" w:sz="0" w:space="0" w:color="auto"/>
            <w:left w:val="none" w:sz="0" w:space="0" w:color="auto"/>
            <w:bottom w:val="none" w:sz="0" w:space="0" w:color="auto"/>
            <w:right w:val="none" w:sz="0" w:space="0" w:color="auto"/>
          </w:divBdr>
        </w:div>
        <w:div w:id="780883906">
          <w:marLeft w:val="0"/>
          <w:marRight w:val="0"/>
          <w:marTop w:val="0"/>
          <w:marBottom w:val="0"/>
          <w:divBdr>
            <w:top w:val="none" w:sz="0" w:space="0" w:color="auto"/>
            <w:left w:val="none" w:sz="0" w:space="0" w:color="auto"/>
            <w:bottom w:val="none" w:sz="0" w:space="0" w:color="auto"/>
            <w:right w:val="none" w:sz="0" w:space="0" w:color="auto"/>
          </w:divBdr>
        </w:div>
        <w:div w:id="1109009078">
          <w:marLeft w:val="0"/>
          <w:marRight w:val="0"/>
          <w:marTop w:val="0"/>
          <w:marBottom w:val="0"/>
          <w:divBdr>
            <w:top w:val="none" w:sz="0" w:space="0" w:color="auto"/>
            <w:left w:val="none" w:sz="0" w:space="0" w:color="auto"/>
            <w:bottom w:val="none" w:sz="0" w:space="0" w:color="auto"/>
            <w:right w:val="none" w:sz="0" w:space="0" w:color="auto"/>
          </w:divBdr>
        </w:div>
      </w:divsChild>
    </w:div>
    <w:div w:id="1682203233">
      <w:bodyDiv w:val="1"/>
      <w:marLeft w:val="0"/>
      <w:marRight w:val="0"/>
      <w:marTop w:val="0"/>
      <w:marBottom w:val="0"/>
      <w:divBdr>
        <w:top w:val="none" w:sz="0" w:space="0" w:color="auto"/>
        <w:left w:val="none" w:sz="0" w:space="0" w:color="auto"/>
        <w:bottom w:val="none" w:sz="0" w:space="0" w:color="auto"/>
        <w:right w:val="none" w:sz="0" w:space="0" w:color="auto"/>
      </w:divBdr>
    </w:div>
    <w:div w:id="1713841033">
      <w:bodyDiv w:val="1"/>
      <w:marLeft w:val="0"/>
      <w:marRight w:val="0"/>
      <w:marTop w:val="0"/>
      <w:marBottom w:val="0"/>
      <w:divBdr>
        <w:top w:val="none" w:sz="0" w:space="0" w:color="auto"/>
        <w:left w:val="none" w:sz="0" w:space="0" w:color="auto"/>
        <w:bottom w:val="none" w:sz="0" w:space="0" w:color="auto"/>
        <w:right w:val="none" w:sz="0" w:space="0" w:color="auto"/>
      </w:divBdr>
      <w:divsChild>
        <w:div w:id="374430545">
          <w:marLeft w:val="864"/>
          <w:marRight w:val="0"/>
          <w:marTop w:val="38"/>
          <w:marBottom w:val="38"/>
          <w:divBdr>
            <w:top w:val="none" w:sz="0" w:space="0" w:color="auto"/>
            <w:left w:val="none" w:sz="0" w:space="0" w:color="auto"/>
            <w:bottom w:val="none" w:sz="0" w:space="0" w:color="auto"/>
            <w:right w:val="none" w:sz="0" w:space="0" w:color="auto"/>
          </w:divBdr>
        </w:div>
      </w:divsChild>
    </w:div>
    <w:div w:id="1739940589">
      <w:bodyDiv w:val="1"/>
      <w:marLeft w:val="0"/>
      <w:marRight w:val="0"/>
      <w:marTop w:val="0"/>
      <w:marBottom w:val="0"/>
      <w:divBdr>
        <w:top w:val="none" w:sz="0" w:space="0" w:color="auto"/>
        <w:left w:val="none" w:sz="0" w:space="0" w:color="auto"/>
        <w:bottom w:val="none" w:sz="0" w:space="0" w:color="auto"/>
        <w:right w:val="none" w:sz="0" w:space="0" w:color="auto"/>
      </w:divBdr>
    </w:div>
    <w:div w:id="1767654052">
      <w:bodyDiv w:val="1"/>
      <w:marLeft w:val="0"/>
      <w:marRight w:val="0"/>
      <w:marTop w:val="0"/>
      <w:marBottom w:val="0"/>
      <w:divBdr>
        <w:top w:val="none" w:sz="0" w:space="0" w:color="auto"/>
        <w:left w:val="none" w:sz="0" w:space="0" w:color="auto"/>
        <w:bottom w:val="none" w:sz="0" w:space="0" w:color="auto"/>
        <w:right w:val="none" w:sz="0" w:space="0" w:color="auto"/>
      </w:divBdr>
    </w:div>
    <w:div w:id="1800563518">
      <w:bodyDiv w:val="1"/>
      <w:marLeft w:val="0"/>
      <w:marRight w:val="0"/>
      <w:marTop w:val="0"/>
      <w:marBottom w:val="0"/>
      <w:divBdr>
        <w:top w:val="none" w:sz="0" w:space="0" w:color="auto"/>
        <w:left w:val="none" w:sz="0" w:space="0" w:color="auto"/>
        <w:bottom w:val="none" w:sz="0" w:space="0" w:color="auto"/>
        <w:right w:val="none" w:sz="0" w:space="0" w:color="auto"/>
      </w:divBdr>
      <w:divsChild>
        <w:div w:id="52891406">
          <w:marLeft w:val="0"/>
          <w:marRight w:val="0"/>
          <w:marTop w:val="0"/>
          <w:marBottom w:val="0"/>
          <w:divBdr>
            <w:top w:val="none" w:sz="0" w:space="0" w:color="auto"/>
            <w:left w:val="none" w:sz="0" w:space="0" w:color="auto"/>
            <w:bottom w:val="none" w:sz="0" w:space="0" w:color="auto"/>
            <w:right w:val="none" w:sz="0" w:space="0" w:color="auto"/>
          </w:divBdr>
        </w:div>
        <w:div w:id="76556854">
          <w:marLeft w:val="0"/>
          <w:marRight w:val="0"/>
          <w:marTop w:val="0"/>
          <w:marBottom w:val="0"/>
          <w:divBdr>
            <w:top w:val="none" w:sz="0" w:space="0" w:color="auto"/>
            <w:left w:val="none" w:sz="0" w:space="0" w:color="auto"/>
            <w:bottom w:val="none" w:sz="0" w:space="0" w:color="auto"/>
            <w:right w:val="none" w:sz="0" w:space="0" w:color="auto"/>
          </w:divBdr>
        </w:div>
        <w:div w:id="90974658">
          <w:marLeft w:val="0"/>
          <w:marRight w:val="0"/>
          <w:marTop w:val="0"/>
          <w:marBottom w:val="0"/>
          <w:divBdr>
            <w:top w:val="none" w:sz="0" w:space="0" w:color="auto"/>
            <w:left w:val="none" w:sz="0" w:space="0" w:color="auto"/>
            <w:bottom w:val="none" w:sz="0" w:space="0" w:color="auto"/>
            <w:right w:val="none" w:sz="0" w:space="0" w:color="auto"/>
          </w:divBdr>
        </w:div>
        <w:div w:id="153569102">
          <w:marLeft w:val="0"/>
          <w:marRight w:val="0"/>
          <w:marTop w:val="0"/>
          <w:marBottom w:val="0"/>
          <w:divBdr>
            <w:top w:val="none" w:sz="0" w:space="0" w:color="auto"/>
            <w:left w:val="none" w:sz="0" w:space="0" w:color="auto"/>
            <w:bottom w:val="none" w:sz="0" w:space="0" w:color="auto"/>
            <w:right w:val="none" w:sz="0" w:space="0" w:color="auto"/>
          </w:divBdr>
          <w:divsChild>
            <w:div w:id="102192444">
              <w:marLeft w:val="0"/>
              <w:marRight w:val="0"/>
              <w:marTop w:val="0"/>
              <w:marBottom w:val="0"/>
              <w:divBdr>
                <w:top w:val="none" w:sz="0" w:space="0" w:color="auto"/>
                <w:left w:val="none" w:sz="0" w:space="0" w:color="auto"/>
                <w:bottom w:val="none" w:sz="0" w:space="0" w:color="auto"/>
                <w:right w:val="none" w:sz="0" w:space="0" w:color="auto"/>
              </w:divBdr>
            </w:div>
            <w:div w:id="729766101">
              <w:marLeft w:val="0"/>
              <w:marRight w:val="0"/>
              <w:marTop w:val="0"/>
              <w:marBottom w:val="0"/>
              <w:divBdr>
                <w:top w:val="none" w:sz="0" w:space="0" w:color="auto"/>
                <w:left w:val="none" w:sz="0" w:space="0" w:color="auto"/>
                <w:bottom w:val="none" w:sz="0" w:space="0" w:color="auto"/>
                <w:right w:val="none" w:sz="0" w:space="0" w:color="auto"/>
              </w:divBdr>
            </w:div>
          </w:divsChild>
        </w:div>
        <w:div w:id="187372261">
          <w:marLeft w:val="0"/>
          <w:marRight w:val="0"/>
          <w:marTop w:val="0"/>
          <w:marBottom w:val="0"/>
          <w:divBdr>
            <w:top w:val="none" w:sz="0" w:space="0" w:color="auto"/>
            <w:left w:val="none" w:sz="0" w:space="0" w:color="auto"/>
            <w:bottom w:val="none" w:sz="0" w:space="0" w:color="auto"/>
            <w:right w:val="none" w:sz="0" w:space="0" w:color="auto"/>
          </w:divBdr>
          <w:divsChild>
            <w:div w:id="368989557">
              <w:marLeft w:val="0"/>
              <w:marRight w:val="0"/>
              <w:marTop w:val="0"/>
              <w:marBottom w:val="0"/>
              <w:divBdr>
                <w:top w:val="none" w:sz="0" w:space="0" w:color="auto"/>
                <w:left w:val="none" w:sz="0" w:space="0" w:color="auto"/>
                <w:bottom w:val="none" w:sz="0" w:space="0" w:color="auto"/>
                <w:right w:val="none" w:sz="0" w:space="0" w:color="auto"/>
              </w:divBdr>
              <w:divsChild>
                <w:div w:id="31538296">
                  <w:marLeft w:val="0"/>
                  <w:marRight w:val="0"/>
                  <w:marTop w:val="0"/>
                  <w:marBottom w:val="0"/>
                  <w:divBdr>
                    <w:top w:val="none" w:sz="0" w:space="0" w:color="auto"/>
                    <w:left w:val="none" w:sz="0" w:space="0" w:color="auto"/>
                    <w:bottom w:val="none" w:sz="0" w:space="0" w:color="auto"/>
                    <w:right w:val="none" w:sz="0" w:space="0" w:color="auto"/>
                  </w:divBdr>
                </w:div>
                <w:div w:id="328943377">
                  <w:marLeft w:val="0"/>
                  <w:marRight w:val="0"/>
                  <w:marTop w:val="0"/>
                  <w:marBottom w:val="0"/>
                  <w:divBdr>
                    <w:top w:val="none" w:sz="0" w:space="0" w:color="auto"/>
                    <w:left w:val="none" w:sz="0" w:space="0" w:color="auto"/>
                    <w:bottom w:val="none" w:sz="0" w:space="0" w:color="auto"/>
                    <w:right w:val="none" w:sz="0" w:space="0" w:color="auto"/>
                  </w:divBdr>
                </w:div>
                <w:div w:id="1319768913">
                  <w:marLeft w:val="0"/>
                  <w:marRight w:val="0"/>
                  <w:marTop w:val="0"/>
                  <w:marBottom w:val="0"/>
                  <w:divBdr>
                    <w:top w:val="none" w:sz="0" w:space="0" w:color="auto"/>
                    <w:left w:val="none" w:sz="0" w:space="0" w:color="auto"/>
                    <w:bottom w:val="none" w:sz="0" w:space="0" w:color="auto"/>
                    <w:right w:val="none" w:sz="0" w:space="0" w:color="auto"/>
                  </w:divBdr>
                </w:div>
              </w:divsChild>
            </w:div>
            <w:div w:id="2030059501">
              <w:marLeft w:val="0"/>
              <w:marRight w:val="0"/>
              <w:marTop w:val="0"/>
              <w:marBottom w:val="0"/>
              <w:divBdr>
                <w:top w:val="none" w:sz="0" w:space="0" w:color="auto"/>
                <w:left w:val="none" w:sz="0" w:space="0" w:color="auto"/>
                <w:bottom w:val="none" w:sz="0" w:space="0" w:color="auto"/>
                <w:right w:val="none" w:sz="0" w:space="0" w:color="auto"/>
              </w:divBdr>
            </w:div>
          </w:divsChild>
        </w:div>
        <w:div w:id="268583890">
          <w:marLeft w:val="0"/>
          <w:marRight w:val="0"/>
          <w:marTop w:val="0"/>
          <w:marBottom w:val="0"/>
          <w:divBdr>
            <w:top w:val="none" w:sz="0" w:space="0" w:color="auto"/>
            <w:left w:val="none" w:sz="0" w:space="0" w:color="auto"/>
            <w:bottom w:val="none" w:sz="0" w:space="0" w:color="auto"/>
            <w:right w:val="none" w:sz="0" w:space="0" w:color="auto"/>
          </w:divBdr>
        </w:div>
        <w:div w:id="271060355">
          <w:marLeft w:val="0"/>
          <w:marRight w:val="0"/>
          <w:marTop w:val="0"/>
          <w:marBottom w:val="0"/>
          <w:divBdr>
            <w:top w:val="none" w:sz="0" w:space="0" w:color="auto"/>
            <w:left w:val="none" w:sz="0" w:space="0" w:color="auto"/>
            <w:bottom w:val="none" w:sz="0" w:space="0" w:color="auto"/>
            <w:right w:val="none" w:sz="0" w:space="0" w:color="auto"/>
          </w:divBdr>
        </w:div>
        <w:div w:id="285161274">
          <w:marLeft w:val="0"/>
          <w:marRight w:val="0"/>
          <w:marTop w:val="0"/>
          <w:marBottom w:val="0"/>
          <w:divBdr>
            <w:top w:val="none" w:sz="0" w:space="0" w:color="auto"/>
            <w:left w:val="none" w:sz="0" w:space="0" w:color="auto"/>
            <w:bottom w:val="none" w:sz="0" w:space="0" w:color="auto"/>
            <w:right w:val="none" w:sz="0" w:space="0" w:color="auto"/>
          </w:divBdr>
        </w:div>
        <w:div w:id="299464238">
          <w:marLeft w:val="0"/>
          <w:marRight w:val="0"/>
          <w:marTop w:val="0"/>
          <w:marBottom w:val="0"/>
          <w:divBdr>
            <w:top w:val="none" w:sz="0" w:space="0" w:color="auto"/>
            <w:left w:val="none" w:sz="0" w:space="0" w:color="auto"/>
            <w:bottom w:val="none" w:sz="0" w:space="0" w:color="auto"/>
            <w:right w:val="none" w:sz="0" w:space="0" w:color="auto"/>
          </w:divBdr>
        </w:div>
        <w:div w:id="345061395">
          <w:marLeft w:val="0"/>
          <w:marRight w:val="0"/>
          <w:marTop w:val="0"/>
          <w:marBottom w:val="0"/>
          <w:divBdr>
            <w:top w:val="none" w:sz="0" w:space="0" w:color="auto"/>
            <w:left w:val="none" w:sz="0" w:space="0" w:color="auto"/>
            <w:bottom w:val="none" w:sz="0" w:space="0" w:color="auto"/>
            <w:right w:val="none" w:sz="0" w:space="0" w:color="auto"/>
          </w:divBdr>
        </w:div>
        <w:div w:id="437678112">
          <w:marLeft w:val="0"/>
          <w:marRight w:val="0"/>
          <w:marTop w:val="0"/>
          <w:marBottom w:val="0"/>
          <w:divBdr>
            <w:top w:val="none" w:sz="0" w:space="0" w:color="auto"/>
            <w:left w:val="none" w:sz="0" w:space="0" w:color="auto"/>
            <w:bottom w:val="none" w:sz="0" w:space="0" w:color="auto"/>
            <w:right w:val="none" w:sz="0" w:space="0" w:color="auto"/>
          </w:divBdr>
        </w:div>
        <w:div w:id="490218492">
          <w:marLeft w:val="0"/>
          <w:marRight w:val="0"/>
          <w:marTop w:val="0"/>
          <w:marBottom w:val="0"/>
          <w:divBdr>
            <w:top w:val="none" w:sz="0" w:space="0" w:color="auto"/>
            <w:left w:val="none" w:sz="0" w:space="0" w:color="auto"/>
            <w:bottom w:val="none" w:sz="0" w:space="0" w:color="auto"/>
            <w:right w:val="none" w:sz="0" w:space="0" w:color="auto"/>
          </w:divBdr>
        </w:div>
        <w:div w:id="508369144">
          <w:marLeft w:val="0"/>
          <w:marRight w:val="0"/>
          <w:marTop w:val="0"/>
          <w:marBottom w:val="0"/>
          <w:divBdr>
            <w:top w:val="none" w:sz="0" w:space="0" w:color="auto"/>
            <w:left w:val="none" w:sz="0" w:space="0" w:color="auto"/>
            <w:bottom w:val="none" w:sz="0" w:space="0" w:color="auto"/>
            <w:right w:val="none" w:sz="0" w:space="0" w:color="auto"/>
          </w:divBdr>
        </w:div>
        <w:div w:id="518087634">
          <w:marLeft w:val="0"/>
          <w:marRight w:val="0"/>
          <w:marTop w:val="0"/>
          <w:marBottom w:val="0"/>
          <w:divBdr>
            <w:top w:val="none" w:sz="0" w:space="0" w:color="auto"/>
            <w:left w:val="none" w:sz="0" w:space="0" w:color="auto"/>
            <w:bottom w:val="none" w:sz="0" w:space="0" w:color="auto"/>
            <w:right w:val="none" w:sz="0" w:space="0" w:color="auto"/>
          </w:divBdr>
        </w:div>
        <w:div w:id="547840386">
          <w:marLeft w:val="0"/>
          <w:marRight w:val="0"/>
          <w:marTop w:val="0"/>
          <w:marBottom w:val="0"/>
          <w:divBdr>
            <w:top w:val="none" w:sz="0" w:space="0" w:color="auto"/>
            <w:left w:val="none" w:sz="0" w:space="0" w:color="auto"/>
            <w:bottom w:val="none" w:sz="0" w:space="0" w:color="auto"/>
            <w:right w:val="none" w:sz="0" w:space="0" w:color="auto"/>
          </w:divBdr>
          <w:divsChild>
            <w:div w:id="624777333">
              <w:marLeft w:val="0"/>
              <w:marRight w:val="0"/>
              <w:marTop w:val="0"/>
              <w:marBottom w:val="0"/>
              <w:divBdr>
                <w:top w:val="none" w:sz="0" w:space="0" w:color="auto"/>
                <w:left w:val="none" w:sz="0" w:space="0" w:color="auto"/>
                <w:bottom w:val="none" w:sz="0" w:space="0" w:color="auto"/>
                <w:right w:val="none" w:sz="0" w:space="0" w:color="auto"/>
              </w:divBdr>
            </w:div>
          </w:divsChild>
        </w:div>
        <w:div w:id="569460175">
          <w:marLeft w:val="0"/>
          <w:marRight w:val="0"/>
          <w:marTop w:val="0"/>
          <w:marBottom w:val="0"/>
          <w:divBdr>
            <w:top w:val="none" w:sz="0" w:space="0" w:color="auto"/>
            <w:left w:val="none" w:sz="0" w:space="0" w:color="auto"/>
            <w:bottom w:val="none" w:sz="0" w:space="0" w:color="auto"/>
            <w:right w:val="none" w:sz="0" w:space="0" w:color="auto"/>
          </w:divBdr>
        </w:div>
        <w:div w:id="585462791">
          <w:marLeft w:val="0"/>
          <w:marRight w:val="0"/>
          <w:marTop w:val="0"/>
          <w:marBottom w:val="0"/>
          <w:divBdr>
            <w:top w:val="none" w:sz="0" w:space="0" w:color="auto"/>
            <w:left w:val="none" w:sz="0" w:space="0" w:color="auto"/>
            <w:bottom w:val="none" w:sz="0" w:space="0" w:color="auto"/>
            <w:right w:val="none" w:sz="0" w:space="0" w:color="auto"/>
          </w:divBdr>
        </w:div>
        <w:div w:id="618073743">
          <w:marLeft w:val="0"/>
          <w:marRight w:val="0"/>
          <w:marTop w:val="0"/>
          <w:marBottom w:val="0"/>
          <w:divBdr>
            <w:top w:val="none" w:sz="0" w:space="0" w:color="auto"/>
            <w:left w:val="none" w:sz="0" w:space="0" w:color="auto"/>
            <w:bottom w:val="none" w:sz="0" w:space="0" w:color="auto"/>
            <w:right w:val="none" w:sz="0" w:space="0" w:color="auto"/>
          </w:divBdr>
        </w:div>
        <w:div w:id="676880435">
          <w:marLeft w:val="0"/>
          <w:marRight w:val="0"/>
          <w:marTop w:val="0"/>
          <w:marBottom w:val="0"/>
          <w:divBdr>
            <w:top w:val="none" w:sz="0" w:space="0" w:color="auto"/>
            <w:left w:val="none" w:sz="0" w:space="0" w:color="auto"/>
            <w:bottom w:val="none" w:sz="0" w:space="0" w:color="auto"/>
            <w:right w:val="none" w:sz="0" w:space="0" w:color="auto"/>
          </w:divBdr>
        </w:div>
        <w:div w:id="677543124">
          <w:marLeft w:val="0"/>
          <w:marRight w:val="0"/>
          <w:marTop w:val="0"/>
          <w:marBottom w:val="0"/>
          <w:divBdr>
            <w:top w:val="none" w:sz="0" w:space="0" w:color="auto"/>
            <w:left w:val="none" w:sz="0" w:space="0" w:color="auto"/>
            <w:bottom w:val="none" w:sz="0" w:space="0" w:color="auto"/>
            <w:right w:val="none" w:sz="0" w:space="0" w:color="auto"/>
          </w:divBdr>
        </w:div>
        <w:div w:id="906259835">
          <w:marLeft w:val="0"/>
          <w:marRight w:val="0"/>
          <w:marTop w:val="0"/>
          <w:marBottom w:val="0"/>
          <w:divBdr>
            <w:top w:val="none" w:sz="0" w:space="0" w:color="auto"/>
            <w:left w:val="none" w:sz="0" w:space="0" w:color="auto"/>
            <w:bottom w:val="none" w:sz="0" w:space="0" w:color="auto"/>
            <w:right w:val="none" w:sz="0" w:space="0" w:color="auto"/>
          </w:divBdr>
        </w:div>
        <w:div w:id="912471168">
          <w:marLeft w:val="0"/>
          <w:marRight w:val="0"/>
          <w:marTop w:val="0"/>
          <w:marBottom w:val="0"/>
          <w:divBdr>
            <w:top w:val="none" w:sz="0" w:space="0" w:color="auto"/>
            <w:left w:val="none" w:sz="0" w:space="0" w:color="auto"/>
            <w:bottom w:val="none" w:sz="0" w:space="0" w:color="auto"/>
            <w:right w:val="none" w:sz="0" w:space="0" w:color="auto"/>
          </w:divBdr>
        </w:div>
        <w:div w:id="963005589">
          <w:marLeft w:val="0"/>
          <w:marRight w:val="0"/>
          <w:marTop w:val="0"/>
          <w:marBottom w:val="0"/>
          <w:divBdr>
            <w:top w:val="none" w:sz="0" w:space="0" w:color="auto"/>
            <w:left w:val="none" w:sz="0" w:space="0" w:color="auto"/>
            <w:bottom w:val="none" w:sz="0" w:space="0" w:color="auto"/>
            <w:right w:val="none" w:sz="0" w:space="0" w:color="auto"/>
          </w:divBdr>
        </w:div>
        <w:div w:id="1072236647">
          <w:marLeft w:val="0"/>
          <w:marRight w:val="0"/>
          <w:marTop w:val="0"/>
          <w:marBottom w:val="0"/>
          <w:divBdr>
            <w:top w:val="none" w:sz="0" w:space="0" w:color="auto"/>
            <w:left w:val="none" w:sz="0" w:space="0" w:color="auto"/>
            <w:bottom w:val="none" w:sz="0" w:space="0" w:color="auto"/>
            <w:right w:val="none" w:sz="0" w:space="0" w:color="auto"/>
          </w:divBdr>
        </w:div>
        <w:div w:id="1125275728">
          <w:marLeft w:val="0"/>
          <w:marRight w:val="0"/>
          <w:marTop w:val="0"/>
          <w:marBottom w:val="0"/>
          <w:divBdr>
            <w:top w:val="none" w:sz="0" w:space="0" w:color="auto"/>
            <w:left w:val="none" w:sz="0" w:space="0" w:color="auto"/>
            <w:bottom w:val="none" w:sz="0" w:space="0" w:color="auto"/>
            <w:right w:val="none" w:sz="0" w:space="0" w:color="auto"/>
          </w:divBdr>
          <w:divsChild>
            <w:div w:id="20514525">
              <w:marLeft w:val="0"/>
              <w:marRight w:val="0"/>
              <w:marTop w:val="0"/>
              <w:marBottom w:val="0"/>
              <w:divBdr>
                <w:top w:val="none" w:sz="0" w:space="0" w:color="auto"/>
                <w:left w:val="none" w:sz="0" w:space="0" w:color="auto"/>
                <w:bottom w:val="none" w:sz="0" w:space="0" w:color="auto"/>
                <w:right w:val="none" w:sz="0" w:space="0" w:color="auto"/>
              </w:divBdr>
            </w:div>
          </w:divsChild>
        </w:div>
        <w:div w:id="1197428115">
          <w:marLeft w:val="0"/>
          <w:marRight w:val="0"/>
          <w:marTop w:val="0"/>
          <w:marBottom w:val="0"/>
          <w:divBdr>
            <w:top w:val="none" w:sz="0" w:space="0" w:color="auto"/>
            <w:left w:val="none" w:sz="0" w:space="0" w:color="auto"/>
            <w:bottom w:val="none" w:sz="0" w:space="0" w:color="auto"/>
            <w:right w:val="none" w:sz="0" w:space="0" w:color="auto"/>
          </w:divBdr>
          <w:divsChild>
            <w:div w:id="341862447">
              <w:marLeft w:val="0"/>
              <w:marRight w:val="0"/>
              <w:marTop w:val="0"/>
              <w:marBottom w:val="0"/>
              <w:divBdr>
                <w:top w:val="none" w:sz="0" w:space="0" w:color="auto"/>
                <w:left w:val="none" w:sz="0" w:space="0" w:color="auto"/>
                <w:bottom w:val="none" w:sz="0" w:space="0" w:color="auto"/>
                <w:right w:val="none" w:sz="0" w:space="0" w:color="auto"/>
              </w:divBdr>
            </w:div>
            <w:div w:id="1427186999">
              <w:marLeft w:val="0"/>
              <w:marRight w:val="0"/>
              <w:marTop w:val="0"/>
              <w:marBottom w:val="0"/>
              <w:divBdr>
                <w:top w:val="none" w:sz="0" w:space="0" w:color="auto"/>
                <w:left w:val="none" w:sz="0" w:space="0" w:color="auto"/>
                <w:bottom w:val="none" w:sz="0" w:space="0" w:color="auto"/>
                <w:right w:val="none" w:sz="0" w:space="0" w:color="auto"/>
              </w:divBdr>
            </w:div>
            <w:div w:id="1796757501">
              <w:marLeft w:val="0"/>
              <w:marRight w:val="0"/>
              <w:marTop w:val="0"/>
              <w:marBottom w:val="0"/>
              <w:divBdr>
                <w:top w:val="none" w:sz="0" w:space="0" w:color="auto"/>
                <w:left w:val="none" w:sz="0" w:space="0" w:color="auto"/>
                <w:bottom w:val="none" w:sz="0" w:space="0" w:color="auto"/>
                <w:right w:val="none" w:sz="0" w:space="0" w:color="auto"/>
              </w:divBdr>
            </w:div>
            <w:div w:id="1972205318">
              <w:marLeft w:val="0"/>
              <w:marRight w:val="0"/>
              <w:marTop w:val="0"/>
              <w:marBottom w:val="0"/>
              <w:divBdr>
                <w:top w:val="none" w:sz="0" w:space="0" w:color="auto"/>
                <w:left w:val="none" w:sz="0" w:space="0" w:color="auto"/>
                <w:bottom w:val="none" w:sz="0" w:space="0" w:color="auto"/>
                <w:right w:val="none" w:sz="0" w:space="0" w:color="auto"/>
              </w:divBdr>
            </w:div>
          </w:divsChild>
        </w:div>
        <w:div w:id="1231034676">
          <w:marLeft w:val="0"/>
          <w:marRight w:val="0"/>
          <w:marTop w:val="0"/>
          <w:marBottom w:val="0"/>
          <w:divBdr>
            <w:top w:val="none" w:sz="0" w:space="0" w:color="auto"/>
            <w:left w:val="none" w:sz="0" w:space="0" w:color="auto"/>
            <w:bottom w:val="none" w:sz="0" w:space="0" w:color="auto"/>
            <w:right w:val="none" w:sz="0" w:space="0" w:color="auto"/>
          </w:divBdr>
        </w:div>
        <w:div w:id="1247492420">
          <w:marLeft w:val="0"/>
          <w:marRight w:val="0"/>
          <w:marTop w:val="0"/>
          <w:marBottom w:val="0"/>
          <w:divBdr>
            <w:top w:val="none" w:sz="0" w:space="0" w:color="auto"/>
            <w:left w:val="none" w:sz="0" w:space="0" w:color="auto"/>
            <w:bottom w:val="none" w:sz="0" w:space="0" w:color="auto"/>
            <w:right w:val="none" w:sz="0" w:space="0" w:color="auto"/>
          </w:divBdr>
        </w:div>
        <w:div w:id="1254391579">
          <w:marLeft w:val="0"/>
          <w:marRight w:val="0"/>
          <w:marTop w:val="0"/>
          <w:marBottom w:val="0"/>
          <w:divBdr>
            <w:top w:val="none" w:sz="0" w:space="0" w:color="auto"/>
            <w:left w:val="none" w:sz="0" w:space="0" w:color="auto"/>
            <w:bottom w:val="none" w:sz="0" w:space="0" w:color="auto"/>
            <w:right w:val="none" w:sz="0" w:space="0" w:color="auto"/>
          </w:divBdr>
        </w:div>
        <w:div w:id="1563636830">
          <w:marLeft w:val="0"/>
          <w:marRight w:val="0"/>
          <w:marTop w:val="0"/>
          <w:marBottom w:val="0"/>
          <w:divBdr>
            <w:top w:val="none" w:sz="0" w:space="0" w:color="auto"/>
            <w:left w:val="none" w:sz="0" w:space="0" w:color="auto"/>
            <w:bottom w:val="none" w:sz="0" w:space="0" w:color="auto"/>
            <w:right w:val="none" w:sz="0" w:space="0" w:color="auto"/>
          </w:divBdr>
        </w:div>
        <w:div w:id="1664507696">
          <w:marLeft w:val="0"/>
          <w:marRight w:val="0"/>
          <w:marTop w:val="0"/>
          <w:marBottom w:val="0"/>
          <w:divBdr>
            <w:top w:val="none" w:sz="0" w:space="0" w:color="auto"/>
            <w:left w:val="none" w:sz="0" w:space="0" w:color="auto"/>
            <w:bottom w:val="none" w:sz="0" w:space="0" w:color="auto"/>
            <w:right w:val="none" w:sz="0" w:space="0" w:color="auto"/>
          </w:divBdr>
        </w:div>
        <w:div w:id="1690642869">
          <w:marLeft w:val="0"/>
          <w:marRight w:val="0"/>
          <w:marTop w:val="0"/>
          <w:marBottom w:val="0"/>
          <w:divBdr>
            <w:top w:val="none" w:sz="0" w:space="0" w:color="auto"/>
            <w:left w:val="none" w:sz="0" w:space="0" w:color="auto"/>
            <w:bottom w:val="none" w:sz="0" w:space="0" w:color="auto"/>
            <w:right w:val="none" w:sz="0" w:space="0" w:color="auto"/>
          </w:divBdr>
        </w:div>
        <w:div w:id="1698851428">
          <w:marLeft w:val="0"/>
          <w:marRight w:val="0"/>
          <w:marTop w:val="0"/>
          <w:marBottom w:val="0"/>
          <w:divBdr>
            <w:top w:val="none" w:sz="0" w:space="0" w:color="auto"/>
            <w:left w:val="none" w:sz="0" w:space="0" w:color="auto"/>
            <w:bottom w:val="none" w:sz="0" w:space="0" w:color="auto"/>
            <w:right w:val="none" w:sz="0" w:space="0" w:color="auto"/>
          </w:divBdr>
        </w:div>
        <w:div w:id="1731804231">
          <w:marLeft w:val="0"/>
          <w:marRight w:val="0"/>
          <w:marTop w:val="0"/>
          <w:marBottom w:val="0"/>
          <w:divBdr>
            <w:top w:val="none" w:sz="0" w:space="0" w:color="auto"/>
            <w:left w:val="none" w:sz="0" w:space="0" w:color="auto"/>
            <w:bottom w:val="none" w:sz="0" w:space="0" w:color="auto"/>
            <w:right w:val="none" w:sz="0" w:space="0" w:color="auto"/>
          </w:divBdr>
        </w:div>
        <w:div w:id="1757285161">
          <w:marLeft w:val="0"/>
          <w:marRight w:val="0"/>
          <w:marTop w:val="0"/>
          <w:marBottom w:val="0"/>
          <w:divBdr>
            <w:top w:val="none" w:sz="0" w:space="0" w:color="auto"/>
            <w:left w:val="none" w:sz="0" w:space="0" w:color="auto"/>
            <w:bottom w:val="none" w:sz="0" w:space="0" w:color="auto"/>
            <w:right w:val="none" w:sz="0" w:space="0" w:color="auto"/>
          </w:divBdr>
        </w:div>
        <w:div w:id="1788816568">
          <w:marLeft w:val="0"/>
          <w:marRight w:val="0"/>
          <w:marTop w:val="0"/>
          <w:marBottom w:val="0"/>
          <w:divBdr>
            <w:top w:val="none" w:sz="0" w:space="0" w:color="auto"/>
            <w:left w:val="none" w:sz="0" w:space="0" w:color="auto"/>
            <w:bottom w:val="none" w:sz="0" w:space="0" w:color="auto"/>
            <w:right w:val="none" w:sz="0" w:space="0" w:color="auto"/>
          </w:divBdr>
        </w:div>
        <w:div w:id="1890535861">
          <w:marLeft w:val="0"/>
          <w:marRight w:val="0"/>
          <w:marTop w:val="0"/>
          <w:marBottom w:val="0"/>
          <w:divBdr>
            <w:top w:val="none" w:sz="0" w:space="0" w:color="auto"/>
            <w:left w:val="none" w:sz="0" w:space="0" w:color="auto"/>
            <w:bottom w:val="none" w:sz="0" w:space="0" w:color="auto"/>
            <w:right w:val="none" w:sz="0" w:space="0" w:color="auto"/>
          </w:divBdr>
        </w:div>
        <w:div w:id="1941332353">
          <w:marLeft w:val="0"/>
          <w:marRight w:val="0"/>
          <w:marTop w:val="0"/>
          <w:marBottom w:val="0"/>
          <w:divBdr>
            <w:top w:val="none" w:sz="0" w:space="0" w:color="auto"/>
            <w:left w:val="none" w:sz="0" w:space="0" w:color="auto"/>
            <w:bottom w:val="none" w:sz="0" w:space="0" w:color="auto"/>
            <w:right w:val="none" w:sz="0" w:space="0" w:color="auto"/>
          </w:divBdr>
        </w:div>
        <w:div w:id="2017726494">
          <w:marLeft w:val="0"/>
          <w:marRight w:val="0"/>
          <w:marTop w:val="0"/>
          <w:marBottom w:val="0"/>
          <w:divBdr>
            <w:top w:val="none" w:sz="0" w:space="0" w:color="auto"/>
            <w:left w:val="none" w:sz="0" w:space="0" w:color="auto"/>
            <w:bottom w:val="none" w:sz="0" w:space="0" w:color="auto"/>
            <w:right w:val="none" w:sz="0" w:space="0" w:color="auto"/>
          </w:divBdr>
        </w:div>
        <w:div w:id="2089426697">
          <w:marLeft w:val="0"/>
          <w:marRight w:val="0"/>
          <w:marTop w:val="0"/>
          <w:marBottom w:val="0"/>
          <w:divBdr>
            <w:top w:val="none" w:sz="0" w:space="0" w:color="auto"/>
            <w:left w:val="none" w:sz="0" w:space="0" w:color="auto"/>
            <w:bottom w:val="none" w:sz="0" w:space="0" w:color="auto"/>
            <w:right w:val="none" w:sz="0" w:space="0" w:color="auto"/>
          </w:divBdr>
        </w:div>
      </w:divsChild>
    </w:div>
    <w:div w:id="1808082274">
      <w:bodyDiv w:val="1"/>
      <w:marLeft w:val="0"/>
      <w:marRight w:val="0"/>
      <w:marTop w:val="0"/>
      <w:marBottom w:val="0"/>
      <w:divBdr>
        <w:top w:val="none" w:sz="0" w:space="0" w:color="auto"/>
        <w:left w:val="none" w:sz="0" w:space="0" w:color="auto"/>
        <w:bottom w:val="none" w:sz="0" w:space="0" w:color="auto"/>
        <w:right w:val="none" w:sz="0" w:space="0" w:color="auto"/>
      </w:divBdr>
    </w:div>
    <w:div w:id="1824198691">
      <w:bodyDiv w:val="1"/>
      <w:marLeft w:val="0"/>
      <w:marRight w:val="0"/>
      <w:marTop w:val="0"/>
      <w:marBottom w:val="0"/>
      <w:divBdr>
        <w:top w:val="none" w:sz="0" w:space="0" w:color="auto"/>
        <w:left w:val="none" w:sz="0" w:space="0" w:color="auto"/>
        <w:bottom w:val="none" w:sz="0" w:space="0" w:color="auto"/>
        <w:right w:val="none" w:sz="0" w:space="0" w:color="auto"/>
      </w:divBdr>
    </w:div>
    <w:div w:id="1898085777">
      <w:bodyDiv w:val="1"/>
      <w:marLeft w:val="0"/>
      <w:marRight w:val="0"/>
      <w:marTop w:val="0"/>
      <w:marBottom w:val="0"/>
      <w:divBdr>
        <w:top w:val="none" w:sz="0" w:space="0" w:color="auto"/>
        <w:left w:val="none" w:sz="0" w:space="0" w:color="auto"/>
        <w:bottom w:val="none" w:sz="0" w:space="0" w:color="auto"/>
        <w:right w:val="none" w:sz="0" w:space="0" w:color="auto"/>
      </w:divBdr>
    </w:div>
    <w:div w:id="1915504555">
      <w:bodyDiv w:val="1"/>
      <w:marLeft w:val="0"/>
      <w:marRight w:val="0"/>
      <w:marTop w:val="0"/>
      <w:marBottom w:val="0"/>
      <w:divBdr>
        <w:top w:val="none" w:sz="0" w:space="0" w:color="auto"/>
        <w:left w:val="none" w:sz="0" w:space="0" w:color="auto"/>
        <w:bottom w:val="none" w:sz="0" w:space="0" w:color="auto"/>
        <w:right w:val="none" w:sz="0" w:space="0" w:color="auto"/>
      </w:divBdr>
    </w:div>
    <w:div w:id="1920943584">
      <w:bodyDiv w:val="1"/>
      <w:marLeft w:val="0"/>
      <w:marRight w:val="0"/>
      <w:marTop w:val="0"/>
      <w:marBottom w:val="0"/>
      <w:divBdr>
        <w:top w:val="none" w:sz="0" w:space="0" w:color="auto"/>
        <w:left w:val="none" w:sz="0" w:space="0" w:color="auto"/>
        <w:bottom w:val="none" w:sz="0" w:space="0" w:color="auto"/>
        <w:right w:val="none" w:sz="0" w:space="0" w:color="auto"/>
      </w:divBdr>
      <w:divsChild>
        <w:div w:id="1666587996">
          <w:marLeft w:val="0"/>
          <w:marRight w:val="0"/>
          <w:marTop w:val="0"/>
          <w:marBottom w:val="0"/>
          <w:divBdr>
            <w:top w:val="none" w:sz="0" w:space="0" w:color="auto"/>
            <w:left w:val="none" w:sz="0" w:space="0" w:color="auto"/>
            <w:bottom w:val="none" w:sz="0" w:space="0" w:color="auto"/>
            <w:right w:val="none" w:sz="0" w:space="0" w:color="auto"/>
          </w:divBdr>
        </w:div>
      </w:divsChild>
    </w:div>
    <w:div w:id="1987658800">
      <w:bodyDiv w:val="1"/>
      <w:marLeft w:val="0"/>
      <w:marRight w:val="0"/>
      <w:marTop w:val="0"/>
      <w:marBottom w:val="0"/>
      <w:divBdr>
        <w:top w:val="none" w:sz="0" w:space="0" w:color="auto"/>
        <w:left w:val="none" w:sz="0" w:space="0" w:color="auto"/>
        <w:bottom w:val="none" w:sz="0" w:space="0" w:color="auto"/>
        <w:right w:val="none" w:sz="0" w:space="0" w:color="auto"/>
      </w:divBdr>
    </w:div>
    <w:div w:id="1997222832">
      <w:bodyDiv w:val="1"/>
      <w:marLeft w:val="0"/>
      <w:marRight w:val="0"/>
      <w:marTop w:val="0"/>
      <w:marBottom w:val="0"/>
      <w:divBdr>
        <w:top w:val="none" w:sz="0" w:space="0" w:color="auto"/>
        <w:left w:val="none" w:sz="0" w:space="0" w:color="auto"/>
        <w:bottom w:val="none" w:sz="0" w:space="0" w:color="auto"/>
        <w:right w:val="none" w:sz="0" w:space="0" w:color="auto"/>
      </w:divBdr>
    </w:div>
    <w:div w:id="1999724531">
      <w:bodyDiv w:val="1"/>
      <w:marLeft w:val="0"/>
      <w:marRight w:val="0"/>
      <w:marTop w:val="0"/>
      <w:marBottom w:val="0"/>
      <w:divBdr>
        <w:top w:val="none" w:sz="0" w:space="0" w:color="auto"/>
        <w:left w:val="none" w:sz="0" w:space="0" w:color="auto"/>
        <w:bottom w:val="none" w:sz="0" w:space="0" w:color="auto"/>
        <w:right w:val="none" w:sz="0" w:space="0" w:color="auto"/>
      </w:divBdr>
      <w:divsChild>
        <w:div w:id="2116828553">
          <w:marLeft w:val="864"/>
          <w:marRight w:val="0"/>
          <w:marTop w:val="38"/>
          <w:marBottom w:val="38"/>
          <w:divBdr>
            <w:top w:val="none" w:sz="0" w:space="0" w:color="auto"/>
            <w:left w:val="none" w:sz="0" w:space="0" w:color="auto"/>
            <w:bottom w:val="none" w:sz="0" w:space="0" w:color="auto"/>
            <w:right w:val="none" w:sz="0" w:space="0" w:color="auto"/>
          </w:divBdr>
        </w:div>
        <w:div w:id="1736775509">
          <w:marLeft w:val="864"/>
          <w:marRight w:val="0"/>
          <w:marTop w:val="38"/>
          <w:marBottom w:val="38"/>
          <w:divBdr>
            <w:top w:val="none" w:sz="0" w:space="0" w:color="auto"/>
            <w:left w:val="none" w:sz="0" w:space="0" w:color="auto"/>
            <w:bottom w:val="none" w:sz="0" w:space="0" w:color="auto"/>
            <w:right w:val="none" w:sz="0" w:space="0" w:color="auto"/>
          </w:divBdr>
        </w:div>
        <w:div w:id="2124615477">
          <w:marLeft w:val="864"/>
          <w:marRight w:val="0"/>
          <w:marTop w:val="38"/>
          <w:marBottom w:val="38"/>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87D7FC9B7045344B29B604DA19E5BAD" ma:contentTypeVersion="2" ma:contentTypeDescription="Opret et nyt dokument." ma:contentTypeScope="" ma:versionID="c1a777743766de0fa9a1e72824d7a4df">
  <xsd:schema xmlns:xsd="http://www.w3.org/2001/XMLSchema" xmlns:xs="http://www.w3.org/2001/XMLSchema" xmlns:p="http://schemas.microsoft.com/office/2006/metadata/properties" xmlns:ns1="http://schemas.microsoft.com/sharepoint/v3" targetNamespace="http://schemas.microsoft.com/office/2006/metadata/properties" ma:root="true" ma:fieldsID="3fe48988bd14f1f5287e128ef4d8b91b" ns1:_="">
    <xsd:import namespace="http://schemas.microsoft.com/sharepoint/v3"/>
    <xsd:element name="properties">
      <xsd:complexType>
        <xsd:sequence>
          <xsd:element name="documentManagement">
            <xsd:complexType>
              <xsd:all>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ikesCount" ma:index="8" nillable="true" ma:displayName="Antallet af Synes godt om" ma:internalName="LikesCount">
      <xsd:simpleType>
        <xsd:restriction base="dms:Unknown"/>
      </xsd:simpleType>
    </xsd:element>
    <xsd:element name="LikedBy" ma:index="9" nillable="true" ma:displayName="Markeret som Synes godt om af"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ikesCount xmlns="http://schemas.microsoft.com/sharepoint/v3" xsi:nil="true"/>
    <LikedBy xmlns="http://schemas.microsoft.com/sharepoint/v3">
      <UserInfo>
        <DisplayName/>
        <AccountId xsi:nil="true"/>
        <AccountType/>
      </UserInfo>
    </LikedBy>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C8F7DF-A6D4-4CD0-BA59-FB985556C0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123057-454D-4446-8462-27CB9BFE0256}">
  <ds:schemaRefs>
    <ds:schemaRef ds:uri="http://schemas.microsoft.com/sharepoint/v3/contenttype/forms"/>
  </ds:schemaRefs>
</ds:datastoreItem>
</file>

<file path=customXml/itemProps3.xml><?xml version="1.0" encoding="utf-8"?>
<ds:datastoreItem xmlns:ds="http://schemas.openxmlformats.org/officeDocument/2006/customXml" ds:itemID="{5CB9E88D-764A-4FBF-A2B9-530609339CAD}">
  <ds:schemaRefs>
    <ds:schemaRef ds:uri="http://purl.org/dc/elements/1.1/"/>
    <ds:schemaRef ds:uri="http://www.w3.org/XML/1998/namespace"/>
    <ds:schemaRef ds:uri="http://schemas.microsoft.com/office/2006/metadata/properties"/>
    <ds:schemaRef ds:uri="http://purl.org/dc/dcmitype/"/>
    <ds:schemaRef ds:uri="http://schemas.microsoft.com/office/2006/documentManagement/types"/>
    <ds:schemaRef ds:uri="http://schemas.microsoft.com/office/infopath/2007/PartnerControls"/>
    <ds:schemaRef ds:uri="http://purl.org/dc/terms/"/>
    <ds:schemaRef ds:uri="http://schemas.openxmlformats.org/package/2006/metadata/core-properties"/>
    <ds:schemaRef ds:uri="http://schemas.microsoft.com/sharepoint/v3"/>
  </ds:schemaRefs>
</ds:datastoreItem>
</file>

<file path=customXml/itemProps4.xml><?xml version="1.0" encoding="utf-8"?>
<ds:datastoreItem xmlns:ds="http://schemas.openxmlformats.org/officeDocument/2006/customXml" ds:itemID="{64D8BB80-D18A-454A-8B57-B6A62958F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2121</Words>
  <Characters>12945</Characters>
  <Application>Microsoft Office Word</Application>
  <DocSecurity>0</DocSecurity>
  <Lines>107</Lines>
  <Paragraphs>30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15036</CharactersWithSpaces>
  <SharedDoc>false</SharedDoc>
  <HLinks>
    <vt:vector size="42" baseType="variant">
      <vt:variant>
        <vt:i4>1572869</vt:i4>
      </vt:variant>
      <vt:variant>
        <vt:i4>39</vt:i4>
      </vt:variant>
      <vt:variant>
        <vt:i4>0</vt:i4>
      </vt:variant>
      <vt:variant>
        <vt:i4>5</vt:i4>
      </vt:variant>
      <vt:variant>
        <vt:lpwstr>http://bbrpocweb01/Test/web/Shared/Login.aspx</vt:lpwstr>
      </vt:variant>
      <vt:variant>
        <vt:lpwstr/>
      </vt:variant>
      <vt:variant>
        <vt:i4>1769532</vt:i4>
      </vt:variant>
      <vt:variant>
        <vt:i4>32</vt:i4>
      </vt:variant>
      <vt:variant>
        <vt:i4>0</vt:i4>
      </vt:variant>
      <vt:variant>
        <vt:i4>5</vt:i4>
      </vt:variant>
      <vt:variant>
        <vt:lpwstr/>
      </vt:variant>
      <vt:variant>
        <vt:lpwstr>_Toc344987364</vt:lpwstr>
      </vt:variant>
      <vt:variant>
        <vt:i4>1769532</vt:i4>
      </vt:variant>
      <vt:variant>
        <vt:i4>26</vt:i4>
      </vt:variant>
      <vt:variant>
        <vt:i4>0</vt:i4>
      </vt:variant>
      <vt:variant>
        <vt:i4>5</vt:i4>
      </vt:variant>
      <vt:variant>
        <vt:lpwstr/>
      </vt:variant>
      <vt:variant>
        <vt:lpwstr>_Toc344987363</vt:lpwstr>
      </vt:variant>
      <vt:variant>
        <vt:i4>1769532</vt:i4>
      </vt:variant>
      <vt:variant>
        <vt:i4>20</vt:i4>
      </vt:variant>
      <vt:variant>
        <vt:i4>0</vt:i4>
      </vt:variant>
      <vt:variant>
        <vt:i4>5</vt:i4>
      </vt:variant>
      <vt:variant>
        <vt:lpwstr/>
      </vt:variant>
      <vt:variant>
        <vt:lpwstr>_Toc344987362</vt:lpwstr>
      </vt:variant>
      <vt:variant>
        <vt:i4>1769532</vt:i4>
      </vt:variant>
      <vt:variant>
        <vt:i4>14</vt:i4>
      </vt:variant>
      <vt:variant>
        <vt:i4>0</vt:i4>
      </vt:variant>
      <vt:variant>
        <vt:i4>5</vt:i4>
      </vt:variant>
      <vt:variant>
        <vt:lpwstr/>
      </vt:variant>
      <vt:variant>
        <vt:lpwstr>_Toc344987361</vt:lpwstr>
      </vt:variant>
      <vt:variant>
        <vt:i4>1769532</vt:i4>
      </vt:variant>
      <vt:variant>
        <vt:i4>8</vt:i4>
      </vt:variant>
      <vt:variant>
        <vt:i4>0</vt:i4>
      </vt:variant>
      <vt:variant>
        <vt:i4>5</vt:i4>
      </vt:variant>
      <vt:variant>
        <vt:lpwstr/>
      </vt:variant>
      <vt:variant>
        <vt:lpwstr>_Toc344987360</vt:lpwstr>
      </vt:variant>
      <vt:variant>
        <vt:i4>1572924</vt:i4>
      </vt:variant>
      <vt:variant>
        <vt:i4>2</vt:i4>
      </vt:variant>
      <vt:variant>
        <vt:i4>0</vt:i4>
      </vt:variant>
      <vt:variant>
        <vt:i4>5</vt:i4>
      </vt:variant>
      <vt:variant>
        <vt:lpwstr/>
      </vt:variant>
      <vt:variant>
        <vt:lpwstr>_Toc344987359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2015-09-16T17:13:00Z</dcterms:created>
  <dcterms:modified xsi:type="dcterms:W3CDTF">2020-06-12T11:01:00Z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0x010100687D7FC9B7045344B29B604DA19E5BAD</vt:lpwstr>
  </property>
  <property fmtid="{D5CDD505-2E9C-101B-9397-08002B2CF9AE}" pid="3" name="ContentRemapped">
    <vt:lpwstr>true</vt:lpwstr>
  </property>
</Properties>
</file>