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558FA0F9" w14:textId="77777777" w:rsidR="008135FA" w:rsidRDefault="008135FA" w:rsidP="0003047F"/>
        <w:p w14:paraId="021F4488" w14:textId="77777777" w:rsidR="00C7186D" w:rsidRPr="00C7186D" w:rsidRDefault="00C7186D" w:rsidP="00C7186D"/>
        <w:p w14:paraId="0494C13E" w14:textId="77777777" w:rsidR="0003047F" w:rsidRDefault="0003047F" w:rsidP="0003047F">
          <w:pPr>
            <w:jc w:val="center"/>
          </w:pPr>
        </w:p>
        <w:p w14:paraId="59C624F7" w14:textId="77777777" w:rsidR="0003047F" w:rsidRDefault="0003047F" w:rsidP="0003047F">
          <w:pPr>
            <w:jc w:val="center"/>
          </w:pPr>
        </w:p>
        <w:p w14:paraId="21850678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2645E099" wp14:editId="61C61B22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755DF9F" w14:textId="77777777" w:rsidR="00C7186D" w:rsidRDefault="00C7186D" w:rsidP="0003047F"/>
        <w:p w14:paraId="047088D1" w14:textId="77777777" w:rsidR="0003047F" w:rsidRDefault="0003047F" w:rsidP="0003047F"/>
        <w:p w14:paraId="6C3D7A49" w14:textId="14C2D2FF" w:rsidR="00D01710" w:rsidRPr="00C56279" w:rsidRDefault="00E833E0" w:rsidP="008E3E94">
          <w:pPr>
            <w:pStyle w:val="Cover-Tit1"/>
          </w:pPr>
          <w:r>
            <w:t>Formação Analista Desenvolvedor Java</w:t>
          </w:r>
        </w:p>
        <w:p w14:paraId="0D8943D9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65FCA316" w14:textId="77777777" w:rsidR="00863BEA" w:rsidRPr="00C56279" w:rsidRDefault="00002A53" w:rsidP="008E3E94">
          <w:pPr>
            <w:pStyle w:val="Cover-Tit3"/>
            <w:shd w:val="clear" w:color="auto" w:fill="FFFFFF" w:themeFill="background1"/>
          </w:pPr>
          <w:r>
            <w:t>Fundamentos de I/O</w:t>
          </w:r>
        </w:p>
        <w:p w14:paraId="2809793B" w14:textId="77777777" w:rsidR="00D01710" w:rsidRDefault="00D01710" w:rsidP="00C7186D">
          <w:pPr>
            <w:jc w:val="center"/>
            <w:rPr>
              <w:b/>
              <w:sz w:val="32"/>
            </w:rPr>
          </w:pPr>
        </w:p>
        <w:p w14:paraId="0E7C980A" w14:textId="77777777" w:rsidR="00C7186D" w:rsidRDefault="00C7186D" w:rsidP="00C7186D">
          <w:pPr>
            <w:jc w:val="center"/>
            <w:rPr>
              <w:sz w:val="28"/>
            </w:rPr>
          </w:pPr>
        </w:p>
        <w:p w14:paraId="6191A471" w14:textId="77777777" w:rsidR="00C7186D" w:rsidRDefault="00C7186D" w:rsidP="00C7186D">
          <w:pPr>
            <w:jc w:val="center"/>
            <w:rPr>
              <w:sz w:val="28"/>
            </w:rPr>
          </w:pPr>
        </w:p>
        <w:p w14:paraId="2B5E5FBD" w14:textId="77777777" w:rsidR="00C56279" w:rsidRDefault="00C56279" w:rsidP="00C7186D">
          <w:pPr>
            <w:jc w:val="center"/>
            <w:rPr>
              <w:sz w:val="28"/>
            </w:rPr>
          </w:pPr>
        </w:p>
        <w:p w14:paraId="5E8BA396" w14:textId="77777777" w:rsidR="00C56279" w:rsidRDefault="00C56279" w:rsidP="00C7186D">
          <w:pPr>
            <w:jc w:val="center"/>
            <w:rPr>
              <w:sz w:val="28"/>
            </w:rPr>
          </w:pPr>
        </w:p>
        <w:p w14:paraId="2E0F87BC" w14:textId="77777777" w:rsidR="00C56279" w:rsidRDefault="00C56279" w:rsidP="00C7186D">
          <w:pPr>
            <w:jc w:val="center"/>
            <w:rPr>
              <w:sz w:val="28"/>
            </w:rPr>
          </w:pPr>
        </w:p>
        <w:p w14:paraId="24D713C3" w14:textId="77777777"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14:paraId="6A1DD8DC" w14:textId="77777777" w:rsidR="00A36713" w:rsidRDefault="00A36713" w:rsidP="00A36713">
      <w:pPr>
        <w:pStyle w:val="Ttulo1"/>
      </w:pPr>
      <w:r>
        <w:lastRenderedPageBreak/>
        <w:t>Exercício</w:t>
      </w:r>
    </w:p>
    <w:p w14:paraId="16155288" w14:textId="77777777" w:rsidR="00A36713" w:rsidRDefault="00A36713" w:rsidP="00A36713">
      <w:r>
        <w:t>Escreva uma aplicação para gerenciar itens de uma lista de compras. Ela deve funcionar da seguinte forma.</w:t>
      </w:r>
    </w:p>
    <w:p w14:paraId="4B0BE061" w14:textId="77777777" w:rsidR="00A36713" w:rsidRDefault="00A36713" w:rsidP="00A36713">
      <w:r>
        <w:t xml:space="preserve">Quando executada, a aplicação deve solicitar que o usuário escreva o nome de um item e pressione </w:t>
      </w:r>
      <w:r>
        <w:rPr>
          <w:i/>
        </w:rPr>
        <w:t>ENTER</w:t>
      </w:r>
      <w:r>
        <w:t xml:space="preserve">. Quando fizer isto, este item deve ser armazenado num arquivo </w:t>
      </w:r>
      <w:r w:rsidRPr="00F87AE9">
        <w:rPr>
          <w:rStyle w:val="Cdigo-FonteChar"/>
        </w:rPr>
        <w:t>lista.txt</w:t>
      </w:r>
      <w:r>
        <w:t>. A aplicação fica em loop solicitando um item após o outro, até o momento que o usuário digitar o item “</w:t>
      </w:r>
      <w:r>
        <w:rPr>
          <w:i/>
        </w:rPr>
        <w:t>0</w:t>
      </w:r>
      <w:r>
        <w:t xml:space="preserve">”. Quando ele fizer isto, a aplicação termina. Outro detalhe é que não deve ser permitido que o usuário insira itens vazios (como, por exemplo, só espaços em branco ou apenas um </w:t>
      </w:r>
      <w:r>
        <w:rPr>
          <w:i/>
        </w:rPr>
        <w:t>ENTER</w:t>
      </w:r>
      <w:r>
        <w:t>). Nestes casos, a aplicação deve desconsiderar o item e solicitar o próximo.</w:t>
      </w:r>
    </w:p>
    <w:p w14:paraId="21ABD330" w14:textId="77777777" w:rsidR="00A36713" w:rsidRDefault="00A36713" w:rsidP="00A36713">
      <w:r>
        <w:t xml:space="preserve">Mais um requisito da aplicação é que, quando aberta, ela deve verificar se o arquivo </w:t>
      </w:r>
      <w:r w:rsidRPr="00F87AE9">
        <w:rPr>
          <w:rStyle w:val="Cdigo-FonteChar"/>
        </w:rPr>
        <w:t>lista.txt</w:t>
      </w:r>
      <w:r>
        <w:t xml:space="preserve"> existe e se possui itens cadastrados. Caso isto seja verdadeiro, antes de solicitar a entrada de novos itens, os itens já cadastrados devem ser mostrados na tela. Quando o usuário adicionar novos itens, os itens já cadastrados não devem ser apagados (os novos devem ser adicionados no fim do arquivo).</w:t>
      </w:r>
    </w:p>
    <w:p w14:paraId="57D1AC22" w14:textId="77777777" w:rsidR="00A36713" w:rsidRDefault="00A36713" w:rsidP="00A36713">
      <w:r>
        <w:rPr>
          <w:b/>
        </w:rPr>
        <w:t>Dica</w:t>
      </w:r>
      <w:r>
        <w:t xml:space="preserve">: Para ler os dados do teclado, experimente utilizar </w:t>
      </w:r>
      <w:r w:rsidR="00F87AE9">
        <w:t>o</w:t>
      </w:r>
      <w:r>
        <w:t xml:space="preserve"> </w:t>
      </w:r>
      <w:r w:rsidRPr="00F87AE9">
        <w:rPr>
          <w:rStyle w:val="Cdigo-FonteChar"/>
        </w:rPr>
        <w:t>Scanner</w:t>
      </w:r>
      <w:r>
        <w:t xml:space="preserve"> (lembre-se de que o </w:t>
      </w:r>
      <w:r w:rsidRPr="00F87AE9">
        <w:rPr>
          <w:rStyle w:val="Cdigo-FonteChar"/>
        </w:rPr>
        <w:t>System.in</w:t>
      </w:r>
      <w:r>
        <w:t xml:space="preserve"> é a </w:t>
      </w:r>
      <w:r>
        <w:rPr>
          <w:i/>
        </w:rPr>
        <w:t xml:space="preserve">input </w:t>
      </w:r>
      <w:proofErr w:type="spellStart"/>
      <w:r>
        <w:rPr>
          <w:i/>
        </w:rPr>
        <w:t>stream</w:t>
      </w:r>
      <w:proofErr w:type="spellEnd"/>
      <w:r>
        <w:t xml:space="preserve"> padrão que lê os dados do teclado). Para ler e escrever em arquivos, </w:t>
      </w:r>
      <w:r w:rsidRPr="00F87AE9">
        <w:rPr>
          <w:rStyle w:val="Cdigo-FonteChar"/>
        </w:rPr>
        <w:t>FileReader</w:t>
      </w:r>
      <w:r w:rsidR="00F87AE9">
        <w:t xml:space="preserve"> e </w:t>
      </w:r>
      <w:r w:rsidR="00F87AE9" w:rsidRPr="00F87AE9">
        <w:rPr>
          <w:rStyle w:val="Cdigo-FonteChar"/>
        </w:rPr>
        <w:t>FileWriter</w:t>
      </w:r>
      <w:r w:rsidR="00F87AE9">
        <w:t xml:space="preserve"> </w:t>
      </w:r>
      <w:r>
        <w:t xml:space="preserve">podem facilitar o processo. A classe </w:t>
      </w:r>
      <w:r w:rsidRPr="00F87AE9">
        <w:rPr>
          <w:rStyle w:val="Cdigo-FonteChar"/>
        </w:rPr>
        <w:t>PrintWriter</w:t>
      </w:r>
      <w:r>
        <w:t xml:space="preserve"> pode ser utilizada em conjunto com o </w:t>
      </w:r>
      <w:r w:rsidRPr="00F87AE9">
        <w:rPr>
          <w:rStyle w:val="Cdigo-FonteChar"/>
        </w:rPr>
        <w:t>FileWriter</w:t>
      </w:r>
      <w:r>
        <w:t xml:space="preserve"> para facilitar ainda mais a escrita de </w:t>
      </w:r>
      <w:proofErr w:type="spellStart"/>
      <w:r>
        <w:t>strings</w:t>
      </w:r>
      <w:proofErr w:type="spellEnd"/>
      <w:r>
        <w:t xml:space="preserve"> diretamente no arquivo com quebras de linha no final.</w:t>
      </w:r>
    </w:p>
    <w:p w14:paraId="21C56A12" w14:textId="77777777" w:rsidR="00A36713" w:rsidRDefault="00A36713" w:rsidP="00A36713">
      <w:pPr>
        <w:pStyle w:val="Ttulo1"/>
      </w:pPr>
      <w:r>
        <w:t>Exercício</w:t>
      </w:r>
    </w:p>
    <w:p w14:paraId="2D830696" w14:textId="77777777" w:rsidR="00A36713" w:rsidRDefault="00A36713" w:rsidP="00A36713">
      <w:r>
        <w:t>Crie um aplicativo capaz de gravar os dados de objetos em um arquivo em forma de bytes e também de lê-los.</w:t>
      </w:r>
    </w:p>
    <w:p w14:paraId="16A07E5D" w14:textId="77777777" w:rsidR="00A36713" w:rsidRDefault="00A36713" w:rsidP="00A36713">
      <w:r>
        <w:t xml:space="preserve">Primeiramente crie duas classes, </w:t>
      </w:r>
      <w:r w:rsidRPr="00F87AE9">
        <w:rPr>
          <w:rStyle w:val="Cdigo-FonteChar"/>
        </w:rPr>
        <w:t>Livro</w:t>
      </w:r>
      <w:r>
        <w:t xml:space="preserve"> e </w:t>
      </w:r>
      <w:r w:rsidRPr="00F87AE9">
        <w:rPr>
          <w:rStyle w:val="Cdigo-FonteChar"/>
        </w:rPr>
        <w:t>Autor</w:t>
      </w:r>
      <w:r>
        <w:t>, de acordo com o demonstrado no diagrama abaixo:</w:t>
      </w:r>
    </w:p>
    <w:p w14:paraId="261C6F68" w14:textId="77777777" w:rsidR="00A36713" w:rsidRDefault="00A36713" w:rsidP="00F87AE9">
      <w:pPr>
        <w:pStyle w:val="Figura"/>
      </w:pPr>
      <w:r w:rsidRPr="00F87AE9">
        <w:drawing>
          <wp:inline distT="0" distB="0" distL="0" distR="0" wp14:anchorId="080BC11F" wp14:editId="45FC669A">
            <wp:extent cx="2716745" cy="639234"/>
            <wp:effectExtent l="0" t="0" r="762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745" cy="63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B669" w14:textId="77777777" w:rsidR="00C43885" w:rsidRDefault="00A36713" w:rsidP="00A36713">
      <w:r>
        <w:t xml:space="preserve">Crie também uma interface </w:t>
      </w:r>
      <w:r w:rsidRPr="00F87AE9">
        <w:rPr>
          <w:rStyle w:val="Cdigo-FonteChar"/>
        </w:rPr>
        <w:t>Recordable</w:t>
      </w:r>
      <w:r>
        <w:t>, que declara dois métodos:</w:t>
      </w:r>
    </w:p>
    <w:p w14:paraId="66649483" w14:textId="77777777" w:rsidR="00A36713" w:rsidRPr="00F87AE9" w:rsidRDefault="00A36713" w:rsidP="00A36713">
      <w:pPr>
        <w:pStyle w:val="Cdigo-Fonte"/>
        <w:rPr>
          <w:lang w:val="en-US"/>
        </w:rPr>
      </w:pPr>
      <w:r w:rsidRPr="00F87AE9">
        <w:rPr>
          <w:lang w:val="en-US"/>
        </w:rPr>
        <w:t>public void read(DataInputStream in) throws IOException</w:t>
      </w:r>
    </w:p>
    <w:p w14:paraId="3BA25289" w14:textId="77777777" w:rsidR="00A36713" w:rsidRPr="00F87AE9" w:rsidRDefault="00A36713" w:rsidP="00A36713">
      <w:pPr>
        <w:pStyle w:val="Cdigo-Fonte"/>
        <w:rPr>
          <w:lang w:val="en-US"/>
        </w:rPr>
      </w:pPr>
      <w:r w:rsidRPr="00F87AE9">
        <w:rPr>
          <w:lang w:val="en-US"/>
        </w:rPr>
        <w:t>public void write(DataOutputStream out) throws IOException</w:t>
      </w:r>
    </w:p>
    <w:p w14:paraId="5D452FA7" w14:textId="77777777" w:rsidR="00A36713" w:rsidRDefault="00A36713" w:rsidP="00A36713">
      <w:r>
        <w:lastRenderedPageBreak/>
        <w:t xml:space="preserve">Faça com que </w:t>
      </w:r>
      <w:r w:rsidRPr="00F87AE9">
        <w:rPr>
          <w:rStyle w:val="Cdigo-FonteChar"/>
        </w:rPr>
        <w:t>Livro</w:t>
      </w:r>
      <w:r>
        <w:t xml:space="preserve"> e </w:t>
      </w:r>
      <w:r w:rsidRPr="00F87AE9">
        <w:rPr>
          <w:rStyle w:val="Cdigo-FonteChar"/>
        </w:rPr>
        <w:t>Autor</w:t>
      </w:r>
      <w:r>
        <w:t xml:space="preserve"> implementem esta interface. Classes que implementam esta interface devem codificar a forma como seus próprios atributos são gravados e lidos no arquivo, através de chamadas aos objetos </w:t>
      </w:r>
      <w:r w:rsidRPr="00F87AE9">
        <w:rPr>
          <w:rStyle w:val="Cdigo-FonteChar"/>
        </w:rPr>
        <w:t>in</w:t>
      </w:r>
      <w:r>
        <w:t xml:space="preserve"> e </w:t>
      </w:r>
      <w:r w:rsidRPr="00F87AE9">
        <w:rPr>
          <w:rStyle w:val="Cdigo-FonteChar"/>
        </w:rPr>
        <w:t>out</w:t>
      </w:r>
      <w:r>
        <w:t>.</w:t>
      </w:r>
    </w:p>
    <w:p w14:paraId="42420A5C" w14:textId="77777777" w:rsidR="00A36713" w:rsidRDefault="00A36713" w:rsidP="00A36713">
      <w:r>
        <w:t xml:space="preserve">A aplicação deve pedir para que o usuário escolha entre duas opções: gravar ou ler os dados. Caso a opção de gravar seja escolhida, dois objetos </w:t>
      </w:r>
      <w:r w:rsidRPr="00F87AE9">
        <w:rPr>
          <w:rStyle w:val="Cdigo-FonteChar"/>
        </w:rPr>
        <w:t>Livro</w:t>
      </w:r>
      <w:r>
        <w:t xml:space="preserve"> devem ser criados e gravados em um arquivo. Já se a opção de leitura for escolhida, estes dois objetos devem ser lidos do arquivo e impressos no console.</w:t>
      </w:r>
    </w:p>
    <w:p w14:paraId="7A944C73" w14:textId="77777777" w:rsidR="00A36713" w:rsidRDefault="00A36713" w:rsidP="00A36713">
      <w:r>
        <w:rPr>
          <w:b/>
        </w:rPr>
        <w:t>Dica</w:t>
      </w:r>
      <w:r>
        <w:t xml:space="preserve">: Objetos </w:t>
      </w:r>
      <w:r w:rsidRPr="00F87AE9">
        <w:rPr>
          <w:rStyle w:val="Cdigo-FonteChar"/>
        </w:rPr>
        <w:t>DataInputStream</w:t>
      </w:r>
      <w:r>
        <w:t xml:space="preserve"> e </w:t>
      </w:r>
      <w:r w:rsidRPr="00F87AE9">
        <w:rPr>
          <w:rStyle w:val="Cdigo-FonteChar"/>
        </w:rPr>
        <w:t>DataOutputStream</w:t>
      </w:r>
      <w:r>
        <w:t xml:space="preserve"> possuem métodos para ler/gravar diversos tipos de dados, como </w:t>
      </w:r>
      <w:r w:rsidR="00F87AE9">
        <w:rPr>
          <w:rStyle w:val="Cdigo-FonteChar"/>
        </w:rPr>
        <w:t>String</w:t>
      </w:r>
      <w:r>
        <w:t xml:space="preserve">, </w:t>
      </w:r>
      <w:r w:rsidRPr="00F87AE9">
        <w:rPr>
          <w:rStyle w:val="Cdigo-FonteChar"/>
        </w:rPr>
        <w:t>int</w:t>
      </w:r>
      <w:r>
        <w:t xml:space="preserve">, </w:t>
      </w:r>
      <w:r w:rsidRPr="00F87AE9">
        <w:rPr>
          <w:rStyle w:val="Cdigo-FonteChar"/>
        </w:rPr>
        <w:t>double</w:t>
      </w:r>
      <w:r>
        <w:t xml:space="preserve">, etc. Eles encapsulam uma </w:t>
      </w:r>
      <w:r w:rsidRPr="00F87AE9">
        <w:rPr>
          <w:rStyle w:val="Cdigo-FonteChar"/>
        </w:rPr>
        <w:t>InputStream</w:t>
      </w:r>
      <w:r>
        <w:t xml:space="preserve"> e uma </w:t>
      </w:r>
      <w:r w:rsidRPr="00F87AE9">
        <w:rPr>
          <w:rStyle w:val="Cdigo-FonteChar"/>
        </w:rPr>
        <w:t>OutputStream</w:t>
      </w:r>
      <w:r>
        <w:t>, respectivamente. Tenha em mente que a ordem de leitura dos dados do arquivo deve ser a mesma ordem de escrita.</w:t>
      </w:r>
    </w:p>
    <w:sectPr w:rsidR="00A36713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C34CF" w14:textId="77777777" w:rsidR="00A156ED" w:rsidRDefault="00A156ED" w:rsidP="006359F6">
      <w:pPr>
        <w:spacing w:after="0" w:line="240" w:lineRule="auto"/>
      </w:pPr>
      <w:r>
        <w:separator/>
      </w:r>
    </w:p>
  </w:endnote>
  <w:endnote w:type="continuationSeparator" w:id="0">
    <w:p w14:paraId="66B44EA4" w14:textId="77777777" w:rsidR="00A156ED" w:rsidRDefault="00A156ED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A2AB4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3DC28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71C0A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0D7FD" w14:textId="77777777" w:rsidR="00A156ED" w:rsidRDefault="00A156ED" w:rsidP="006359F6">
      <w:pPr>
        <w:spacing w:after="0" w:line="240" w:lineRule="auto"/>
      </w:pPr>
      <w:r>
        <w:separator/>
      </w:r>
    </w:p>
  </w:footnote>
  <w:footnote w:type="continuationSeparator" w:id="0">
    <w:p w14:paraId="5ECD46EB" w14:textId="77777777" w:rsidR="00A156ED" w:rsidRDefault="00A156ED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0723B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933222"/>
      <w:docPartObj>
        <w:docPartGallery w:val="Page Numbers (Top of Page)"/>
        <w:docPartUnique/>
      </w:docPartObj>
    </w:sdtPr>
    <w:sdtEndPr/>
    <w:sdtContent>
      <w:p w14:paraId="6BD81E28" w14:textId="77777777" w:rsidR="00A96210" w:rsidRDefault="00A96210">
        <w:pPr>
          <w:pStyle w:val="Cabealho"/>
          <w:jc w:val="right"/>
        </w:pPr>
      </w:p>
      <w:p w14:paraId="5D09CFD4" w14:textId="77777777" w:rsidR="008C5E40" w:rsidRDefault="00A156ED">
        <w:pPr>
          <w:pStyle w:val="Cabealho"/>
          <w:jc w:val="right"/>
        </w:pPr>
      </w:p>
    </w:sdtContent>
  </w:sdt>
  <w:p w14:paraId="5C76D60D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35F27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4DED0B2A" w14:textId="77777777" w:rsidTr="00A96210">
          <w:tc>
            <w:tcPr>
              <w:tcW w:w="4322" w:type="dxa"/>
            </w:tcPr>
            <w:p w14:paraId="153BF9EA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51B07920" wp14:editId="7A239EBC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38EF4313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F87AE9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14:paraId="19D22D3E" w14:textId="77777777" w:rsidR="00A96210" w:rsidRDefault="00A156ED" w:rsidP="00063145">
        <w:pPr>
          <w:pStyle w:val="Cabealho"/>
        </w:pPr>
      </w:p>
    </w:sdtContent>
  </w:sdt>
  <w:p w14:paraId="2F1E54FA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23"/>
  </w:num>
  <w:num w:numId="5">
    <w:abstractNumId w:val="2"/>
  </w:num>
  <w:num w:numId="6">
    <w:abstractNumId w:val="21"/>
  </w:num>
  <w:num w:numId="7">
    <w:abstractNumId w:val="11"/>
  </w:num>
  <w:num w:numId="8">
    <w:abstractNumId w:val="27"/>
  </w:num>
  <w:num w:numId="9">
    <w:abstractNumId w:val="14"/>
  </w:num>
  <w:num w:numId="10">
    <w:abstractNumId w:val="29"/>
  </w:num>
  <w:num w:numId="11">
    <w:abstractNumId w:val="17"/>
  </w:num>
  <w:num w:numId="12">
    <w:abstractNumId w:val="22"/>
  </w:num>
  <w:num w:numId="13">
    <w:abstractNumId w:val="30"/>
  </w:num>
  <w:num w:numId="14">
    <w:abstractNumId w:val="6"/>
  </w:num>
  <w:num w:numId="15">
    <w:abstractNumId w:val="28"/>
  </w:num>
  <w:num w:numId="16">
    <w:abstractNumId w:val="25"/>
  </w:num>
  <w:num w:numId="17">
    <w:abstractNumId w:val="8"/>
  </w:num>
  <w:num w:numId="18">
    <w:abstractNumId w:val="20"/>
  </w:num>
  <w:num w:numId="19">
    <w:abstractNumId w:val="4"/>
  </w:num>
  <w:num w:numId="20">
    <w:abstractNumId w:val="31"/>
  </w:num>
  <w:num w:numId="21">
    <w:abstractNumId w:val="32"/>
  </w:num>
  <w:num w:numId="22">
    <w:abstractNumId w:val="26"/>
  </w:num>
  <w:num w:numId="23">
    <w:abstractNumId w:val="10"/>
  </w:num>
  <w:num w:numId="24">
    <w:abstractNumId w:val="18"/>
  </w:num>
  <w:num w:numId="25">
    <w:abstractNumId w:val="7"/>
  </w:num>
  <w:num w:numId="26">
    <w:abstractNumId w:val="13"/>
  </w:num>
  <w:num w:numId="27">
    <w:abstractNumId w:val="1"/>
  </w:num>
  <w:num w:numId="28">
    <w:abstractNumId w:val="3"/>
  </w:num>
  <w:num w:numId="29">
    <w:abstractNumId w:val="0"/>
  </w:num>
  <w:num w:numId="30">
    <w:abstractNumId w:val="16"/>
  </w:num>
  <w:num w:numId="31">
    <w:abstractNumId w:val="19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02A53"/>
    <w:rsid w:val="0001706C"/>
    <w:rsid w:val="0002132A"/>
    <w:rsid w:val="0003047F"/>
    <w:rsid w:val="00045A70"/>
    <w:rsid w:val="00046324"/>
    <w:rsid w:val="00054259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60339"/>
    <w:rsid w:val="00780D4A"/>
    <w:rsid w:val="00783738"/>
    <w:rsid w:val="007B300B"/>
    <w:rsid w:val="007C7897"/>
    <w:rsid w:val="007D3292"/>
    <w:rsid w:val="007D7A1F"/>
    <w:rsid w:val="007F62FF"/>
    <w:rsid w:val="008003DE"/>
    <w:rsid w:val="00801D1A"/>
    <w:rsid w:val="008135FA"/>
    <w:rsid w:val="00821B1D"/>
    <w:rsid w:val="00822C59"/>
    <w:rsid w:val="0082793F"/>
    <w:rsid w:val="00830DA7"/>
    <w:rsid w:val="0084160F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478EB"/>
    <w:rsid w:val="009A3B34"/>
    <w:rsid w:val="009B1F54"/>
    <w:rsid w:val="009B5BD5"/>
    <w:rsid w:val="009D0503"/>
    <w:rsid w:val="009D1087"/>
    <w:rsid w:val="00A07EF6"/>
    <w:rsid w:val="00A156ED"/>
    <w:rsid w:val="00A21957"/>
    <w:rsid w:val="00A23052"/>
    <w:rsid w:val="00A250E4"/>
    <w:rsid w:val="00A36713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1A5D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3885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56E2B"/>
    <w:rsid w:val="00D76D6C"/>
    <w:rsid w:val="00D819A3"/>
    <w:rsid w:val="00DA0C08"/>
    <w:rsid w:val="00DA19B5"/>
    <w:rsid w:val="00DB5F30"/>
    <w:rsid w:val="00DC0B77"/>
    <w:rsid w:val="00DC6BE9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833E0"/>
    <w:rsid w:val="00EA393A"/>
    <w:rsid w:val="00EB0FF6"/>
    <w:rsid w:val="00ED6666"/>
    <w:rsid w:val="00EE27B2"/>
    <w:rsid w:val="00F3443D"/>
    <w:rsid w:val="00F428AA"/>
    <w:rsid w:val="00F447C9"/>
    <w:rsid w:val="00F53C27"/>
    <w:rsid w:val="00F54228"/>
    <w:rsid w:val="00F65709"/>
    <w:rsid w:val="00F771E4"/>
    <w:rsid w:val="00F87AE9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BBB86"/>
  <w15:docId w15:val="{45182D06-3AED-4585-910E-638350F7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16F034-7772-4A14-9694-01727AA3B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127</cp:revision>
  <cp:lastPrinted>2014-09-17T18:07:00Z</cp:lastPrinted>
  <dcterms:created xsi:type="dcterms:W3CDTF">2010-05-11T20:24:00Z</dcterms:created>
  <dcterms:modified xsi:type="dcterms:W3CDTF">2020-10-16T09:41:00Z</dcterms:modified>
</cp:coreProperties>
</file>