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14:paraId="04E70894" w14:textId="77777777" w:rsidR="008135FA" w:rsidRDefault="008135FA" w:rsidP="0003047F"/>
        <w:p w14:paraId="2E40D0F6" w14:textId="77777777" w:rsidR="00C7186D" w:rsidRPr="00C7186D" w:rsidRDefault="00C7186D" w:rsidP="00C7186D"/>
        <w:p w14:paraId="079D33E1" w14:textId="77777777" w:rsidR="0003047F" w:rsidRDefault="0003047F" w:rsidP="0003047F">
          <w:pPr>
            <w:jc w:val="center"/>
          </w:pPr>
        </w:p>
        <w:p w14:paraId="34DBEF4B" w14:textId="77777777" w:rsidR="0003047F" w:rsidRDefault="0003047F" w:rsidP="0003047F">
          <w:pPr>
            <w:jc w:val="center"/>
          </w:pPr>
        </w:p>
        <w:p w14:paraId="7477DEB1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E303408" wp14:editId="3A48D68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5A73353" w14:textId="77777777" w:rsidR="00C7186D" w:rsidRDefault="00C7186D" w:rsidP="0003047F"/>
        <w:p w14:paraId="6A68B6EA" w14:textId="77777777" w:rsidR="0003047F" w:rsidRDefault="0003047F" w:rsidP="0003047F"/>
        <w:p w14:paraId="4E3E1EF3" w14:textId="00DBF3AE" w:rsidR="00D01710" w:rsidRPr="00C56279" w:rsidRDefault="00DE5107" w:rsidP="008E3E94">
          <w:pPr>
            <w:pStyle w:val="Cover-Tit1"/>
          </w:pPr>
          <w:r>
            <w:t>Formação Analista Desenvolvedor Java</w:t>
          </w:r>
        </w:p>
        <w:p w14:paraId="4036385A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7B1CB9FF" w14:textId="77777777" w:rsidR="00863BEA" w:rsidRPr="00DE5107" w:rsidRDefault="00A109CA" w:rsidP="008E3E94">
          <w:pPr>
            <w:pStyle w:val="Cover-Tit3"/>
            <w:shd w:val="clear" w:color="auto" w:fill="FFFFFF" w:themeFill="background1"/>
            <w:rPr>
              <w:lang w:val="en-US"/>
            </w:rPr>
          </w:pPr>
          <w:r w:rsidRPr="00DE5107">
            <w:rPr>
              <w:lang w:val="en-US"/>
            </w:rPr>
            <w:t>Inner Classes</w:t>
          </w:r>
        </w:p>
        <w:p w14:paraId="18185BA8" w14:textId="77777777" w:rsidR="00D01710" w:rsidRPr="00DE5107" w:rsidRDefault="00D01710" w:rsidP="00C7186D">
          <w:pPr>
            <w:jc w:val="center"/>
            <w:rPr>
              <w:b/>
              <w:sz w:val="32"/>
              <w:lang w:val="en-US"/>
            </w:rPr>
          </w:pPr>
        </w:p>
        <w:p w14:paraId="798104C9" w14:textId="77777777" w:rsidR="00C7186D" w:rsidRPr="00DE5107" w:rsidRDefault="00C7186D" w:rsidP="00C7186D">
          <w:pPr>
            <w:jc w:val="center"/>
            <w:rPr>
              <w:sz w:val="28"/>
              <w:lang w:val="en-US"/>
            </w:rPr>
          </w:pPr>
        </w:p>
        <w:p w14:paraId="4B30E68E" w14:textId="77777777" w:rsidR="00C56279" w:rsidRPr="00DE5107" w:rsidRDefault="00C56279" w:rsidP="00C7186D">
          <w:pPr>
            <w:jc w:val="center"/>
            <w:rPr>
              <w:sz w:val="28"/>
              <w:lang w:val="en-US"/>
            </w:rPr>
          </w:pPr>
        </w:p>
        <w:p w14:paraId="2E09C1EF" w14:textId="77777777" w:rsidR="00C56279" w:rsidRPr="00DE5107" w:rsidRDefault="00C56279" w:rsidP="00C7186D">
          <w:pPr>
            <w:jc w:val="center"/>
            <w:rPr>
              <w:sz w:val="28"/>
              <w:lang w:val="en-US"/>
            </w:rPr>
          </w:pPr>
        </w:p>
        <w:p w14:paraId="4761BA53" w14:textId="77777777" w:rsidR="00C56279" w:rsidRPr="00DE5107" w:rsidRDefault="00C56279" w:rsidP="00C7186D">
          <w:pPr>
            <w:jc w:val="center"/>
            <w:rPr>
              <w:sz w:val="28"/>
              <w:lang w:val="en-US"/>
            </w:rPr>
          </w:pPr>
        </w:p>
        <w:p w14:paraId="0B35ED74" w14:textId="77777777" w:rsidR="00AF2B2A" w:rsidRPr="00DE5107" w:rsidRDefault="00C56279" w:rsidP="008E3E94">
          <w:pPr>
            <w:pStyle w:val="Site-Softblue"/>
            <w:rPr>
              <w:lang w:val="en-US"/>
            </w:rPr>
          </w:pPr>
          <w:r w:rsidRPr="00DE5107">
            <w:rPr>
              <w:lang w:val="en-US"/>
            </w:rPr>
            <w:t>www.softblue.com.br</w:t>
          </w:r>
        </w:p>
        <w:p w14:paraId="2EE332D0" w14:textId="77777777" w:rsidR="00AF2B2A" w:rsidRPr="00AF2B2A" w:rsidRDefault="00E614CC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5D212DD4" w14:textId="77777777" w:rsidR="0044290C" w:rsidRDefault="00BA6CF7" w:rsidP="00EF5D1E">
      <w:pPr>
        <w:pStyle w:val="Ttulo1"/>
      </w:pPr>
      <w:r>
        <w:lastRenderedPageBreak/>
        <w:t>Exercício</w:t>
      </w:r>
    </w:p>
    <w:p w14:paraId="5CE7F6CE" w14:textId="77777777" w:rsidR="00F17DBC" w:rsidRDefault="00A109CA" w:rsidP="00A75EA6">
      <w:pPr>
        <w:rPr>
          <w:lang w:eastAsia="pt-BR"/>
        </w:rPr>
      </w:pPr>
      <w:r>
        <w:rPr>
          <w:lang w:eastAsia="pt-BR"/>
        </w:rPr>
        <w:t xml:space="preserve">Crie uma lista de números inteiros e chame o método </w:t>
      </w:r>
      <w:r w:rsidRPr="00A109CA">
        <w:rPr>
          <w:rStyle w:val="Cdigo-FonteChar"/>
        </w:rPr>
        <w:t>sort()</w:t>
      </w:r>
      <w:r>
        <w:rPr>
          <w:lang w:eastAsia="pt-BR"/>
        </w:rPr>
        <w:t xml:space="preserve"> da lista para fazer a ordenação desses elementos em ordem numérica crescente.</w:t>
      </w:r>
    </w:p>
    <w:p w14:paraId="49F4200A" w14:textId="77777777" w:rsidR="00A109CA" w:rsidRDefault="00A109CA" w:rsidP="00A75EA6">
      <w:pPr>
        <w:rPr>
          <w:lang w:eastAsia="pt-BR"/>
        </w:rPr>
      </w:pPr>
      <w:r>
        <w:rPr>
          <w:lang w:eastAsia="pt-BR"/>
        </w:rPr>
        <w:t xml:space="preserve">O método </w:t>
      </w:r>
      <w:r w:rsidRPr="00A109CA">
        <w:rPr>
          <w:rStyle w:val="Cdigo-FonteChar"/>
        </w:rPr>
        <w:t>sort()</w:t>
      </w:r>
      <w:r>
        <w:rPr>
          <w:lang w:eastAsia="pt-BR"/>
        </w:rPr>
        <w:t xml:space="preserve"> recebe um objeto do tipo </w:t>
      </w:r>
      <w:r w:rsidRPr="00A109CA">
        <w:rPr>
          <w:rStyle w:val="Cdigo-FonteChar"/>
        </w:rPr>
        <w:t>Comparator&lt;T&gt;</w:t>
      </w:r>
      <w:r>
        <w:rPr>
          <w:lang w:eastAsia="pt-BR"/>
        </w:rPr>
        <w:t xml:space="preserve"> como parâmetro. Para criar um objeto desse tipo, use três abordagens diferentes:</w:t>
      </w:r>
    </w:p>
    <w:p w14:paraId="357E0C5B" w14:textId="77777777" w:rsidR="00A109CA" w:rsidRDefault="00A109CA" w:rsidP="00A109CA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Crie uma </w:t>
      </w:r>
      <w:proofErr w:type="spellStart"/>
      <w:r>
        <w:rPr>
          <w:lang w:eastAsia="pt-BR"/>
        </w:rPr>
        <w:t>anonymous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</w:p>
    <w:p w14:paraId="3FACC80A" w14:textId="77777777" w:rsidR="00A109CA" w:rsidRPr="00DE5107" w:rsidRDefault="00A109CA" w:rsidP="00A109CA">
      <w:pPr>
        <w:pStyle w:val="PargrafodaLista"/>
        <w:numPr>
          <w:ilvl w:val="0"/>
          <w:numId w:val="32"/>
        </w:numPr>
        <w:rPr>
          <w:lang w:val="en-US" w:eastAsia="pt-BR"/>
        </w:rPr>
      </w:pPr>
      <w:proofErr w:type="spellStart"/>
      <w:r w:rsidRPr="00DE5107">
        <w:rPr>
          <w:lang w:val="en-US" w:eastAsia="pt-BR"/>
        </w:rPr>
        <w:t>Crie</w:t>
      </w:r>
      <w:proofErr w:type="spellEnd"/>
      <w:r w:rsidRPr="00DE5107">
        <w:rPr>
          <w:lang w:val="en-US" w:eastAsia="pt-BR"/>
        </w:rPr>
        <w:t xml:space="preserve"> </w:t>
      </w:r>
      <w:proofErr w:type="spellStart"/>
      <w:r w:rsidRPr="00DE5107">
        <w:rPr>
          <w:lang w:val="en-US" w:eastAsia="pt-BR"/>
        </w:rPr>
        <w:t>uma</w:t>
      </w:r>
      <w:proofErr w:type="spellEnd"/>
      <w:r w:rsidRPr="00DE5107">
        <w:rPr>
          <w:lang w:val="en-US" w:eastAsia="pt-BR"/>
        </w:rPr>
        <w:t xml:space="preserve"> method-local inner class</w:t>
      </w:r>
    </w:p>
    <w:p w14:paraId="6282FE53" w14:textId="77777777" w:rsidR="00A109CA" w:rsidRDefault="00A109CA" w:rsidP="00A109CA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Crie uma </w:t>
      </w:r>
      <w:proofErr w:type="spellStart"/>
      <w:r>
        <w:rPr>
          <w:lang w:eastAsia="pt-BR"/>
        </w:rPr>
        <w:t>static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</w:p>
    <w:p w14:paraId="5663960F" w14:textId="77777777" w:rsidR="00A109CA" w:rsidRDefault="00A109CA" w:rsidP="00A109CA">
      <w:pPr>
        <w:rPr>
          <w:lang w:eastAsia="pt-BR"/>
        </w:rPr>
      </w:pPr>
      <w:r>
        <w:rPr>
          <w:lang w:eastAsia="pt-BR"/>
        </w:rPr>
        <w:t xml:space="preserve">O resultado final da ordenação será sempre o mesmo. O que varia apenas é a forma como a classe que implementa a interface </w:t>
      </w:r>
      <w:r w:rsidRPr="00A109CA">
        <w:rPr>
          <w:rStyle w:val="Cdigo-FonteChar"/>
        </w:rPr>
        <w:t>Comparator&lt;Integer&gt;</w:t>
      </w:r>
      <w:r>
        <w:rPr>
          <w:lang w:eastAsia="pt-BR"/>
        </w:rPr>
        <w:t xml:space="preserve"> será criada.</w:t>
      </w:r>
    </w:p>
    <w:p w14:paraId="4580AA78" w14:textId="77777777" w:rsidR="00A109CA" w:rsidRDefault="00A109CA" w:rsidP="00A109CA">
      <w:pPr>
        <w:pStyle w:val="Ttulo1"/>
        <w:rPr>
          <w:lang w:eastAsia="pt-BR"/>
        </w:rPr>
      </w:pPr>
      <w:r>
        <w:rPr>
          <w:lang w:eastAsia="pt-BR"/>
        </w:rPr>
        <w:t>Exercício</w:t>
      </w:r>
    </w:p>
    <w:p w14:paraId="7418A272" w14:textId="77777777" w:rsidR="00A109CA" w:rsidRDefault="00785B26" w:rsidP="00A109CA">
      <w:pPr>
        <w:rPr>
          <w:lang w:eastAsia="pt-BR"/>
        </w:rPr>
      </w:pPr>
      <w:r>
        <w:rPr>
          <w:lang w:eastAsia="pt-BR"/>
        </w:rPr>
        <w:t xml:space="preserve">Crie uma classe </w:t>
      </w:r>
      <w:r w:rsidRPr="00785B26">
        <w:rPr>
          <w:rStyle w:val="Cdigo-FonteChar"/>
        </w:rPr>
        <w:t>Carro</w:t>
      </w:r>
      <w:r>
        <w:rPr>
          <w:lang w:eastAsia="pt-BR"/>
        </w:rPr>
        <w:t xml:space="preserve"> que possui uma regular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 xml:space="preserve"> privada chamada </w:t>
      </w:r>
      <w:r w:rsidRPr="00785B26">
        <w:rPr>
          <w:rStyle w:val="Cdigo-FonteChar"/>
        </w:rPr>
        <w:t>Motor</w:t>
      </w:r>
      <w:r>
        <w:rPr>
          <w:lang w:eastAsia="pt-BR"/>
        </w:rPr>
        <w:t xml:space="preserve">. A classe </w:t>
      </w:r>
      <w:r w:rsidRPr="00785B26">
        <w:rPr>
          <w:rStyle w:val="Cdigo-FonteChar"/>
        </w:rPr>
        <w:t>Motor</w:t>
      </w:r>
      <w:r>
        <w:rPr>
          <w:lang w:eastAsia="pt-BR"/>
        </w:rPr>
        <w:t xml:space="preserve"> deve possuir um método </w:t>
      </w:r>
      <w:r w:rsidRPr="00785B26">
        <w:rPr>
          <w:rStyle w:val="Cdigo-FonteChar"/>
        </w:rPr>
        <w:t>ligar()</w:t>
      </w:r>
      <w:r>
        <w:rPr>
          <w:lang w:eastAsia="pt-BR"/>
        </w:rPr>
        <w:t xml:space="preserve">, que muda o estado do seu atributo </w:t>
      </w:r>
      <w:r w:rsidRPr="00785B26">
        <w:rPr>
          <w:rStyle w:val="Cdigo-FonteChar"/>
        </w:rPr>
        <w:t>ligado</w:t>
      </w:r>
      <w:r>
        <w:rPr>
          <w:lang w:eastAsia="pt-BR"/>
        </w:rPr>
        <w:t xml:space="preserve"> para </w:t>
      </w:r>
      <w:r w:rsidRPr="00785B26">
        <w:rPr>
          <w:rStyle w:val="Cdigo-FonteChar"/>
        </w:rPr>
        <w:t>true</w:t>
      </w:r>
      <w:r>
        <w:rPr>
          <w:lang w:eastAsia="pt-BR"/>
        </w:rPr>
        <w:t>.</w:t>
      </w:r>
    </w:p>
    <w:p w14:paraId="701CDBFC" w14:textId="77777777" w:rsidR="00785B26" w:rsidRPr="00A109CA" w:rsidRDefault="00785B26" w:rsidP="00A109CA">
      <w:pPr>
        <w:rPr>
          <w:lang w:eastAsia="pt-BR"/>
        </w:rPr>
      </w:pPr>
      <w:r>
        <w:rPr>
          <w:lang w:eastAsia="pt-BR"/>
        </w:rPr>
        <w:t xml:space="preserve">Na classe Carro, deve existir um método público chamado </w:t>
      </w:r>
      <w:r w:rsidRPr="00361EAF">
        <w:rPr>
          <w:rStyle w:val="Cdigo-FonteChar"/>
        </w:rPr>
        <w:t>ligarMotor()</w:t>
      </w:r>
      <w:r>
        <w:rPr>
          <w:lang w:eastAsia="pt-BR"/>
        </w:rPr>
        <w:t xml:space="preserve">, que delega a chamada ao método </w:t>
      </w:r>
      <w:r w:rsidRPr="00361EAF">
        <w:rPr>
          <w:rStyle w:val="Cdigo-FonteChar"/>
        </w:rPr>
        <w:t>ligar()</w:t>
      </w:r>
      <w:r>
        <w:rPr>
          <w:lang w:eastAsia="pt-BR"/>
        </w:rPr>
        <w:t xml:space="preserve"> da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 xml:space="preserve"> </w:t>
      </w:r>
      <w:r w:rsidRPr="00361EAF">
        <w:rPr>
          <w:rStyle w:val="Cdigo-FonteChar"/>
        </w:rPr>
        <w:t>Motor()</w:t>
      </w:r>
      <w:r>
        <w:rPr>
          <w:lang w:eastAsia="pt-BR"/>
        </w:rPr>
        <w:t>.</w:t>
      </w:r>
    </w:p>
    <w:sectPr w:rsidR="00785B26" w:rsidRPr="00A109CA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05C32" w14:textId="77777777" w:rsidR="00E614CC" w:rsidRDefault="00E614CC" w:rsidP="006359F6">
      <w:pPr>
        <w:spacing w:after="0" w:line="240" w:lineRule="auto"/>
      </w:pPr>
      <w:r>
        <w:separator/>
      </w:r>
    </w:p>
  </w:endnote>
  <w:endnote w:type="continuationSeparator" w:id="0">
    <w:p w14:paraId="3B12883B" w14:textId="77777777" w:rsidR="00E614CC" w:rsidRDefault="00E614CC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2D6EC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E07D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F337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89E3E" w14:textId="77777777" w:rsidR="00E614CC" w:rsidRDefault="00E614CC" w:rsidP="006359F6">
      <w:pPr>
        <w:spacing w:after="0" w:line="240" w:lineRule="auto"/>
      </w:pPr>
      <w:r>
        <w:separator/>
      </w:r>
    </w:p>
  </w:footnote>
  <w:footnote w:type="continuationSeparator" w:id="0">
    <w:p w14:paraId="1378C5AA" w14:textId="77777777" w:rsidR="00E614CC" w:rsidRDefault="00E614CC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0BB9E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838738"/>
      <w:docPartObj>
        <w:docPartGallery w:val="Page Numbers (Top of Page)"/>
        <w:docPartUnique/>
      </w:docPartObj>
    </w:sdtPr>
    <w:sdtEndPr/>
    <w:sdtContent>
      <w:p w14:paraId="3CFF98CE" w14:textId="77777777" w:rsidR="00A96210" w:rsidRDefault="00A96210">
        <w:pPr>
          <w:pStyle w:val="Cabealho"/>
          <w:jc w:val="right"/>
        </w:pPr>
      </w:p>
      <w:p w14:paraId="3495DEEB" w14:textId="77777777" w:rsidR="008C5E40" w:rsidRDefault="00E614CC">
        <w:pPr>
          <w:pStyle w:val="Cabealho"/>
          <w:jc w:val="right"/>
        </w:pPr>
      </w:p>
    </w:sdtContent>
  </w:sdt>
  <w:p w14:paraId="7495AD2B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C0B9A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09AB43A9" w14:textId="77777777" w:rsidTr="00A96210">
          <w:tc>
            <w:tcPr>
              <w:tcW w:w="4322" w:type="dxa"/>
            </w:tcPr>
            <w:p w14:paraId="1E4C9B79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67089DB" wp14:editId="56657DCF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7BF5397C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61EAF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0A4F5662" w14:textId="77777777" w:rsidR="00A96210" w:rsidRDefault="00E614CC" w:rsidP="00063145">
        <w:pPr>
          <w:pStyle w:val="Cabealho"/>
        </w:pPr>
      </w:p>
    </w:sdtContent>
  </w:sdt>
  <w:p w14:paraId="20B1929E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6C47"/>
    <w:multiLevelType w:val="hybridMultilevel"/>
    <w:tmpl w:val="51C443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30183CFA"/>
    <w:multiLevelType w:val="hybridMultilevel"/>
    <w:tmpl w:val="06506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9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17A3F"/>
    <w:multiLevelType w:val="hybridMultilevel"/>
    <w:tmpl w:val="3C0C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3"/>
  </w:num>
  <w:num w:numId="4">
    <w:abstractNumId w:val="22"/>
  </w:num>
  <w:num w:numId="5">
    <w:abstractNumId w:val="1"/>
  </w:num>
  <w:num w:numId="6">
    <w:abstractNumId w:val="20"/>
  </w:num>
  <w:num w:numId="7">
    <w:abstractNumId w:val="11"/>
  </w:num>
  <w:num w:numId="8">
    <w:abstractNumId w:val="26"/>
  </w:num>
  <w:num w:numId="9">
    <w:abstractNumId w:val="15"/>
  </w:num>
  <w:num w:numId="10">
    <w:abstractNumId w:val="28"/>
  </w:num>
  <w:num w:numId="11">
    <w:abstractNumId w:val="17"/>
  </w:num>
  <w:num w:numId="12">
    <w:abstractNumId w:val="21"/>
  </w:num>
  <w:num w:numId="13">
    <w:abstractNumId w:val="29"/>
  </w:num>
  <w:num w:numId="14">
    <w:abstractNumId w:val="5"/>
  </w:num>
  <w:num w:numId="15">
    <w:abstractNumId w:val="27"/>
  </w:num>
  <w:num w:numId="16">
    <w:abstractNumId w:val="24"/>
  </w:num>
  <w:num w:numId="17">
    <w:abstractNumId w:val="9"/>
  </w:num>
  <w:num w:numId="18">
    <w:abstractNumId w:val="19"/>
  </w:num>
  <w:num w:numId="19">
    <w:abstractNumId w:val="2"/>
  </w:num>
  <w:num w:numId="20">
    <w:abstractNumId w:val="30"/>
  </w:num>
  <w:num w:numId="21">
    <w:abstractNumId w:val="31"/>
  </w:num>
  <w:num w:numId="22">
    <w:abstractNumId w:val="25"/>
  </w:num>
  <w:num w:numId="23">
    <w:abstractNumId w:val="10"/>
  </w:num>
  <w:num w:numId="24">
    <w:abstractNumId w:val="18"/>
  </w:num>
  <w:num w:numId="25">
    <w:abstractNumId w:val="8"/>
  </w:num>
  <w:num w:numId="26">
    <w:abstractNumId w:val="12"/>
  </w:num>
  <w:num w:numId="27">
    <w:abstractNumId w:val="0"/>
  </w:num>
  <w:num w:numId="28">
    <w:abstractNumId w:val="7"/>
  </w:num>
  <w:num w:numId="29">
    <w:abstractNumId w:val="13"/>
  </w:num>
  <w:num w:numId="30">
    <w:abstractNumId w:val="14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1EC2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10F91"/>
    <w:rsid w:val="00113773"/>
    <w:rsid w:val="00121573"/>
    <w:rsid w:val="00124776"/>
    <w:rsid w:val="00137AB4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65168"/>
    <w:rsid w:val="002879C5"/>
    <w:rsid w:val="00291EAE"/>
    <w:rsid w:val="002A2275"/>
    <w:rsid w:val="002A6E07"/>
    <w:rsid w:val="002B218E"/>
    <w:rsid w:val="002B3F8A"/>
    <w:rsid w:val="002F0650"/>
    <w:rsid w:val="003238D9"/>
    <w:rsid w:val="00326B67"/>
    <w:rsid w:val="00335BFA"/>
    <w:rsid w:val="0034272C"/>
    <w:rsid w:val="0034328C"/>
    <w:rsid w:val="00356F03"/>
    <w:rsid w:val="0036197D"/>
    <w:rsid w:val="00361EAF"/>
    <w:rsid w:val="003640E3"/>
    <w:rsid w:val="00394050"/>
    <w:rsid w:val="003A56A4"/>
    <w:rsid w:val="003B183B"/>
    <w:rsid w:val="003B30DF"/>
    <w:rsid w:val="003B5859"/>
    <w:rsid w:val="003B7F2A"/>
    <w:rsid w:val="003C321A"/>
    <w:rsid w:val="003D14C6"/>
    <w:rsid w:val="003E246F"/>
    <w:rsid w:val="003E5D70"/>
    <w:rsid w:val="003F0DEC"/>
    <w:rsid w:val="003F20D9"/>
    <w:rsid w:val="003F2CE9"/>
    <w:rsid w:val="0040164E"/>
    <w:rsid w:val="004102DA"/>
    <w:rsid w:val="0044290C"/>
    <w:rsid w:val="00461800"/>
    <w:rsid w:val="004746F2"/>
    <w:rsid w:val="00483962"/>
    <w:rsid w:val="004A2B49"/>
    <w:rsid w:val="004A6398"/>
    <w:rsid w:val="004B12C1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A58B5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7255A"/>
    <w:rsid w:val="00780D4A"/>
    <w:rsid w:val="00783738"/>
    <w:rsid w:val="00783B68"/>
    <w:rsid w:val="00785B26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B045E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109CA"/>
    <w:rsid w:val="00A21957"/>
    <w:rsid w:val="00A23052"/>
    <w:rsid w:val="00A250E4"/>
    <w:rsid w:val="00A43C04"/>
    <w:rsid w:val="00A54E17"/>
    <w:rsid w:val="00A758B4"/>
    <w:rsid w:val="00A75EA6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4720A"/>
    <w:rsid w:val="00C507FD"/>
    <w:rsid w:val="00C56279"/>
    <w:rsid w:val="00C65B21"/>
    <w:rsid w:val="00C7186D"/>
    <w:rsid w:val="00C72E7F"/>
    <w:rsid w:val="00C91FF7"/>
    <w:rsid w:val="00CB1C4D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33B85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DE5107"/>
    <w:rsid w:val="00E11205"/>
    <w:rsid w:val="00E25E74"/>
    <w:rsid w:val="00E3141E"/>
    <w:rsid w:val="00E32C71"/>
    <w:rsid w:val="00E34CD2"/>
    <w:rsid w:val="00E37894"/>
    <w:rsid w:val="00E540B9"/>
    <w:rsid w:val="00E614CC"/>
    <w:rsid w:val="00E73695"/>
    <w:rsid w:val="00EA3A12"/>
    <w:rsid w:val="00EB0FF6"/>
    <w:rsid w:val="00ED6666"/>
    <w:rsid w:val="00ED73F5"/>
    <w:rsid w:val="00EE143F"/>
    <w:rsid w:val="00EF0DA0"/>
    <w:rsid w:val="00EF5D1E"/>
    <w:rsid w:val="00F12EE3"/>
    <w:rsid w:val="00F17DBC"/>
    <w:rsid w:val="00F3443D"/>
    <w:rsid w:val="00F428AA"/>
    <w:rsid w:val="00F447C9"/>
    <w:rsid w:val="00F453BC"/>
    <w:rsid w:val="00F53C27"/>
    <w:rsid w:val="00F54228"/>
    <w:rsid w:val="00F65709"/>
    <w:rsid w:val="00F771E4"/>
    <w:rsid w:val="00F817F1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0E522"/>
  <w15:docId w15:val="{3C112204-A0BC-4E79-B493-5CE2E103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C6066-0FAA-4606-B97B-C4920429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138</cp:revision>
  <cp:lastPrinted>2013-06-03T19:23:00Z</cp:lastPrinted>
  <dcterms:created xsi:type="dcterms:W3CDTF">2010-05-11T20:24:00Z</dcterms:created>
  <dcterms:modified xsi:type="dcterms:W3CDTF">2020-10-16T09:44:00Z</dcterms:modified>
</cp:coreProperties>
</file>