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EE143F" w:rsidP="008E3E94">
          <w:pPr>
            <w:pStyle w:val="Cover-Tit3"/>
            <w:shd w:val="clear" w:color="auto" w:fill="FFFFFF" w:themeFill="background1"/>
          </w:pPr>
          <w:r>
            <w:t>Tópicos Avançados de I/O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C11603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EE143F" w:rsidRDefault="00EE143F" w:rsidP="00EE143F">
      <w:r>
        <w:t>A existência de arquivos de configuração em aplicações é bastante comum, pois este tipo de arquivo permite que as preferências do usuário sejam salvas em disco. Isto permite que estas informações sejam restauradas depois, mesmo que a aplicação seja terminada.</w:t>
      </w:r>
    </w:p>
    <w:p w:rsidR="00EE143F" w:rsidRDefault="00EE143F" w:rsidP="00EE143F">
      <w:r>
        <w:t xml:space="preserve">Implemente uma classe chamada </w:t>
      </w:r>
      <w:r w:rsidRPr="00EE143F">
        <w:rPr>
          <w:rStyle w:val="Cdigo-FonteChar"/>
        </w:rPr>
        <w:t>Config</w:t>
      </w:r>
      <w:r>
        <w:t xml:space="preserve"> para gerenciar arquivos de configuração de aplicações. No construtor da classe, deve ser fornecido um arquivo na forma de um objeto </w:t>
      </w:r>
      <w:r w:rsidRPr="00EE143F">
        <w:rPr>
          <w:rStyle w:val="Cdigo-FonteChar"/>
        </w:rPr>
        <w:t>File</w:t>
      </w:r>
      <w:r>
        <w:t xml:space="preserve">, o qual armazenará as configurações. O construtor deve verificar se o arquivo existe. Em caso positivo, as informações do arquivo devem ser lidas para um objeto </w:t>
      </w:r>
      <w:r w:rsidRPr="00EE143F">
        <w:rPr>
          <w:rStyle w:val="Cdigo-FonteChar"/>
        </w:rPr>
        <w:t>Properties</w:t>
      </w:r>
      <w:r>
        <w:t>. Em caso negativo, um arquivo vazio deve ser criado.</w:t>
      </w:r>
    </w:p>
    <w:p w:rsidR="00EE143F" w:rsidRDefault="00EE143F" w:rsidP="00EE143F">
      <w:r>
        <w:t>Os métodos que esta classe deve ter são os seguintes:</w:t>
      </w:r>
    </w:p>
    <w:p w:rsidR="00EE143F" w:rsidRPr="00EE143F" w:rsidRDefault="00EE143F" w:rsidP="00EE143F">
      <w:pPr>
        <w:pStyle w:val="Cdigo-Fonte"/>
      </w:pPr>
      <w:r w:rsidRPr="00EE143F">
        <w:t>String getPropertyAsString(String name)</w:t>
      </w:r>
    </w:p>
    <w:p w:rsidR="00EE143F" w:rsidRPr="00EE143F" w:rsidRDefault="00EE143F" w:rsidP="00EE143F">
      <w:pPr>
        <w:pStyle w:val="Cdigo-Fonte"/>
      </w:pPr>
      <w:r w:rsidRPr="00EE143F">
        <w:t>Integer getPropertyAsInteger(String name)</w:t>
      </w:r>
    </w:p>
    <w:p w:rsidR="00EE143F" w:rsidRPr="00EE143F" w:rsidRDefault="00EE143F" w:rsidP="00EE143F">
      <w:pPr>
        <w:pStyle w:val="Cdigo-Fonte"/>
      </w:pPr>
      <w:r w:rsidRPr="00EE143F">
        <w:t>Boolean getPropertyAsBoolean(String name)</w:t>
      </w:r>
    </w:p>
    <w:p w:rsidR="00EE143F" w:rsidRPr="00EE143F" w:rsidRDefault="00EE143F" w:rsidP="00EE143F">
      <w:pPr>
        <w:pStyle w:val="Cdigo-Fonte"/>
      </w:pPr>
      <w:r w:rsidRPr="00EE143F">
        <w:t>void setProperty(String name, String value) throws IOException</w:t>
      </w:r>
    </w:p>
    <w:p w:rsidR="00EE143F" w:rsidRPr="00EE143F" w:rsidRDefault="00EE143F" w:rsidP="00EE143F">
      <w:pPr>
        <w:pStyle w:val="Cdigo-Fonte"/>
      </w:pPr>
      <w:r w:rsidRPr="00EE143F">
        <w:t>void setProperty(String name, Integer value) throws IOException</w:t>
      </w:r>
    </w:p>
    <w:p w:rsidR="00EE143F" w:rsidRPr="00EE143F" w:rsidRDefault="00EE143F" w:rsidP="00EE143F">
      <w:pPr>
        <w:pStyle w:val="Cdigo-Fonte"/>
      </w:pPr>
      <w:r w:rsidRPr="00EE143F">
        <w:t xml:space="preserve">void setProperty(String name, Double value) throws IOException </w:t>
      </w:r>
    </w:p>
    <w:p w:rsidR="00EE143F" w:rsidRDefault="00EE143F" w:rsidP="00EE143F">
      <w:pPr>
        <w:pStyle w:val="Cdigo-Fonte"/>
      </w:pPr>
      <w:r w:rsidRPr="00EE143F">
        <w:t>void setProperty(String name, Boolean value) throws IOException</w:t>
      </w:r>
    </w:p>
    <w:p w:rsidR="00EE143F" w:rsidRDefault="00EE143F" w:rsidP="00EE143F">
      <w:proofErr w:type="gramStart"/>
      <w:r>
        <w:t>Os método</w:t>
      </w:r>
      <w:proofErr w:type="gramEnd"/>
      <w:r>
        <w:t xml:space="preserve"> com o nome </w:t>
      </w:r>
      <w:r w:rsidRPr="00EE143F">
        <w:rPr>
          <w:rStyle w:val="Cdigo-FonteChar"/>
        </w:rPr>
        <w:t>getProperty*()</w:t>
      </w:r>
      <w:r>
        <w:t xml:space="preserve"> retornam o dado lido do arquivo de configurações em forma de </w:t>
      </w:r>
      <w:r w:rsidRPr="00EE143F">
        <w:rPr>
          <w:rStyle w:val="Cdigo-FonteChar"/>
        </w:rPr>
        <w:t>String</w:t>
      </w:r>
      <w:r>
        <w:t xml:space="preserve">, </w:t>
      </w:r>
      <w:r w:rsidRPr="00EE143F">
        <w:rPr>
          <w:rStyle w:val="Cdigo-FonteChar"/>
        </w:rPr>
        <w:t>Integer</w:t>
      </w:r>
      <w:r>
        <w:t xml:space="preserve"> e </w:t>
      </w:r>
      <w:r w:rsidRPr="00EE143F">
        <w:rPr>
          <w:rStyle w:val="Cdigo-FonteChar"/>
        </w:rPr>
        <w:t>Boolean</w:t>
      </w:r>
      <w:r>
        <w:t xml:space="preserve"> (a conversão do tipo de dado é feita automaticamente) com base em uma propriedade (</w:t>
      </w:r>
      <w:proofErr w:type="spellStart"/>
      <w:r w:rsidRPr="00EE143F">
        <w:rPr>
          <w:rStyle w:val="Cdigo-FonteChar"/>
        </w:rPr>
        <w:t>name</w:t>
      </w:r>
      <w:proofErr w:type="spellEnd"/>
      <w:r>
        <w:t xml:space="preserve">). Se a propriedade não for encontrada, estes métodos devem retornar </w:t>
      </w:r>
      <w:r w:rsidRPr="00EE143F">
        <w:rPr>
          <w:rStyle w:val="Cdigo-FonteChar"/>
        </w:rPr>
        <w:t>null</w:t>
      </w:r>
      <w:r>
        <w:t xml:space="preserve">. Já os métodos </w:t>
      </w:r>
      <w:r w:rsidRPr="00EE143F">
        <w:rPr>
          <w:rStyle w:val="Cdigo-FonteChar"/>
        </w:rPr>
        <w:t>setProperty()</w:t>
      </w:r>
      <w:r>
        <w:t xml:space="preserve"> armazenam propriedades de acordo com o nome e valor passados como parâmetro. Todas as vezes que um método </w:t>
      </w:r>
      <w:r w:rsidRPr="00EE143F">
        <w:rPr>
          <w:rStyle w:val="Cdigo-FonteChar"/>
        </w:rPr>
        <w:t>setProperty()</w:t>
      </w:r>
      <w:r>
        <w:t xml:space="preserve"> é chamado, esta mudança deve ser gravada no arquivo imediatamente.</w:t>
      </w:r>
    </w:p>
    <w:p w:rsidR="00EE143F" w:rsidRDefault="00EE143F" w:rsidP="00EE143F">
      <w:r>
        <w:t xml:space="preserve">Crie também uma classe para testar o comportamento da classe </w:t>
      </w:r>
      <w:r w:rsidRPr="00EE143F">
        <w:rPr>
          <w:rStyle w:val="Cdigo-FonteChar"/>
        </w:rPr>
        <w:t>Config</w:t>
      </w:r>
      <w:r>
        <w:t>.</w:t>
      </w:r>
      <w:bookmarkStart w:id="0" w:name="_GoBack"/>
      <w:bookmarkEnd w:id="0"/>
    </w:p>
    <w:sectPr w:rsidR="00EE143F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603" w:rsidRDefault="00C11603" w:rsidP="006359F6">
      <w:pPr>
        <w:spacing w:after="0" w:line="240" w:lineRule="auto"/>
      </w:pPr>
      <w:r>
        <w:separator/>
      </w:r>
    </w:p>
  </w:endnote>
  <w:endnote w:type="continuationSeparator" w:id="0">
    <w:p w:rsidR="00C11603" w:rsidRDefault="00C11603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603" w:rsidRDefault="00C11603" w:rsidP="006359F6">
      <w:pPr>
        <w:spacing w:after="0" w:line="240" w:lineRule="auto"/>
      </w:pPr>
      <w:r>
        <w:separator/>
      </w:r>
    </w:p>
  </w:footnote>
  <w:footnote w:type="continuationSeparator" w:id="0">
    <w:p w:rsidR="00C11603" w:rsidRDefault="00C11603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C11603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E199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C11603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8"/>
  </w:num>
  <w:num w:numId="5">
    <w:abstractNumId w:val="1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4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102D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1603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1991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C534A6-FD09-48D5-9FC5-F18B5E11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1E34D-AEBF-4830-849F-A27DA8DB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123</cp:revision>
  <cp:lastPrinted>2013-06-03T19:23:00Z</cp:lastPrinted>
  <dcterms:created xsi:type="dcterms:W3CDTF">2010-05-11T20:24:00Z</dcterms:created>
  <dcterms:modified xsi:type="dcterms:W3CDTF">2017-09-24T23:00:00Z</dcterms:modified>
</cp:coreProperties>
</file>