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69482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sz w:val="28"/>
          <w:szCs w:val="28"/>
          <w:lang w:eastAsia="en-US"/>
        </w:rPr>
      </w:pPr>
      <w:r w:rsidRPr="002000B8">
        <w:rPr>
          <w:rFonts w:ascii="Calibri" w:eastAsia="Calibri" w:hAnsi="Calibri"/>
          <w:sz w:val="28"/>
          <w:szCs w:val="28"/>
          <w:lang w:eastAsia="en-US"/>
        </w:rPr>
        <w:t>Beställning av äktenskapsförord</w:t>
      </w:r>
    </w:p>
    <w:p w14:paraId="3A7DAB5A" w14:textId="77777777" w:rsidR="00E22688" w:rsidRDefault="00F62FE5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 xml:space="preserve">Här börjar din beställning </w:t>
      </w:r>
      <w:r w:rsidR="00374A6C">
        <w:rPr>
          <w:rFonts w:ascii="Calibri" w:eastAsia="Calibri" w:hAnsi="Calibri"/>
          <w:lang w:eastAsia="en-US"/>
        </w:rPr>
        <w:t xml:space="preserve">av ett </w:t>
      </w:r>
      <w:r w:rsidR="00374A6C" w:rsidRPr="002000B8">
        <w:rPr>
          <w:rFonts w:ascii="Calibri" w:eastAsia="Calibri" w:hAnsi="Calibri"/>
          <w:lang w:eastAsia="en-US"/>
        </w:rPr>
        <w:t xml:space="preserve">personligt utformat äktenskapsförord. </w:t>
      </w:r>
    </w:p>
    <w:p w14:paraId="04AC1FF7" w14:textId="022368BA" w:rsidR="00374A6C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 xml:space="preserve">Eftersom de uppgifter som genom formuläret </w:t>
      </w:r>
      <w:proofErr w:type="gramStart"/>
      <w:r>
        <w:rPr>
          <w:rFonts w:ascii="Calibri" w:eastAsia="Calibri" w:hAnsi="Calibri"/>
          <w:lang w:eastAsia="en-US"/>
        </w:rPr>
        <w:t>tillhandahålles</w:t>
      </w:r>
      <w:proofErr w:type="gramEnd"/>
      <w:r w:rsidRPr="002000B8">
        <w:rPr>
          <w:rFonts w:ascii="Calibri" w:eastAsia="Calibri" w:hAnsi="Calibri"/>
          <w:lang w:eastAsia="en-US"/>
        </w:rPr>
        <w:t xml:space="preserve"> oss ligger till grund för utformandet av det personliga äktenskapsförordet är det av stor vikt att </w:t>
      </w:r>
      <w:r>
        <w:rPr>
          <w:rFonts w:ascii="Calibri" w:eastAsia="Calibri" w:hAnsi="Calibri"/>
          <w:lang w:eastAsia="en-US"/>
        </w:rPr>
        <w:t xml:space="preserve">dessa är korrekta. Vi ber er </w:t>
      </w:r>
      <w:r w:rsidRPr="002000B8">
        <w:rPr>
          <w:rFonts w:ascii="Calibri" w:eastAsia="Calibri" w:hAnsi="Calibri"/>
          <w:lang w:eastAsia="en-US"/>
        </w:rPr>
        <w:t>därför att noga kontrollera de ifyllda uppgifterna innan ni slutför beställningen. Vid tveksamheter vid behandlingen av uppgifter</w:t>
      </w:r>
      <w:r>
        <w:rPr>
          <w:rFonts w:ascii="Calibri" w:eastAsia="Calibri" w:hAnsi="Calibri"/>
          <w:lang w:eastAsia="en-US"/>
        </w:rPr>
        <w:t>na kommer v</w:t>
      </w:r>
      <w:r w:rsidRPr="002000B8">
        <w:rPr>
          <w:rFonts w:ascii="Calibri" w:eastAsia="Calibri" w:hAnsi="Calibri"/>
          <w:lang w:eastAsia="en-US"/>
        </w:rPr>
        <w:t xml:space="preserve">i naturligtvis kontakta </w:t>
      </w:r>
      <w:r>
        <w:rPr>
          <w:rFonts w:ascii="Calibri" w:eastAsia="Calibri" w:hAnsi="Calibri"/>
          <w:lang w:eastAsia="en-US"/>
        </w:rPr>
        <w:t>er</w:t>
      </w:r>
      <w:r w:rsidRPr="002000B8">
        <w:rPr>
          <w:rFonts w:ascii="Calibri" w:eastAsia="Calibri" w:hAnsi="Calibri"/>
          <w:lang w:eastAsia="en-US"/>
        </w:rPr>
        <w:t xml:space="preserve"> för ett klargörande innan äktenskapsförordet slutligen färdigställs.</w:t>
      </w:r>
      <w:r>
        <w:rPr>
          <w:rFonts w:ascii="Calibri" w:eastAsia="Calibri" w:hAnsi="Calibri"/>
          <w:lang w:eastAsia="en-US"/>
        </w:rPr>
        <w:t xml:space="preserve"> Dessutom har ni alltid rätt att återkomma till oss för ändringar inom en 14 dagars period. </w:t>
      </w:r>
      <w:r w:rsidRPr="002000B8">
        <w:rPr>
          <w:rFonts w:ascii="Calibri" w:eastAsia="Calibri" w:hAnsi="Calibri"/>
          <w:lang w:eastAsia="en-US"/>
        </w:rPr>
        <w:t xml:space="preserve"> </w:t>
      </w:r>
    </w:p>
    <w:p w14:paraId="5A52E706" w14:textId="77777777" w:rsidR="00374A6C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 xml:space="preserve">Alla </w:t>
      </w:r>
      <w:r>
        <w:rPr>
          <w:rFonts w:ascii="Calibri" w:eastAsia="Calibri" w:hAnsi="Calibri"/>
          <w:lang w:eastAsia="en-US"/>
        </w:rPr>
        <w:t xml:space="preserve">uppgifter </w:t>
      </w:r>
      <w:r w:rsidRPr="002000B8">
        <w:rPr>
          <w:rFonts w:ascii="Calibri" w:eastAsia="Calibri" w:hAnsi="Calibri"/>
          <w:lang w:eastAsia="en-US"/>
        </w:rPr>
        <w:t>behandlas i enlighet med personuppgiftslagen konfident</w:t>
      </w:r>
      <w:r>
        <w:rPr>
          <w:rFonts w:ascii="Calibri" w:eastAsia="Calibri" w:hAnsi="Calibri"/>
          <w:lang w:eastAsia="en-US"/>
        </w:rPr>
        <w:t>iellt och kommer därför inte att</w:t>
      </w:r>
      <w:r w:rsidRPr="002000B8">
        <w:rPr>
          <w:rFonts w:ascii="Calibri" w:eastAsia="Calibri" w:hAnsi="Calibri"/>
          <w:lang w:eastAsia="en-US"/>
        </w:rPr>
        <w:t xml:space="preserve"> röjas eller utelämnas till tredje part.  </w:t>
      </w:r>
    </w:p>
    <w:p w14:paraId="3975B609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374A6C">
        <w:rPr>
          <w:rFonts w:ascii="Calibri" w:eastAsia="Calibri" w:hAnsi="Calibri"/>
          <w:b/>
          <w:lang w:eastAsia="en-US"/>
        </w:rPr>
        <w:t>1.</w:t>
      </w:r>
    </w:p>
    <w:p w14:paraId="73D53D79" w14:textId="2A9DA6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b/>
          <w:lang w:eastAsia="en-US"/>
        </w:rPr>
        <w:t>PERSONUPPGIFTER</w:t>
      </w:r>
      <w:r w:rsidR="009F2CA2">
        <w:rPr>
          <w:rFonts w:ascii="Calibri" w:eastAsia="Calibri" w:hAnsi="Calibri"/>
          <w:b/>
          <w:lang w:eastAsia="en-US"/>
        </w:rPr>
        <w:t xml:space="preserve"> FÖR FÖRSTA PERSON</w:t>
      </w:r>
      <w:r w:rsidRPr="002000B8">
        <w:rPr>
          <w:rFonts w:ascii="Calibri" w:eastAsia="Calibri" w:hAnsi="Calibri"/>
          <w:lang w:eastAsia="en-US"/>
        </w:rPr>
        <w:br/>
        <w:t>Fullständigt namn (tilltalsnamn skrivet i VERSALER):</w:t>
      </w:r>
    </w:p>
    <w:p w14:paraId="56A452BA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Adress:</w:t>
      </w:r>
    </w:p>
    <w:p w14:paraId="79068880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>Post</w:t>
      </w:r>
      <w:r w:rsidRPr="002000B8">
        <w:rPr>
          <w:rFonts w:ascii="Calibri" w:eastAsia="Calibri" w:hAnsi="Calibri"/>
          <w:lang w:eastAsia="en-US"/>
        </w:rPr>
        <w:t>nummer:</w:t>
      </w:r>
    </w:p>
    <w:p w14:paraId="0AAF9C07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Postort:</w:t>
      </w:r>
    </w:p>
    <w:p w14:paraId="0E016009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>Telefon</w:t>
      </w:r>
      <w:r w:rsidRPr="002000B8">
        <w:rPr>
          <w:rFonts w:ascii="Calibri" w:eastAsia="Calibri" w:hAnsi="Calibri"/>
          <w:lang w:eastAsia="en-US"/>
        </w:rPr>
        <w:t>nummer:</w:t>
      </w:r>
    </w:p>
    <w:p w14:paraId="65CDE22E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>E-post</w:t>
      </w:r>
      <w:r w:rsidRPr="002000B8">
        <w:rPr>
          <w:rFonts w:ascii="Calibri" w:eastAsia="Calibri" w:hAnsi="Calibri"/>
          <w:lang w:eastAsia="en-US"/>
        </w:rPr>
        <w:t>adress:</w:t>
      </w:r>
    </w:p>
    <w:p w14:paraId="266ADF4C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Personnummer:</w:t>
      </w:r>
    </w:p>
    <w:p w14:paraId="6D051F41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</w:p>
    <w:p w14:paraId="75E3C692" w14:textId="610E7D13" w:rsidR="009F2CA2" w:rsidRDefault="009F2CA2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b/>
          <w:lang w:eastAsia="en-US"/>
        </w:rPr>
        <w:t>PERSONUPPGIFTER</w:t>
      </w:r>
      <w:r>
        <w:rPr>
          <w:rFonts w:ascii="Calibri" w:eastAsia="Calibri" w:hAnsi="Calibri"/>
          <w:b/>
          <w:lang w:eastAsia="en-US"/>
        </w:rPr>
        <w:t xml:space="preserve"> FÖR ANDRA PERSON</w:t>
      </w:r>
      <w:r w:rsidRPr="002000B8">
        <w:rPr>
          <w:rFonts w:ascii="Calibri" w:eastAsia="Calibri" w:hAnsi="Calibri"/>
          <w:lang w:eastAsia="en-US"/>
        </w:rPr>
        <w:t xml:space="preserve"> </w:t>
      </w:r>
    </w:p>
    <w:p w14:paraId="507CD0AD" w14:textId="3E45C534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Fullständigt namn (tilltalsnamn skrivet i VERSALER):</w:t>
      </w:r>
    </w:p>
    <w:p w14:paraId="5F5E6BF7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Adress:</w:t>
      </w:r>
    </w:p>
    <w:p w14:paraId="4460CAE1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>Post</w:t>
      </w:r>
      <w:r w:rsidRPr="002000B8">
        <w:rPr>
          <w:rFonts w:ascii="Calibri" w:eastAsia="Calibri" w:hAnsi="Calibri"/>
          <w:lang w:eastAsia="en-US"/>
        </w:rPr>
        <w:t>nummer:</w:t>
      </w:r>
    </w:p>
    <w:p w14:paraId="50540602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Postort:</w:t>
      </w:r>
    </w:p>
    <w:p w14:paraId="427766A0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>Telefon</w:t>
      </w:r>
      <w:r w:rsidRPr="002000B8">
        <w:rPr>
          <w:rFonts w:ascii="Calibri" w:eastAsia="Calibri" w:hAnsi="Calibri"/>
          <w:lang w:eastAsia="en-US"/>
        </w:rPr>
        <w:t>nummer:</w:t>
      </w:r>
    </w:p>
    <w:p w14:paraId="79A8D12D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E-postadress:</w:t>
      </w:r>
    </w:p>
    <w:p w14:paraId="5C6DAF5F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Personnummer:</w:t>
      </w:r>
    </w:p>
    <w:p w14:paraId="76EDAB72" w14:textId="77777777" w:rsid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>
        <w:rPr>
          <w:rFonts w:ascii="Calibri" w:eastAsia="Calibri" w:hAnsi="Calibri"/>
          <w:b/>
          <w:lang w:eastAsia="en-US"/>
        </w:rPr>
        <w:lastRenderedPageBreak/>
        <w:t>2.</w:t>
      </w:r>
    </w:p>
    <w:p w14:paraId="16D72FC0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2000B8">
        <w:rPr>
          <w:rFonts w:ascii="Calibri" w:eastAsia="Calibri" w:hAnsi="Calibri"/>
          <w:b/>
          <w:lang w:eastAsia="en-US"/>
        </w:rPr>
        <w:t>OMFATTNING AV ÄKTENSKAPSFÖRORDET</w:t>
      </w:r>
    </w:p>
    <w:p w14:paraId="584F8BA0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 xml:space="preserve">Är ni gifta sedan tidigare? </w:t>
      </w:r>
    </w:p>
    <w:p w14:paraId="7EAC5FC6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Ja</w:t>
      </w:r>
      <w:r w:rsidRPr="002000B8">
        <w:rPr>
          <w:rFonts w:ascii="Calibri" w:eastAsia="Calibri" w:hAnsi="Calibri"/>
          <w:lang w:eastAsia="en-US"/>
        </w:rPr>
        <w:tab/>
      </w:r>
      <w:commentRangeStart w:id="0"/>
      <w:r w:rsidRPr="002000B8">
        <w:rPr>
          <w:rFonts w:ascii="Calibri" w:eastAsia="Calibri" w:hAnsi="Calibri"/>
          <w:lang w:eastAsia="en-US"/>
        </w:rPr>
        <w:t>Nej</w:t>
      </w:r>
      <w:commentRangeEnd w:id="0"/>
      <w:r w:rsidR="009F2CA2">
        <w:rPr>
          <w:rStyle w:val="CommentReference"/>
        </w:rPr>
        <w:commentReference w:id="0"/>
      </w:r>
    </w:p>
    <w:p w14:paraId="35E3294A" w14:textId="77777777" w:rsidR="00374A6C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 xml:space="preserve">Om </w:t>
      </w:r>
      <w:commentRangeStart w:id="1"/>
      <w:r w:rsidRPr="002000B8">
        <w:rPr>
          <w:rFonts w:ascii="Calibri" w:eastAsia="Calibri" w:hAnsi="Calibri"/>
          <w:lang w:eastAsia="en-US"/>
        </w:rPr>
        <w:t>Nej</w:t>
      </w:r>
      <w:commentRangeEnd w:id="1"/>
      <w:r w:rsidR="009F2CA2">
        <w:rPr>
          <w:rStyle w:val="CommentReference"/>
        </w:rPr>
        <w:commentReference w:id="1"/>
      </w:r>
      <w:r w:rsidRPr="002000B8">
        <w:rPr>
          <w:rFonts w:ascii="Calibri" w:eastAsia="Calibri" w:hAnsi="Calibri"/>
          <w:lang w:eastAsia="en-US"/>
        </w:rPr>
        <w:t>, när infinner sig kommande vigseldatum?</w:t>
      </w:r>
    </w:p>
    <w:p w14:paraId="66B3C72F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374A6C">
        <w:rPr>
          <w:rFonts w:ascii="Calibri" w:eastAsia="Calibri" w:hAnsi="Calibri"/>
          <w:b/>
          <w:lang w:eastAsia="en-US"/>
        </w:rPr>
        <w:t>3.</w:t>
      </w:r>
    </w:p>
    <w:p w14:paraId="19ED44F9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2000B8">
        <w:rPr>
          <w:rFonts w:ascii="Calibri" w:eastAsia="Calibri" w:hAnsi="Calibri"/>
          <w:b/>
          <w:lang w:eastAsia="en-US"/>
        </w:rPr>
        <w:t>Vi önskar att:</w:t>
      </w:r>
    </w:p>
    <w:p w14:paraId="3E7BB157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u w:val="single"/>
          <w:lang w:eastAsia="en-US"/>
        </w:rPr>
      </w:pPr>
      <w:commentRangeStart w:id="2"/>
      <w:r w:rsidRPr="002000B8">
        <w:rPr>
          <w:rFonts w:ascii="Calibri" w:eastAsia="Calibri" w:hAnsi="Calibri"/>
          <w:u w:val="single"/>
          <w:lang w:eastAsia="en-US"/>
        </w:rPr>
        <w:t>(välj endast ett alternativ</w:t>
      </w:r>
      <w:commentRangeEnd w:id="2"/>
      <w:r>
        <w:rPr>
          <w:rStyle w:val="CommentReference"/>
        </w:rPr>
        <w:commentReference w:id="2"/>
      </w:r>
      <w:r w:rsidRPr="002000B8">
        <w:rPr>
          <w:rFonts w:ascii="Calibri" w:eastAsia="Calibri" w:hAnsi="Calibri"/>
          <w:u w:val="single"/>
          <w:lang w:eastAsia="en-US"/>
        </w:rPr>
        <w:t>)</w:t>
      </w:r>
    </w:p>
    <w:p w14:paraId="2A4F28E1" w14:textId="77777777" w:rsidR="00374A6C" w:rsidRDefault="00374A6C" w:rsidP="00374A6C">
      <w:pPr>
        <w:numPr>
          <w:ilvl w:val="0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 xml:space="preserve">all egendom vi äger, eller ägde, vid äktenskapets ingående skall omfattas av äktenskapsförordet. </w:t>
      </w:r>
    </w:p>
    <w:p w14:paraId="39E00426" w14:textId="358520B6" w:rsid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commentRangeStart w:id="3"/>
      <w:r>
        <w:rPr>
          <w:rFonts w:ascii="Calibri" w:eastAsia="Calibri" w:hAnsi="Calibri"/>
          <w:lang w:eastAsia="en-US"/>
        </w:rPr>
        <w:t>Alternativet</w:t>
      </w:r>
      <w:r w:rsidRPr="002000B8">
        <w:rPr>
          <w:rFonts w:ascii="Calibri" w:eastAsia="Calibri" w:hAnsi="Calibri"/>
          <w:lang w:eastAsia="en-US"/>
        </w:rPr>
        <w:t xml:space="preserve"> innebär att all egendom som var och en av oss ägt innan äktenskapets ingående förblir dennes enskilda</w:t>
      </w:r>
      <w:r w:rsidR="00404537">
        <w:rPr>
          <w:rFonts w:ascii="Calibri" w:eastAsia="Calibri" w:hAnsi="Calibri"/>
          <w:lang w:eastAsia="en-US"/>
        </w:rPr>
        <w:t xml:space="preserve"> egendom även efter giftermålet. A</w:t>
      </w:r>
      <w:r w:rsidRPr="002000B8">
        <w:rPr>
          <w:rFonts w:ascii="Calibri" w:eastAsia="Calibri" w:hAnsi="Calibri"/>
          <w:lang w:eastAsia="en-US"/>
        </w:rPr>
        <w:t xml:space="preserve">ll </w:t>
      </w:r>
      <w:r w:rsidR="00404537">
        <w:rPr>
          <w:rFonts w:ascii="Calibri" w:eastAsia="Calibri" w:hAnsi="Calibri"/>
          <w:lang w:eastAsia="en-US"/>
        </w:rPr>
        <w:t xml:space="preserve">annan </w:t>
      </w:r>
      <w:r w:rsidRPr="002000B8">
        <w:rPr>
          <w:rFonts w:ascii="Calibri" w:eastAsia="Calibri" w:hAnsi="Calibri"/>
          <w:lang w:eastAsia="en-US"/>
        </w:rPr>
        <w:t>egendom som förvärvats efter äktenskapets ingående skall vid en bodelning behandlas som g</w:t>
      </w:r>
      <w:r>
        <w:rPr>
          <w:rFonts w:ascii="Calibri" w:eastAsia="Calibri" w:hAnsi="Calibri"/>
          <w:lang w:eastAsia="en-US"/>
        </w:rPr>
        <w:t>i</w:t>
      </w:r>
      <w:r w:rsidRPr="002000B8">
        <w:rPr>
          <w:rFonts w:ascii="Calibri" w:eastAsia="Calibri" w:hAnsi="Calibri"/>
          <w:lang w:eastAsia="en-US"/>
        </w:rPr>
        <w:t xml:space="preserve">ftorättsgods och således delas lika. </w:t>
      </w:r>
    </w:p>
    <w:p w14:paraId="620BF96C" w14:textId="77777777" w:rsidR="00374A6C" w:rsidRP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i/>
          <w:lang w:eastAsia="en-US"/>
        </w:rPr>
      </w:pPr>
      <w:r w:rsidRPr="00374A6C">
        <w:rPr>
          <w:rFonts w:ascii="Calibri" w:eastAsia="Calibri" w:hAnsi="Calibri"/>
          <w:i/>
          <w:lang w:eastAsia="en-US"/>
        </w:rPr>
        <w:t>Exempel. Kalle äger en båt och Lisa äger en tavla. Vid detta val kommer båten fo</w:t>
      </w:r>
      <w:r>
        <w:rPr>
          <w:rFonts w:ascii="Calibri" w:eastAsia="Calibri" w:hAnsi="Calibri"/>
          <w:i/>
          <w:lang w:eastAsia="en-US"/>
        </w:rPr>
        <w:t>rtsättningsvis vara Kalles och t</w:t>
      </w:r>
      <w:r w:rsidRPr="00374A6C">
        <w:rPr>
          <w:rFonts w:ascii="Calibri" w:eastAsia="Calibri" w:hAnsi="Calibri"/>
          <w:i/>
          <w:lang w:eastAsia="en-US"/>
        </w:rPr>
        <w:t xml:space="preserve">avlan vara Lisas. All egendom som Kalle och Lisa köper i framtiden kommer dock </w:t>
      </w:r>
      <w:r>
        <w:rPr>
          <w:rFonts w:ascii="Calibri" w:eastAsia="Calibri" w:hAnsi="Calibri"/>
          <w:i/>
          <w:lang w:eastAsia="en-US"/>
        </w:rPr>
        <w:t>vara deras gemensamma, om inte en ändring görs i äktenskapsförordet</w:t>
      </w:r>
      <w:commentRangeEnd w:id="3"/>
      <w:r w:rsidR="003D528A">
        <w:rPr>
          <w:rStyle w:val="CommentReference"/>
        </w:rPr>
        <w:commentReference w:id="3"/>
      </w:r>
      <w:r>
        <w:rPr>
          <w:rFonts w:ascii="Calibri" w:eastAsia="Calibri" w:hAnsi="Calibri"/>
          <w:i/>
          <w:lang w:eastAsia="en-US"/>
        </w:rPr>
        <w:t>.</w:t>
      </w:r>
    </w:p>
    <w:p w14:paraId="006C995A" w14:textId="77777777" w:rsidR="00374A6C" w:rsidRDefault="00374A6C" w:rsidP="00374A6C">
      <w:pPr>
        <w:numPr>
          <w:ilvl w:val="0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proofErr w:type="gramStart"/>
      <w:r w:rsidRPr="002000B8">
        <w:rPr>
          <w:rFonts w:ascii="Calibri" w:eastAsia="Calibri" w:hAnsi="Calibri"/>
          <w:lang w:eastAsia="en-US"/>
        </w:rPr>
        <w:t>all egendom som vi idag äger och i framtiden förvärvar skall omfattas av äktenskapsförordet.</w:t>
      </w:r>
      <w:proofErr w:type="gramEnd"/>
      <w:r w:rsidRPr="002000B8">
        <w:rPr>
          <w:rFonts w:ascii="Calibri" w:eastAsia="Calibri" w:hAnsi="Calibri"/>
          <w:lang w:eastAsia="en-US"/>
        </w:rPr>
        <w:t xml:space="preserve"> </w:t>
      </w:r>
    </w:p>
    <w:p w14:paraId="6143C17F" w14:textId="15635AA7" w:rsid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commentRangeStart w:id="4"/>
      <w:r>
        <w:rPr>
          <w:rFonts w:ascii="Calibri" w:eastAsia="Calibri" w:hAnsi="Calibri"/>
          <w:lang w:eastAsia="en-US"/>
        </w:rPr>
        <w:t>Alternativet</w:t>
      </w:r>
      <w:r w:rsidR="00404537">
        <w:rPr>
          <w:rFonts w:ascii="Calibri" w:eastAsia="Calibri" w:hAnsi="Calibri"/>
          <w:lang w:eastAsia="en-US"/>
        </w:rPr>
        <w:t xml:space="preserve"> innebär att all egendom, gammal som ny, </w:t>
      </w:r>
      <w:r w:rsidRPr="002000B8">
        <w:rPr>
          <w:rFonts w:ascii="Calibri" w:eastAsia="Calibri" w:hAnsi="Calibri"/>
          <w:lang w:eastAsia="en-US"/>
        </w:rPr>
        <w:t>kommer att behandlas som e</w:t>
      </w:r>
      <w:r w:rsidR="00404537">
        <w:rPr>
          <w:rFonts w:ascii="Calibri" w:eastAsia="Calibri" w:hAnsi="Calibri"/>
          <w:lang w:eastAsia="en-US"/>
        </w:rPr>
        <w:t xml:space="preserve">nskild egendom vid en bodelning och därför inte delas lika vid denne. </w:t>
      </w:r>
      <w:r w:rsidRPr="002000B8">
        <w:rPr>
          <w:rFonts w:ascii="Calibri" w:eastAsia="Calibri" w:hAnsi="Calibri"/>
          <w:lang w:eastAsia="en-US"/>
        </w:rPr>
        <w:t xml:space="preserve"> </w:t>
      </w:r>
    </w:p>
    <w:p w14:paraId="7F6320FE" w14:textId="77777777" w:rsidR="00374A6C" w:rsidRP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i/>
          <w:lang w:eastAsia="en-US"/>
        </w:rPr>
      </w:pPr>
      <w:r w:rsidRPr="00374A6C">
        <w:rPr>
          <w:rFonts w:ascii="Calibri" w:eastAsia="Calibri" w:hAnsi="Calibri"/>
          <w:i/>
          <w:lang w:eastAsia="en-US"/>
        </w:rPr>
        <w:t>Exempel. Kalle äger en båt och Lisa äger en tavla. Vid detta val kommer båten fo</w:t>
      </w:r>
      <w:r>
        <w:rPr>
          <w:rFonts w:ascii="Calibri" w:eastAsia="Calibri" w:hAnsi="Calibri"/>
          <w:i/>
          <w:lang w:eastAsia="en-US"/>
        </w:rPr>
        <w:t>rtsättningsvis vara Kalles och t</w:t>
      </w:r>
      <w:r w:rsidRPr="00374A6C">
        <w:rPr>
          <w:rFonts w:ascii="Calibri" w:eastAsia="Calibri" w:hAnsi="Calibri"/>
          <w:i/>
          <w:lang w:eastAsia="en-US"/>
        </w:rPr>
        <w:t xml:space="preserve">avlan vara Lisas. All egendom som Kalle och Lisa köper i framtiden kommer </w:t>
      </w:r>
      <w:r>
        <w:rPr>
          <w:rFonts w:ascii="Calibri" w:eastAsia="Calibri" w:hAnsi="Calibri"/>
          <w:i/>
          <w:lang w:eastAsia="en-US"/>
        </w:rPr>
        <w:t>att fortsätta vara antingen Kalles eller Lisas beroende på vem som köper.</w:t>
      </w:r>
    </w:p>
    <w:commentRangeEnd w:id="4"/>
    <w:p w14:paraId="18F59F3F" w14:textId="77777777" w:rsidR="00374A6C" w:rsidRDefault="003D528A" w:rsidP="00374A6C">
      <w:pPr>
        <w:numPr>
          <w:ilvl w:val="0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r>
        <w:rPr>
          <w:rStyle w:val="CommentReference"/>
        </w:rPr>
        <w:commentReference w:id="4"/>
      </w:r>
      <w:r w:rsidR="00374A6C" w:rsidRPr="002000B8">
        <w:rPr>
          <w:rFonts w:ascii="Calibri" w:eastAsia="Calibri" w:hAnsi="Calibri"/>
          <w:lang w:eastAsia="en-US"/>
        </w:rPr>
        <w:t>all egendom som var och en av oss utfått och i framtiden eventuellt kommer att erhålla genom arv, gåva och testamente skall omfattas av äktenskapsförordet.</w:t>
      </w:r>
    </w:p>
    <w:p w14:paraId="21EAE7D0" w14:textId="0CFD7DA5" w:rsid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commentRangeStart w:id="5"/>
      <w:r>
        <w:rPr>
          <w:rFonts w:ascii="Calibri" w:eastAsia="Calibri" w:hAnsi="Calibri"/>
          <w:lang w:eastAsia="en-US"/>
        </w:rPr>
        <w:t>Alternativet</w:t>
      </w:r>
      <w:r w:rsidRPr="002000B8">
        <w:rPr>
          <w:rFonts w:ascii="Calibri" w:eastAsia="Calibri" w:hAnsi="Calibri"/>
          <w:lang w:eastAsia="en-US"/>
        </w:rPr>
        <w:t xml:space="preserve"> innebär att det som var och en av er idag redan har eller i framtiden kommer att få behandlas som enskild egendom vid en bodelning</w:t>
      </w:r>
      <w:r w:rsidR="00404537">
        <w:rPr>
          <w:rFonts w:ascii="Calibri" w:eastAsia="Calibri" w:hAnsi="Calibri"/>
          <w:lang w:eastAsia="en-US"/>
        </w:rPr>
        <w:t xml:space="preserve"> och därför inte delas lika vid denne</w:t>
      </w:r>
      <w:r w:rsidRPr="002000B8">
        <w:rPr>
          <w:rFonts w:ascii="Calibri" w:eastAsia="Calibri" w:hAnsi="Calibri"/>
          <w:lang w:eastAsia="en-US"/>
        </w:rPr>
        <w:t>.</w:t>
      </w:r>
    </w:p>
    <w:p w14:paraId="4BCBEBAE" w14:textId="3AD60848" w:rsidR="00374A6C" w:rsidRP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r w:rsidRPr="00374A6C">
        <w:rPr>
          <w:rFonts w:ascii="Calibri" w:eastAsia="Calibri" w:hAnsi="Calibri"/>
          <w:i/>
          <w:lang w:eastAsia="en-US"/>
        </w:rPr>
        <w:t>Exempel. Kalle äger en båt och Lisa äger en tavla. Vid detta val kommer båten fo</w:t>
      </w:r>
      <w:r>
        <w:rPr>
          <w:rFonts w:ascii="Calibri" w:eastAsia="Calibri" w:hAnsi="Calibri"/>
          <w:i/>
          <w:lang w:eastAsia="en-US"/>
        </w:rPr>
        <w:t>rtsättningsvis vara Kalles och t</w:t>
      </w:r>
      <w:r w:rsidRPr="00374A6C">
        <w:rPr>
          <w:rFonts w:ascii="Calibri" w:eastAsia="Calibri" w:hAnsi="Calibri"/>
          <w:i/>
          <w:lang w:eastAsia="en-US"/>
        </w:rPr>
        <w:t>avlan vara Lisas.</w:t>
      </w:r>
      <w:r w:rsidR="00404537">
        <w:rPr>
          <w:rFonts w:ascii="Calibri" w:eastAsia="Calibri" w:hAnsi="Calibri"/>
          <w:i/>
          <w:lang w:eastAsia="en-US"/>
        </w:rPr>
        <w:t xml:space="preserve"> Om Lisa i framtiden ärver</w:t>
      </w:r>
      <w:r>
        <w:rPr>
          <w:rFonts w:ascii="Calibri" w:eastAsia="Calibri" w:hAnsi="Calibri"/>
          <w:i/>
          <w:lang w:eastAsia="en-US"/>
        </w:rPr>
        <w:t xml:space="preserve"> en bil kommer denne vara hennes egendom. Samma gäller för Kalle. Men saker de själva köper kommer behandlas som gemensam egendom</w:t>
      </w:r>
      <w:r w:rsidR="00404537">
        <w:rPr>
          <w:rFonts w:ascii="Calibri" w:eastAsia="Calibri" w:hAnsi="Calibri"/>
          <w:i/>
          <w:lang w:eastAsia="en-US"/>
        </w:rPr>
        <w:t xml:space="preserve"> och delas lika vid en bodelning</w:t>
      </w:r>
      <w:r>
        <w:rPr>
          <w:rFonts w:ascii="Calibri" w:eastAsia="Calibri" w:hAnsi="Calibri"/>
          <w:i/>
          <w:lang w:eastAsia="en-US"/>
        </w:rPr>
        <w:t xml:space="preserve">. </w:t>
      </w:r>
    </w:p>
    <w:commentRangeEnd w:id="5"/>
    <w:p w14:paraId="691D593C" w14:textId="77777777" w:rsidR="00374A6C" w:rsidRPr="00374A6C" w:rsidRDefault="003D528A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>
        <w:rPr>
          <w:rStyle w:val="CommentReference"/>
        </w:rPr>
        <w:commentReference w:id="5"/>
      </w:r>
      <w:r w:rsidR="00374A6C">
        <w:rPr>
          <w:rFonts w:ascii="Calibri" w:eastAsia="Calibri" w:hAnsi="Calibri"/>
          <w:b/>
          <w:lang w:eastAsia="en-US"/>
        </w:rPr>
        <w:t>4.</w:t>
      </w:r>
    </w:p>
    <w:p w14:paraId="25F549A3" w14:textId="77777777" w:rsidR="00374A6C" w:rsidRDefault="00374A6C" w:rsidP="00374A6C">
      <w:pPr>
        <w:numPr>
          <w:ilvl w:val="0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commentRangeStart w:id="6"/>
      <w:r w:rsidRPr="002000B8">
        <w:rPr>
          <w:rFonts w:ascii="Calibri" w:eastAsia="Calibri" w:hAnsi="Calibri"/>
          <w:lang w:eastAsia="en-US"/>
        </w:rPr>
        <w:t xml:space="preserve">följande </w:t>
      </w:r>
      <w:proofErr w:type="gramStart"/>
      <w:r w:rsidRPr="002000B8">
        <w:rPr>
          <w:rFonts w:ascii="Calibri" w:eastAsia="Calibri" w:hAnsi="Calibri"/>
          <w:lang w:eastAsia="en-US"/>
        </w:rPr>
        <w:t>nedtecknad</w:t>
      </w:r>
      <w:proofErr w:type="gramEnd"/>
      <w:r w:rsidRPr="002000B8">
        <w:rPr>
          <w:rFonts w:ascii="Calibri" w:eastAsia="Calibri" w:hAnsi="Calibri"/>
          <w:lang w:eastAsia="en-US"/>
        </w:rPr>
        <w:t xml:space="preserve"> egendom skall omfattas av äktenskapsförordet:</w:t>
      </w:r>
      <w:commentRangeEnd w:id="6"/>
      <w:r w:rsidR="003D528A">
        <w:rPr>
          <w:rStyle w:val="CommentReference"/>
        </w:rPr>
        <w:commentReference w:id="6"/>
      </w:r>
    </w:p>
    <w:p w14:paraId="4E16A8D6" w14:textId="3522BAB6" w:rsidR="00374A6C" w:rsidRDefault="00374A6C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commentRangeStart w:id="7"/>
      <w:r w:rsidRPr="002000B8">
        <w:rPr>
          <w:rFonts w:ascii="Calibri" w:eastAsia="Calibri" w:hAnsi="Calibri"/>
          <w:lang w:eastAsia="en-US"/>
        </w:rPr>
        <w:t xml:space="preserve">Detta innebär en specifikation av den egendom som ni anser skall behandlas som enskild och således inte ingå i vid en </w:t>
      </w:r>
      <w:r>
        <w:rPr>
          <w:rFonts w:ascii="Calibri" w:eastAsia="Calibri" w:hAnsi="Calibri"/>
          <w:lang w:eastAsia="en-US"/>
        </w:rPr>
        <w:t xml:space="preserve">framtida </w:t>
      </w:r>
      <w:r w:rsidRPr="002000B8">
        <w:rPr>
          <w:rFonts w:ascii="Calibri" w:eastAsia="Calibri" w:hAnsi="Calibri"/>
          <w:lang w:eastAsia="en-US"/>
        </w:rPr>
        <w:t>bodelning</w:t>
      </w:r>
      <w:r w:rsidR="00957FB5">
        <w:rPr>
          <w:rFonts w:ascii="Calibri" w:eastAsia="Calibri" w:hAnsi="Calibri"/>
          <w:lang w:eastAsia="en-US"/>
        </w:rPr>
        <w:t xml:space="preserve"> (dvs. inte delas lika)</w:t>
      </w:r>
      <w:proofErr w:type="gramStart"/>
      <w:r w:rsidRPr="002000B8">
        <w:rPr>
          <w:rFonts w:ascii="Calibri" w:eastAsia="Calibri" w:hAnsi="Calibri"/>
          <w:lang w:eastAsia="en-US"/>
        </w:rPr>
        <w:t xml:space="preserve">.  </w:t>
      </w:r>
      <w:commentRangeEnd w:id="7"/>
      <w:r w:rsidR="003D528A">
        <w:rPr>
          <w:rStyle w:val="CommentReference"/>
        </w:rPr>
        <w:commentReference w:id="7"/>
      </w:r>
      <w:proofErr w:type="gramEnd"/>
    </w:p>
    <w:p w14:paraId="040304FA" w14:textId="77777777" w:rsidR="00497677" w:rsidRDefault="00497677" w:rsidP="00374A6C">
      <w:pPr>
        <w:numPr>
          <w:ilvl w:val="1"/>
          <w:numId w:val="1"/>
        </w:numPr>
        <w:spacing w:after="200" w:line="276" w:lineRule="auto"/>
        <w:rPr>
          <w:rFonts w:ascii="Calibri" w:eastAsia="Calibri" w:hAnsi="Calibri"/>
          <w:lang w:eastAsia="en-US"/>
        </w:rPr>
      </w:pPr>
      <w:r w:rsidRPr="00497677">
        <w:rPr>
          <w:rFonts w:ascii="Calibri" w:eastAsia="Calibri" w:hAnsi="Calibri"/>
          <w:lang w:eastAsia="en-US"/>
        </w:rPr>
        <w:t>Denna nedteckning</w:t>
      </w:r>
      <w:r w:rsidRPr="00497677">
        <w:rPr>
          <w:rFonts w:ascii="Calibri" w:eastAsia="Calibri" w:hAnsi="Calibri"/>
          <w:lang w:eastAsia="en-US"/>
        </w:rPr>
        <w:t xml:space="preserve"> kompletterar det alternativ som ni valt ovan. </w:t>
      </w:r>
      <w:r w:rsidR="00957FB5" w:rsidRPr="00497677">
        <w:rPr>
          <w:rFonts w:ascii="Calibri" w:eastAsia="Calibri" w:hAnsi="Calibri"/>
          <w:lang w:eastAsia="en-US"/>
        </w:rPr>
        <w:t>Ni behöver endast fylla i denn</w:t>
      </w:r>
      <w:r w:rsidRPr="00497677">
        <w:rPr>
          <w:rFonts w:ascii="Calibri" w:eastAsia="Calibri" w:hAnsi="Calibri"/>
          <w:lang w:eastAsia="en-US"/>
        </w:rPr>
        <w:t>a information</w:t>
      </w:r>
      <w:r w:rsidR="00957FB5" w:rsidRPr="00497677">
        <w:rPr>
          <w:rFonts w:ascii="Calibri" w:eastAsia="Calibri" w:hAnsi="Calibri"/>
          <w:lang w:eastAsia="en-US"/>
        </w:rPr>
        <w:t xml:space="preserve"> om ni redan här vill göra klart och tydligt vad som är </w:t>
      </w:r>
      <w:r w:rsidRPr="00497677">
        <w:rPr>
          <w:rFonts w:ascii="Calibri" w:eastAsia="Calibri" w:hAnsi="Calibri"/>
          <w:lang w:eastAsia="en-US"/>
        </w:rPr>
        <w:t xml:space="preserve">er </w:t>
      </w:r>
      <w:r w:rsidR="00957FB5" w:rsidRPr="00497677">
        <w:rPr>
          <w:rFonts w:ascii="Calibri" w:eastAsia="Calibri" w:hAnsi="Calibri"/>
          <w:lang w:eastAsia="en-US"/>
        </w:rPr>
        <w:t>enskild</w:t>
      </w:r>
      <w:r w:rsidRPr="00497677">
        <w:rPr>
          <w:rFonts w:ascii="Calibri" w:eastAsia="Calibri" w:hAnsi="Calibri"/>
          <w:lang w:eastAsia="en-US"/>
        </w:rPr>
        <w:t>a</w:t>
      </w:r>
      <w:r w:rsidR="00957FB5" w:rsidRPr="00497677">
        <w:rPr>
          <w:rFonts w:ascii="Calibri" w:eastAsia="Calibri" w:hAnsi="Calibri"/>
          <w:lang w:eastAsia="en-US"/>
        </w:rPr>
        <w:t xml:space="preserve"> egendom. Annars gäller det altern</w:t>
      </w:r>
      <w:r w:rsidRPr="00497677">
        <w:rPr>
          <w:rFonts w:ascii="Calibri" w:eastAsia="Calibri" w:hAnsi="Calibri"/>
          <w:lang w:eastAsia="en-US"/>
        </w:rPr>
        <w:t xml:space="preserve">ativ som ni valt ovan. </w:t>
      </w:r>
    </w:p>
    <w:p w14:paraId="5658038A" w14:textId="02E2A532" w:rsidR="00374A6C" w:rsidRPr="00497677" w:rsidRDefault="003D528A" w:rsidP="00497677">
      <w:pPr>
        <w:spacing w:after="200" w:line="276" w:lineRule="auto"/>
        <w:rPr>
          <w:rFonts w:ascii="Calibri" w:eastAsia="Calibri" w:hAnsi="Calibri"/>
          <w:lang w:eastAsia="en-US"/>
        </w:rPr>
      </w:pPr>
      <w:commentRangeStart w:id="8"/>
      <w:r w:rsidRPr="00497677">
        <w:rPr>
          <w:rFonts w:ascii="Calibri" w:eastAsia="Calibri" w:hAnsi="Calibri"/>
          <w:lang w:eastAsia="en-US"/>
        </w:rPr>
        <w:t>Första Persons</w:t>
      </w:r>
      <w:r w:rsidR="00374A6C" w:rsidRPr="00497677">
        <w:rPr>
          <w:rFonts w:ascii="Calibri" w:eastAsia="Calibri" w:hAnsi="Calibri"/>
          <w:lang w:eastAsia="en-US"/>
        </w:rPr>
        <w:t xml:space="preserve"> enskilda egendom:</w:t>
      </w:r>
    </w:p>
    <w:p w14:paraId="098CB142" w14:textId="7CCD3CE7" w:rsidR="00374A6C" w:rsidRPr="002000B8" w:rsidRDefault="003D528A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>Andra Persons</w:t>
      </w:r>
      <w:r w:rsidR="00374A6C" w:rsidRPr="002000B8">
        <w:rPr>
          <w:rFonts w:ascii="Calibri" w:eastAsia="Calibri" w:hAnsi="Calibri"/>
          <w:lang w:eastAsia="en-US"/>
        </w:rPr>
        <w:t xml:space="preserve"> enskilda egendom:</w:t>
      </w:r>
      <w:commentRangeEnd w:id="8"/>
      <w:r>
        <w:rPr>
          <w:rStyle w:val="CommentReference"/>
        </w:rPr>
        <w:commentReference w:id="8"/>
      </w:r>
      <w:r w:rsidR="00374A6C">
        <w:rPr>
          <w:rFonts w:ascii="Calibri" w:eastAsia="Calibri" w:hAnsi="Calibri"/>
          <w:lang w:eastAsia="en-US"/>
        </w:rPr>
        <w:br/>
      </w:r>
    </w:p>
    <w:p w14:paraId="7578E892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374A6C">
        <w:rPr>
          <w:rFonts w:ascii="Calibri" w:eastAsia="Calibri" w:hAnsi="Calibri"/>
          <w:b/>
          <w:lang w:eastAsia="en-US"/>
        </w:rPr>
        <w:t>5.</w:t>
      </w:r>
    </w:p>
    <w:p w14:paraId="3A7F20B3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2000B8">
        <w:rPr>
          <w:rFonts w:ascii="Calibri" w:eastAsia="Calibri" w:hAnsi="Calibri"/>
          <w:b/>
          <w:lang w:eastAsia="en-US"/>
        </w:rPr>
        <w:t>Övriga uppgifter</w:t>
      </w:r>
    </w:p>
    <w:p w14:paraId="3A165004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u w:val="single"/>
          <w:lang w:eastAsia="en-US"/>
        </w:rPr>
      </w:pPr>
      <w:r w:rsidRPr="002000B8">
        <w:rPr>
          <w:rFonts w:ascii="Calibri" w:eastAsia="Calibri" w:hAnsi="Calibri"/>
          <w:u w:val="single"/>
          <w:lang w:eastAsia="en-US"/>
        </w:rPr>
        <w:t>(välj de alternativ som passar er</w:t>
      </w:r>
      <w:r>
        <w:rPr>
          <w:rFonts w:ascii="Calibri" w:eastAsia="Calibri" w:hAnsi="Calibri"/>
          <w:u w:val="single"/>
          <w:lang w:eastAsia="en-US"/>
        </w:rPr>
        <w:t xml:space="preserve"> bäst</w:t>
      </w:r>
      <w:r w:rsidRPr="002000B8">
        <w:rPr>
          <w:rFonts w:ascii="Calibri" w:eastAsia="Calibri" w:hAnsi="Calibri"/>
          <w:u w:val="single"/>
          <w:lang w:eastAsia="en-US"/>
        </w:rPr>
        <w:t>)</w:t>
      </w:r>
    </w:p>
    <w:p w14:paraId="1061AF69" w14:textId="0E931A13" w:rsidR="00957FB5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Vi önskar att eventuell avkastning från enskild egendom skall vara enskild.</w:t>
      </w:r>
    </w:p>
    <w:p w14:paraId="3C5C16F5" w14:textId="33E9767E" w:rsidR="00957FB5" w:rsidRPr="002000B8" w:rsidRDefault="00957FB5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 xml:space="preserve">(i) Detta innebär att all avkastning från den av er ovannämnda </w:t>
      </w:r>
      <w:proofErr w:type="gramStart"/>
      <w:r>
        <w:rPr>
          <w:rFonts w:ascii="Calibri" w:eastAsia="Calibri" w:hAnsi="Calibri"/>
          <w:lang w:eastAsia="en-US"/>
        </w:rPr>
        <w:t>egendomen</w:t>
      </w:r>
      <w:proofErr w:type="gramEnd"/>
      <w:r>
        <w:rPr>
          <w:rFonts w:ascii="Calibri" w:eastAsia="Calibri" w:hAnsi="Calibri"/>
          <w:lang w:eastAsia="en-US"/>
        </w:rPr>
        <w:t xml:space="preserve"> </w:t>
      </w:r>
    </w:p>
    <w:p w14:paraId="2F462C96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commentRangeStart w:id="9"/>
      <w:r w:rsidRPr="002000B8">
        <w:rPr>
          <w:rFonts w:ascii="Calibri" w:eastAsia="Calibri" w:hAnsi="Calibri"/>
          <w:lang w:eastAsia="en-US"/>
        </w:rPr>
        <w:t>Ja</w:t>
      </w:r>
      <w:r w:rsidRPr="002000B8">
        <w:rPr>
          <w:rFonts w:ascii="Calibri" w:eastAsia="Calibri" w:hAnsi="Calibri"/>
          <w:lang w:eastAsia="en-US"/>
        </w:rPr>
        <w:tab/>
        <w:t>Nej</w:t>
      </w:r>
      <w:commentRangeEnd w:id="9"/>
      <w:r w:rsidR="003D528A">
        <w:rPr>
          <w:rStyle w:val="CommentReference"/>
        </w:rPr>
        <w:commentReference w:id="9"/>
      </w:r>
    </w:p>
    <w:p w14:paraId="32295474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</w:p>
    <w:p w14:paraId="7699B76F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Vi önskar att egendom som träder istället för enskild egendom, exempelvis genom att enskild egendom har försålts och annan egendom har införskaffats, skall vara:</w:t>
      </w:r>
    </w:p>
    <w:p w14:paraId="021F209A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commentRangeStart w:id="10"/>
      <w:r w:rsidRPr="002000B8">
        <w:rPr>
          <w:rFonts w:ascii="Calibri" w:eastAsia="Calibri" w:hAnsi="Calibri"/>
          <w:lang w:eastAsia="en-US"/>
        </w:rPr>
        <w:t>Enskild egendom</w:t>
      </w:r>
      <w:r w:rsidRPr="002000B8">
        <w:rPr>
          <w:rFonts w:ascii="Calibri" w:eastAsia="Calibri" w:hAnsi="Calibri"/>
          <w:lang w:eastAsia="en-US"/>
        </w:rPr>
        <w:tab/>
      </w:r>
      <w:r w:rsidRPr="002000B8">
        <w:rPr>
          <w:rFonts w:ascii="Calibri" w:eastAsia="Calibri" w:hAnsi="Calibri"/>
          <w:lang w:eastAsia="en-US"/>
        </w:rPr>
        <w:tab/>
        <w:t>Giftorättsgods</w:t>
      </w:r>
      <w:commentRangeEnd w:id="10"/>
      <w:r w:rsidR="003D528A">
        <w:rPr>
          <w:rStyle w:val="CommentReference"/>
        </w:rPr>
        <w:commentReference w:id="10"/>
      </w:r>
    </w:p>
    <w:p w14:paraId="7F327069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374A6C">
        <w:rPr>
          <w:rFonts w:ascii="Calibri" w:eastAsia="Calibri" w:hAnsi="Calibri"/>
          <w:b/>
          <w:lang w:eastAsia="en-US"/>
        </w:rPr>
        <w:t>6.</w:t>
      </w:r>
      <w:commentRangeStart w:id="11"/>
    </w:p>
    <w:p w14:paraId="4D0F5C64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bookmarkStart w:id="12" w:name="_GoBack"/>
      <w:r w:rsidRPr="002000B8">
        <w:rPr>
          <w:rFonts w:ascii="Calibri" w:eastAsia="Calibri" w:hAnsi="Calibri"/>
          <w:lang w:eastAsia="en-US"/>
        </w:rPr>
        <w:t>Övriga tankar och upplysningar:</w:t>
      </w:r>
    </w:p>
    <w:bookmarkEnd w:id="12"/>
    <w:commentRangeEnd w:id="11"/>
    <w:p w14:paraId="615836A0" w14:textId="77777777" w:rsidR="00374A6C" w:rsidRPr="002000B8" w:rsidRDefault="003D528A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Style w:val="CommentReference"/>
        </w:rPr>
        <w:commentReference w:id="11"/>
      </w:r>
    </w:p>
    <w:p w14:paraId="10349136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</w:p>
    <w:p w14:paraId="4BB38C79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</w:p>
    <w:p w14:paraId="4220DF37" w14:textId="77777777" w:rsidR="00374A6C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>
        <w:rPr>
          <w:rFonts w:ascii="Calibri" w:eastAsia="Calibri" w:hAnsi="Calibri"/>
          <w:lang w:eastAsia="en-US"/>
        </w:rPr>
        <w:t xml:space="preserve">7. </w:t>
      </w:r>
    </w:p>
    <w:p w14:paraId="022011FB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374A6C">
        <w:rPr>
          <w:rFonts w:ascii="Calibri" w:eastAsia="Calibri" w:hAnsi="Calibri"/>
          <w:b/>
          <w:lang w:eastAsia="en-US"/>
        </w:rPr>
        <w:t>Översikt</w:t>
      </w:r>
    </w:p>
    <w:p w14:paraId="235E8B39" w14:textId="77777777" w:rsidR="00374A6C" w:rsidRPr="002000B8" w:rsidRDefault="00374A6C" w:rsidP="00374A6C">
      <w:pPr>
        <w:spacing w:after="200" w:line="276" w:lineRule="auto"/>
        <w:rPr>
          <w:rFonts w:ascii="Calibri" w:eastAsia="Calibri" w:hAnsi="Calibri"/>
          <w:lang w:eastAsia="en-US"/>
        </w:rPr>
      </w:pPr>
      <w:r w:rsidRPr="002000B8">
        <w:rPr>
          <w:rFonts w:ascii="Calibri" w:eastAsia="Calibri" w:hAnsi="Calibri"/>
          <w:lang w:eastAsia="en-US"/>
        </w:rPr>
        <w:t>Vi ber er noga kontrollera att de nedtecknade uppgifterna stämmer innan ni slutför beställningen.</w:t>
      </w:r>
    </w:p>
    <w:p w14:paraId="7D0FD6A8" w14:textId="77777777" w:rsidR="00374A6C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r w:rsidRPr="002000B8">
        <w:rPr>
          <w:rFonts w:ascii="Calibri" w:eastAsia="Calibri" w:hAnsi="Calibri"/>
          <w:b/>
          <w:lang w:eastAsia="en-US"/>
        </w:rPr>
        <w:t>BESTÄLL</w:t>
      </w:r>
      <w:r>
        <w:rPr>
          <w:rFonts w:ascii="Calibri" w:eastAsia="Calibri" w:hAnsi="Calibri"/>
          <w:b/>
          <w:lang w:eastAsia="en-US"/>
        </w:rPr>
        <w:br/>
        <w:t>-------------------------------------------------------------------</w:t>
      </w:r>
    </w:p>
    <w:p w14:paraId="63AAF0C7" w14:textId="77777777" w:rsidR="00374A6C" w:rsidRPr="00EF650B" w:rsidRDefault="00374A6C" w:rsidP="00374A6C">
      <w:pPr>
        <w:spacing w:after="200" w:line="276" w:lineRule="auto"/>
        <w:rPr>
          <w:rFonts w:ascii="Calibri" w:eastAsia="Calibri" w:hAnsi="Calibri"/>
          <w:b/>
          <w:lang w:eastAsia="en-US"/>
        </w:rPr>
      </w:pPr>
      <w:proofErr w:type="spellStart"/>
      <w:r>
        <w:rPr>
          <w:rFonts w:ascii="Calibri" w:eastAsia="Calibri" w:hAnsi="Calibri"/>
          <w:b/>
          <w:lang w:eastAsia="en-US"/>
        </w:rPr>
        <w:t>ToC</w:t>
      </w:r>
      <w:proofErr w:type="spellEnd"/>
    </w:p>
    <w:p w14:paraId="2FE3E4FA" w14:textId="77777777" w:rsidR="00374A6C" w:rsidRPr="00374A6C" w:rsidRDefault="00374A6C" w:rsidP="00374A6C">
      <w:pPr>
        <w:spacing w:after="200" w:line="276" w:lineRule="auto"/>
        <w:rPr>
          <w:rFonts w:ascii="Calibri" w:eastAsia="Calibri" w:hAnsi="Calibri"/>
          <w:sz w:val="20"/>
          <w:szCs w:val="20"/>
          <w:lang w:eastAsia="en-US"/>
        </w:rPr>
      </w:pPr>
      <w:commentRangeStart w:id="13"/>
      <w:proofErr w:type="spellStart"/>
      <w:r w:rsidRPr="00374A6C">
        <w:rPr>
          <w:rFonts w:ascii="Calibri" w:eastAsia="Calibri" w:hAnsi="Calibri"/>
          <w:sz w:val="20"/>
          <w:szCs w:val="20"/>
          <w:lang w:eastAsia="en-US"/>
        </w:rPr>
        <w:t>Stjarnelunds</w:t>
      </w:r>
      <w:proofErr w:type="spellEnd"/>
      <w:r w:rsidRPr="00374A6C">
        <w:rPr>
          <w:rFonts w:ascii="Calibri" w:eastAsia="Calibri" w:hAnsi="Calibri"/>
          <w:sz w:val="20"/>
          <w:szCs w:val="20"/>
          <w:lang w:eastAsia="en-US"/>
        </w:rPr>
        <w:t xml:space="preserve"> Juristhus är inte ansvarig för ekonomisk skada indirekt eller direkt, som kan uppstå genom att användandet av denna tjänst, genom att tjänst </w:t>
      </w:r>
      <w:proofErr w:type="gramStart"/>
      <w:r w:rsidRPr="00374A6C">
        <w:rPr>
          <w:rFonts w:ascii="Calibri" w:eastAsia="Calibri" w:hAnsi="Calibri"/>
          <w:sz w:val="20"/>
          <w:szCs w:val="20"/>
          <w:lang w:eastAsia="en-US"/>
        </w:rPr>
        <w:t>ej</w:t>
      </w:r>
      <w:proofErr w:type="gramEnd"/>
      <w:r w:rsidRPr="00374A6C">
        <w:rPr>
          <w:rFonts w:ascii="Calibri" w:eastAsia="Calibri" w:hAnsi="Calibri"/>
          <w:sz w:val="20"/>
          <w:szCs w:val="20"/>
          <w:lang w:eastAsia="en-US"/>
        </w:rPr>
        <w:t xml:space="preserve"> kan nyttjas eller på grund av fel eller brister i den information som ges. Ansvaret gentemot brukaren av våra tjänster kan aldrig bli större än den avgift som </w:t>
      </w:r>
      <w:proofErr w:type="gramStart"/>
      <w:r w:rsidRPr="00374A6C">
        <w:rPr>
          <w:rFonts w:ascii="Calibri" w:eastAsia="Calibri" w:hAnsi="Calibri"/>
          <w:sz w:val="20"/>
          <w:szCs w:val="20"/>
          <w:lang w:eastAsia="en-US"/>
        </w:rPr>
        <w:t>erlagts</w:t>
      </w:r>
      <w:proofErr w:type="gramEnd"/>
      <w:r w:rsidRPr="00374A6C">
        <w:rPr>
          <w:rFonts w:ascii="Calibri" w:eastAsia="Calibri" w:hAnsi="Calibri"/>
          <w:sz w:val="20"/>
          <w:szCs w:val="20"/>
          <w:lang w:eastAsia="en-US"/>
        </w:rPr>
        <w:t xml:space="preserve"> för tjänstens nyttjande</w:t>
      </w:r>
      <w:commentRangeEnd w:id="13"/>
      <w:r>
        <w:rPr>
          <w:rStyle w:val="CommentReference"/>
        </w:rPr>
        <w:commentReference w:id="13"/>
      </w:r>
      <w:r w:rsidRPr="00374A6C">
        <w:rPr>
          <w:rFonts w:ascii="Calibri" w:eastAsia="Calibri" w:hAnsi="Calibri"/>
          <w:sz w:val="20"/>
          <w:szCs w:val="20"/>
          <w:lang w:eastAsia="en-US"/>
        </w:rPr>
        <w:t>.</w:t>
      </w:r>
    </w:p>
    <w:p w14:paraId="54D406C3" w14:textId="77777777" w:rsidR="00703BA1" w:rsidRDefault="00703BA1"/>
    <w:sectPr w:rsidR="00703BA1" w:rsidSect="00703BA1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 A Olsson" w:date="2014-09-04T17:20:00Z" w:initials="DO">
    <w:p w14:paraId="03E12689" w14:textId="06123853" w:rsidR="00957FB5" w:rsidRDefault="00957FB5">
      <w:pPr>
        <w:pStyle w:val="CommentText"/>
      </w:pPr>
      <w:r>
        <w:rPr>
          <w:rStyle w:val="CommentReference"/>
        </w:rPr>
        <w:annotationRef/>
      </w:r>
      <w:proofErr w:type="spellStart"/>
      <w:r>
        <w:t>Yes</w:t>
      </w:r>
      <w:proofErr w:type="spellEnd"/>
      <w:r>
        <w:t xml:space="preserve"> no slider</w:t>
      </w:r>
    </w:p>
  </w:comment>
  <w:comment w:id="1" w:author="D A Olsson" w:date="2014-09-04T17:21:00Z" w:initials="DO">
    <w:p w14:paraId="04078440" w14:textId="0574932C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If no, </w:t>
      </w:r>
      <w:proofErr w:type="spellStart"/>
      <w:r>
        <w:t>have</w:t>
      </w:r>
      <w:proofErr w:type="spellEnd"/>
      <w:r>
        <w:t xml:space="preserve"> date choice. </w:t>
      </w:r>
    </w:p>
  </w:comment>
  <w:comment w:id="2" w:author="D A Olsson" w:date="2014-09-04T17:22:00Z" w:initials="DO">
    <w:p w14:paraId="65144CAA" w14:textId="7227EB7A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gramStart"/>
      <w:r>
        <w:t xml:space="preserve">make </w:t>
      </w:r>
      <w:proofErr w:type="spellStart"/>
      <w:r>
        <w:t>one</w:t>
      </w:r>
      <w:proofErr w:type="spellEnd"/>
      <w:r>
        <w:t xml:space="preserve"> option </w:t>
      </w:r>
      <w:proofErr w:type="spellStart"/>
      <w:r>
        <w:t>selectable</w:t>
      </w:r>
      <w:proofErr w:type="spellEnd"/>
      <w:r>
        <w:t>.</w:t>
      </w:r>
      <w:proofErr w:type="gramEnd"/>
      <w:r>
        <w:t xml:space="preserve"> Radio </w:t>
      </w:r>
      <w:proofErr w:type="spellStart"/>
      <w:r>
        <w:t>button</w:t>
      </w:r>
      <w:proofErr w:type="spellEnd"/>
      <w:r>
        <w:t>.</w:t>
      </w:r>
    </w:p>
  </w:comment>
  <w:comment w:id="3" w:author="D A Olsson" w:date="2014-09-04T17:22:00Z" w:initials="DO">
    <w:p w14:paraId="39646ECC" w14:textId="2BBCBC94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in </w:t>
      </w:r>
      <w:proofErr w:type="spellStart"/>
      <w:r>
        <w:t>smaller</w:t>
      </w:r>
      <w:proofErr w:type="spellEnd"/>
      <w:r>
        <w:t xml:space="preserve"> info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beneth</w:t>
      </w:r>
      <w:proofErr w:type="spellEnd"/>
      <w:r>
        <w:t xml:space="preserve"> the </w:t>
      </w:r>
      <w:proofErr w:type="spellStart"/>
      <w:r>
        <w:t>question</w:t>
      </w:r>
      <w:proofErr w:type="spellEnd"/>
      <w:r>
        <w:t xml:space="preserve">. </w:t>
      </w:r>
    </w:p>
  </w:comment>
  <w:comment w:id="4" w:author="D A Olsson" w:date="2014-09-04T17:22:00Z" w:initials="DO">
    <w:p w14:paraId="029B552F" w14:textId="251D8C2D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Same as </w:t>
      </w:r>
      <w:proofErr w:type="spellStart"/>
      <w:r>
        <w:t>above</w:t>
      </w:r>
      <w:proofErr w:type="spellEnd"/>
      <w:r>
        <w:t>.</w:t>
      </w:r>
    </w:p>
  </w:comment>
  <w:comment w:id="5" w:author="D A Olsson" w:date="2014-09-04T17:22:00Z" w:initials="DO">
    <w:p w14:paraId="79975038" w14:textId="1766B280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Same as </w:t>
      </w:r>
      <w:proofErr w:type="spellStart"/>
      <w:r>
        <w:t>above</w:t>
      </w:r>
      <w:proofErr w:type="spellEnd"/>
    </w:p>
  </w:comment>
  <w:comment w:id="6" w:author="D A Olsson" w:date="2014-09-04T17:24:00Z" w:initials="DO">
    <w:p w14:paraId="7EFD5306" w14:textId="259932BF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New </w:t>
      </w:r>
      <w:proofErr w:type="spellStart"/>
      <w:r>
        <w:t>question</w:t>
      </w:r>
      <w:proofErr w:type="spellEnd"/>
      <w:r>
        <w:t xml:space="preserve">. </w:t>
      </w:r>
    </w:p>
  </w:comment>
  <w:comment w:id="7" w:author="D A Olsson" w:date="2014-09-04T17:24:00Z" w:initials="DO">
    <w:p w14:paraId="0081A8CD" w14:textId="5D82D39F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Information box. </w:t>
      </w:r>
    </w:p>
  </w:comment>
  <w:comment w:id="8" w:author="D A Olsson" w:date="2014-09-04T17:25:00Z" w:initials="DO">
    <w:p w14:paraId="68A65F8E" w14:textId="6F5DB519" w:rsidR="00957FB5" w:rsidRDefault="00957FB5">
      <w:pPr>
        <w:pStyle w:val="CommentText"/>
      </w:pPr>
      <w:r>
        <w:rPr>
          <w:rStyle w:val="CommentReference"/>
        </w:rPr>
        <w:annotationRef/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persons must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list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</w:p>
  </w:comment>
  <w:comment w:id="9" w:author="D A Olsson" w:date="2014-09-04T17:25:00Z" w:initials="DO">
    <w:p w14:paraId="78F97245" w14:textId="71C4C548" w:rsidR="00957FB5" w:rsidRDefault="00957FB5">
      <w:pPr>
        <w:pStyle w:val="CommentText"/>
      </w:pPr>
      <w:r>
        <w:rPr>
          <w:rStyle w:val="CommentReference"/>
        </w:rPr>
        <w:annotationRef/>
      </w:r>
      <w:proofErr w:type="spellStart"/>
      <w:r>
        <w:t>Yes</w:t>
      </w:r>
      <w:proofErr w:type="spellEnd"/>
      <w:r>
        <w:t xml:space="preserve"> no slider</w:t>
      </w:r>
    </w:p>
  </w:comment>
  <w:comment w:id="10" w:author="D A Olsson" w:date="2014-09-04T17:25:00Z" w:initials="DO">
    <w:p w14:paraId="24D159DD" w14:textId="46197823" w:rsidR="00957FB5" w:rsidRDefault="00957FB5">
      <w:pPr>
        <w:pStyle w:val="CommentText"/>
      </w:pPr>
      <w:r>
        <w:rPr>
          <w:rStyle w:val="CommentReference"/>
        </w:rPr>
        <w:annotationRef/>
      </w:r>
      <w:r>
        <w:t xml:space="preserve">Radio </w:t>
      </w:r>
      <w:proofErr w:type="spellStart"/>
      <w:r>
        <w:t>buttons</w:t>
      </w:r>
      <w:proofErr w:type="spellEnd"/>
      <w:r>
        <w:t xml:space="preserve">. </w:t>
      </w:r>
    </w:p>
  </w:comment>
  <w:comment w:id="11" w:author="D A Olsson" w:date="2014-09-04T17:26:00Z" w:initials="DO">
    <w:p w14:paraId="5A22A0E5" w14:textId="2FDF8F38" w:rsidR="00957FB5" w:rsidRDefault="00957FB5">
      <w:pPr>
        <w:pStyle w:val="CommentText"/>
      </w:pPr>
      <w:r>
        <w:rPr>
          <w:rStyle w:val="CommentReference"/>
        </w:rPr>
        <w:annotationRef/>
      </w:r>
      <w:proofErr w:type="spellStart"/>
      <w:r>
        <w:t>comments</w:t>
      </w:r>
      <w:proofErr w:type="spellEnd"/>
    </w:p>
  </w:comment>
  <w:comment w:id="13" w:author="D A Olsson" w:date="2014-07-06T15:41:00Z" w:initials="DO">
    <w:p w14:paraId="56CE1031" w14:textId="77777777" w:rsidR="00957FB5" w:rsidRDefault="00957FB5">
      <w:pPr>
        <w:pStyle w:val="CommentText"/>
      </w:pPr>
      <w:r>
        <w:rPr>
          <w:rStyle w:val="CommentReference"/>
        </w:rPr>
        <w:annotationRef/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aToC</w:t>
      </w:r>
      <w:proofErr w:type="spellEnd"/>
      <w:r>
        <w:t xml:space="preserve"> tick box and </w:t>
      </w:r>
      <w:proofErr w:type="spellStart"/>
      <w:r>
        <w:t>this</w:t>
      </w:r>
      <w:proofErr w:type="spellEnd"/>
      <w:r>
        <w:t xml:space="preserve"> text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B4161" w14:textId="77777777" w:rsidR="00957FB5" w:rsidRDefault="00957FB5" w:rsidP="00374A6C">
      <w:r>
        <w:separator/>
      </w:r>
    </w:p>
  </w:endnote>
  <w:endnote w:type="continuationSeparator" w:id="0">
    <w:p w14:paraId="00C305B5" w14:textId="77777777" w:rsidR="00957FB5" w:rsidRDefault="00957FB5" w:rsidP="0037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68F71" w14:textId="77777777" w:rsidR="00957FB5" w:rsidRDefault="00957FB5" w:rsidP="00374A6C">
      <w:r>
        <w:separator/>
      </w:r>
    </w:p>
  </w:footnote>
  <w:footnote w:type="continuationSeparator" w:id="0">
    <w:p w14:paraId="34C96F1F" w14:textId="77777777" w:rsidR="00957FB5" w:rsidRDefault="00957FB5" w:rsidP="00374A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10944" w14:textId="77777777" w:rsidR="00957FB5" w:rsidRDefault="00957FB5">
    <w:pPr>
      <w:pStyle w:val="Header"/>
    </w:pPr>
    <w:proofErr w:type="spellStart"/>
    <w:r>
      <w:t>Prenup</w:t>
    </w:r>
    <w:proofErr w:type="spellEnd"/>
    <w:r>
      <w:t xml:space="preserve"> order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9117A"/>
    <w:multiLevelType w:val="hybridMultilevel"/>
    <w:tmpl w:val="58D41A28"/>
    <w:lvl w:ilvl="0" w:tplc="BFB89B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6C"/>
    <w:rsid w:val="00374A6C"/>
    <w:rsid w:val="003D528A"/>
    <w:rsid w:val="00404537"/>
    <w:rsid w:val="00497677"/>
    <w:rsid w:val="00703BA1"/>
    <w:rsid w:val="00957FB5"/>
    <w:rsid w:val="009F2CA2"/>
    <w:rsid w:val="00E22688"/>
    <w:rsid w:val="00F6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EB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6C"/>
    <w:rPr>
      <w:rFonts w:ascii="Times New Roman" w:eastAsia="SimSun" w:hAnsi="Times New Roman" w:cs="Times New Roman"/>
      <w:lang w:val="sv-S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4A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6C"/>
    <w:rPr>
      <w:rFonts w:ascii="Times New Roman" w:eastAsia="SimSun" w:hAnsi="Times New Roman" w:cs="Times New Roman"/>
      <w:lang w:val="sv-SE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6C"/>
    <w:rPr>
      <w:rFonts w:ascii="Times New Roman" w:eastAsia="SimSun" w:hAnsi="Times New Roman" w:cs="Times New Roman"/>
      <w:b/>
      <w:bCs/>
      <w:sz w:val="20"/>
      <w:szCs w:val="20"/>
      <w:lang w:val="sv-S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6C"/>
    <w:rPr>
      <w:rFonts w:ascii="Lucida Grande" w:eastAsia="SimSun" w:hAnsi="Lucida Grande" w:cs="Lucida Grande"/>
      <w:sz w:val="18"/>
      <w:szCs w:val="18"/>
      <w:lang w:val="sv-SE" w:eastAsia="zh-CN"/>
    </w:rPr>
  </w:style>
  <w:style w:type="paragraph" w:styleId="Header">
    <w:name w:val="header"/>
    <w:basedOn w:val="Normal"/>
    <w:link w:val="HeaderChar"/>
    <w:uiPriority w:val="99"/>
    <w:unhideWhenUsed/>
    <w:rsid w:val="00374A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6C"/>
    <w:rPr>
      <w:rFonts w:ascii="Times New Roman" w:eastAsia="SimSun" w:hAnsi="Times New Roman" w:cs="Times New Roman"/>
      <w:lang w:val="sv-SE" w:eastAsia="zh-CN"/>
    </w:rPr>
  </w:style>
  <w:style w:type="paragraph" w:styleId="Footer">
    <w:name w:val="footer"/>
    <w:basedOn w:val="Normal"/>
    <w:link w:val="FooterChar"/>
    <w:uiPriority w:val="99"/>
    <w:unhideWhenUsed/>
    <w:rsid w:val="00374A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6C"/>
    <w:rPr>
      <w:rFonts w:ascii="Times New Roman" w:eastAsia="SimSun" w:hAnsi="Times New Roman" w:cs="Times New Roman"/>
      <w:lang w:val="sv-SE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A6C"/>
    <w:rPr>
      <w:rFonts w:ascii="Times New Roman" w:eastAsia="SimSun" w:hAnsi="Times New Roman" w:cs="Times New Roman"/>
      <w:lang w:val="sv-S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4A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6C"/>
    <w:rPr>
      <w:rFonts w:ascii="Times New Roman" w:eastAsia="SimSun" w:hAnsi="Times New Roman" w:cs="Times New Roman"/>
      <w:lang w:val="sv-SE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6C"/>
    <w:rPr>
      <w:rFonts w:ascii="Times New Roman" w:eastAsia="SimSun" w:hAnsi="Times New Roman" w:cs="Times New Roman"/>
      <w:b/>
      <w:bCs/>
      <w:sz w:val="20"/>
      <w:szCs w:val="20"/>
      <w:lang w:val="sv-S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6C"/>
    <w:rPr>
      <w:rFonts w:ascii="Lucida Grande" w:eastAsia="SimSun" w:hAnsi="Lucida Grande" w:cs="Lucida Grande"/>
      <w:sz w:val="18"/>
      <w:szCs w:val="18"/>
      <w:lang w:val="sv-SE" w:eastAsia="zh-CN"/>
    </w:rPr>
  </w:style>
  <w:style w:type="paragraph" w:styleId="Header">
    <w:name w:val="header"/>
    <w:basedOn w:val="Normal"/>
    <w:link w:val="HeaderChar"/>
    <w:uiPriority w:val="99"/>
    <w:unhideWhenUsed/>
    <w:rsid w:val="00374A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A6C"/>
    <w:rPr>
      <w:rFonts w:ascii="Times New Roman" w:eastAsia="SimSun" w:hAnsi="Times New Roman" w:cs="Times New Roman"/>
      <w:lang w:val="sv-SE" w:eastAsia="zh-CN"/>
    </w:rPr>
  </w:style>
  <w:style w:type="paragraph" w:styleId="Footer">
    <w:name w:val="footer"/>
    <w:basedOn w:val="Normal"/>
    <w:link w:val="FooterChar"/>
    <w:uiPriority w:val="99"/>
    <w:unhideWhenUsed/>
    <w:rsid w:val="00374A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A6C"/>
    <w:rPr>
      <w:rFonts w:ascii="Times New Roman" w:eastAsia="SimSun" w:hAnsi="Times New Roman" w:cs="Times New Roman"/>
      <w:lang w:val="sv-S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685</Words>
  <Characters>3907</Characters>
  <Application>Microsoft Macintosh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 Olsson</dc:creator>
  <cp:keywords/>
  <dc:description/>
  <cp:lastModifiedBy>D A Olsson</cp:lastModifiedBy>
  <cp:revision>5</cp:revision>
  <dcterms:created xsi:type="dcterms:W3CDTF">2014-07-06T07:26:00Z</dcterms:created>
  <dcterms:modified xsi:type="dcterms:W3CDTF">2014-09-15T08:14:00Z</dcterms:modified>
</cp:coreProperties>
</file>