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393" w:rsidRPr="00CF1015" w:rsidRDefault="00A85393" w:rsidP="00CF1015">
      <w:pPr>
        <w:jc w:val="right"/>
        <w:rPr>
          <w:b/>
          <w:sz w:val="32"/>
          <w:lang w:val="es-GT"/>
        </w:rPr>
      </w:pPr>
    </w:p>
    <w:p w:rsidR="00AE6752" w:rsidRPr="00CF1015" w:rsidRDefault="00CF1015" w:rsidP="00CF1015">
      <w:pPr>
        <w:jc w:val="right"/>
        <w:rPr>
          <w:b/>
          <w:sz w:val="32"/>
          <w:lang w:val="es-GT"/>
        </w:rPr>
      </w:pPr>
      <w:r w:rsidRPr="00CF1015">
        <w:rPr>
          <w:b/>
          <w:sz w:val="32"/>
          <w:lang w:val="es-GT"/>
        </w:rPr>
        <w:t xml:space="preserve">Manual de Usuario – Instalación de la Aplicación </w:t>
      </w:r>
    </w:p>
    <w:p w:rsidR="00AE6752" w:rsidRPr="00CF1015" w:rsidRDefault="00AE6752" w:rsidP="00CF1015">
      <w:pPr>
        <w:jc w:val="right"/>
        <w:rPr>
          <w:b/>
          <w:sz w:val="32"/>
          <w:lang w:val="es-GT"/>
        </w:rPr>
      </w:pPr>
    </w:p>
    <w:p w:rsidR="00AE6752" w:rsidRPr="00CF1015" w:rsidRDefault="00CF1015" w:rsidP="00CF1015">
      <w:pPr>
        <w:jc w:val="right"/>
        <w:rPr>
          <w:b/>
          <w:sz w:val="32"/>
          <w:lang w:val="es-GT"/>
        </w:rPr>
      </w:pPr>
      <w:proofErr w:type="spellStart"/>
      <w:r w:rsidRPr="00CF1015">
        <w:rPr>
          <w:b/>
          <w:sz w:val="32"/>
          <w:lang w:val="es-GT"/>
        </w:rPr>
        <w:t>SysAsientos</w:t>
      </w:r>
      <w:proofErr w:type="spellEnd"/>
    </w:p>
    <w:p w:rsidR="00AE6752" w:rsidRPr="00CF1015" w:rsidRDefault="00AE6752" w:rsidP="00CF1015">
      <w:pPr>
        <w:jc w:val="right"/>
        <w:rPr>
          <w:b/>
          <w:sz w:val="32"/>
          <w:lang w:val="es-GT"/>
        </w:rPr>
      </w:pPr>
    </w:p>
    <w:p w:rsidR="00CF1015" w:rsidRPr="00CF1015" w:rsidRDefault="00CF1015" w:rsidP="00CF1015">
      <w:pPr>
        <w:jc w:val="right"/>
        <w:rPr>
          <w:b/>
          <w:sz w:val="32"/>
          <w:lang w:val="es-GT"/>
        </w:rPr>
      </w:pPr>
      <w:r w:rsidRPr="00CF1015">
        <w:rPr>
          <w:b/>
          <w:sz w:val="32"/>
          <w:lang w:val="es-GT"/>
        </w:rPr>
        <w:t>Softdial S.A.</w:t>
      </w:r>
    </w:p>
    <w:p w:rsidR="00AE6752" w:rsidRPr="00CF1015" w:rsidRDefault="00AE6752" w:rsidP="00CF1015">
      <w:pPr>
        <w:jc w:val="right"/>
        <w:rPr>
          <w:b/>
          <w:sz w:val="32"/>
          <w:lang w:val="es-GT"/>
        </w:rPr>
      </w:pPr>
    </w:p>
    <w:p w:rsidR="00AE6752" w:rsidRPr="00CF1015" w:rsidRDefault="00AE6752" w:rsidP="00CF1015">
      <w:pPr>
        <w:jc w:val="right"/>
        <w:rPr>
          <w:b/>
          <w:sz w:val="32"/>
          <w:lang w:val="es-GT"/>
        </w:rPr>
      </w:pPr>
    </w:p>
    <w:p w:rsidR="00AE6752" w:rsidRPr="00CF1015" w:rsidRDefault="00AE6752" w:rsidP="00CF1015">
      <w:pPr>
        <w:jc w:val="right"/>
        <w:rPr>
          <w:b/>
          <w:sz w:val="32"/>
          <w:lang w:val="es-GT"/>
        </w:rPr>
      </w:pPr>
    </w:p>
    <w:p w:rsidR="00AE6752" w:rsidRPr="00CF1015" w:rsidRDefault="00AE6752" w:rsidP="00CF1015">
      <w:pPr>
        <w:jc w:val="right"/>
        <w:rPr>
          <w:b/>
          <w:sz w:val="32"/>
          <w:lang w:val="es-GT"/>
        </w:rPr>
      </w:pPr>
    </w:p>
    <w:p w:rsidR="00AE6752" w:rsidRPr="00CF1015" w:rsidRDefault="00AE6752" w:rsidP="00CF1015">
      <w:pPr>
        <w:jc w:val="right"/>
        <w:rPr>
          <w:b/>
          <w:sz w:val="32"/>
          <w:lang w:val="es-GT"/>
        </w:rPr>
      </w:pPr>
    </w:p>
    <w:p w:rsidR="00AE6752" w:rsidRPr="00CF1015" w:rsidRDefault="00AE6752" w:rsidP="00CF1015">
      <w:pPr>
        <w:jc w:val="right"/>
        <w:rPr>
          <w:b/>
          <w:sz w:val="32"/>
          <w:lang w:val="es-GT"/>
        </w:rPr>
      </w:pPr>
      <w:r w:rsidRPr="00CF1015">
        <w:rPr>
          <w:b/>
          <w:sz w:val="32"/>
          <w:lang w:val="es-GT"/>
        </w:rPr>
        <w:t xml:space="preserve">Empresa: </w:t>
      </w:r>
      <w:r w:rsidR="00CF1015" w:rsidRPr="00CF1015">
        <w:rPr>
          <w:b/>
          <w:sz w:val="32"/>
          <w:lang w:val="es-GT"/>
        </w:rPr>
        <w:t>SODEXO</w:t>
      </w:r>
    </w:p>
    <w:p w:rsidR="00AE6752" w:rsidRPr="00CF1015" w:rsidRDefault="00AE6752" w:rsidP="00CF1015">
      <w:pPr>
        <w:jc w:val="right"/>
        <w:rPr>
          <w:b/>
          <w:sz w:val="32"/>
          <w:lang w:val="es-GT"/>
        </w:rPr>
      </w:pPr>
    </w:p>
    <w:p w:rsidR="00AE6752" w:rsidRPr="00CF1015" w:rsidRDefault="00AE6752" w:rsidP="00CF1015">
      <w:pPr>
        <w:jc w:val="right"/>
        <w:rPr>
          <w:b/>
          <w:sz w:val="32"/>
          <w:lang w:val="es-GT"/>
        </w:rPr>
      </w:pPr>
    </w:p>
    <w:p w:rsidR="00AE6752" w:rsidRPr="00CF1015" w:rsidRDefault="00AE6752" w:rsidP="00CF1015">
      <w:pPr>
        <w:jc w:val="right"/>
        <w:rPr>
          <w:b/>
          <w:sz w:val="32"/>
          <w:lang w:val="es-GT"/>
        </w:rPr>
      </w:pPr>
    </w:p>
    <w:p w:rsidR="00CF1015" w:rsidRDefault="00CF1015" w:rsidP="00CF1015">
      <w:pPr>
        <w:jc w:val="right"/>
        <w:rPr>
          <w:b/>
          <w:sz w:val="32"/>
          <w:lang w:val="es-GT"/>
        </w:rPr>
      </w:pPr>
    </w:p>
    <w:p w:rsidR="00CF1015" w:rsidRDefault="00CF1015" w:rsidP="00CF1015">
      <w:pPr>
        <w:jc w:val="right"/>
        <w:rPr>
          <w:b/>
          <w:sz w:val="32"/>
          <w:lang w:val="es-GT"/>
        </w:rPr>
      </w:pPr>
    </w:p>
    <w:p w:rsidR="00CF1015" w:rsidRDefault="00CF1015" w:rsidP="00CF1015">
      <w:pPr>
        <w:jc w:val="right"/>
        <w:rPr>
          <w:b/>
          <w:sz w:val="32"/>
          <w:lang w:val="es-GT"/>
        </w:rPr>
      </w:pPr>
    </w:p>
    <w:p w:rsidR="00CF1015" w:rsidRDefault="00CF1015" w:rsidP="00CF1015">
      <w:pPr>
        <w:jc w:val="right"/>
        <w:rPr>
          <w:b/>
          <w:sz w:val="32"/>
          <w:lang w:val="es-GT"/>
        </w:rPr>
      </w:pPr>
    </w:p>
    <w:p w:rsidR="00CF1015" w:rsidRPr="00CF1015" w:rsidRDefault="00CF1015" w:rsidP="00CF1015">
      <w:pPr>
        <w:jc w:val="right"/>
        <w:rPr>
          <w:b/>
          <w:sz w:val="32"/>
          <w:lang w:val="es-GT"/>
        </w:rPr>
      </w:pPr>
    </w:p>
    <w:p w:rsidR="00AE6752" w:rsidRPr="00CF1015" w:rsidRDefault="00CF1015" w:rsidP="00CF1015">
      <w:pPr>
        <w:jc w:val="right"/>
        <w:rPr>
          <w:b/>
          <w:sz w:val="32"/>
          <w:lang w:val="es-GT"/>
        </w:rPr>
      </w:pPr>
      <w:r w:rsidRPr="00CF1015">
        <w:rPr>
          <w:b/>
          <w:sz w:val="32"/>
          <w:lang w:val="es-GT"/>
        </w:rPr>
        <w:t xml:space="preserve">Departamento de Análisis y Desarrollo </w:t>
      </w:r>
    </w:p>
    <w:p w:rsidR="00AE6752" w:rsidRDefault="00AE6752">
      <w:pPr>
        <w:rPr>
          <w:lang w:val="es-GT"/>
        </w:rPr>
      </w:pPr>
    </w:p>
    <w:p w:rsidR="00AE6752" w:rsidRDefault="00AE6752">
      <w:pPr>
        <w:rPr>
          <w:lang w:val="es-GT"/>
        </w:rPr>
      </w:pPr>
    </w:p>
    <w:p w:rsidR="00AE6752" w:rsidRPr="00AE6752" w:rsidRDefault="00AE6752" w:rsidP="00AE6752">
      <w:pPr>
        <w:rPr>
          <w:lang w:val="es-GT"/>
        </w:rPr>
      </w:pPr>
    </w:p>
    <w:p w:rsidR="00AE6752" w:rsidRDefault="00AE6752">
      <w:pPr>
        <w:rPr>
          <w:lang w:val="es-GT"/>
        </w:rPr>
      </w:pPr>
    </w:p>
    <w:p w:rsidR="005D13BD" w:rsidRDefault="005D13BD">
      <w:pPr>
        <w:rPr>
          <w:lang w:val="es-GT"/>
        </w:rPr>
      </w:pPr>
    </w:p>
    <w:p w:rsidR="005D13BD" w:rsidRDefault="005D13BD">
      <w:pPr>
        <w:rPr>
          <w:lang w:val="es-GT"/>
        </w:rPr>
      </w:pPr>
    </w:p>
    <w:p w:rsidR="005D13BD" w:rsidRDefault="005D13BD">
      <w:pPr>
        <w:rPr>
          <w:lang w:val="es-GT"/>
        </w:rPr>
      </w:pPr>
    </w:p>
    <w:p w:rsidR="005D13BD" w:rsidRDefault="005D13BD">
      <w:pPr>
        <w:rPr>
          <w:lang w:val="es-GT"/>
        </w:rPr>
      </w:pPr>
    </w:p>
    <w:p w:rsidR="00CF1015" w:rsidRPr="00CF1015" w:rsidRDefault="00760B9C" w:rsidP="00CF1015">
      <w:pPr>
        <w:jc w:val="right"/>
        <w:rPr>
          <w:b/>
          <w:sz w:val="28"/>
          <w:lang w:val="es-GT"/>
        </w:rPr>
      </w:pPr>
      <w:r>
        <w:rPr>
          <w:b/>
          <w:sz w:val="28"/>
          <w:lang w:val="es-GT"/>
        </w:rPr>
        <w:t>D</w:t>
      </w:r>
      <w:r w:rsidR="00CF1015" w:rsidRPr="00CF1015">
        <w:rPr>
          <w:b/>
          <w:sz w:val="28"/>
          <w:lang w:val="es-GT"/>
        </w:rPr>
        <w:t>iciembre</w:t>
      </w:r>
      <w:r w:rsidR="005D13BD">
        <w:rPr>
          <w:b/>
          <w:sz w:val="28"/>
          <w:lang w:val="es-GT"/>
        </w:rPr>
        <w:t xml:space="preserve">, </w:t>
      </w:r>
      <w:r w:rsidR="00CF1015" w:rsidRPr="00CF1015">
        <w:rPr>
          <w:b/>
          <w:sz w:val="28"/>
          <w:lang w:val="es-GT"/>
        </w:rPr>
        <w:t>2014</w:t>
      </w:r>
    </w:p>
    <w:p w:rsidR="00003DFE" w:rsidRDefault="00003DFE">
      <w:pPr>
        <w:spacing w:after="200" w:line="276" w:lineRule="auto"/>
        <w:jc w:val="left"/>
        <w:rPr>
          <w:lang w:val="es-GT"/>
        </w:rPr>
      </w:pPr>
    </w:p>
    <w:p w:rsidR="00AE6752" w:rsidRDefault="00AE6752">
      <w:pPr>
        <w:rPr>
          <w:lang w:val="es-GT"/>
        </w:rPr>
      </w:pPr>
    </w:p>
    <w:p w:rsidR="009F667B" w:rsidRDefault="009F667B">
      <w:pPr>
        <w:spacing w:after="200" w:line="276" w:lineRule="auto"/>
        <w:jc w:val="left"/>
        <w:rPr>
          <w:b/>
          <w:sz w:val="32"/>
          <w:lang w:val="es-GT"/>
        </w:rPr>
      </w:pPr>
      <w:r>
        <w:br w:type="page"/>
      </w:r>
    </w:p>
    <w:sdt>
      <w:sdtPr>
        <w:rPr>
          <w:rFonts w:ascii="Arial" w:eastAsia="Times New Roman" w:hAnsi="Arial" w:cs="Times New Roman"/>
          <w:b w:val="0"/>
          <w:bCs w:val="0"/>
          <w:color w:val="auto"/>
          <w:sz w:val="24"/>
          <w:szCs w:val="20"/>
          <w:lang w:val="es-ES" w:eastAsia="es-ES"/>
        </w:rPr>
        <w:id w:val="2015871583"/>
        <w:docPartObj>
          <w:docPartGallery w:val="Table of Contents"/>
          <w:docPartUnique/>
        </w:docPartObj>
      </w:sdtPr>
      <w:sdtEndPr/>
      <w:sdtContent>
        <w:p w:rsidR="009F667B" w:rsidRDefault="009F667B">
          <w:pPr>
            <w:pStyle w:val="TtulodeTDC"/>
          </w:pPr>
          <w:r>
            <w:rPr>
              <w:lang w:val="es-ES"/>
            </w:rPr>
            <w:t>Contenido</w:t>
          </w:r>
        </w:p>
        <w:p w:rsidR="001F234C" w:rsidRDefault="009F667B">
          <w:pPr>
            <w:pStyle w:val="TDC1"/>
            <w:tabs>
              <w:tab w:val="right" w:leader="dot" w:pos="8828"/>
            </w:tabs>
            <w:rPr>
              <w:rFonts w:asciiTheme="minorHAnsi" w:eastAsiaTheme="minorEastAsia" w:hAnsiTheme="minorHAnsi" w:cstheme="minorBidi"/>
              <w:noProof/>
              <w:sz w:val="22"/>
              <w:szCs w:val="22"/>
              <w:lang w:val="es-US" w:eastAsia="es-US"/>
            </w:rPr>
          </w:pPr>
          <w:r>
            <w:fldChar w:fldCharType="begin"/>
          </w:r>
          <w:r>
            <w:instrText xml:space="preserve"> TOC \o "1-3" \h \z \u </w:instrText>
          </w:r>
          <w:r>
            <w:fldChar w:fldCharType="separate"/>
          </w:r>
          <w:hyperlink w:anchor="_Toc405446325" w:history="1">
            <w:r w:rsidR="001F234C" w:rsidRPr="005A1C78">
              <w:rPr>
                <w:rStyle w:val="Hipervnculo"/>
                <w:noProof/>
              </w:rPr>
              <w:t>Introducción</w:t>
            </w:r>
            <w:r w:rsidR="001F234C">
              <w:rPr>
                <w:noProof/>
                <w:webHidden/>
              </w:rPr>
              <w:tab/>
            </w:r>
            <w:r w:rsidR="001F234C">
              <w:rPr>
                <w:noProof/>
                <w:webHidden/>
              </w:rPr>
              <w:fldChar w:fldCharType="begin"/>
            </w:r>
            <w:r w:rsidR="001F234C">
              <w:rPr>
                <w:noProof/>
                <w:webHidden/>
              </w:rPr>
              <w:instrText xml:space="preserve"> PAGEREF _Toc405446325 \h </w:instrText>
            </w:r>
            <w:r w:rsidR="001F234C">
              <w:rPr>
                <w:noProof/>
                <w:webHidden/>
              </w:rPr>
            </w:r>
            <w:r w:rsidR="001F234C">
              <w:rPr>
                <w:noProof/>
                <w:webHidden/>
              </w:rPr>
              <w:fldChar w:fldCharType="separate"/>
            </w:r>
            <w:r w:rsidR="00FD5CEA">
              <w:rPr>
                <w:noProof/>
                <w:webHidden/>
              </w:rPr>
              <w:t>3</w:t>
            </w:r>
            <w:r w:rsidR="001F234C">
              <w:rPr>
                <w:noProof/>
                <w:webHidden/>
              </w:rPr>
              <w:fldChar w:fldCharType="end"/>
            </w:r>
          </w:hyperlink>
        </w:p>
        <w:p w:rsidR="001F234C" w:rsidRDefault="000140F5">
          <w:pPr>
            <w:pStyle w:val="TDC1"/>
            <w:tabs>
              <w:tab w:val="right" w:leader="dot" w:pos="8828"/>
            </w:tabs>
            <w:rPr>
              <w:rFonts w:asciiTheme="minorHAnsi" w:eastAsiaTheme="minorEastAsia" w:hAnsiTheme="minorHAnsi" w:cstheme="minorBidi"/>
              <w:noProof/>
              <w:sz w:val="22"/>
              <w:szCs w:val="22"/>
              <w:lang w:val="es-US" w:eastAsia="es-US"/>
            </w:rPr>
          </w:pPr>
          <w:hyperlink w:anchor="_Toc405446326" w:history="1">
            <w:r w:rsidR="001F234C" w:rsidRPr="005A1C78">
              <w:rPr>
                <w:rStyle w:val="Hipervnculo"/>
                <w:noProof/>
              </w:rPr>
              <w:t>Instalación</w:t>
            </w:r>
            <w:r w:rsidR="001F234C">
              <w:rPr>
                <w:noProof/>
                <w:webHidden/>
              </w:rPr>
              <w:tab/>
            </w:r>
            <w:r w:rsidR="001F234C">
              <w:rPr>
                <w:noProof/>
                <w:webHidden/>
              </w:rPr>
              <w:fldChar w:fldCharType="begin"/>
            </w:r>
            <w:r w:rsidR="001F234C">
              <w:rPr>
                <w:noProof/>
                <w:webHidden/>
              </w:rPr>
              <w:instrText xml:space="preserve"> PAGEREF _Toc405446326 \h </w:instrText>
            </w:r>
            <w:r w:rsidR="001F234C">
              <w:rPr>
                <w:noProof/>
                <w:webHidden/>
              </w:rPr>
            </w:r>
            <w:r w:rsidR="001F234C">
              <w:rPr>
                <w:noProof/>
                <w:webHidden/>
              </w:rPr>
              <w:fldChar w:fldCharType="separate"/>
            </w:r>
            <w:r w:rsidR="00FD5CEA">
              <w:rPr>
                <w:noProof/>
                <w:webHidden/>
              </w:rPr>
              <w:t>4</w:t>
            </w:r>
            <w:r w:rsidR="001F234C">
              <w:rPr>
                <w:noProof/>
                <w:webHidden/>
              </w:rPr>
              <w:fldChar w:fldCharType="end"/>
            </w:r>
          </w:hyperlink>
        </w:p>
        <w:p w:rsidR="001F234C" w:rsidRDefault="000140F5">
          <w:pPr>
            <w:pStyle w:val="TDC1"/>
            <w:tabs>
              <w:tab w:val="right" w:leader="dot" w:pos="8828"/>
            </w:tabs>
            <w:rPr>
              <w:rFonts w:asciiTheme="minorHAnsi" w:eastAsiaTheme="minorEastAsia" w:hAnsiTheme="minorHAnsi" w:cstheme="minorBidi"/>
              <w:noProof/>
              <w:sz w:val="22"/>
              <w:szCs w:val="22"/>
              <w:lang w:val="es-US" w:eastAsia="es-US"/>
            </w:rPr>
          </w:pPr>
          <w:hyperlink w:anchor="_Toc405446327" w:history="1">
            <w:r w:rsidR="001F234C" w:rsidRPr="005A1C78">
              <w:rPr>
                <w:rStyle w:val="Hipervnculo"/>
                <w:noProof/>
              </w:rPr>
              <w:t>Uso de Sistema</w:t>
            </w:r>
            <w:r w:rsidR="001F234C">
              <w:rPr>
                <w:noProof/>
                <w:webHidden/>
              </w:rPr>
              <w:tab/>
            </w:r>
            <w:r w:rsidR="001F234C">
              <w:rPr>
                <w:noProof/>
                <w:webHidden/>
              </w:rPr>
              <w:fldChar w:fldCharType="begin"/>
            </w:r>
            <w:r w:rsidR="001F234C">
              <w:rPr>
                <w:noProof/>
                <w:webHidden/>
              </w:rPr>
              <w:instrText xml:space="preserve"> PAGEREF _Toc405446327 \h </w:instrText>
            </w:r>
            <w:r w:rsidR="001F234C">
              <w:rPr>
                <w:noProof/>
                <w:webHidden/>
              </w:rPr>
            </w:r>
            <w:r w:rsidR="001F234C">
              <w:rPr>
                <w:noProof/>
                <w:webHidden/>
              </w:rPr>
              <w:fldChar w:fldCharType="separate"/>
            </w:r>
            <w:r w:rsidR="00FD5CEA">
              <w:rPr>
                <w:noProof/>
                <w:webHidden/>
              </w:rPr>
              <w:t>5</w:t>
            </w:r>
            <w:r w:rsidR="001F234C">
              <w:rPr>
                <w:noProof/>
                <w:webHidden/>
              </w:rPr>
              <w:fldChar w:fldCharType="end"/>
            </w:r>
          </w:hyperlink>
        </w:p>
        <w:p w:rsidR="001F234C" w:rsidRDefault="000140F5">
          <w:pPr>
            <w:pStyle w:val="TDC1"/>
            <w:tabs>
              <w:tab w:val="right" w:leader="dot" w:pos="8828"/>
            </w:tabs>
            <w:rPr>
              <w:rFonts w:asciiTheme="minorHAnsi" w:eastAsiaTheme="minorEastAsia" w:hAnsiTheme="minorHAnsi" w:cstheme="minorBidi"/>
              <w:noProof/>
              <w:sz w:val="22"/>
              <w:szCs w:val="22"/>
              <w:lang w:val="es-US" w:eastAsia="es-US"/>
            </w:rPr>
          </w:pPr>
          <w:hyperlink w:anchor="_Toc405446328" w:history="1">
            <w:r w:rsidR="001F234C" w:rsidRPr="005A1C78">
              <w:rPr>
                <w:rStyle w:val="Hipervnculo"/>
                <w:noProof/>
              </w:rPr>
              <w:t>Conclusiones</w:t>
            </w:r>
            <w:r w:rsidR="001F234C">
              <w:rPr>
                <w:noProof/>
                <w:webHidden/>
              </w:rPr>
              <w:tab/>
            </w:r>
            <w:r w:rsidR="001F234C">
              <w:rPr>
                <w:noProof/>
                <w:webHidden/>
              </w:rPr>
              <w:fldChar w:fldCharType="begin"/>
            </w:r>
            <w:r w:rsidR="001F234C">
              <w:rPr>
                <w:noProof/>
                <w:webHidden/>
              </w:rPr>
              <w:instrText xml:space="preserve"> PAGEREF _Toc405446328 \h </w:instrText>
            </w:r>
            <w:r w:rsidR="001F234C">
              <w:rPr>
                <w:noProof/>
                <w:webHidden/>
              </w:rPr>
            </w:r>
            <w:r w:rsidR="001F234C">
              <w:rPr>
                <w:noProof/>
                <w:webHidden/>
              </w:rPr>
              <w:fldChar w:fldCharType="separate"/>
            </w:r>
            <w:r w:rsidR="00FD5CEA">
              <w:rPr>
                <w:noProof/>
                <w:webHidden/>
              </w:rPr>
              <w:t>10</w:t>
            </w:r>
            <w:r w:rsidR="001F234C">
              <w:rPr>
                <w:noProof/>
                <w:webHidden/>
              </w:rPr>
              <w:fldChar w:fldCharType="end"/>
            </w:r>
          </w:hyperlink>
        </w:p>
        <w:p w:rsidR="009F667B" w:rsidRDefault="009F667B">
          <w:r>
            <w:rPr>
              <w:b/>
              <w:bCs/>
            </w:rPr>
            <w:fldChar w:fldCharType="end"/>
          </w:r>
        </w:p>
      </w:sdtContent>
    </w:sdt>
    <w:p w:rsidR="005D13BD" w:rsidRPr="009F667B" w:rsidRDefault="005D13BD" w:rsidP="009F667B">
      <w:pPr>
        <w:pStyle w:val="Ttulo1"/>
        <w:ind w:left="0"/>
        <w:rPr>
          <w:lang w:val="es-ES"/>
        </w:rPr>
      </w:pPr>
    </w:p>
    <w:p w:rsidR="005D13BD" w:rsidRDefault="005D13BD" w:rsidP="009F0114">
      <w:pPr>
        <w:pStyle w:val="Ttulo1"/>
      </w:pPr>
    </w:p>
    <w:p w:rsidR="009F667B" w:rsidRDefault="009F667B">
      <w:pPr>
        <w:spacing w:after="200" w:line="276" w:lineRule="auto"/>
        <w:jc w:val="left"/>
        <w:rPr>
          <w:lang w:val="es-GT"/>
        </w:rPr>
      </w:pPr>
      <w:r>
        <w:rPr>
          <w:lang w:val="es-GT"/>
        </w:rPr>
        <w:br w:type="page"/>
      </w:r>
    </w:p>
    <w:p w:rsidR="00690B23" w:rsidRDefault="009F667B" w:rsidP="009F667B">
      <w:pPr>
        <w:pStyle w:val="Ttulo1"/>
      </w:pPr>
      <w:bookmarkStart w:id="0" w:name="_Toc405446325"/>
      <w:r>
        <w:lastRenderedPageBreak/>
        <w:t>Introducción</w:t>
      </w:r>
      <w:bookmarkEnd w:id="0"/>
      <w:r>
        <w:t xml:space="preserve"> </w:t>
      </w:r>
    </w:p>
    <w:p w:rsidR="009F667B" w:rsidRDefault="009F667B" w:rsidP="009F667B">
      <w:pPr>
        <w:rPr>
          <w:lang w:val="es-GT"/>
        </w:rPr>
      </w:pPr>
    </w:p>
    <w:p w:rsidR="0009239E" w:rsidRDefault="00B24EEA" w:rsidP="009F667B">
      <w:pPr>
        <w:rPr>
          <w:lang w:val="es-GT"/>
        </w:rPr>
      </w:pPr>
      <w:r>
        <w:rPr>
          <w:lang w:val="es-GT"/>
        </w:rPr>
        <w:t>Este documento</w:t>
      </w:r>
      <w:r w:rsidR="00D65538">
        <w:rPr>
          <w:lang w:val="es-GT"/>
        </w:rPr>
        <w:t xml:space="preserve"> explica de forma detallada la forma de utilización de la herramienta para carga de asientos de cualquier tipo configurados en la empresa a utilizar.</w:t>
      </w:r>
    </w:p>
    <w:p w:rsidR="00D65538" w:rsidRDefault="00D65538" w:rsidP="009F667B">
      <w:pPr>
        <w:rPr>
          <w:lang w:val="es-GT"/>
        </w:rPr>
      </w:pPr>
    </w:p>
    <w:p w:rsidR="00D65538" w:rsidRPr="00D65538" w:rsidRDefault="00D65538" w:rsidP="009F667B">
      <w:pPr>
        <w:rPr>
          <w:lang w:val="es-GT"/>
        </w:rPr>
      </w:pPr>
      <w:r>
        <w:rPr>
          <w:lang w:val="es-GT"/>
        </w:rPr>
        <w:t xml:space="preserve">Es importante mencionar que, la instalación de esta aplicación debe ser realizada por personal de la empresa Softdial, con el conocimiento necesario para que la herramienta trabaje correctamente en el ambiente establecido.  </w:t>
      </w:r>
    </w:p>
    <w:p w:rsidR="0009239E" w:rsidRDefault="0009239E" w:rsidP="009F667B">
      <w:pPr>
        <w:rPr>
          <w:lang w:val="es-GT"/>
        </w:rPr>
      </w:pPr>
    </w:p>
    <w:p w:rsidR="0009239E" w:rsidRDefault="0009239E" w:rsidP="009F667B">
      <w:pPr>
        <w:rPr>
          <w:lang w:val="es-GT"/>
        </w:rPr>
      </w:pPr>
    </w:p>
    <w:p w:rsidR="002E02EC" w:rsidRDefault="002E02EC">
      <w:pPr>
        <w:spacing w:after="200" w:line="276" w:lineRule="auto"/>
        <w:jc w:val="left"/>
        <w:rPr>
          <w:b/>
          <w:sz w:val="32"/>
          <w:lang w:val="es-GT"/>
        </w:rPr>
      </w:pPr>
      <w:r>
        <w:br w:type="page"/>
      </w:r>
    </w:p>
    <w:p w:rsidR="009F667B" w:rsidRDefault="009F667B" w:rsidP="009F667B">
      <w:pPr>
        <w:pStyle w:val="Ttulo1"/>
      </w:pPr>
      <w:bookmarkStart w:id="1" w:name="_Toc405446326"/>
      <w:r>
        <w:lastRenderedPageBreak/>
        <w:t>Instalación</w:t>
      </w:r>
      <w:bookmarkEnd w:id="1"/>
      <w:r>
        <w:t xml:space="preserve"> </w:t>
      </w:r>
    </w:p>
    <w:p w:rsidR="00D65538" w:rsidRDefault="00D65538" w:rsidP="00D65538">
      <w:pPr>
        <w:rPr>
          <w:lang w:val="es-GT"/>
        </w:rPr>
      </w:pPr>
    </w:p>
    <w:p w:rsidR="00D65538" w:rsidRDefault="00D65538" w:rsidP="00D65538">
      <w:pPr>
        <w:rPr>
          <w:lang w:val="es-GT"/>
        </w:rPr>
      </w:pPr>
      <w:r>
        <w:rPr>
          <w:lang w:val="es-GT"/>
        </w:rPr>
        <w:t>Adjunto a este documento se encuentra un paquete de instalación llamado “Recursos”, este será el repositorio del cual se tomaran los archivos a trabajar.</w:t>
      </w:r>
    </w:p>
    <w:p w:rsidR="00D65538" w:rsidRDefault="00D65538" w:rsidP="00D65538">
      <w:pPr>
        <w:rPr>
          <w:lang w:val="es-GT"/>
        </w:rPr>
      </w:pPr>
    </w:p>
    <w:p w:rsidR="00D65538" w:rsidRDefault="00D65538" w:rsidP="00D65538">
      <w:pPr>
        <w:pStyle w:val="Prrafodelista"/>
        <w:numPr>
          <w:ilvl w:val="0"/>
          <w:numId w:val="9"/>
        </w:numPr>
        <w:rPr>
          <w:lang w:val="es-GT"/>
        </w:rPr>
      </w:pPr>
      <w:r>
        <w:rPr>
          <w:lang w:val="es-GT"/>
        </w:rPr>
        <w:t>Diríjase a la unidad raíz del sistema operativo, normalmente C</w:t>
      </w:r>
      <w:proofErr w:type="gramStart"/>
      <w:r>
        <w:rPr>
          <w:lang w:val="es-GT"/>
        </w:rPr>
        <w:t>:/</w:t>
      </w:r>
      <w:proofErr w:type="gramEnd"/>
      <w:r>
        <w:rPr>
          <w:lang w:val="es-GT"/>
        </w:rPr>
        <w:t>/</w:t>
      </w:r>
    </w:p>
    <w:p w:rsidR="00D65538" w:rsidRDefault="00D65538" w:rsidP="00D65538">
      <w:pPr>
        <w:pStyle w:val="Prrafodelista"/>
        <w:numPr>
          <w:ilvl w:val="0"/>
          <w:numId w:val="9"/>
        </w:numPr>
        <w:rPr>
          <w:lang w:val="es-GT"/>
        </w:rPr>
      </w:pPr>
      <w:r>
        <w:rPr>
          <w:lang w:val="es-GT"/>
        </w:rPr>
        <w:t>Cree una carpeta con el nombre “</w:t>
      </w:r>
      <w:proofErr w:type="spellStart"/>
      <w:r>
        <w:rPr>
          <w:lang w:val="es-GT"/>
        </w:rPr>
        <w:t>SysUpAsientos</w:t>
      </w:r>
      <w:proofErr w:type="spellEnd"/>
      <w:r>
        <w:rPr>
          <w:lang w:val="es-GT"/>
        </w:rPr>
        <w:t>”</w:t>
      </w:r>
    </w:p>
    <w:p w:rsidR="00D65538" w:rsidRDefault="00D65538" w:rsidP="00D65538">
      <w:pPr>
        <w:pStyle w:val="Prrafodelista"/>
        <w:numPr>
          <w:ilvl w:val="0"/>
          <w:numId w:val="9"/>
        </w:numPr>
        <w:rPr>
          <w:lang w:val="es-GT"/>
        </w:rPr>
      </w:pPr>
      <w:r>
        <w:rPr>
          <w:lang w:val="es-GT"/>
        </w:rPr>
        <w:t>Copie el contenido de la carpeta “Recursos” en la carpeta anteriormente creada</w:t>
      </w:r>
    </w:p>
    <w:p w:rsidR="000D66EE" w:rsidRDefault="000D66EE" w:rsidP="000D66EE">
      <w:pPr>
        <w:rPr>
          <w:lang w:val="es-GT"/>
        </w:rPr>
      </w:pPr>
    </w:p>
    <w:p w:rsidR="000D66EE" w:rsidRDefault="000D66EE" w:rsidP="000D66EE">
      <w:pPr>
        <w:jc w:val="center"/>
        <w:rPr>
          <w:lang w:val="es-GT"/>
        </w:rPr>
      </w:pPr>
      <w:r>
        <w:rPr>
          <w:noProof/>
          <w:lang w:val="es-US" w:eastAsia="es-US"/>
        </w:rPr>
        <w:drawing>
          <wp:inline distT="0" distB="0" distL="0" distR="0">
            <wp:extent cx="2637155" cy="14992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7155" cy="1499235"/>
                    </a:xfrm>
                    <a:prstGeom prst="rect">
                      <a:avLst/>
                    </a:prstGeom>
                    <a:noFill/>
                    <a:ln>
                      <a:noFill/>
                    </a:ln>
                  </pic:spPr>
                </pic:pic>
              </a:graphicData>
            </a:graphic>
          </wp:inline>
        </w:drawing>
      </w:r>
    </w:p>
    <w:p w:rsidR="000D66EE" w:rsidRPr="000D66EE" w:rsidRDefault="000D66EE" w:rsidP="000D66EE">
      <w:pPr>
        <w:rPr>
          <w:lang w:val="es-GT"/>
        </w:rPr>
      </w:pPr>
    </w:p>
    <w:p w:rsidR="00D65538" w:rsidRDefault="00D65538" w:rsidP="00D65538">
      <w:pPr>
        <w:pStyle w:val="Prrafodelista"/>
        <w:numPr>
          <w:ilvl w:val="0"/>
          <w:numId w:val="9"/>
        </w:numPr>
        <w:rPr>
          <w:lang w:val="es-GT"/>
        </w:rPr>
      </w:pPr>
      <w:r>
        <w:rPr>
          <w:lang w:val="es-GT"/>
        </w:rPr>
        <w:t>Cree un acceso directo del archivo “</w:t>
      </w:r>
      <w:r w:rsidRPr="00D65538">
        <w:rPr>
          <w:lang w:val="es-GT"/>
        </w:rPr>
        <w:t>Sys_UpAsientos.exe</w:t>
      </w:r>
      <w:r>
        <w:rPr>
          <w:lang w:val="es-GT"/>
        </w:rPr>
        <w:t xml:space="preserve">”, </w:t>
      </w:r>
      <w:r w:rsidR="00227AAA">
        <w:rPr>
          <w:lang w:val="es-GT"/>
        </w:rPr>
        <w:t>córtelo</w:t>
      </w:r>
      <w:r>
        <w:rPr>
          <w:lang w:val="es-GT"/>
        </w:rPr>
        <w:t xml:space="preserve"> y péguelo en el escritorio.</w:t>
      </w:r>
    </w:p>
    <w:p w:rsidR="007C1E62" w:rsidRDefault="00D65538" w:rsidP="00D65538">
      <w:pPr>
        <w:pStyle w:val="Prrafodelista"/>
        <w:numPr>
          <w:ilvl w:val="0"/>
          <w:numId w:val="9"/>
        </w:numPr>
        <w:rPr>
          <w:lang w:val="es-GT"/>
        </w:rPr>
      </w:pPr>
      <w:r>
        <w:rPr>
          <w:lang w:val="es-GT"/>
        </w:rPr>
        <w:t>Copie el archivo “</w:t>
      </w:r>
      <w:r w:rsidRPr="00D65538">
        <w:rPr>
          <w:lang w:val="es-GT"/>
        </w:rPr>
        <w:t>Plantilla de asiento.xls</w:t>
      </w:r>
      <w:r>
        <w:rPr>
          <w:lang w:val="es-GT"/>
        </w:rPr>
        <w:t>“, péguelo en el escritorio.</w:t>
      </w:r>
      <w:r w:rsidRPr="00D65538">
        <w:rPr>
          <w:lang w:val="es-GT"/>
        </w:rPr>
        <w:t xml:space="preserve"> </w:t>
      </w:r>
    </w:p>
    <w:p w:rsidR="00D65538" w:rsidRDefault="007C1E62" w:rsidP="00D65538">
      <w:pPr>
        <w:pStyle w:val="Prrafodelista"/>
        <w:numPr>
          <w:ilvl w:val="0"/>
          <w:numId w:val="9"/>
        </w:numPr>
        <w:rPr>
          <w:lang w:val="es-GT"/>
        </w:rPr>
      </w:pPr>
      <w:r>
        <w:rPr>
          <w:lang w:val="es-GT"/>
        </w:rPr>
        <w:t>Ejecutar los scripts “SCRIPTS DE BD”</w:t>
      </w:r>
      <w:r w:rsidR="00D65538" w:rsidRPr="00D65538">
        <w:rPr>
          <w:lang w:val="es-GT"/>
        </w:rPr>
        <w:t xml:space="preserve"> </w:t>
      </w:r>
      <w:r>
        <w:rPr>
          <w:lang w:val="es-GT"/>
        </w:rPr>
        <w:t>en las base de datos según necesidad</w:t>
      </w:r>
    </w:p>
    <w:p w:rsidR="002B0B85" w:rsidRDefault="002B0B85" w:rsidP="002B0B85">
      <w:pPr>
        <w:pStyle w:val="Prrafodelista"/>
        <w:numPr>
          <w:ilvl w:val="0"/>
          <w:numId w:val="9"/>
        </w:numPr>
        <w:rPr>
          <w:lang w:val="es-GT"/>
        </w:rPr>
      </w:pPr>
      <w:r>
        <w:rPr>
          <w:lang w:val="es-GT"/>
        </w:rPr>
        <w:t>Edite el archivo “</w:t>
      </w:r>
      <w:r w:rsidRPr="002B0B85">
        <w:rPr>
          <w:lang w:val="es-GT"/>
        </w:rPr>
        <w:t>XMLConfiguracion.xml</w:t>
      </w:r>
      <w:r>
        <w:rPr>
          <w:lang w:val="es-GT"/>
        </w:rPr>
        <w:t>” según sea necesario</w:t>
      </w:r>
    </w:p>
    <w:p w:rsidR="002B0B85" w:rsidRDefault="002B0B85" w:rsidP="002B0B85">
      <w:pPr>
        <w:rPr>
          <w:lang w:val="es-GT"/>
        </w:rPr>
      </w:pPr>
    </w:p>
    <w:p w:rsidR="002B0B85" w:rsidRDefault="002B0B85" w:rsidP="002B0B85">
      <w:pPr>
        <w:rPr>
          <w:lang w:val="es-GT"/>
        </w:rPr>
      </w:pPr>
    </w:p>
    <w:p w:rsidR="002B0B85" w:rsidRPr="002B0B85" w:rsidRDefault="002B0B85" w:rsidP="008E576C">
      <w:pPr>
        <w:jc w:val="center"/>
        <w:rPr>
          <w:lang w:val="es-GT"/>
        </w:rPr>
      </w:pPr>
      <w:r>
        <w:rPr>
          <w:noProof/>
          <w:lang w:val="es-US" w:eastAsia="es-US"/>
        </w:rPr>
        <w:drawing>
          <wp:inline distT="0" distB="0" distL="0" distR="0">
            <wp:extent cx="5614035" cy="638175"/>
            <wp:effectExtent l="0" t="0" r="571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638175"/>
                    </a:xfrm>
                    <a:prstGeom prst="rect">
                      <a:avLst/>
                    </a:prstGeom>
                    <a:noFill/>
                    <a:ln>
                      <a:noFill/>
                    </a:ln>
                  </pic:spPr>
                </pic:pic>
              </a:graphicData>
            </a:graphic>
          </wp:inline>
        </w:drawing>
      </w:r>
    </w:p>
    <w:p w:rsidR="009F667B" w:rsidRPr="009F667B" w:rsidRDefault="009F667B" w:rsidP="009F667B">
      <w:pPr>
        <w:rPr>
          <w:lang w:val="es-GT"/>
        </w:rPr>
      </w:pPr>
    </w:p>
    <w:p w:rsidR="002B0B85" w:rsidRDefault="002B0B85" w:rsidP="009F667B">
      <w:pPr>
        <w:pStyle w:val="Ttulo1"/>
      </w:pPr>
    </w:p>
    <w:p w:rsidR="002E02EC" w:rsidRDefault="002E02EC">
      <w:pPr>
        <w:spacing w:after="200" w:line="276" w:lineRule="auto"/>
        <w:jc w:val="left"/>
        <w:rPr>
          <w:b/>
          <w:sz w:val="32"/>
          <w:lang w:val="es-GT"/>
        </w:rPr>
      </w:pPr>
      <w:r>
        <w:br w:type="page"/>
      </w:r>
    </w:p>
    <w:p w:rsidR="009F667B" w:rsidRDefault="009F667B" w:rsidP="009F667B">
      <w:pPr>
        <w:pStyle w:val="Ttulo1"/>
      </w:pPr>
      <w:bookmarkStart w:id="2" w:name="_Toc405446327"/>
      <w:r>
        <w:lastRenderedPageBreak/>
        <w:t>Uso de Sistema</w:t>
      </w:r>
      <w:bookmarkEnd w:id="2"/>
    </w:p>
    <w:p w:rsidR="009F667B" w:rsidRDefault="009F667B" w:rsidP="009F667B">
      <w:pPr>
        <w:rPr>
          <w:lang w:val="es-GT"/>
        </w:rPr>
      </w:pPr>
    </w:p>
    <w:p w:rsidR="00354978" w:rsidRDefault="008E576C" w:rsidP="008E576C">
      <w:pPr>
        <w:pStyle w:val="Prrafodelista"/>
        <w:numPr>
          <w:ilvl w:val="0"/>
          <w:numId w:val="10"/>
        </w:numPr>
        <w:rPr>
          <w:lang w:val="es-GT"/>
        </w:rPr>
      </w:pPr>
      <w:r>
        <w:rPr>
          <w:lang w:val="es-GT"/>
        </w:rPr>
        <w:t>En el escritorio, presione doble clic en el archivo accesos directo “</w:t>
      </w:r>
      <w:proofErr w:type="spellStart"/>
      <w:r w:rsidRPr="008E576C">
        <w:rPr>
          <w:lang w:val="es-GT"/>
        </w:rPr>
        <w:t>Sys_UpAsientos</w:t>
      </w:r>
      <w:proofErr w:type="spellEnd"/>
      <w:r>
        <w:rPr>
          <w:lang w:val="es-GT"/>
        </w:rPr>
        <w:t>”</w:t>
      </w:r>
    </w:p>
    <w:p w:rsidR="008E576C" w:rsidRDefault="008E576C" w:rsidP="008E576C">
      <w:pPr>
        <w:rPr>
          <w:lang w:val="es-GT"/>
        </w:rPr>
      </w:pPr>
    </w:p>
    <w:p w:rsidR="008E576C" w:rsidRDefault="008E576C" w:rsidP="008E576C">
      <w:pPr>
        <w:rPr>
          <w:lang w:val="es-GT"/>
        </w:rPr>
      </w:pPr>
    </w:p>
    <w:p w:rsidR="008E576C" w:rsidRPr="008E576C" w:rsidRDefault="008E576C" w:rsidP="008E576C">
      <w:pPr>
        <w:jc w:val="center"/>
        <w:rPr>
          <w:lang w:val="es-GT"/>
        </w:rPr>
      </w:pPr>
      <w:r>
        <w:rPr>
          <w:noProof/>
          <w:lang w:val="es-US" w:eastAsia="es-US"/>
        </w:rPr>
        <w:drawing>
          <wp:inline distT="0" distB="0" distL="0" distR="0">
            <wp:extent cx="4465955" cy="18821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955" cy="1882140"/>
                    </a:xfrm>
                    <a:prstGeom prst="rect">
                      <a:avLst/>
                    </a:prstGeom>
                    <a:noFill/>
                    <a:ln>
                      <a:noFill/>
                    </a:ln>
                  </pic:spPr>
                </pic:pic>
              </a:graphicData>
            </a:graphic>
          </wp:inline>
        </w:drawing>
      </w:r>
    </w:p>
    <w:p w:rsidR="00354978" w:rsidRDefault="00354978" w:rsidP="009F667B">
      <w:pPr>
        <w:rPr>
          <w:lang w:val="es-GT"/>
        </w:rPr>
      </w:pPr>
    </w:p>
    <w:p w:rsidR="00354978" w:rsidRDefault="008E576C" w:rsidP="008E576C">
      <w:pPr>
        <w:pStyle w:val="Prrafodelista"/>
        <w:numPr>
          <w:ilvl w:val="0"/>
          <w:numId w:val="10"/>
        </w:numPr>
        <w:rPr>
          <w:lang w:val="es-GT"/>
        </w:rPr>
      </w:pPr>
      <w:r>
        <w:rPr>
          <w:lang w:val="es-GT"/>
        </w:rPr>
        <w:t>El sistema desplegará la pantalla inicial de la herramienta</w:t>
      </w:r>
    </w:p>
    <w:p w:rsidR="008E576C" w:rsidRDefault="008E576C" w:rsidP="008E576C">
      <w:pPr>
        <w:rPr>
          <w:lang w:val="es-GT"/>
        </w:rPr>
      </w:pPr>
    </w:p>
    <w:p w:rsidR="008E576C" w:rsidRPr="008E576C" w:rsidRDefault="008E576C" w:rsidP="008E576C">
      <w:pPr>
        <w:jc w:val="center"/>
        <w:rPr>
          <w:lang w:val="es-GT"/>
        </w:rPr>
      </w:pPr>
      <w:r>
        <w:rPr>
          <w:noProof/>
          <w:lang w:val="es-US" w:eastAsia="es-US"/>
        </w:rPr>
        <w:drawing>
          <wp:inline distT="0" distB="0" distL="0" distR="0">
            <wp:extent cx="5614035" cy="2041525"/>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4035" cy="2041525"/>
                    </a:xfrm>
                    <a:prstGeom prst="rect">
                      <a:avLst/>
                    </a:prstGeom>
                    <a:noFill/>
                    <a:ln>
                      <a:noFill/>
                    </a:ln>
                  </pic:spPr>
                </pic:pic>
              </a:graphicData>
            </a:graphic>
          </wp:inline>
        </w:drawing>
      </w:r>
    </w:p>
    <w:p w:rsidR="00354978" w:rsidRDefault="00354978" w:rsidP="009F667B">
      <w:pPr>
        <w:rPr>
          <w:lang w:val="es-GT"/>
        </w:rPr>
      </w:pPr>
    </w:p>
    <w:p w:rsidR="008E576C" w:rsidRDefault="008E576C">
      <w:pPr>
        <w:spacing w:after="200" w:line="276" w:lineRule="auto"/>
        <w:jc w:val="left"/>
        <w:rPr>
          <w:lang w:val="es-GT"/>
        </w:rPr>
      </w:pPr>
      <w:r>
        <w:rPr>
          <w:lang w:val="es-GT"/>
        </w:rPr>
        <w:br w:type="page"/>
      </w:r>
    </w:p>
    <w:p w:rsidR="00354978" w:rsidRDefault="00354978" w:rsidP="009F667B">
      <w:pPr>
        <w:rPr>
          <w:lang w:val="es-GT"/>
        </w:rPr>
      </w:pPr>
    </w:p>
    <w:p w:rsidR="008E576C" w:rsidRDefault="008E576C" w:rsidP="008E576C">
      <w:pPr>
        <w:pStyle w:val="Prrafodelista"/>
        <w:numPr>
          <w:ilvl w:val="0"/>
          <w:numId w:val="10"/>
        </w:numPr>
        <w:rPr>
          <w:lang w:val="es-GT"/>
        </w:rPr>
      </w:pPr>
      <w:r>
        <w:rPr>
          <w:lang w:val="es-GT"/>
        </w:rPr>
        <w:t>Presione la opción de menú “Conectar”, el sistema desplegará las empresas configuradas para realizar la conexión.</w:t>
      </w:r>
    </w:p>
    <w:p w:rsidR="008E576C" w:rsidRDefault="008E576C" w:rsidP="008E576C">
      <w:pPr>
        <w:pStyle w:val="Prrafodelista"/>
        <w:numPr>
          <w:ilvl w:val="1"/>
          <w:numId w:val="10"/>
        </w:numPr>
        <w:rPr>
          <w:lang w:val="es-GT"/>
        </w:rPr>
      </w:pPr>
      <w:r>
        <w:rPr>
          <w:lang w:val="es-GT"/>
        </w:rPr>
        <w:t xml:space="preserve">Si no se despliegan empresa, comuníquese de inmediato con depto. </w:t>
      </w:r>
      <w:r w:rsidR="00EE147A">
        <w:rPr>
          <w:lang w:val="es-GT"/>
        </w:rPr>
        <w:t>soporte,</w:t>
      </w:r>
      <w:r>
        <w:rPr>
          <w:lang w:val="es-GT"/>
        </w:rPr>
        <w:t xml:space="preserve"> Softdial S.A.</w:t>
      </w:r>
    </w:p>
    <w:p w:rsidR="008E576C" w:rsidRDefault="008E576C" w:rsidP="008E576C">
      <w:pPr>
        <w:rPr>
          <w:lang w:val="es-GT"/>
        </w:rPr>
      </w:pPr>
    </w:p>
    <w:p w:rsidR="00354978" w:rsidRPr="008E576C" w:rsidRDefault="008E576C" w:rsidP="008E576C">
      <w:pPr>
        <w:jc w:val="center"/>
        <w:rPr>
          <w:lang w:val="es-GT"/>
        </w:rPr>
      </w:pPr>
      <w:r>
        <w:rPr>
          <w:noProof/>
          <w:lang w:val="es-US" w:eastAsia="es-US"/>
        </w:rPr>
        <w:drawing>
          <wp:inline distT="0" distB="0" distL="0" distR="0">
            <wp:extent cx="5603240" cy="27222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3240" cy="2722245"/>
                    </a:xfrm>
                    <a:prstGeom prst="rect">
                      <a:avLst/>
                    </a:prstGeom>
                    <a:noFill/>
                    <a:ln>
                      <a:noFill/>
                    </a:ln>
                  </pic:spPr>
                </pic:pic>
              </a:graphicData>
            </a:graphic>
          </wp:inline>
        </w:drawing>
      </w:r>
    </w:p>
    <w:p w:rsidR="008E576C" w:rsidRDefault="008E576C" w:rsidP="008E576C">
      <w:pPr>
        <w:rPr>
          <w:lang w:val="es-GT"/>
        </w:rPr>
      </w:pPr>
    </w:p>
    <w:p w:rsidR="008E576C" w:rsidRDefault="008E576C" w:rsidP="008E576C">
      <w:pPr>
        <w:rPr>
          <w:lang w:val="es-GT"/>
        </w:rPr>
      </w:pPr>
    </w:p>
    <w:p w:rsidR="008E576C" w:rsidRDefault="00EE147A" w:rsidP="00EE147A">
      <w:pPr>
        <w:pStyle w:val="Prrafodelista"/>
        <w:numPr>
          <w:ilvl w:val="0"/>
          <w:numId w:val="10"/>
        </w:numPr>
        <w:rPr>
          <w:lang w:val="es-GT"/>
        </w:rPr>
      </w:pPr>
      <w:r>
        <w:rPr>
          <w:lang w:val="es-GT"/>
        </w:rPr>
        <w:t>Selecciona la empresa a la que desea cargar el asiento contable</w:t>
      </w:r>
    </w:p>
    <w:p w:rsidR="00EE147A" w:rsidRDefault="00EE147A" w:rsidP="00EE147A">
      <w:pPr>
        <w:pStyle w:val="Prrafodelista"/>
        <w:numPr>
          <w:ilvl w:val="0"/>
          <w:numId w:val="10"/>
        </w:numPr>
        <w:rPr>
          <w:lang w:val="es-GT"/>
        </w:rPr>
      </w:pPr>
      <w:r>
        <w:rPr>
          <w:lang w:val="es-GT"/>
        </w:rPr>
        <w:t>Presione el botón Conectar</w:t>
      </w:r>
    </w:p>
    <w:p w:rsidR="00EE147A" w:rsidRDefault="00EE147A" w:rsidP="00EE147A">
      <w:pPr>
        <w:pStyle w:val="Prrafodelista"/>
        <w:numPr>
          <w:ilvl w:val="0"/>
          <w:numId w:val="10"/>
        </w:numPr>
        <w:rPr>
          <w:lang w:val="es-GT"/>
        </w:rPr>
      </w:pPr>
      <w:r>
        <w:rPr>
          <w:lang w:val="es-GT"/>
        </w:rPr>
        <w:t>El sistema le indicará en la parte inferior izquierda si la conexión fue exitosa</w:t>
      </w:r>
    </w:p>
    <w:p w:rsidR="00EE147A" w:rsidRDefault="00EE147A" w:rsidP="00EE147A">
      <w:pPr>
        <w:pStyle w:val="Prrafodelista"/>
        <w:numPr>
          <w:ilvl w:val="1"/>
          <w:numId w:val="10"/>
        </w:numPr>
        <w:rPr>
          <w:lang w:val="es-GT"/>
        </w:rPr>
      </w:pPr>
      <w:r>
        <w:rPr>
          <w:lang w:val="es-GT"/>
        </w:rPr>
        <w:t>Si no se despliega el nombre de la empresa, comuníquese de inmediato con depto. soporte, Softdial S.A.</w:t>
      </w:r>
    </w:p>
    <w:p w:rsidR="00EE147A" w:rsidRPr="00EE147A" w:rsidRDefault="00EE147A" w:rsidP="00EE147A">
      <w:pPr>
        <w:rPr>
          <w:lang w:val="es-GT"/>
        </w:rPr>
      </w:pPr>
    </w:p>
    <w:p w:rsidR="00EE147A" w:rsidRDefault="00EE147A" w:rsidP="00EE147A">
      <w:pPr>
        <w:ind w:left="1080"/>
        <w:jc w:val="center"/>
        <w:rPr>
          <w:lang w:val="es-GT"/>
        </w:rPr>
      </w:pPr>
      <w:r>
        <w:rPr>
          <w:noProof/>
          <w:lang w:val="es-US" w:eastAsia="es-US"/>
        </w:rPr>
        <w:drawing>
          <wp:inline distT="0" distB="0" distL="0" distR="0">
            <wp:extent cx="3200400" cy="16903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690370"/>
                    </a:xfrm>
                    <a:prstGeom prst="rect">
                      <a:avLst/>
                    </a:prstGeom>
                    <a:noFill/>
                    <a:ln>
                      <a:noFill/>
                    </a:ln>
                  </pic:spPr>
                </pic:pic>
              </a:graphicData>
            </a:graphic>
          </wp:inline>
        </w:drawing>
      </w:r>
    </w:p>
    <w:p w:rsidR="00E85E83" w:rsidRDefault="00E85E83" w:rsidP="00E85E83">
      <w:pPr>
        <w:rPr>
          <w:lang w:val="es-GT"/>
        </w:rPr>
      </w:pPr>
    </w:p>
    <w:p w:rsidR="00E85E83" w:rsidRDefault="00E85E83" w:rsidP="00E85E83">
      <w:pPr>
        <w:rPr>
          <w:lang w:val="es-GT"/>
        </w:rPr>
      </w:pPr>
    </w:p>
    <w:p w:rsidR="00E85E83" w:rsidRDefault="00E85E83">
      <w:pPr>
        <w:spacing w:after="200" w:line="276" w:lineRule="auto"/>
        <w:jc w:val="left"/>
        <w:rPr>
          <w:lang w:val="es-GT"/>
        </w:rPr>
      </w:pPr>
      <w:r>
        <w:rPr>
          <w:lang w:val="es-GT"/>
        </w:rPr>
        <w:br w:type="page"/>
      </w:r>
    </w:p>
    <w:p w:rsidR="00E85E83" w:rsidRDefault="00E85E83" w:rsidP="00E85E83">
      <w:pPr>
        <w:pStyle w:val="Prrafodelista"/>
        <w:numPr>
          <w:ilvl w:val="0"/>
          <w:numId w:val="10"/>
        </w:numPr>
        <w:rPr>
          <w:lang w:val="es-GT"/>
        </w:rPr>
      </w:pPr>
      <w:r>
        <w:rPr>
          <w:lang w:val="es-GT"/>
        </w:rPr>
        <w:lastRenderedPageBreak/>
        <w:t>De las opciones del menú, seleccione Opciones, Carga de Datos</w:t>
      </w:r>
    </w:p>
    <w:p w:rsidR="00E85E83" w:rsidRDefault="00E85E83" w:rsidP="00E85E83">
      <w:pPr>
        <w:pStyle w:val="Prrafodelista"/>
        <w:numPr>
          <w:ilvl w:val="0"/>
          <w:numId w:val="10"/>
        </w:numPr>
        <w:rPr>
          <w:lang w:val="es-GT"/>
        </w:rPr>
      </w:pPr>
      <w:r>
        <w:rPr>
          <w:lang w:val="es-GT"/>
        </w:rPr>
        <w:t>El sistema desplegará el formulario para ingreso de datos</w:t>
      </w:r>
    </w:p>
    <w:p w:rsidR="00E85E83" w:rsidRDefault="00E85E83" w:rsidP="00E85E83">
      <w:pPr>
        <w:pStyle w:val="Prrafodelista"/>
        <w:numPr>
          <w:ilvl w:val="0"/>
          <w:numId w:val="10"/>
        </w:numPr>
        <w:rPr>
          <w:lang w:val="es-GT"/>
        </w:rPr>
      </w:pPr>
      <w:r>
        <w:rPr>
          <w:lang w:val="es-GT"/>
        </w:rPr>
        <w:t xml:space="preserve">El sistema despliega los tipos de asientos cargados en la empresa seleccionada, selecciona el que desee.    </w:t>
      </w:r>
    </w:p>
    <w:p w:rsidR="00E85E83" w:rsidRPr="00E85E83" w:rsidRDefault="00E85E83" w:rsidP="00E85E83">
      <w:pPr>
        <w:rPr>
          <w:lang w:val="es-GT"/>
        </w:rPr>
      </w:pPr>
    </w:p>
    <w:p w:rsidR="00E85E83" w:rsidRDefault="00E85E83" w:rsidP="00E85E83">
      <w:pPr>
        <w:jc w:val="center"/>
        <w:rPr>
          <w:lang w:val="es-GT"/>
        </w:rPr>
      </w:pPr>
      <w:r>
        <w:rPr>
          <w:noProof/>
          <w:lang w:val="es-US" w:eastAsia="es-US"/>
        </w:rPr>
        <w:drawing>
          <wp:inline distT="0" distB="0" distL="0" distR="0">
            <wp:extent cx="4912242" cy="2539742"/>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2280" cy="2539762"/>
                    </a:xfrm>
                    <a:prstGeom prst="rect">
                      <a:avLst/>
                    </a:prstGeom>
                    <a:noFill/>
                    <a:ln>
                      <a:noFill/>
                    </a:ln>
                  </pic:spPr>
                </pic:pic>
              </a:graphicData>
            </a:graphic>
          </wp:inline>
        </w:drawing>
      </w:r>
    </w:p>
    <w:p w:rsidR="00E85E83" w:rsidRPr="00E85E83" w:rsidRDefault="00E85E83" w:rsidP="00E85E83">
      <w:pPr>
        <w:rPr>
          <w:lang w:val="es-GT"/>
        </w:rPr>
      </w:pPr>
    </w:p>
    <w:p w:rsidR="008E576C" w:rsidRDefault="008E576C" w:rsidP="008E576C">
      <w:pPr>
        <w:rPr>
          <w:lang w:val="es-GT"/>
        </w:rPr>
      </w:pPr>
    </w:p>
    <w:p w:rsidR="00E47F52" w:rsidRDefault="00E47F52" w:rsidP="008E576C">
      <w:pPr>
        <w:rPr>
          <w:lang w:val="es-GT"/>
        </w:rPr>
      </w:pPr>
    </w:p>
    <w:p w:rsidR="00E47F52" w:rsidRDefault="00E47F52" w:rsidP="00E47F52">
      <w:pPr>
        <w:pStyle w:val="Prrafodelista"/>
        <w:numPr>
          <w:ilvl w:val="0"/>
          <w:numId w:val="10"/>
        </w:numPr>
        <w:rPr>
          <w:lang w:val="es-GT"/>
        </w:rPr>
      </w:pPr>
      <w:r>
        <w:rPr>
          <w:lang w:val="es-GT"/>
        </w:rPr>
        <w:t>Una vez seleccionado el Tipo de Asiento, presione la opción de Examinar, para seleccionar el documento Excel a cargar</w:t>
      </w:r>
    </w:p>
    <w:p w:rsidR="00E47F52" w:rsidRDefault="00E47F52" w:rsidP="00E47F52">
      <w:pPr>
        <w:pStyle w:val="Prrafodelista"/>
        <w:numPr>
          <w:ilvl w:val="1"/>
          <w:numId w:val="10"/>
        </w:numPr>
        <w:rPr>
          <w:lang w:val="es-GT"/>
        </w:rPr>
      </w:pPr>
      <w:r>
        <w:rPr>
          <w:lang w:val="es-GT"/>
        </w:rPr>
        <w:t>Este documento será la plantilla de asiento que se encuentre en el escritorio, con los datos del asiento.</w:t>
      </w:r>
    </w:p>
    <w:p w:rsidR="00E47F52" w:rsidRDefault="00E47F52" w:rsidP="00E47F52">
      <w:pPr>
        <w:rPr>
          <w:lang w:val="es-GT"/>
        </w:rPr>
      </w:pPr>
    </w:p>
    <w:p w:rsidR="00E57909" w:rsidRDefault="00E47F52" w:rsidP="00E47F52">
      <w:pPr>
        <w:rPr>
          <w:lang w:val="es-GT"/>
        </w:rPr>
      </w:pPr>
      <w:r>
        <w:rPr>
          <w:noProof/>
          <w:lang w:val="es-US" w:eastAsia="es-US"/>
        </w:rPr>
        <w:drawing>
          <wp:inline distT="0" distB="0" distL="0" distR="0">
            <wp:extent cx="5610225" cy="1019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1019175"/>
                    </a:xfrm>
                    <a:prstGeom prst="rect">
                      <a:avLst/>
                    </a:prstGeom>
                    <a:noFill/>
                    <a:ln>
                      <a:noFill/>
                    </a:ln>
                  </pic:spPr>
                </pic:pic>
              </a:graphicData>
            </a:graphic>
          </wp:inline>
        </w:drawing>
      </w:r>
    </w:p>
    <w:p w:rsidR="00E57909" w:rsidRDefault="00E57909" w:rsidP="00E47F52">
      <w:pPr>
        <w:rPr>
          <w:lang w:val="es-GT"/>
        </w:rPr>
      </w:pPr>
    </w:p>
    <w:p w:rsidR="00E57909" w:rsidRDefault="00E57909" w:rsidP="00E47F52">
      <w:pPr>
        <w:rPr>
          <w:lang w:val="es-GT"/>
        </w:rPr>
      </w:pPr>
    </w:p>
    <w:p w:rsidR="00153B3D" w:rsidRDefault="00E57909" w:rsidP="00E57909">
      <w:pPr>
        <w:pStyle w:val="Prrafodelista"/>
        <w:numPr>
          <w:ilvl w:val="0"/>
          <w:numId w:val="10"/>
        </w:numPr>
        <w:rPr>
          <w:lang w:val="es-GT"/>
        </w:rPr>
      </w:pPr>
      <w:r>
        <w:rPr>
          <w:lang w:val="es-GT"/>
        </w:rPr>
        <w:t xml:space="preserve">El sistema despliega </w:t>
      </w:r>
      <w:r w:rsidR="00153B3D">
        <w:rPr>
          <w:lang w:val="es-GT"/>
        </w:rPr>
        <w:t>la información del documento cargado, permite al usuario realizar ajustes de forma directa.</w:t>
      </w:r>
    </w:p>
    <w:p w:rsidR="00F60131" w:rsidRDefault="00F60131" w:rsidP="00F60131">
      <w:pPr>
        <w:pStyle w:val="Prrafodelista"/>
        <w:numPr>
          <w:ilvl w:val="1"/>
          <w:numId w:val="10"/>
        </w:numPr>
        <w:rPr>
          <w:lang w:val="es-GT"/>
        </w:rPr>
      </w:pPr>
      <w:r>
        <w:rPr>
          <w:lang w:val="es-GT"/>
        </w:rPr>
        <w:t>El nombre del libro del Excel debe ser “Asiento”</w:t>
      </w:r>
    </w:p>
    <w:p w:rsidR="00F60131" w:rsidRDefault="00F60131" w:rsidP="00F60131">
      <w:pPr>
        <w:pStyle w:val="Prrafodelista"/>
        <w:numPr>
          <w:ilvl w:val="1"/>
          <w:numId w:val="10"/>
        </w:numPr>
        <w:rPr>
          <w:lang w:val="es-GT"/>
        </w:rPr>
      </w:pPr>
      <w:r>
        <w:rPr>
          <w:lang w:val="es-GT"/>
        </w:rPr>
        <w:t>Se debe mantener el formato de las columnas según la plantilla</w:t>
      </w:r>
      <w:bookmarkStart w:id="3" w:name="_GoBack"/>
      <w:bookmarkEnd w:id="3"/>
    </w:p>
    <w:p w:rsidR="00E47F52" w:rsidRDefault="00E47F52" w:rsidP="00153B3D">
      <w:pPr>
        <w:ind w:left="360"/>
        <w:rPr>
          <w:lang w:val="es-GT"/>
        </w:rPr>
      </w:pPr>
    </w:p>
    <w:p w:rsidR="00153B3D" w:rsidRDefault="00153B3D" w:rsidP="00153B3D">
      <w:pPr>
        <w:ind w:left="360"/>
        <w:rPr>
          <w:lang w:val="es-GT"/>
        </w:rPr>
      </w:pPr>
    </w:p>
    <w:p w:rsidR="00153B3D" w:rsidRDefault="00153B3D" w:rsidP="00153B3D">
      <w:pPr>
        <w:ind w:left="360"/>
        <w:rPr>
          <w:lang w:val="es-GT"/>
        </w:rPr>
      </w:pPr>
      <w:r>
        <w:rPr>
          <w:noProof/>
          <w:lang w:val="es-US" w:eastAsia="es-US"/>
        </w:rPr>
        <w:lastRenderedPageBreak/>
        <w:drawing>
          <wp:inline distT="0" distB="0" distL="0" distR="0">
            <wp:extent cx="5603240" cy="29984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240" cy="2998470"/>
                    </a:xfrm>
                    <a:prstGeom prst="rect">
                      <a:avLst/>
                    </a:prstGeom>
                    <a:noFill/>
                    <a:ln>
                      <a:noFill/>
                    </a:ln>
                  </pic:spPr>
                </pic:pic>
              </a:graphicData>
            </a:graphic>
          </wp:inline>
        </w:drawing>
      </w:r>
    </w:p>
    <w:p w:rsidR="00153B3D" w:rsidRDefault="00153B3D" w:rsidP="00153B3D">
      <w:pPr>
        <w:ind w:left="360"/>
        <w:rPr>
          <w:lang w:val="es-GT"/>
        </w:rPr>
      </w:pPr>
    </w:p>
    <w:p w:rsidR="00153B3D" w:rsidRDefault="00153B3D" w:rsidP="00153B3D">
      <w:pPr>
        <w:rPr>
          <w:lang w:val="es-GT"/>
        </w:rPr>
      </w:pPr>
    </w:p>
    <w:p w:rsidR="00153B3D" w:rsidRDefault="00153B3D" w:rsidP="00153B3D">
      <w:pPr>
        <w:rPr>
          <w:lang w:val="es-GT"/>
        </w:rPr>
      </w:pPr>
    </w:p>
    <w:p w:rsidR="00153B3D" w:rsidRDefault="00153B3D" w:rsidP="00153B3D">
      <w:pPr>
        <w:pStyle w:val="Prrafodelista"/>
        <w:numPr>
          <w:ilvl w:val="0"/>
          <w:numId w:val="10"/>
        </w:numPr>
        <w:rPr>
          <w:lang w:val="es-GT"/>
        </w:rPr>
      </w:pPr>
      <w:r>
        <w:rPr>
          <w:lang w:val="es-GT"/>
        </w:rPr>
        <w:t>Presiona el botón Cargar Asiento</w:t>
      </w:r>
    </w:p>
    <w:p w:rsidR="00153B3D" w:rsidRDefault="00153B3D" w:rsidP="00153B3D">
      <w:pPr>
        <w:pStyle w:val="Prrafodelista"/>
        <w:numPr>
          <w:ilvl w:val="0"/>
          <w:numId w:val="10"/>
        </w:numPr>
        <w:rPr>
          <w:lang w:val="es-GT"/>
        </w:rPr>
      </w:pPr>
      <w:r>
        <w:rPr>
          <w:lang w:val="es-GT"/>
        </w:rPr>
        <w:t>El sistema realiza las validaciones del pre asiento a cargar, si la información es correcta, despliega mensaje de confirmación, de lo contrario desplegará mensaje informativo del error, el usuario deberá validar los datos del documento Excel.</w:t>
      </w:r>
    </w:p>
    <w:p w:rsidR="00153B3D" w:rsidRDefault="00153B3D" w:rsidP="00153B3D">
      <w:pPr>
        <w:rPr>
          <w:lang w:val="es-GT"/>
        </w:rPr>
      </w:pPr>
    </w:p>
    <w:p w:rsidR="00153B3D" w:rsidRDefault="00153B3D" w:rsidP="00153B3D">
      <w:pPr>
        <w:rPr>
          <w:lang w:val="es-GT"/>
        </w:rPr>
      </w:pPr>
    </w:p>
    <w:p w:rsidR="001F24FD" w:rsidRDefault="00153B3D" w:rsidP="00153B3D">
      <w:pPr>
        <w:rPr>
          <w:lang w:val="es-GT"/>
        </w:rPr>
      </w:pPr>
      <w:r>
        <w:rPr>
          <w:noProof/>
          <w:lang w:val="es-US" w:eastAsia="es-US"/>
        </w:rPr>
        <w:drawing>
          <wp:inline distT="0" distB="0" distL="0" distR="0">
            <wp:extent cx="5603240" cy="13925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240" cy="1392555"/>
                    </a:xfrm>
                    <a:prstGeom prst="rect">
                      <a:avLst/>
                    </a:prstGeom>
                    <a:noFill/>
                    <a:ln>
                      <a:noFill/>
                    </a:ln>
                  </pic:spPr>
                </pic:pic>
              </a:graphicData>
            </a:graphic>
          </wp:inline>
        </w:drawing>
      </w:r>
    </w:p>
    <w:p w:rsidR="001F24FD" w:rsidRDefault="001F24FD" w:rsidP="00153B3D">
      <w:pPr>
        <w:rPr>
          <w:lang w:val="es-GT"/>
        </w:rPr>
      </w:pPr>
    </w:p>
    <w:p w:rsidR="001F24FD" w:rsidRDefault="001F24FD">
      <w:pPr>
        <w:spacing w:after="200" w:line="276" w:lineRule="auto"/>
        <w:jc w:val="left"/>
        <w:rPr>
          <w:lang w:val="es-GT"/>
        </w:rPr>
      </w:pPr>
      <w:r>
        <w:rPr>
          <w:lang w:val="es-GT"/>
        </w:rPr>
        <w:br w:type="page"/>
      </w:r>
    </w:p>
    <w:p w:rsidR="001F24FD" w:rsidRDefault="001F24FD" w:rsidP="00153B3D">
      <w:pPr>
        <w:rPr>
          <w:lang w:val="es-GT"/>
        </w:rPr>
      </w:pPr>
    </w:p>
    <w:p w:rsidR="001F24FD" w:rsidRDefault="001F24FD" w:rsidP="001F24FD">
      <w:pPr>
        <w:pStyle w:val="Prrafodelista"/>
        <w:numPr>
          <w:ilvl w:val="0"/>
          <w:numId w:val="10"/>
        </w:numPr>
        <w:rPr>
          <w:lang w:val="es-GT"/>
        </w:rPr>
      </w:pPr>
      <w:r>
        <w:rPr>
          <w:lang w:val="es-GT"/>
        </w:rPr>
        <w:t xml:space="preserve">Se verifica el asiento ingresado en el sistema </w:t>
      </w:r>
      <w:proofErr w:type="spellStart"/>
      <w:r>
        <w:rPr>
          <w:lang w:val="es-GT"/>
        </w:rPr>
        <w:t>SySWEB</w:t>
      </w:r>
      <w:proofErr w:type="spellEnd"/>
    </w:p>
    <w:p w:rsidR="001F24FD" w:rsidRDefault="001F24FD" w:rsidP="001F24FD">
      <w:pPr>
        <w:rPr>
          <w:lang w:val="es-GT"/>
        </w:rPr>
      </w:pPr>
    </w:p>
    <w:p w:rsidR="00153B3D" w:rsidRPr="001F24FD" w:rsidRDefault="001F24FD" w:rsidP="0021171F">
      <w:pPr>
        <w:jc w:val="center"/>
        <w:rPr>
          <w:lang w:val="es-GT"/>
        </w:rPr>
      </w:pPr>
      <w:r>
        <w:rPr>
          <w:noProof/>
          <w:lang w:val="es-US" w:eastAsia="es-US"/>
        </w:rPr>
        <w:drawing>
          <wp:inline distT="0" distB="0" distL="0" distR="0">
            <wp:extent cx="5614035" cy="1701165"/>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035" cy="1701165"/>
                    </a:xfrm>
                    <a:prstGeom prst="rect">
                      <a:avLst/>
                    </a:prstGeom>
                    <a:noFill/>
                    <a:ln>
                      <a:noFill/>
                    </a:ln>
                  </pic:spPr>
                </pic:pic>
              </a:graphicData>
            </a:graphic>
          </wp:inline>
        </w:drawing>
      </w:r>
    </w:p>
    <w:p w:rsidR="00153B3D" w:rsidRDefault="00153B3D" w:rsidP="00153B3D">
      <w:pPr>
        <w:rPr>
          <w:lang w:val="es-GT"/>
        </w:rPr>
      </w:pPr>
    </w:p>
    <w:p w:rsidR="0021171F" w:rsidRDefault="0021171F" w:rsidP="0021171F">
      <w:pPr>
        <w:pStyle w:val="Prrafodelista"/>
        <w:numPr>
          <w:ilvl w:val="0"/>
          <w:numId w:val="10"/>
        </w:numPr>
        <w:rPr>
          <w:lang w:val="es-GT"/>
        </w:rPr>
      </w:pPr>
      <w:r>
        <w:rPr>
          <w:lang w:val="es-GT"/>
        </w:rPr>
        <w:t>Presiona la opción de menú Salir</w:t>
      </w:r>
    </w:p>
    <w:p w:rsidR="0021171F" w:rsidRDefault="0021171F" w:rsidP="0021171F">
      <w:pPr>
        <w:rPr>
          <w:lang w:val="es-GT"/>
        </w:rPr>
      </w:pPr>
    </w:p>
    <w:p w:rsidR="0021171F" w:rsidRPr="0021171F" w:rsidRDefault="0021171F" w:rsidP="0021171F">
      <w:pPr>
        <w:jc w:val="center"/>
        <w:rPr>
          <w:lang w:val="es-GT"/>
        </w:rPr>
      </w:pPr>
      <w:r>
        <w:rPr>
          <w:noProof/>
          <w:lang w:val="es-US" w:eastAsia="es-US"/>
        </w:rPr>
        <w:drawing>
          <wp:inline distT="0" distB="0" distL="0" distR="0">
            <wp:extent cx="3955415" cy="765810"/>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5415" cy="765810"/>
                    </a:xfrm>
                    <a:prstGeom prst="rect">
                      <a:avLst/>
                    </a:prstGeom>
                    <a:noFill/>
                    <a:ln>
                      <a:noFill/>
                    </a:ln>
                  </pic:spPr>
                </pic:pic>
              </a:graphicData>
            </a:graphic>
          </wp:inline>
        </w:drawing>
      </w:r>
    </w:p>
    <w:p w:rsidR="00153B3D" w:rsidRPr="00153B3D" w:rsidRDefault="00153B3D" w:rsidP="00153B3D">
      <w:pPr>
        <w:rPr>
          <w:lang w:val="es-GT"/>
        </w:rPr>
      </w:pPr>
    </w:p>
    <w:p w:rsidR="00E47F52" w:rsidRDefault="00E47F52">
      <w:pPr>
        <w:spacing w:after="200" w:line="276" w:lineRule="auto"/>
        <w:jc w:val="left"/>
        <w:rPr>
          <w:b/>
          <w:sz w:val="32"/>
          <w:lang w:val="es-GT"/>
        </w:rPr>
      </w:pPr>
    </w:p>
    <w:sectPr w:rsidR="00E47F52">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0F5" w:rsidRDefault="000140F5" w:rsidP="008C7ACB">
      <w:r>
        <w:separator/>
      </w:r>
    </w:p>
  </w:endnote>
  <w:endnote w:type="continuationSeparator" w:id="0">
    <w:p w:rsidR="000140F5" w:rsidRDefault="000140F5" w:rsidP="008C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ACB" w:rsidRPr="000B75D4" w:rsidRDefault="008C7ACB" w:rsidP="008C7ACB">
    <w:pPr>
      <w:jc w:val="center"/>
      <w:rPr>
        <w:rStyle w:val="nfasissutil"/>
        <w:sz w:val="26"/>
        <w:szCs w:val="26"/>
      </w:rPr>
    </w:pPr>
    <w:r w:rsidRPr="000B75D4">
      <w:rPr>
        <w:rStyle w:val="nfasissutil"/>
        <w:sz w:val="26"/>
        <w:szCs w:val="26"/>
      </w:rPr>
      <w:t>Softdial S.A. Cédula Jurídica: 3-101-324563</w:t>
    </w:r>
  </w:p>
  <w:p w:rsidR="008C7ACB" w:rsidRDefault="008C7ACB" w:rsidP="008C7ACB">
    <w:pPr>
      <w:pStyle w:val="Ttulo6"/>
      <w:rPr>
        <w:rStyle w:val="nfasissutil"/>
        <w:b w:val="0"/>
        <w:sz w:val="26"/>
        <w:szCs w:val="26"/>
      </w:rPr>
    </w:pPr>
    <w:r w:rsidRPr="00277800">
      <w:rPr>
        <w:rStyle w:val="nfasissutil"/>
        <w:b w:val="0"/>
        <w:sz w:val="26"/>
        <w:szCs w:val="26"/>
      </w:rPr>
      <w:t>C</w:t>
    </w:r>
    <w:r>
      <w:rPr>
        <w:rStyle w:val="nfasissutil"/>
        <w:b w:val="0"/>
        <w:sz w:val="26"/>
        <w:szCs w:val="26"/>
      </w:rPr>
      <w:t>entral Telefónica (506)4052-4040</w:t>
    </w:r>
  </w:p>
  <w:p w:rsidR="008C7ACB" w:rsidRPr="00427F3C" w:rsidRDefault="008C7ACB" w:rsidP="008C7ACB">
    <w:pPr>
      <w:pStyle w:val="Ttulo6"/>
      <w:rPr>
        <w:i/>
        <w:iCs/>
        <w:color w:val="808080" w:themeColor="text1" w:themeTint="7F"/>
        <w:sz w:val="26"/>
        <w:szCs w:val="26"/>
        <w:lang w:val="es-CR"/>
      </w:rPr>
    </w:pPr>
    <w:r w:rsidRPr="00427F3C">
      <w:rPr>
        <w:rStyle w:val="nfasissutil"/>
        <w:sz w:val="26"/>
        <w:szCs w:val="26"/>
        <w:lang w:val="es-CR"/>
      </w:rPr>
      <w:t xml:space="preserve">E-mail: </w:t>
    </w:r>
    <w:hyperlink r:id="rId1" w:history="1">
      <w:r w:rsidRPr="00427F3C">
        <w:rPr>
          <w:rStyle w:val="nfasissutil"/>
          <w:sz w:val="26"/>
          <w:szCs w:val="26"/>
          <w:lang w:val="es-CR"/>
        </w:rPr>
        <w:t>info@softdialcr.com</w:t>
      </w:r>
    </w:hyperlink>
    <w:r w:rsidRPr="00427F3C">
      <w:rPr>
        <w:rStyle w:val="nfasissutil"/>
        <w:sz w:val="26"/>
        <w:szCs w:val="26"/>
        <w:lang w:val="es-CR"/>
      </w:rPr>
      <w:t xml:space="preserve">; </w:t>
    </w:r>
    <w:proofErr w:type="spellStart"/>
    <w:r w:rsidRPr="00427F3C">
      <w:rPr>
        <w:rStyle w:val="nfasissutil"/>
        <w:sz w:val="26"/>
        <w:szCs w:val="26"/>
        <w:lang w:val="es-CR"/>
      </w:rPr>
      <w:t>Website</w:t>
    </w:r>
    <w:proofErr w:type="spellEnd"/>
    <w:r w:rsidRPr="00427F3C">
      <w:rPr>
        <w:rStyle w:val="nfasissutil"/>
        <w:sz w:val="26"/>
        <w:szCs w:val="26"/>
        <w:lang w:val="es-CR"/>
      </w:rPr>
      <w:t>: www.softdialcr.com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0F5" w:rsidRDefault="000140F5" w:rsidP="008C7ACB">
      <w:r>
        <w:separator/>
      </w:r>
    </w:p>
  </w:footnote>
  <w:footnote w:type="continuationSeparator" w:id="0">
    <w:p w:rsidR="000140F5" w:rsidRDefault="000140F5" w:rsidP="008C7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ACB" w:rsidRDefault="008C7ACB">
    <w:pPr>
      <w:pStyle w:val="Encabezado"/>
    </w:pPr>
    <w:r>
      <w:rPr>
        <w:noProof/>
        <w:lang w:val="es-US" w:eastAsia="es-US"/>
      </w:rPr>
      <w:drawing>
        <wp:anchor distT="0" distB="0" distL="114300" distR="114300" simplePos="0" relativeHeight="251659264" behindDoc="1" locked="0" layoutInCell="1" allowOverlap="1" wp14:anchorId="3F88B309" wp14:editId="7A493982">
          <wp:simplePos x="0" y="0"/>
          <wp:positionH relativeFrom="column">
            <wp:posOffset>3279140</wp:posOffset>
          </wp:positionH>
          <wp:positionV relativeFrom="paragraph">
            <wp:posOffset>-277495</wp:posOffset>
          </wp:positionV>
          <wp:extent cx="2331085" cy="897255"/>
          <wp:effectExtent l="0" t="0" r="0" b="0"/>
          <wp:wrapTight wrapText="bothSides">
            <wp:wrapPolygon edited="0">
              <wp:start x="0" y="0"/>
              <wp:lineTo x="0" y="21096"/>
              <wp:lineTo x="21359" y="21096"/>
              <wp:lineTo x="21359" y="0"/>
              <wp:lineTo x="0" y="0"/>
            </wp:wrapPolygon>
          </wp:wrapTight>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pic:cNvPicPr>
                    <a:picLocks noChangeAspect="1" noChangeArrowheads="1"/>
                  </pic:cNvPicPr>
                </pic:nvPicPr>
                <pic:blipFill>
                  <a:blip r:embed="rId1"/>
                  <a:srcRect/>
                  <a:stretch>
                    <a:fillRect/>
                  </a:stretch>
                </pic:blipFill>
                <pic:spPr bwMode="auto">
                  <a:xfrm>
                    <a:off x="0" y="0"/>
                    <a:ext cx="2331085" cy="897255"/>
                  </a:xfrm>
                  <a:prstGeom prst="rect">
                    <a:avLst/>
                  </a:prstGeom>
                  <a:noFill/>
                  <a:ln w="9525">
                    <a:noFill/>
                    <a:miter lim="800000"/>
                    <a:headEnd/>
                    <a:tailEnd/>
                  </a:ln>
                </pic:spPr>
              </pic:pic>
            </a:graphicData>
          </a:graphic>
        </wp:anchor>
      </w:drawing>
    </w:r>
    <w:r>
      <w:rPr>
        <w:noProof/>
        <w:lang w:val="es-US" w:eastAsia="es-US"/>
      </w:rPr>
      <w:drawing>
        <wp:anchor distT="0" distB="0" distL="114300" distR="114300" simplePos="0" relativeHeight="251660288" behindDoc="0" locked="0" layoutInCell="1" allowOverlap="1" wp14:anchorId="663016E0" wp14:editId="5DEA89E2">
          <wp:simplePos x="0" y="0"/>
          <wp:positionH relativeFrom="column">
            <wp:posOffset>-230505</wp:posOffset>
          </wp:positionH>
          <wp:positionV relativeFrom="paragraph">
            <wp:posOffset>-232248</wp:posOffset>
          </wp:positionV>
          <wp:extent cx="2908935" cy="847725"/>
          <wp:effectExtent l="0" t="0" r="571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0893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7ACB" w:rsidRDefault="008C7ACB">
    <w:pPr>
      <w:pStyle w:val="Encabezado"/>
    </w:pPr>
  </w:p>
  <w:p w:rsidR="008C7ACB" w:rsidRDefault="008C7ACB">
    <w:pPr>
      <w:pStyle w:val="Encabezado"/>
    </w:pPr>
  </w:p>
  <w:p w:rsidR="008C7ACB" w:rsidRDefault="008C7AC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60C9"/>
    <w:multiLevelType w:val="hybridMultilevel"/>
    <w:tmpl w:val="1D128540"/>
    <w:lvl w:ilvl="0" w:tplc="81C86722">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E6143EA"/>
    <w:multiLevelType w:val="hybridMultilevel"/>
    <w:tmpl w:val="C4A0D662"/>
    <w:lvl w:ilvl="0" w:tplc="FB266AD4">
      <w:start w:val="25"/>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9A92619"/>
    <w:multiLevelType w:val="hybridMultilevel"/>
    <w:tmpl w:val="DC9E157A"/>
    <w:lvl w:ilvl="0" w:tplc="2CAE565E">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08D735D"/>
    <w:multiLevelType w:val="hybridMultilevel"/>
    <w:tmpl w:val="D9B2FC98"/>
    <w:lvl w:ilvl="0" w:tplc="ADF08006">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5D739BC"/>
    <w:multiLevelType w:val="hybridMultilevel"/>
    <w:tmpl w:val="678AA7C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nsid w:val="49E80CB7"/>
    <w:multiLevelType w:val="hybridMultilevel"/>
    <w:tmpl w:val="F6A477A8"/>
    <w:lvl w:ilvl="0" w:tplc="5DA26AA2">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CB26FA3E">
      <w:numFmt w:val="bullet"/>
      <w:lvlText w:val=""/>
      <w:lvlJc w:val="left"/>
      <w:pPr>
        <w:ind w:left="2160" w:hanging="360"/>
      </w:pPr>
      <w:rPr>
        <w:rFonts w:ascii="Symbol" w:eastAsia="Times New Roman" w:hAnsi="Symbol" w:cs="Times New Roman"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597366C9"/>
    <w:multiLevelType w:val="hybridMultilevel"/>
    <w:tmpl w:val="BFA6BEC0"/>
    <w:lvl w:ilvl="0" w:tplc="540A000F">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nsid w:val="5EAE16D0"/>
    <w:multiLevelType w:val="hybridMultilevel"/>
    <w:tmpl w:val="67A8103C"/>
    <w:lvl w:ilvl="0" w:tplc="62F6FBDA">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78344496"/>
    <w:multiLevelType w:val="hybridMultilevel"/>
    <w:tmpl w:val="8BA604C0"/>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9">
    <w:nsid w:val="7B263BB4"/>
    <w:multiLevelType w:val="hybridMultilevel"/>
    <w:tmpl w:val="E688B31A"/>
    <w:lvl w:ilvl="0" w:tplc="37263912">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0"/>
  </w:num>
  <w:num w:numId="5">
    <w:abstractNumId w:val="7"/>
  </w:num>
  <w:num w:numId="6">
    <w:abstractNumId w:val="2"/>
  </w:num>
  <w:num w:numId="7">
    <w:abstractNumId w:val="3"/>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68B"/>
    <w:rsid w:val="00003DFE"/>
    <w:rsid w:val="00007612"/>
    <w:rsid w:val="000102E3"/>
    <w:rsid w:val="000140F5"/>
    <w:rsid w:val="00050CC0"/>
    <w:rsid w:val="00061E45"/>
    <w:rsid w:val="00077021"/>
    <w:rsid w:val="0009239E"/>
    <w:rsid w:val="000A6130"/>
    <w:rsid w:val="000B39C6"/>
    <w:rsid w:val="000D66EE"/>
    <w:rsid w:val="00107913"/>
    <w:rsid w:val="00124D23"/>
    <w:rsid w:val="00144EC7"/>
    <w:rsid w:val="00153B3D"/>
    <w:rsid w:val="001D2430"/>
    <w:rsid w:val="001F234C"/>
    <w:rsid w:val="001F24FD"/>
    <w:rsid w:val="0021171F"/>
    <w:rsid w:val="00213712"/>
    <w:rsid w:val="00226C2A"/>
    <w:rsid w:val="00227AAA"/>
    <w:rsid w:val="00275472"/>
    <w:rsid w:val="0027629B"/>
    <w:rsid w:val="002B0B85"/>
    <w:rsid w:val="002C2539"/>
    <w:rsid w:val="002D0A09"/>
    <w:rsid w:val="002E02EC"/>
    <w:rsid w:val="00307436"/>
    <w:rsid w:val="0031479D"/>
    <w:rsid w:val="00354978"/>
    <w:rsid w:val="00392B5E"/>
    <w:rsid w:val="003B29AB"/>
    <w:rsid w:val="003D27C8"/>
    <w:rsid w:val="00427F3C"/>
    <w:rsid w:val="00485FEF"/>
    <w:rsid w:val="004924C3"/>
    <w:rsid w:val="00540A6B"/>
    <w:rsid w:val="00563D06"/>
    <w:rsid w:val="00564ECC"/>
    <w:rsid w:val="005D13BD"/>
    <w:rsid w:val="005D4491"/>
    <w:rsid w:val="006006FE"/>
    <w:rsid w:val="0062786F"/>
    <w:rsid w:val="00657624"/>
    <w:rsid w:val="0068349D"/>
    <w:rsid w:val="00690B23"/>
    <w:rsid w:val="006A1A1B"/>
    <w:rsid w:val="006E55CF"/>
    <w:rsid w:val="006F70D3"/>
    <w:rsid w:val="007337FE"/>
    <w:rsid w:val="007370FD"/>
    <w:rsid w:val="00760B9C"/>
    <w:rsid w:val="00776065"/>
    <w:rsid w:val="00776721"/>
    <w:rsid w:val="007C1E62"/>
    <w:rsid w:val="007F142A"/>
    <w:rsid w:val="007F2B03"/>
    <w:rsid w:val="00822A78"/>
    <w:rsid w:val="00843841"/>
    <w:rsid w:val="0085340D"/>
    <w:rsid w:val="00874C51"/>
    <w:rsid w:val="008C7ACB"/>
    <w:rsid w:val="008E576C"/>
    <w:rsid w:val="00936D36"/>
    <w:rsid w:val="009B6B4C"/>
    <w:rsid w:val="009D6E8B"/>
    <w:rsid w:val="009F0114"/>
    <w:rsid w:val="009F60BD"/>
    <w:rsid w:val="009F667B"/>
    <w:rsid w:val="00A85393"/>
    <w:rsid w:val="00AE6752"/>
    <w:rsid w:val="00B22890"/>
    <w:rsid w:val="00B24EEA"/>
    <w:rsid w:val="00B469F8"/>
    <w:rsid w:val="00B93D1E"/>
    <w:rsid w:val="00BF759C"/>
    <w:rsid w:val="00C356D2"/>
    <w:rsid w:val="00C512F9"/>
    <w:rsid w:val="00CA4ED7"/>
    <w:rsid w:val="00CB0146"/>
    <w:rsid w:val="00CC11B6"/>
    <w:rsid w:val="00CD6D4C"/>
    <w:rsid w:val="00CF1015"/>
    <w:rsid w:val="00D012C5"/>
    <w:rsid w:val="00D03885"/>
    <w:rsid w:val="00D41FB5"/>
    <w:rsid w:val="00D65538"/>
    <w:rsid w:val="00DA1B4C"/>
    <w:rsid w:val="00DF6DA5"/>
    <w:rsid w:val="00E47F52"/>
    <w:rsid w:val="00E5068B"/>
    <w:rsid w:val="00E57909"/>
    <w:rsid w:val="00E85E83"/>
    <w:rsid w:val="00EE147A"/>
    <w:rsid w:val="00F165AE"/>
    <w:rsid w:val="00F60131"/>
    <w:rsid w:val="00FA5B2F"/>
    <w:rsid w:val="00FA6260"/>
    <w:rsid w:val="00FC6E99"/>
    <w:rsid w:val="00FD5CEA"/>
    <w:rsid w:val="00FD71CE"/>
    <w:rsid w:val="00FE27BA"/>
    <w:rsid w:val="00FF240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9AB"/>
    <w:pPr>
      <w:spacing w:after="0" w:line="240" w:lineRule="auto"/>
      <w:jc w:val="both"/>
    </w:pPr>
    <w:rPr>
      <w:rFonts w:ascii="Arial" w:hAnsi="Arial" w:cs="Times New Roman"/>
      <w:sz w:val="24"/>
      <w:szCs w:val="20"/>
      <w:lang w:val="es-ES" w:eastAsia="es-ES"/>
    </w:rPr>
  </w:style>
  <w:style w:type="paragraph" w:styleId="Ttulo1">
    <w:name w:val="heading 1"/>
    <w:basedOn w:val="Normal"/>
    <w:next w:val="Normal"/>
    <w:link w:val="Ttulo1Car"/>
    <w:autoRedefine/>
    <w:qFormat/>
    <w:rsid w:val="009F0114"/>
    <w:pPr>
      <w:keepNext/>
      <w:widowControl w:val="0"/>
      <w:ind w:left="720"/>
      <w:outlineLvl w:val="0"/>
    </w:pPr>
    <w:rPr>
      <w:b/>
      <w:sz w:val="32"/>
      <w:lang w:val="es-GT"/>
    </w:rPr>
  </w:style>
  <w:style w:type="paragraph" w:styleId="Ttulo2">
    <w:name w:val="heading 2"/>
    <w:basedOn w:val="Normal"/>
    <w:next w:val="Normal"/>
    <w:link w:val="Ttulo2Car"/>
    <w:autoRedefine/>
    <w:uiPriority w:val="9"/>
    <w:unhideWhenUsed/>
    <w:qFormat/>
    <w:rsid w:val="00226C2A"/>
    <w:pPr>
      <w:keepNext/>
      <w:keepLines/>
      <w:spacing w:before="200"/>
      <w:ind w:left="708"/>
      <w:outlineLvl w:val="1"/>
    </w:pPr>
    <w:rPr>
      <w:rFonts w:eastAsiaTheme="majorEastAsia" w:cstheme="majorBidi"/>
      <w:bCs/>
      <w:i/>
      <w:szCs w:val="26"/>
    </w:rPr>
  </w:style>
  <w:style w:type="paragraph" w:styleId="Ttulo6">
    <w:name w:val="heading 6"/>
    <w:basedOn w:val="Normal"/>
    <w:next w:val="Normal"/>
    <w:link w:val="Ttulo6Car"/>
    <w:qFormat/>
    <w:rsid w:val="008C7ACB"/>
    <w:pPr>
      <w:keepNext/>
      <w:jc w:val="center"/>
      <w:outlineLvl w:val="5"/>
    </w:pPr>
    <w:rPr>
      <w:rFonts w:ascii="Arial Narrow" w:hAnsi="Arial Narrow"/>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0114"/>
    <w:rPr>
      <w:rFonts w:ascii="Arial" w:hAnsi="Arial" w:cs="Times New Roman"/>
      <w:b/>
      <w:sz w:val="32"/>
      <w:szCs w:val="20"/>
      <w:lang w:val="es-GT" w:eastAsia="es-ES"/>
    </w:rPr>
  </w:style>
  <w:style w:type="character" w:customStyle="1" w:styleId="Ttulo2Car">
    <w:name w:val="Título 2 Car"/>
    <w:basedOn w:val="Fuentedeprrafopredeter"/>
    <w:link w:val="Ttulo2"/>
    <w:uiPriority w:val="9"/>
    <w:rsid w:val="00226C2A"/>
    <w:rPr>
      <w:rFonts w:ascii="Arial" w:eastAsiaTheme="majorEastAsia" w:hAnsi="Arial" w:cstheme="majorBidi"/>
      <w:bCs/>
      <w:i/>
      <w:sz w:val="24"/>
      <w:szCs w:val="26"/>
      <w:lang w:eastAsia="es-ES"/>
    </w:rPr>
  </w:style>
  <w:style w:type="paragraph" w:styleId="Encabezado">
    <w:name w:val="header"/>
    <w:basedOn w:val="Normal"/>
    <w:link w:val="EncabezadoCar"/>
    <w:uiPriority w:val="99"/>
    <w:unhideWhenUsed/>
    <w:rsid w:val="008C7ACB"/>
    <w:pPr>
      <w:tabs>
        <w:tab w:val="center" w:pos="4680"/>
        <w:tab w:val="right" w:pos="9360"/>
      </w:tabs>
    </w:pPr>
  </w:style>
  <w:style w:type="character" w:customStyle="1" w:styleId="EncabezadoCar">
    <w:name w:val="Encabezado Car"/>
    <w:basedOn w:val="Fuentedeprrafopredeter"/>
    <w:link w:val="Encabezado"/>
    <w:uiPriority w:val="99"/>
    <w:rsid w:val="008C7ACB"/>
    <w:rPr>
      <w:rFonts w:ascii="Arial" w:hAnsi="Arial" w:cs="Times New Roman"/>
      <w:sz w:val="24"/>
      <w:szCs w:val="20"/>
      <w:lang w:val="es-ES" w:eastAsia="es-ES"/>
    </w:rPr>
  </w:style>
  <w:style w:type="paragraph" w:styleId="Piedepgina">
    <w:name w:val="footer"/>
    <w:basedOn w:val="Normal"/>
    <w:link w:val="PiedepginaCar"/>
    <w:uiPriority w:val="99"/>
    <w:unhideWhenUsed/>
    <w:rsid w:val="008C7ACB"/>
    <w:pPr>
      <w:tabs>
        <w:tab w:val="center" w:pos="4680"/>
        <w:tab w:val="right" w:pos="9360"/>
      </w:tabs>
    </w:pPr>
  </w:style>
  <w:style w:type="character" w:customStyle="1" w:styleId="PiedepginaCar">
    <w:name w:val="Pie de página Car"/>
    <w:basedOn w:val="Fuentedeprrafopredeter"/>
    <w:link w:val="Piedepgina"/>
    <w:uiPriority w:val="99"/>
    <w:rsid w:val="008C7ACB"/>
    <w:rPr>
      <w:rFonts w:ascii="Arial" w:hAnsi="Arial" w:cs="Times New Roman"/>
      <w:sz w:val="24"/>
      <w:szCs w:val="20"/>
      <w:lang w:val="es-ES" w:eastAsia="es-ES"/>
    </w:rPr>
  </w:style>
  <w:style w:type="paragraph" w:styleId="Textodeglobo">
    <w:name w:val="Balloon Text"/>
    <w:basedOn w:val="Normal"/>
    <w:link w:val="TextodegloboCar"/>
    <w:uiPriority w:val="99"/>
    <w:semiHidden/>
    <w:unhideWhenUsed/>
    <w:rsid w:val="008C7ACB"/>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CB"/>
    <w:rPr>
      <w:rFonts w:ascii="Tahoma" w:hAnsi="Tahoma" w:cs="Tahoma"/>
      <w:sz w:val="16"/>
      <w:szCs w:val="16"/>
      <w:lang w:val="es-ES" w:eastAsia="es-ES"/>
    </w:rPr>
  </w:style>
  <w:style w:type="character" w:customStyle="1" w:styleId="Ttulo6Car">
    <w:name w:val="Título 6 Car"/>
    <w:basedOn w:val="Fuentedeprrafopredeter"/>
    <w:link w:val="Ttulo6"/>
    <w:rsid w:val="008C7ACB"/>
    <w:rPr>
      <w:rFonts w:ascii="Arial Narrow" w:hAnsi="Arial Narrow" w:cs="Times New Roman"/>
      <w:b/>
      <w:bCs/>
      <w:sz w:val="28"/>
      <w:szCs w:val="20"/>
      <w:lang w:val="es-ES" w:eastAsia="es-ES"/>
    </w:rPr>
  </w:style>
  <w:style w:type="character" w:styleId="nfasissutil">
    <w:name w:val="Subtle Emphasis"/>
    <w:basedOn w:val="Fuentedeprrafopredeter"/>
    <w:uiPriority w:val="19"/>
    <w:rsid w:val="008C7ACB"/>
    <w:rPr>
      <w:i/>
      <w:iCs/>
      <w:color w:val="808080" w:themeColor="text1" w:themeTint="7F"/>
    </w:rPr>
  </w:style>
  <w:style w:type="paragraph" w:styleId="Prrafodelista">
    <w:name w:val="List Paragraph"/>
    <w:basedOn w:val="Normal"/>
    <w:uiPriority w:val="34"/>
    <w:qFormat/>
    <w:rsid w:val="00AE6752"/>
    <w:pPr>
      <w:ind w:left="720"/>
      <w:contextualSpacing/>
    </w:pPr>
  </w:style>
  <w:style w:type="paragraph" w:styleId="TtulodeTDC">
    <w:name w:val="TOC Heading"/>
    <w:basedOn w:val="Ttulo1"/>
    <w:next w:val="Normal"/>
    <w:uiPriority w:val="39"/>
    <w:semiHidden/>
    <w:unhideWhenUsed/>
    <w:qFormat/>
    <w:rsid w:val="009F667B"/>
    <w:pPr>
      <w:keepLines/>
      <w:widowControl/>
      <w:spacing w:before="480" w:line="276" w:lineRule="auto"/>
      <w:ind w:left="0"/>
      <w:jc w:val="left"/>
      <w:outlineLvl w:val="9"/>
    </w:pPr>
    <w:rPr>
      <w:rFonts w:asciiTheme="majorHAnsi" w:eastAsiaTheme="majorEastAsia" w:hAnsiTheme="majorHAnsi" w:cstheme="majorBidi"/>
      <w:bCs/>
      <w:color w:val="365F91" w:themeColor="accent1" w:themeShade="BF"/>
      <w:sz w:val="28"/>
      <w:szCs w:val="28"/>
      <w:lang w:val="es-US" w:eastAsia="es-US"/>
    </w:rPr>
  </w:style>
  <w:style w:type="paragraph" w:styleId="TDC1">
    <w:name w:val="toc 1"/>
    <w:basedOn w:val="Normal"/>
    <w:next w:val="Normal"/>
    <w:autoRedefine/>
    <w:uiPriority w:val="39"/>
    <w:unhideWhenUsed/>
    <w:rsid w:val="009F667B"/>
    <w:pPr>
      <w:spacing w:after="100"/>
    </w:pPr>
  </w:style>
  <w:style w:type="character" w:styleId="Hipervnculo">
    <w:name w:val="Hyperlink"/>
    <w:basedOn w:val="Fuentedeprrafopredeter"/>
    <w:uiPriority w:val="99"/>
    <w:unhideWhenUsed/>
    <w:rsid w:val="009F66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9AB"/>
    <w:pPr>
      <w:spacing w:after="0" w:line="240" w:lineRule="auto"/>
      <w:jc w:val="both"/>
    </w:pPr>
    <w:rPr>
      <w:rFonts w:ascii="Arial" w:hAnsi="Arial" w:cs="Times New Roman"/>
      <w:sz w:val="24"/>
      <w:szCs w:val="20"/>
      <w:lang w:val="es-ES" w:eastAsia="es-ES"/>
    </w:rPr>
  </w:style>
  <w:style w:type="paragraph" w:styleId="Ttulo1">
    <w:name w:val="heading 1"/>
    <w:basedOn w:val="Normal"/>
    <w:next w:val="Normal"/>
    <w:link w:val="Ttulo1Car"/>
    <w:autoRedefine/>
    <w:qFormat/>
    <w:rsid w:val="009F0114"/>
    <w:pPr>
      <w:keepNext/>
      <w:widowControl w:val="0"/>
      <w:ind w:left="720"/>
      <w:outlineLvl w:val="0"/>
    </w:pPr>
    <w:rPr>
      <w:b/>
      <w:sz w:val="32"/>
      <w:lang w:val="es-GT"/>
    </w:rPr>
  </w:style>
  <w:style w:type="paragraph" w:styleId="Ttulo2">
    <w:name w:val="heading 2"/>
    <w:basedOn w:val="Normal"/>
    <w:next w:val="Normal"/>
    <w:link w:val="Ttulo2Car"/>
    <w:autoRedefine/>
    <w:uiPriority w:val="9"/>
    <w:unhideWhenUsed/>
    <w:qFormat/>
    <w:rsid w:val="00226C2A"/>
    <w:pPr>
      <w:keepNext/>
      <w:keepLines/>
      <w:spacing w:before="200"/>
      <w:ind w:left="708"/>
      <w:outlineLvl w:val="1"/>
    </w:pPr>
    <w:rPr>
      <w:rFonts w:eastAsiaTheme="majorEastAsia" w:cstheme="majorBidi"/>
      <w:bCs/>
      <w:i/>
      <w:szCs w:val="26"/>
    </w:rPr>
  </w:style>
  <w:style w:type="paragraph" w:styleId="Ttulo6">
    <w:name w:val="heading 6"/>
    <w:basedOn w:val="Normal"/>
    <w:next w:val="Normal"/>
    <w:link w:val="Ttulo6Car"/>
    <w:qFormat/>
    <w:rsid w:val="008C7ACB"/>
    <w:pPr>
      <w:keepNext/>
      <w:jc w:val="center"/>
      <w:outlineLvl w:val="5"/>
    </w:pPr>
    <w:rPr>
      <w:rFonts w:ascii="Arial Narrow" w:hAnsi="Arial Narrow"/>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0114"/>
    <w:rPr>
      <w:rFonts w:ascii="Arial" w:hAnsi="Arial" w:cs="Times New Roman"/>
      <w:b/>
      <w:sz w:val="32"/>
      <w:szCs w:val="20"/>
      <w:lang w:val="es-GT" w:eastAsia="es-ES"/>
    </w:rPr>
  </w:style>
  <w:style w:type="character" w:customStyle="1" w:styleId="Ttulo2Car">
    <w:name w:val="Título 2 Car"/>
    <w:basedOn w:val="Fuentedeprrafopredeter"/>
    <w:link w:val="Ttulo2"/>
    <w:uiPriority w:val="9"/>
    <w:rsid w:val="00226C2A"/>
    <w:rPr>
      <w:rFonts w:ascii="Arial" w:eastAsiaTheme="majorEastAsia" w:hAnsi="Arial" w:cstheme="majorBidi"/>
      <w:bCs/>
      <w:i/>
      <w:sz w:val="24"/>
      <w:szCs w:val="26"/>
      <w:lang w:eastAsia="es-ES"/>
    </w:rPr>
  </w:style>
  <w:style w:type="paragraph" w:styleId="Encabezado">
    <w:name w:val="header"/>
    <w:basedOn w:val="Normal"/>
    <w:link w:val="EncabezadoCar"/>
    <w:uiPriority w:val="99"/>
    <w:unhideWhenUsed/>
    <w:rsid w:val="008C7ACB"/>
    <w:pPr>
      <w:tabs>
        <w:tab w:val="center" w:pos="4680"/>
        <w:tab w:val="right" w:pos="9360"/>
      </w:tabs>
    </w:pPr>
  </w:style>
  <w:style w:type="character" w:customStyle="1" w:styleId="EncabezadoCar">
    <w:name w:val="Encabezado Car"/>
    <w:basedOn w:val="Fuentedeprrafopredeter"/>
    <w:link w:val="Encabezado"/>
    <w:uiPriority w:val="99"/>
    <w:rsid w:val="008C7ACB"/>
    <w:rPr>
      <w:rFonts w:ascii="Arial" w:hAnsi="Arial" w:cs="Times New Roman"/>
      <w:sz w:val="24"/>
      <w:szCs w:val="20"/>
      <w:lang w:val="es-ES" w:eastAsia="es-ES"/>
    </w:rPr>
  </w:style>
  <w:style w:type="paragraph" w:styleId="Piedepgina">
    <w:name w:val="footer"/>
    <w:basedOn w:val="Normal"/>
    <w:link w:val="PiedepginaCar"/>
    <w:uiPriority w:val="99"/>
    <w:unhideWhenUsed/>
    <w:rsid w:val="008C7ACB"/>
    <w:pPr>
      <w:tabs>
        <w:tab w:val="center" w:pos="4680"/>
        <w:tab w:val="right" w:pos="9360"/>
      </w:tabs>
    </w:pPr>
  </w:style>
  <w:style w:type="character" w:customStyle="1" w:styleId="PiedepginaCar">
    <w:name w:val="Pie de página Car"/>
    <w:basedOn w:val="Fuentedeprrafopredeter"/>
    <w:link w:val="Piedepgina"/>
    <w:uiPriority w:val="99"/>
    <w:rsid w:val="008C7ACB"/>
    <w:rPr>
      <w:rFonts w:ascii="Arial" w:hAnsi="Arial" w:cs="Times New Roman"/>
      <w:sz w:val="24"/>
      <w:szCs w:val="20"/>
      <w:lang w:val="es-ES" w:eastAsia="es-ES"/>
    </w:rPr>
  </w:style>
  <w:style w:type="paragraph" w:styleId="Textodeglobo">
    <w:name w:val="Balloon Text"/>
    <w:basedOn w:val="Normal"/>
    <w:link w:val="TextodegloboCar"/>
    <w:uiPriority w:val="99"/>
    <w:semiHidden/>
    <w:unhideWhenUsed/>
    <w:rsid w:val="008C7ACB"/>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CB"/>
    <w:rPr>
      <w:rFonts w:ascii="Tahoma" w:hAnsi="Tahoma" w:cs="Tahoma"/>
      <w:sz w:val="16"/>
      <w:szCs w:val="16"/>
      <w:lang w:val="es-ES" w:eastAsia="es-ES"/>
    </w:rPr>
  </w:style>
  <w:style w:type="character" w:customStyle="1" w:styleId="Ttulo6Car">
    <w:name w:val="Título 6 Car"/>
    <w:basedOn w:val="Fuentedeprrafopredeter"/>
    <w:link w:val="Ttulo6"/>
    <w:rsid w:val="008C7ACB"/>
    <w:rPr>
      <w:rFonts w:ascii="Arial Narrow" w:hAnsi="Arial Narrow" w:cs="Times New Roman"/>
      <w:b/>
      <w:bCs/>
      <w:sz w:val="28"/>
      <w:szCs w:val="20"/>
      <w:lang w:val="es-ES" w:eastAsia="es-ES"/>
    </w:rPr>
  </w:style>
  <w:style w:type="character" w:styleId="nfasissutil">
    <w:name w:val="Subtle Emphasis"/>
    <w:basedOn w:val="Fuentedeprrafopredeter"/>
    <w:uiPriority w:val="19"/>
    <w:rsid w:val="008C7ACB"/>
    <w:rPr>
      <w:i/>
      <w:iCs/>
      <w:color w:val="808080" w:themeColor="text1" w:themeTint="7F"/>
    </w:rPr>
  </w:style>
  <w:style w:type="paragraph" w:styleId="Prrafodelista">
    <w:name w:val="List Paragraph"/>
    <w:basedOn w:val="Normal"/>
    <w:uiPriority w:val="34"/>
    <w:qFormat/>
    <w:rsid w:val="00AE6752"/>
    <w:pPr>
      <w:ind w:left="720"/>
      <w:contextualSpacing/>
    </w:pPr>
  </w:style>
  <w:style w:type="paragraph" w:styleId="TtulodeTDC">
    <w:name w:val="TOC Heading"/>
    <w:basedOn w:val="Ttulo1"/>
    <w:next w:val="Normal"/>
    <w:uiPriority w:val="39"/>
    <w:semiHidden/>
    <w:unhideWhenUsed/>
    <w:qFormat/>
    <w:rsid w:val="009F667B"/>
    <w:pPr>
      <w:keepLines/>
      <w:widowControl/>
      <w:spacing w:before="480" w:line="276" w:lineRule="auto"/>
      <w:ind w:left="0"/>
      <w:jc w:val="left"/>
      <w:outlineLvl w:val="9"/>
    </w:pPr>
    <w:rPr>
      <w:rFonts w:asciiTheme="majorHAnsi" w:eastAsiaTheme="majorEastAsia" w:hAnsiTheme="majorHAnsi" w:cstheme="majorBidi"/>
      <w:bCs/>
      <w:color w:val="365F91" w:themeColor="accent1" w:themeShade="BF"/>
      <w:sz w:val="28"/>
      <w:szCs w:val="28"/>
      <w:lang w:val="es-US" w:eastAsia="es-US"/>
    </w:rPr>
  </w:style>
  <w:style w:type="paragraph" w:styleId="TDC1">
    <w:name w:val="toc 1"/>
    <w:basedOn w:val="Normal"/>
    <w:next w:val="Normal"/>
    <w:autoRedefine/>
    <w:uiPriority w:val="39"/>
    <w:unhideWhenUsed/>
    <w:rsid w:val="009F667B"/>
    <w:pPr>
      <w:spacing w:after="100"/>
    </w:pPr>
  </w:style>
  <w:style w:type="character" w:styleId="Hipervnculo">
    <w:name w:val="Hyperlink"/>
    <w:basedOn w:val="Fuentedeprrafopredeter"/>
    <w:uiPriority w:val="99"/>
    <w:unhideWhenUsed/>
    <w:rsid w:val="009F66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64574">
      <w:bodyDiv w:val="1"/>
      <w:marLeft w:val="0"/>
      <w:marRight w:val="0"/>
      <w:marTop w:val="0"/>
      <w:marBottom w:val="0"/>
      <w:divBdr>
        <w:top w:val="none" w:sz="0" w:space="0" w:color="auto"/>
        <w:left w:val="none" w:sz="0" w:space="0" w:color="auto"/>
        <w:bottom w:val="none" w:sz="0" w:space="0" w:color="auto"/>
        <w:right w:val="none" w:sz="0" w:space="0" w:color="auto"/>
      </w:divBdr>
    </w:div>
    <w:div w:id="650914933">
      <w:bodyDiv w:val="1"/>
      <w:marLeft w:val="0"/>
      <w:marRight w:val="0"/>
      <w:marTop w:val="0"/>
      <w:marBottom w:val="0"/>
      <w:divBdr>
        <w:top w:val="none" w:sz="0" w:space="0" w:color="auto"/>
        <w:left w:val="none" w:sz="0" w:space="0" w:color="auto"/>
        <w:bottom w:val="none" w:sz="0" w:space="0" w:color="auto"/>
        <w:right w:val="none" w:sz="0" w:space="0" w:color="auto"/>
      </w:divBdr>
    </w:div>
    <w:div w:id="844973467">
      <w:bodyDiv w:val="1"/>
      <w:marLeft w:val="0"/>
      <w:marRight w:val="0"/>
      <w:marTop w:val="0"/>
      <w:marBottom w:val="0"/>
      <w:divBdr>
        <w:top w:val="none" w:sz="0" w:space="0" w:color="auto"/>
        <w:left w:val="none" w:sz="0" w:space="0" w:color="auto"/>
        <w:bottom w:val="none" w:sz="0" w:space="0" w:color="auto"/>
        <w:right w:val="none" w:sz="0" w:space="0" w:color="auto"/>
      </w:divBdr>
    </w:div>
    <w:div w:id="1187407894">
      <w:bodyDiv w:val="1"/>
      <w:marLeft w:val="0"/>
      <w:marRight w:val="0"/>
      <w:marTop w:val="0"/>
      <w:marBottom w:val="0"/>
      <w:divBdr>
        <w:top w:val="none" w:sz="0" w:space="0" w:color="auto"/>
        <w:left w:val="none" w:sz="0" w:space="0" w:color="auto"/>
        <w:bottom w:val="none" w:sz="0" w:space="0" w:color="auto"/>
        <w:right w:val="none" w:sz="0" w:space="0" w:color="auto"/>
      </w:divBdr>
    </w:div>
    <w:div w:id="1710033772">
      <w:bodyDiv w:val="1"/>
      <w:marLeft w:val="0"/>
      <w:marRight w:val="0"/>
      <w:marTop w:val="0"/>
      <w:marBottom w:val="0"/>
      <w:divBdr>
        <w:top w:val="none" w:sz="0" w:space="0" w:color="auto"/>
        <w:left w:val="none" w:sz="0" w:space="0" w:color="auto"/>
        <w:bottom w:val="none" w:sz="0" w:space="0" w:color="auto"/>
        <w:right w:val="none" w:sz="0" w:space="0" w:color="auto"/>
      </w:divBdr>
    </w:div>
    <w:div w:id="197678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softdialcr.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9DCF7-D990-411D-8FD7-211D4C62D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9</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rbrenesr@gmail.com</dc:creator>
  <cp:keywords/>
  <dc:description/>
  <cp:lastModifiedBy>Softdial</cp:lastModifiedBy>
  <cp:revision>90</cp:revision>
  <cp:lastPrinted>2014-12-04T14:50:00Z</cp:lastPrinted>
  <dcterms:created xsi:type="dcterms:W3CDTF">2014-08-25T14:13:00Z</dcterms:created>
  <dcterms:modified xsi:type="dcterms:W3CDTF">2014-12-04T20:33:00Z</dcterms:modified>
</cp:coreProperties>
</file>