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B8A4E" w14:textId="77777777" w:rsidR="0018257A" w:rsidRPr="0018257A" w:rsidRDefault="0018257A" w:rsidP="0018257A">
      <w:pPr>
        <w:shd w:val="clear" w:color="auto" w:fill="FFFFFF"/>
        <w:spacing w:after="0" w:line="288" w:lineRule="atLeast"/>
        <w:jc w:val="center"/>
        <w:outlineLvl w:val="0"/>
        <w:rPr>
          <w:rFonts w:ascii="Arial" w:eastAsia="Times New Roman" w:hAnsi="Arial" w:cs="Arial"/>
          <w:b/>
          <w:bCs/>
          <w:color w:val="242226"/>
          <w:kern w:val="36"/>
          <w:sz w:val="53"/>
          <w:szCs w:val="53"/>
          <w:lang w:eastAsia="en-IN"/>
        </w:rPr>
      </w:pPr>
      <w:r w:rsidRPr="0018257A">
        <w:rPr>
          <w:rFonts w:ascii="Arial" w:eastAsia="Times New Roman" w:hAnsi="Arial" w:cs="Arial"/>
          <w:b/>
          <w:bCs/>
          <w:color w:val="242226"/>
          <w:kern w:val="36"/>
          <w:sz w:val="53"/>
          <w:szCs w:val="53"/>
          <w:lang w:eastAsia="en-IN"/>
        </w:rPr>
        <w:t>How to Integrate SonarQube with Jenkins Pipeline</w:t>
      </w:r>
    </w:p>
    <w:p w14:paraId="58FD33C0" w14:textId="0FB7F6A5" w:rsidR="005C7DED" w:rsidRDefault="0018257A">
      <w:r w:rsidRPr="0018257A">
        <w:t>In today’s fast-paced software development landscape, maintaining code quality is crucial to ensure reliability, security, and maintainability. Tools like SonarQube and Jenkins play a vital role in enabling teams to automate and enhance their development workflows. SonarQube provides static code analysis, helping identify bugs, vulnerabilities, and code smells, while Jenkins automates the build and deployment processes, making CI/CD pipelines efficient and consistent. Integrating SonarQube with Jenkins enables seamless code quality checks within the CI/CD pipeline, allowing developers to detect and resolve issues early in the development process. This article will guide you through the steps to integrate SonarQube with Jenkins, empowering your development pipeline with automated code quality analysis.</w:t>
      </w:r>
    </w:p>
    <w:p w14:paraId="694B6321" w14:textId="77777777" w:rsidR="0018257A" w:rsidRPr="0018257A" w:rsidRDefault="0018257A" w:rsidP="0018257A">
      <w:pPr>
        <w:rPr>
          <w:b/>
          <w:bCs/>
        </w:rPr>
      </w:pPr>
      <w:r w:rsidRPr="0018257A">
        <w:rPr>
          <w:b/>
          <w:bCs/>
        </w:rPr>
        <w:t>Prerequisites</w:t>
      </w:r>
    </w:p>
    <w:p w14:paraId="0C26E36D" w14:textId="77777777" w:rsidR="0018257A" w:rsidRPr="0018257A" w:rsidRDefault="0018257A" w:rsidP="0018257A">
      <w:pPr>
        <w:numPr>
          <w:ilvl w:val="0"/>
          <w:numId w:val="1"/>
        </w:numPr>
      </w:pPr>
      <w:r w:rsidRPr="0018257A">
        <w:t>SonarQube and Jenkins should be installed</w:t>
      </w:r>
    </w:p>
    <w:p w14:paraId="4AEF786E" w14:textId="77777777" w:rsidR="0018257A" w:rsidRPr="0018257A" w:rsidRDefault="0018257A" w:rsidP="0018257A">
      <w:pPr>
        <w:rPr>
          <w:b/>
          <w:bCs/>
        </w:rPr>
      </w:pPr>
      <w:r w:rsidRPr="0018257A">
        <w:rPr>
          <w:b/>
          <w:bCs/>
        </w:rPr>
        <w:t>Download SonarQube Plugins in Jenkins</w:t>
      </w:r>
    </w:p>
    <w:p w14:paraId="5FEBF7C4" w14:textId="77777777" w:rsidR="0018257A" w:rsidRPr="0018257A" w:rsidRDefault="0018257A" w:rsidP="0018257A">
      <w:r w:rsidRPr="0018257A">
        <w:t>Download all the necessary plugins in the Jenkins which are mentioned below</w:t>
      </w:r>
    </w:p>
    <w:p w14:paraId="1F7DBFBB" w14:textId="3B89A2EE" w:rsidR="0018257A" w:rsidRDefault="0018257A">
      <w:r>
        <w:t>Maven Integration plugin</w:t>
      </w:r>
    </w:p>
    <w:p w14:paraId="2A3C4D4B" w14:textId="0B749A20" w:rsidR="0018257A" w:rsidRDefault="0018257A">
      <w:proofErr w:type="spellStart"/>
      <w:r>
        <w:t>OWASP_Dependency-checkin</w:t>
      </w:r>
      <w:proofErr w:type="spellEnd"/>
      <w:r>
        <w:t xml:space="preserve"> plugin</w:t>
      </w:r>
    </w:p>
    <w:p w14:paraId="13496B09" w14:textId="6BCC9FFA" w:rsidR="0018257A" w:rsidRDefault="0018257A">
      <w:r>
        <w:t>Sonar Quality Gates plugin</w:t>
      </w:r>
    </w:p>
    <w:p w14:paraId="24222A11" w14:textId="6D23918D" w:rsidR="0018257A" w:rsidRDefault="0018257A">
      <w:proofErr w:type="spellStart"/>
      <w:r>
        <w:t>Sonarqube</w:t>
      </w:r>
      <w:proofErr w:type="spellEnd"/>
      <w:r>
        <w:t xml:space="preserve"> scanner for Jenkins</w:t>
      </w:r>
    </w:p>
    <w:p w14:paraId="17D5CE26" w14:textId="0893BE19" w:rsidR="0018257A" w:rsidRDefault="0018257A"/>
    <w:p w14:paraId="5E671493" w14:textId="77777777" w:rsidR="0018257A" w:rsidRPr="0018257A" w:rsidRDefault="0018257A" w:rsidP="0018257A">
      <w:pPr>
        <w:rPr>
          <w:b/>
          <w:bCs/>
        </w:rPr>
      </w:pPr>
      <w:r w:rsidRPr="0018257A">
        <w:rPr>
          <w:b/>
          <w:bCs/>
        </w:rPr>
        <w:t>Integrate SonarQube with Jenkins Pipeline</w:t>
      </w:r>
    </w:p>
    <w:p w14:paraId="338D3A26" w14:textId="77777777" w:rsidR="0018257A" w:rsidRPr="0018257A" w:rsidRDefault="0018257A" w:rsidP="0018257A">
      <w:r w:rsidRPr="0018257A">
        <w:t>Create a token in SonarQube by logging into SonarQube. Select the Profile and choose MyAccount</w:t>
      </w:r>
    </w:p>
    <w:p w14:paraId="26F067ED" w14:textId="146506A4" w:rsidR="0018257A" w:rsidRDefault="0018257A">
      <w:r w:rsidRPr="0018257A">
        <w:drawing>
          <wp:inline distT="0" distB="0" distL="0" distR="0" wp14:anchorId="5CD41C9E" wp14:editId="54794176">
            <wp:extent cx="5731510" cy="777875"/>
            <wp:effectExtent l="0" t="0" r="2540" b="3175"/>
            <wp:docPr id="1" name="Picture 1" descr="How to Integrate SonarQube with Jenkins Pipel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grate SonarQube with Jenkins Pipelin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77875"/>
                    </a:xfrm>
                    <a:prstGeom prst="rect">
                      <a:avLst/>
                    </a:prstGeom>
                    <a:noFill/>
                    <a:ln>
                      <a:noFill/>
                    </a:ln>
                  </pic:spPr>
                </pic:pic>
              </a:graphicData>
            </a:graphic>
          </wp:inline>
        </w:drawing>
      </w:r>
    </w:p>
    <w:p w14:paraId="5A1D3ABA" w14:textId="77777777" w:rsidR="0018257A" w:rsidRPr="0018257A" w:rsidRDefault="0018257A" w:rsidP="0018257A">
      <w:r w:rsidRPr="0018257A">
        <w:t>Click on Security</w:t>
      </w:r>
    </w:p>
    <w:p w14:paraId="02BC8997" w14:textId="60B1CD8D" w:rsidR="0018257A" w:rsidRDefault="0018257A">
      <w:r w:rsidRPr="0018257A">
        <w:lastRenderedPageBreak/>
        <w:drawing>
          <wp:inline distT="0" distB="0" distL="0" distR="0" wp14:anchorId="098BA0F1" wp14:editId="4CE662B3">
            <wp:extent cx="5731510" cy="3559810"/>
            <wp:effectExtent l="0" t="0" r="2540" b="2540"/>
            <wp:docPr id="2" name="Picture 2" descr="How to Integrate SonarQube with Jenkins Pipel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tegrate SonarQube with Jenkins Pipelin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14:paraId="202790E9" w14:textId="422064E6" w:rsidR="0018257A" w:rsidRDefault="0018257A"/>
    <w:p w14:paraId="08407FAA" w14:textId="77777777" w:rsidR="0018257A" w:rsidRPr="0018257A" w:rsidRDefault="0018257A" w:rsidP="0018257A">
      <w:r w:rsidRPr="0018257A">
        <w:t>Give the name of the Token and click on generate</w:t>
      </w:r>
    </w:p>
    <w:p w14:paraId="6FCBA6AA" w14:textId="23B4C10D" w:rsidR="0018257A" w:rsidRDefault="0018257A">
      <w:r w:rsidRPr="0018257A">
        <w:drawing>
          <wp:inline distT="0" distB="0" distL="0" distR="0" wp14:anchorId="0DEB4208" wp14:editId="60BE0906">
            <wp:extent cx="5731510" cy="3973195"/>
            <wp:effectExtent l="0" t="0" r="2540" b="8255"/>
            <wp:docPr id="3" name="Picture 3" descr="How to Integrate SonarQube with Jenkins Pipe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tegrate SonarQube with Jenkins Pipelin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3195"/>
                    </a:xfrm>
                    <a:prstGeom prst="rect">
                      <a:avLst/>
                    </a:prstGeom>
                    <a:noFill/>
                    <a:ln>
                      <a:noFill/>
                    </a:ln>
                  </pic:spPr>
                </pic:pic>
              </a:graphicData>
            </a:graphic>
          </wp:inline>
        </w:drawing>
      </w:r>
    </w:p>
    <w:p w14:paraId="685ECD3D" w14:textId="00B7E1AD" w:rsidR="0018257A" w:rsidRDefault="0018257A">
      <w:r w:rsidRPr="0018257A">
        <w:t>Copy the token</w:t>
      </w:r>
    </w:p>
    <w:p w14:paraId="2959523C" w14:textId="484A4BCC" w:rsidR="0018257A" w:rsidRDefault="0018257A">
      <w:r w:rsidRPr="0018257A">
        <w:lastRenderedPageBreak/>
        <w:drawing>
          <wp:inline distT="0" distB="0" distL="0" distR="0" wp14:anchorId="2E59879E" wp14:editId="0A29B0F0">
            <wp:extent cx="5731510" cy="4198620"/>
            <wp:effectExtent l="0" t="0" r="2540" b="0"/>
            <wp:docPr id="4" name="Picture 4" descr="How to Integrate SonarQube with Jenkins Pipel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tegrate SonarQube with Jenkins Pipelin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98620"/>
                    </a:xfrm>
                    <a:prstGeom prst="rect">
                      <a:avLst/>
                    </a:prstGeom>
                    <a:noFill/>
                    <a:ln>
                      <a:noFill/>
                    </a:ln>
                  </pic:spPr>
                </pic:pic>
              </a:graphicData>
            </a:graphic>
          </wp:inline>
        </w:drawing>
      </w:r>
    </w:p>
    <w:p w14:paraId="4F73DE65" w14:textId="77777777" w:rsidR="0018257A" w:rsidRPr="0018257A" w:rsidRDefault="0018257A" w:rsidP="0018257A">
      <w:pPr>
        <w:rPr>
          <w:b/>
          <w:bCs/>
        </w:rPr>
      </w:pPr>
      <w:r w:rsidRPr="0018257A">
        <w:rPr>
          <w:b/>
          <w:bCs/>
        </w:rPr>
        <w:t>Add SonarQube in Jenkins</w:t>
      </w:r>
    </w:p>
    <w:p w14:paraId="2B27AF0C" w14:textId="77777777" w:rsidR="0018257A" w:rsidRPr="0018257A" w:rsidRDefault="0018257A" w:rsidP="0018257A">
      <w:r w:rsidRPr="0018257A">
        <w:t>Go to Manage Jenkins &gt; Tools</w:t>
      </w:r>
    </w:p>
    <w:p w14:paraId="2C73177B" w14:textId="77777777" w:rsidR="0018257A" w:rsidRPr="0018257A" w:rsidRDefault="0018257A" w:rsidP="0018257A">
      <w:r w:rsidRPr="0018257A">
        <w:t>Add the SonarQube Scanner installation details:</w:t>
      </w:r>
    </w:p>
    <w:p w14:paraId="654A9C69" w14:textId="489690AA" w:rsidR="0018257A" w:rsidRDefault="0018257A">
      <w:r w:rsidRPr="0018257A">
        <w:drawing>
          <wp:inline distT="0" distB="0" distL="0" distR="0" wp14:anchorId="52BDD785" wp14:editId="2554A4FE">
            <wp:extent cx="5731510" cy="3061970"/>
            <wp:effectExtent l="0" t="0" r="2540" b="5080"/>
            <wp:docPr id="5" name="Picture 5" descr="How to Integrate SonarQube with Jenkins Pipel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tegrate SonarQube with Jenkins Pipelin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6D9B5363" w14:textId="77777777" w:rsidR="0018257A" w:rsidRPr="0018257A" w:rsidRDefault="0018257A" w:rsidP="0018257A">
      <w:r w:rsidRPr="0018257A">
        <w:t>Add the Maven installation details:</w:t>
      </w:r>
    </w:p>
    <w:p w14:paraId="5338A2B2" w14:textId="5A7D71EF" w:rsidR="0018257A" w:rsidRDefault="0018257A">
      <w:r w:rsidRPr="0018257A">
        <w:lastRenderedPageBreak/>
        <w:drawing>
          <wp:inline distT="0" distB="0" distL="0" distR="0" wp14:anchorId="0C4AE40D" wp14:editId="6F5233CF">
            <wp:extent cx="5731510" cy="2977515"/>
            <wp:effectExtent l="0" t="0" r="2540" b="0"/>
            <wp:docPr id="6" name="Picture 6" descr="How to Integrate SonarQube with Jenkins Pipel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Integrate SonarQube with Jenkins Pipelin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4A66C059" w14:textId="77777777" w:rsidR="0018257A" w:rsidRPr="0018257A" w:rsidRDefault="0018257A" w:rsidP="0018257A">
      <w:r w:rsidRPr="0018257A">
        <w:t>Create a credential to connect Jenkins and SonarQube server.</w:t>
      </w:r>
    </w:p>
    <w:p w14:paraId="62EDF33E" w14:textId="77777777" w:rsidR="0018257A" w:rsidRPr="0018257A" w:rsidRDefault="0018257A" w:rsidP="0018257A">
      <w:r w:rsidRPr="0018257A">
        <w:t xml:space="preserve">Go to manage </w:t>
      </w:r>
      <w:proofErr w:type="spellStart"/>
      <w:r w:rsidRPr="0018257A">
        <w:t>jenkins</w:t>
      </w:r>
      <w:proofErr w:type="spellEnd"/>
      <w:r w:rsidRPr="0018257A">
        <w:t xml:space="preserve"> &gt; Credentials &gt; System &gt; Global credentials (unrestricted) &gt; Add Credentials</w:t>
      </w:r>
    </w:p>
    <w:p w14:paraId="1988B81E" w14:textId="67216BBD" w:rsidR="0018257A" w:rsidRDefault="0018257A">
      <w:r w:rsidRPr="0018257A">
        <w:drawing>
          <wp:inline distT="0" distB="0" distL="0" distR="0" wp14:anchorId="434AC9DB" wp14:editId="63512F2C">
            <wp:extent cx="5731510" cy="2887980"/>
            <wp:effectExtent l="0" t="0" r="2540" b="7620"/>
            <wp:docPr id="7" name="Picture 7" descr="How to Integrate SonarQube with Jenkins Pipel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Integrate SonarQube with Jenkins Pipelin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7980"/>
                    </a:xfrm>
                    <a:prstGeom prst="rect">
                      <a:avLst/>
                    </a:prstGeom>
                    <a:noFill/>
                    <a:ln>
                      <a:noFill/>
                    </a:ln>
                  </pic:spPr>
                </pic:pic>
              </a:graphicData>
            </a:graphic>
          </wp:inline>
        </w:drawing>
      </w:r>
    </w:p>
    <w:p w14:paraId="0AAFECAB" w14:textId="77777777" w:rsidR="0018257A" w:rsidRPr="0018257A" w:rsidRDefault="0018257A" w:rsidP="0018257A">
      <w:r w:rsidRPr="0018257A">
        <w:t>Credentials ID will be used in the Jenkins Pipeline code</w:t>
      </w:r>
    </w:p>
    <w:p w14:paraId="1A170BB4" w14:textId="77777777" w:rsidR="0018257A" w:rsidRPr="0018257A" w:rsidRDefault="0018257A" w:rsidP="0018257A">
      <w:pPr>
        <w:rPr>
          <w:b/>
          <w:bCs/>
        </w:rPr>
      </w:pPr>
      <w:r w:rsidRPr="0018257A">
        <w:rPr>
          <w:b/>
          <w:bCs/>
        </w:rPr>
        <w:t>Establish the SonarQube server connections:</w:t>
      </w:r>
    </w:p>
    <w:p w14:paraId="0128B8FC" w14:textId="77777777" w:rsidR="0018257A" w:rsidRPr="0018257A" w:rsidRDefault="0018257A" w:rsidP="0018257A">
      <w:r w:rsidRPr="0018257A">
        <w:t>Go to Manage Jenkins &gt; System</w:t>
      </w:r>
    </w:p>
    <w:p w14:paraId="124D3EB1" w14:textId="77777777" w:rsidR="0018257A" w:rsidRPr="0018257A" w:rsidRDefault="0018257A" w:rsidP="0018257A">
      <w:r w:rsidRPr="0018257A">
        <w:t>Select the check-box of Injecting Environment variables, add the details of the SonarQube Server and also add the server authentication token:</w:t>
      </w:r>
    </w:p>
    <w:p w14:paraId="082F1A1D" w14:textId="4311E81C" w:rsidR="0018257A" w:rsidRDefault="0018257A">
      <w:r w:rsidRPr="0018257A">
        <w:lastRenderedPageBreak/>
        <w:drawing>
          <wp:inline distT="0" distB="0" distL="0" distR="0" wp14:anchorId="483212FB" wp14:editId="2DF2C340">
            <wp:extent cx="5731510" cy="3324860"/>
            <wp:effectExtent l="0" t="0" r="2540" b="8890"/>
            <wp:docPr id="8" name="Picture 8" descr="How to Integrate SonarQube with Jenkins Pipel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ntegrate SonarQube with Jenkins Pipelin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p>
    <w:p w14:paraId="21025F41" w14:textId="2F292B5E" w:rsidR="0018257A" w:rsidRDefault="0018257A"/>
    <w:p w14:paraId="1BFEE182" w14:textId="77777777" w:rsidR="0018257A" w:rsidRPr="0018257A" w:rsidRDefault="0018257A" w:rsidP="0018257A">
      <w:r w:rsidRPr="0018257A">
        <w:rPr>
          <w:b/>
          <w:bCs/>
        </w:rPr>
        <w:t>Write the Jenkins Pipeline code:</w:t>
      </w:r>
    </w:p>
    <w:p w14:paraId="1C1DFDB0" w14:textId="77777777" w:rsidR="0018257A" w:rsidRPr="0018257A" w:rsidRDefault="0018257A" w:rsidP="0018257A">
      <w:r w:rsidRPr="0018257A">
        <w:t>Below is an example Pipeline code:</w:t>
      </w:r>
    </w:p>
    <w:p w14:paraId="459A0B06" w14:textId="77777777" w:rsidR="0018257A" w:rsidRPr="0018257A" w:rsidRDefault="0018257A" w:rsidP="0018257A">
      <w:r w:rsidRPr="0018257A">
        <w:t>pipeline {</w:t>
      </w:r>
    </w:p>
    <w:p w14:paraId="41A5C6F6" w14:textId="77777777" w:rsidR="0018257A" w:rsidRPr="0018257A" w:rsidRDefault="0018257A" w:rsidP="0018257A">
      <w:r w:rsidRPr="0018257A">
        <w:t xml:space="preserve">    agent any</w:t>
      </w:r>
    </w:p>
    <w:p w14:paraId="0FCEA6C8" w14:textId="77777777" w:rsidR="0018257A" w:rsidRPr="0018257A" w:rsidRDefault="0018257A" w:rsidP="0018257A">
      <w:r w:rsidRPr="0018257A">
        <w:t xml:space="preserve">    tools {</w:t>
      </w:r>
    </w:p>
    <w:p w14:paraId="05E11137" w14:textId="77777777" w:rsidR="0018257A" w:rsidRPr="0018257A" w:rsidRDefault="0018257A" w:rsidP="0018257A">
      <w:r w:rsidRPr="0018257A">
        <w:t xml:space="preserve">        maven 'maven'</w:t>
      </w:r>
    </w:p>
    <w:p w14:paraId="265E1431" w14:textId="77777777" w:rsidR="0018257A" w:rsidRPr="0018257A" w:rsidRDefault="0018257A" w:rsidP="0018257A">
      <w:r w:rsidRPr="0018257A">
        <w:t xml:space="preserve">    }</w:t>
      </w:r>
    </w:p>
    <w:p w14:paraId="023971E6" w14:textId="77777777" w:rsidR="0018257A" w:rsidRPr="0018257A" w:rsidRDefault="0018257A" w:rsidP="0018257A">
      <w:r w:rsidRPr="0018257A">
        <w:t xml:space="preserve">    </w:t>
      </w:r>
    </w:p>
    <w:p w14:paraId="70D32CB7" w14:textId="77777777" w:rsidR="0018257A" w:rsidRPr="0018257A" w:rsidRDefault="0018257A" w:rsidP="0018257A">
      <w:r w:rsidRPr="0018257A">
        <w:t xml:space="preserve">    stages {</w:t>
      </w:r>
    </w:p>
    <w:p w14:paraId="7067501B" w14:textId="77777777" w:rsidR="0018257A" w:rsidRPr="0018257A" w:rsidRDefault="0018257A" w:rsidP="0018257A">
      <w:r w:rsidRPr="0018257A">
        <w:t xml:space="preserve">        </w:t>
      </w:r>
      <w:proofErr w:type="gramStart"/>
      <w:r w:rsidRPr="0018257A">
        <w:t>stage(</w:t>
      </w:r>
      <w:proofErr w:type="gramEnd"/>
      <w:r w:rsidRPr="0018257A">
        <w:t>'Checkout Code') {</w:t>
      </w:r>
    </w:p>
    <w:p w14:paraId="467914AB" w14:textId="77777777" w:rsidR="0018257A" w:rsidRPr="0018257A" w:rsidRDefault="0018257A" w:rsidP="0018257A">
      <w:r w:rsidRPr="0018257A">
        <w:t xml:space="preserve">            steps {</w:t>
      </w:r>
    </w:p>
    <w:p w14:paraId="2E1ABD83" w14:textId="77777777" w:rsidR="0018257A" w:rsidRPr="0018257A" w:rsidRDefault="0018257A" w:rsidP="0018257A">
      <w:r w:rsidRPr="0018257A">
        <w:t xml:space="preserve">                git 'https://&lt;your GitHub repository </w:t>
      </w:r>
      <w:proofErr w:type="spellStart"/>
      <w:r w:rsidRPr="0018257A">
        <w:t>url</w:t>
      </w:r>
      <w:proofErr w:type="spellEnd"/>
      <w:r w:rsidRPr="0018257A">
        <w:t>&gt;' // Use your Git repository URL</w:t>
      </w:r>
    </w:p>
    <w:p w14:paraId="52E518D0" w14:textId="77777777" w:rsidR="0018257A" w:rsidRPr="0018257A" w:rsidRDefault="0018257A" w:rsidP="0018257A">
      <w:r w:rsidRPr="0018257A">
        <w:t xml:space="preserve">            }</w:t>
      </w:r>
    </w:p>
    <w:p w14:paraId="39F5D5AE" w14:textId="77777777" w:rsidR="0018257A" w:rsidRPr="0018257A" w:rsidRDefault="0018257A" w:rsidP="0018257A">
      <w:r w:rsidRPr="0018257A">
        <w:t xml:space="preserve">        }</w:t>
      </w:r>
    </w:p>
    <w:p w14:paraId="27134031" w14:textId="77777777" w:rsidR="0018257A" w:rsidRPr="0018257A" w:rsidRDefault="0018257A" w:rsidP="0018257A">
      <w:r w:rsidRPr="0018257A">
        <w:t xml:space="preserve">        </w:t>
      </w:r>
    </w:p>
    <w:p w14:paraId="28925252" w14:textId="77777777" w:rsidR="0018257A" w:rsidRPr="0018257A" w:rsidRDefault="0018257A" w:rsidP="0018257A">
      <w:r w:rsidRPr="0018257A">
        <w:t xml:space="preserve">        stage('Build') {</w:t>
      </w:r>
    </w:p>
    <w:p w14:paraId="106CE850" w14:textId="77777777" w:rsidR="0018257A" w:rsidRPr="0018257A" w:rsidRDefault="0018257A" w:rsidP="0018257A">
      <w:r w:rsidRPr="0018257A">
        <w:t xml:space="preserve">            steps {</w:t>
      </w:r>
    </w:p>
    <w:p w14:paraId="3D18F458" w14:textId="77777777" w:rsidR="0018257A" w:rsidRPr="0018257A" w:rsidRDefault="0018257A" w:rsidP="0018257A">
      <w:r w:rsidRPr="0018257A">
        <w:t xml:space="preserve">                </w:t>
      </w:r>
      <w:proofErr w:type="spellStart"/>
      <w:r w:rsidRPr="0018257A">
        <w:t>sh</w:t>
      </w:r>
      <w:proofErr w:type="spellEnd"/>
      <w:r w:rsidRPr="0018257A">
        <w:t xml:space="preserve"> '</w:t>
      </w:r>
      <w:proofErr w:type="spellStart"/>
      <w:r w:rsidRPr="0018257A">
        <w:t>mvn</w:t>
      </w:r>
      <w:proofErr w:type="spellEnd"/>
      <w:r w:rsidRPr="0018257A">
        <w:t xml:space="preserve"> compile'</w:t>
      </w:r>
    </w:p>
    <w:p w14:paraId="01629F0D" w14:textId="77777777" w:rsidR="0018257A" w:rsidRPr="0018257A" w:rsidRDefault="0018257A" w:rsidP="0018257A">
      <w:r w:rsidRPr="0018257A">
        <w:lastRenderedPageBreak/>
        <w:t xml:space="preserve">            }</w:t>
      </w:r>
    </w:p>
    <w:p w14:paraId="3F7C6959" w14:textId="77777777" w:rsidR="0018257A" w:rsidRPr="0018257A" w:rsidRDefault="0018257A" w:rsidP="0018257A">
      <w:r w:rsidRPr="0018257A">
        <w:t xml:space="preserve">        }</w:t>
      </w:r>
    </w:p>
    <w:p w14:paraId="22E25AF2" w14:textId="77777777" w:rsidR="0018257A" w:rsidRPr="0018257A" w:rsidRDefault="0018257A" w:rsidP="0018257A">
      <w:r w:rsidRPr="0018257A">
        <w:t xml:space="preserve">        </w:t>
      </w:r>
    </w:p>
    <w:p w14:paraId="60C7AC29" w14:textId="77777777" w:rsidR="0018257A" w:rsidRPr="0018257A" w:rsidRDefault="0018257A" w:rsidP="0018257A">
      <w:r w:rsidRPr="0018257A">
        <w:t xml:space="preserve">        stage('Test') {</w:t>
      </w:r>
    </w:p>
    <w:p w14:paraId="67248E36" w14:textId="77777777" w:rsidR="0018257A" w:rsidRPr="0018257A" w:rsidRDefault="0018257A" w:rsidP="0018257A">
      <w:r w:rsidRPr="0018257A">
        <w:t xml:space="preserve">            steps {</w:t>
      </w:r>
    </w:p>
    <w:p w14:paraId="0070AE59" w14:textId="77777777" w:rsidR="0018257A" w:rsidRPr="0018257A" w:rsidRDefault="0018257A" w:rsidP="0018257A">
      <w:r w:rsidRPr="0018257A">
        <w:t xml:space="preserve">                </w:t>
      </w:r>
      <w:proofErr w:type="spellStart"/>
      <w:r w:rsidRPr="0018257A">
        <w:t>sh</w:t>
      </w:r>
      <w:proofErr w:type="spellEnd"/>
      <w:r w:rsidRPr="0018257A">
        <w:t xml:space="preserve"> '</w:t>
      </w:r>
      <w:proofErr w:type="spellStart"/>
      <w:r w:rsidRPr="0018257A">
        <w:t>mvn</w:t>
      </w:r>
      <w:proofErr w:type="spellEnd"/>
      <w:r w:rsidRPr="0018257A">
        <w:t xml:space="preserve"> test'</w:t>
      </w:r>
    </w:p>
    <w:p w14:paraId="7DDD420D" w14:textId="77777777" w:rsidR="0018257A" w:rsidRPr="0018257A" w:rsidRDefault="0018257A" w:rsidP="0018257A">
      <w:r w:rsidRPr="0018257A">
        <w:t xml:space="preserve">            }</w:t>
      </w:r>
    </w:p>
    <w:p w14:paraId="2C3BF5FE" w14:textId="77777777" w:rsidR="0018257A" w:rsidRPr="0018257A" w:rsidRDefault="0018257A" w:rsidP="0018257A">
      <w:r w:rsidRPr="0018257A">
        <w:t xml:space="preserve">        }</w:t>
      </w:r>
    </w:p>
    <w:p w14:paraId="1358EDAA" w14:textId="77777777" w:rsidR="0018257A" w:rsidRPr="0018257A" w:rsidRDefault="0018257A" w:rsidP="0018257A">
      <w:r w:rsidRPr="0018257A">
        <w:t xml:space="preserve">        </w:t>
      </w:r>
    </w:p>
    <w:p w14:paraId="55A244CF" w14:textId="77777777" w:rsidR="0018257A" w:rsidRPr="0018257A" w:rsidRDefault="0018257A" w:rsidP="0018257A">
      <w:r w:rsidRPr="0018257A">
        <w:t xml:space="preserve">        </w:t>
      </w:r>
      <w:proofErr w:type="gramStart"/>
      <w:r w:rsidRPr="0018257A">
        <w:t>stage(</w:t>
      </w:r>
      <w:proofErr w:type="gramEnd"/>
      <w:r w:rsidRPr="0018257A">
        <w:t>'SonarQube Analysis') {</w:t>
      </w:r>
    </w:p>
    <w:p w14:paraId="4D369FED" w14:textId="77777777" w:rsidR="0018257A" w:rsidRPr="0018257A" w:rsidRDefault="0018257A" w:rsidP="0018257A">
      <w:r w:rsidRPr="0018257A">
        <w:t xml:space="preserve">            environment {</w:t>
      </w:r>
    </w:p>
    <w:p w14:paraId="43A22210" w14:textId="77777777" w:rsidR="0018257A" w:rsidRPr="0018257A" w:rsidRDefault="0018257A" w:rsidP="0018257A">
      <w:r w:rsidRPr="0018257A">
        <w:t xml:space="preserve">                SONAR_HOST_URL = 'http://34.238.246.210:9000' // Replace with your SonarQube URL</w:t>
      </w:r>
    </w:p>
    <w:p w14:paraId="3E0186EB" w14:textId="77777777" w:rsidR="0018257A" w:rsidRPr="0018257A" w:rsidRDefault="0018257A" w:rsidP="0018257A">
      <w:r w:rsidRPr="0018257A">
        <w:t xml:space="preserve">                SONAR_AUTH_TOKEN = credentials('</w:t>
      </w:r>
      <w:proofErr w:type="spellStart"/>
      <w:r w:rsidRPr="0018257A">
        <w:t>sonarqube</w:t>
      </w:r>
      <w:proofErr w:type="spellEnd"/>
      <w:r w:rsidRPr="0018257A">
        <w:t>') // Store your token in Jenkins credentials</w:t>
      </w:r>
    </w:p>
    <w:p w14:paraId="5BA1CDAB" w14:textId="77777777" w:rsidR="0018257A" w:rsidRPr="0018257A" w:rsidRDefault="0018257A" w:rsidP="0018257A">
      <w:r w:rsidRPr="0018257A">
        <w:t xml:space="preserve">            }</w:t>
      </w:r>
    </w:p>
    <w:p w14:paraId="695C1354" w14:textId="77777777" w:rsidR="0018257A" w:rsidRPr="0018257A" w:rsidRDefault="0018257A" w:rsidP="0018257A">
      <w:r w:rsidRPr="0018257A">
        <w:t xml:space="preserve">            steps {</w:t>
      </w:r>
    </w:p>
    <w:p w14:paraId="0C5E612C" w14:textId="77777777" w:rsidR="0018257A" w:rsidRPr="0018257A" w:rsidRDefault="0018257A" w:rsidP="0018257A">
      <w:r w:rsidRPr="0018257A">
        <w:t xml:space="preserve">                </w:t>
      </w:r>
      <w:proofErr w:type="spellStart"/>
      <w:r w:rsidRPr="0018257A">
        <w:t>sh</w:t>
      </w:r>
      <w:proofErr w:type="spellEnd"/>
      <w:r w:rsidRPr="0018257A">
        <w:t xml:space="preserve"> '</w:t>
      </w:r>
      <w:proofErr w:type="spellStart"/>
      <w:r w:rsidRPr="0018257A">
        <w:t>mvn</w:t>
      </w:r>
      <w:proofErr w:type="spellEnd"/>
      <w:r w:rsidRPr="0018257A">
        <w:t xml:space="preserve"> </w:t>
      </w:r>
      <w:proofErr w:type="spellStart"/>
      <w:proofErr w:type="gramStart"/>
      <w:r w:rsidRPr="0018257A">
        <w:t>sonar:sonar</w:t>
      </w:r>
      <w:proofErr w:type="spellEnd"/>
      <w:proofErr w:type="gramEnd"/>
      <w:r w:rsidRPr="0018257A">
        <w:t xml:space="preserve"> -</w:t>
      </w:r>
      <w:proofErr w:type="spellStart"/>
      <w:r w:rsidRPr="0018257A">
        <w:t>Dsonar.projectKey</w:t>
      </w:r>
      <w:proofErr w:type="spellEnd"/>
      <w:r w:rsidRPr="0018257A">
        <w:t>=</w:t>
      </w:r>
      <w:proofErr w:type="spellStart"/>
      <w:r w:rsidRPr="0018257A">
        <w:t>sample_project</w:t>
      </w:r>
      <w:proofErr w:type="spellEnd"/>
      <w:r w:rsidRPr="0018257A">
        <w:t xml:space="preserve"> -Dsonar.host.url=$SONAR_HOST_URL -</w:t>
      </w:r>
      <w:proofErr w:type="spellStart"/>
      <w:r w:rsidRPr="0018257A">
        <w:t>Dsonar.login</w:t>
      </w:r>
      <w:proofErr w:type="spellEnd"/>
      <w:r w:rsidRPr="0018257A">
        <w:t>=$SONAR_AUTH_TOKEN'</w:t>
      </w:r>
    </w:p>
    <w:p w14:paraId="1BC29ECB" w14:textId="77777777" w:rsidR="0018257A" w:rsidRPr="0018257A" w:rsidRDefault="0018257A" w:rsidP="0018257A">
      <w:r w:rsidRPr="0018257A">
        <w:t xml:space="preserve">            }</w:t>
      </w:r>
    </w:p>
    <w:p w14:paraId="14528201" w14:textId="77777777" w:rsidR="0018257A" w:rsidRPr="0018257A" w:rsidRDefault="0018257A" w:rsidP="0018257A">
      <w:r w:rsidRPr="0018257A">
        <w:t xml:space="preserve">        }</w:t>
      </w:r>
    </w:p>
    <w:p w14:paraId="3C5212F1" w14:textId="77777777" w:rsidR="0018257A" w:rsidRPr="0018257A" w:rsidRDefault="0018257A" w:rsidP="0018257A">
      <w:r w:rsidRPr="0018257A">
        <w:t xml:space="preserve">        </w:t>
      </w:r>
    </w:p>
    <w:p w14:paraId="33AD7255" w14:textId="77777777" w:rsidR="0018257A" w:rsidRPr="0018257A" w:rsidRDefault="0018257A" w:rsidP="0018257A">
      <w:r w:rsidRPr="0018257A">
        <w:t xml:space="preserve">    }</w:t>
      </w:r>
    </w:p>
    <w:p w14:paraId="2007E4FF" w14:textId="77777777" w:rsidR="0018257A" w:rsidRPr="0018257A" w:rsidRDefault="0018257A" w:rsidP="0018257A">
      <w:r w:rsidRPr="0018257A">
        <w:t>}</w:t>
      </w:r>
    </w:p>
    <w:p w14:paraId="69E8D45D" w14:textId="77777777" w:rsidR="0018257A" w:rsidRPr="0018257A" w:rsidRDefault="0018257A" w:rsidP="0018257A">
      <w:r w:rsidRPr="0018257A">
        <w:t xml:space="preserve">In the above Pipeline code modify the GitHub repository link, SONAR_HOST_URL and SONAR_AUTH_TOKEN with your Repository link, SonarQube </w:t>
      </w:r>
      <w:proofErr w:type="spellStart"/>
      <w:r w:rsidRPr="0018257A">
        <w:t>url</w:t>
      </w:r>
      <w:proofErr w:type="spellEnd"/>
      <w:r w:rsidRPr="0018257A">
        <w:t xml:space="preserve"> and credentials ID</w:t>
      </w:r>
    </w:p>
    <w:p w14:paraId="2427E9CD" w14:textId="77777777" w:rsidR="0018257A" w:rsidRPr="0018257A" w:rsidRDefault="0018257A" w:rsidP="0018257A">
      <w:r w:rsidRPr="0018257A">
        <w:t>Once the pipeline code is built, the output will appear as shown in the Jenkins Pipeline Stage view:</w:t>
      </w:r>
    </w:p>
    <w:p w14:paraId="59718DA3" w14:textId="7EAFF917" w:rsidR="0018257A" w:rsidRDefault="0018257A">
      <w:r w:rsidRPr="0018257A">
        <w:lastRenderedPageBreak/>
        <w:drawing>
          <wp:inline distT="0" distB="0" distL="0" distR="0" wp14:anchorId="615465F5" wp14:editId="014B01C6">
            <wp:extent cx="5731510" cy="2037080"/>
            <wp:effectExtent l="0" t="0" r="2540" b="1270"/>
            <wp:docPr id="9" name="Picture 9" descr="How to Integrate SonarQube with Jenkins Pipel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Integrate SonarQube with Jenkins Pipelin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7080"/>
                    </a:xfrm>
                    <a:prstGeom prst="rect">
                      <a:avLst/>
                    </a:prstGeom>
                    <a:noFill/>
                    <a:ln>
                      <a:noFill/>
                    </a:ln>
                  </pic:spPr>
                </pic:pic>
              </a:graphicData>
            </a:graphic>
          </wp:inline>
        </w:drawing>
      </w:r>
    </w:p>
    <w:p w14:paraId="455E287D" w14:textId="77777777" w:rsidR="0018257A" w:rsidRDefault="0018257A"/>
    <w:p w14:paraId="19C066D4" w14:textId="115A1DA0" w:rsidR="0018257A" w:rsidRDefault="0018257A">
      <w:r w:rsidRPr="0018257A">
        <w:drawing>
          <wp:inline distT="0" distB="0" distL="0" distR="0" wp14:anchorId="4D2E2468" wp14:editId="2E7EC1E8">
            <wp:extent cx="5731510" cy="2915920"/>
            <wp:effectExtent l="0" t="0" r="2540" b="0"/>
            <wp:docPr id="10" name="Picture 10" descr="How to Integrate SonarQube with Jenkins Pipel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Integrate SonarQube with Jenkins Pipelin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15920"/>
                    </a:xfrm>
                    <a:prstGeom prst="rect">
                      <a:avLst/>
                    </a:prstGeom>
                    <a:noFill/>
                    <a:ln>
                      <a:noFill/>
                    </a:ln>
                  </pic:spPr>
                </pic:pic>
              </a:graphicData>
            </a:graphic>
          </wp:inline>
        </w:drawing>
      </w:r>
    </w:p>
    <w:p w14:paraId="492F2E49" w14:textId="1C7F96F6" w:rsidR="0018257A" w:rsidRDefault="0018257A"/>
    <w:p w14:paraId="65CF2C23" w14:textId="05D7A674" w:rsidR="0018257A" w:rsidRDefault="0018257A">
      <w:r w:rsidRPr="0018257A">
        <w:drawing>
          <wp:inline distT="0" distB="0" distL="0" distR="0" wp14:anchorId="375CF5A0" wp14:editId="5CC1275D">
            <wp:extent cx="5731510" cy="3084195"/>
            <wp:effectExtent l="0" t="0" r="2540" b="1905"/>
            <wp:docPr id="11" name="Picture 11" descr="How to Integrate SonarQube with Jenkins Pipel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Integrate SonarQube with Jenkins Pipelin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4E733101" w14:textId="56684FD4" w:rsidR="0018257A" w:rsidRPr="0018257A" w:rsidRDefault="0018257A" w:rsidP="0018257A">
      <w:r w:rsidRPr="0018257A">
        <w:lastRenderedPageBreak/>
        <w:t>The Jenkins console output will appear as follows:</w:t>
      </w:r>
    </w:p>
    <w:p w14:paraId="3D1969D6" w14:textId="7DEBE590" w:rsidR="0018257A" w:rsidRDefault="0018257A">
      <w:r w:rsidRPr="0018257A">
        <w:drawing>
          <wp:inline distT="0" distB="0" distL="0" distR="0" wp14:anchorId="1DDD85DD" wp14:editId="5E36F899">
            <wp:extent cx="5731510" cy="1276350"/>
            <wp:effectExtent l="0" t="0" r="2540" b="0"/>
            <wp:docPr id="12" name="Picture 12" descr="How to Integrate SonarQube with Jenkins Pipel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Integrate SonarQube with Jenkins Pipelin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76350"/>
                    </a:xfrm>
                    <a:prstGeom prst="rect">
                      <a:avLst/>
                    </a:prstGeom>
                    <a:noFill/>
                    <a:ln>
                      <a:noFill/>
                    </a:ln>
                  </pic:spPr>
                </pic:pic>
              </a:graphicData>
            </a:graphic>
          </wp:inline>
        </w:drawing>
      </w:r>
    </w:p>
    <w:p w14:paraId="04B3102F" w14:textId="77777777" w:rsidR="0018257A" w:rsidRPr="0018257A" w:rsidRDefault="0018257A" w:rsidP="0018257A">
      <w:r w:rsidRPr="0018257A">
        <w:rPr>
          <w:b/>
          <w:bCs/>
        </w:rPr>
        <w:t>Conclusion:</w:t>
      </w:r>
    </w:p>
    <w:p w14:paraId="64809571" w14:textId="77777777" w:rsidR="0018257A" w:rsidRPr="0018257A" w:rsidRDefault="0018257A" w:rsidP="0018257A">
      <w:r w:rsidRPr="0018257A">
        <w:t>Integrating SonarQube with Jenkins is a powerful way to enhance your CI/CD pipeline with automated code quality analysis, enabling faster and more reliable software releases. This integration helps teams catch code quality issues early, maintain cleaner codebases, and improve overall project health. By combining Jenkins’ automation capabilities with SonarQube’s comprehensive code analysis, developers can confidently push updates knowing that quality checks are seamlessly built into the pipeline. With this setup, your team can focus more on innovation and less on resolving bugs and vulnerabilities, ultimately leading to more robust and secure software applications. Embracing this integration is a step toward fostering a culture of continuous improvement and quality within your development process.</w:t>
      </w:r>
    </w:p>
    <w:p w14:paraId="5DD2B94D" w14:textId="77777777" w:rsidR="0018257A" w:rsidRDefault="0018257A">
      <w:bookmarkStart w:id="0" w:name="_GoBack"/>
      <w:bookmarkEnd w:id="0"/>
    </w:p>
    <w:sectPr w:rsidR="0018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372F1"/>
    <w:multiLevelType w:val="multilevel"/>
    <w:tmpl w:val="D0F6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24"/>
    <w:rsid w:val="0018257A"/>
    <w:rsid w:val="005C7DED"/>
    <w:rsid w:val="00B70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6B72"/>
  <w15:chartTrackingRefBased/>
  <w15:docId w15:val="{7748D1E6-486C-40FB-84D5-844F7DBE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6933">
      <w:bodyDiv w:val="1"/>
      <w:marLeft w:val="0"/>
      <w:marRight w:val="0"/>
      <w:marTop w:val="0"/>
      <w:marBottom w:val="0"/>
      <w:divBdr>
        <w:top w:val="none" w:sz="0" w:space="0" w:color="auto"/>
        <w:left w:val="none" w:sz="0" w:space="0" w:color="auto"/>
        <w:bottom w:val="none" w:sz="0" w:space="0" w:color="auto"/>
        <w:right w:val="none" w:sz="0" w:space="0" w:color="auto"/>
      </w:divBdr>
    </w:div>
    <w:div w:id="429933722">
      <w:bodyDiv w:val="1"/>
      <w:marLeft w:val="0"/>
      <w:marRight w:val="0"/>
      <w:marTop w:val="0"/>
      <w:marBottom w:val="0"/>
      <w:divBdr>
        <w:top w:val="none" w:sz="0" w:space="0" w:color="auto"/>
        <w:left w:val="none" w:sz="0" w:space="0" w:color="auto"/>
        <w:bottom w:val="none" w:sz="0" w:space="0" w:color="auto"/>
        <w:right w:val="none" w:sz="0" w:space="0" w:color="auto"/>
      </w:divBdr>
    </w:div>
    <w:div w:id="430394241">
      <w:bodyDiv w:val="1"/>
      <w:marLeft w:val="0"/>
      <w:marRight w:val="0"/>
      <w:marTop w:val="0"/>
      <w:marBottom w:val="0"/>
      <w:divBdr>
        <w:top w:val="none" w:sz="0" w:space="0" w:color="auto"/>
        <w:left w:val="none" w:sz="0" w:space="0" w:color="auto"/>
        <w:bottom w:val="none" w:sz="0" w:space="0" w:color="auto"/>
        <w:right w:val="none" w:sz="0" w:space="0" w:color="auto"/>
      </w:divBdr>
    </w:div>
    <w:div w:id="750660881">
      <w:bodyDiv w:val="1"/>
      <w:marLeft w:val="0"/>
      <w:marRight w:val="0"/>
      <w:marTop w:val="0"/>
      <w:marBottom w:val="0"/>
      <w:divBdr>
        <w:top w:val="none" w:sz="0" w:space="0" w:color="auto"/>
        <w:left w:val="none" w:sz="0" w:space="0" w:color="auto"/>
        <w:bottom w:val="none" w:sz="0" w:space="0" w:color="auto"/>
        <w:right w:val="none" w:sz="0" w:space="0" w:color="auto"/>
      </w:divBdr>
    </w:div>
    <w:div w:id="945113646">
      <w:bodyDiv w:val="1"/>
      <w:marLeft w:val="0"/>
      <w:marRight w:val="0"/>
      <w:marTop w:val="0"/>
      <w:marBottom w:val="0"/>
      <w:divBdr>
        <w:top w:val="none" w:sz="0" w:space="0" w:color="auto"/>
        <w:left w:val="none" w:sz="0" w:space="0" w:color="auto"/>
        <w:bottom w:val="none" w:sz="0" w:space="0" w:color="auto"/>
        <w:right w:val="none" w:sz="0" w:space="0" w:color="auto"/>
      </w:divBdr>
    </w:div>
    <w:div w:id="1292205171">
      <w:bodyDiv w:val="1"/>
      <w:marLeft w:val="0"/>
      <w:marRight w:val="0"/>
      <w:marTop w:val="0"/>
      <w:marBottom w:val="0"/>
      <w:divBdr>
        <w:top w:val="none" w:sz="0" w:space="0" w:color="auto"/>
        <w:left w:val="none" w:sz="0" w:space="0" w:color="auto"/>
        <w:bottom w:val="none" w:sz="0" w:space="0" w:color="auto"/>
        <w:right w:val="none" w:sz="0" w:space="0" w:color="auto"/>
      </w:divBdr>
    </w:div>
    <w:div w:id="1418358111">
      <w:bodyDiv w:val="1"/>
      <w:marLeft w:val="0"/>
      <w:marRight w:val="0"/>
      <w:marTop w:val="0"/>
      <w:marBottom w:val="0"/>
      <w:divBdr>
        <w:top w:val="none" w:sz="0" w:space="0" w:color="auto"/>
        <w:left w:val="none" w:sz="0" w:space="0" w:color="auto"/>
        <w:bottom w:val="none" w:sz="0" w:space="0" w:color="auto"/>
        <w:right w:val="none" w:sz="0" w:space="0" w:color="auto"/>
      </w:divBdr>
    </w:div>
    <w:div w:id="1514416098">
      <w:bodyDiv w:val="1"/>
      <w:marLeft w:val="0"/>
      <w:marRight w:val="0"/>
      <w:marTop w:val="0"/>
      <w:marBottom w:val="0"/>
      <w:divBdr>
        <w:top w:val="none" w:sz="0" w:space="0" w:color="auto"/>
        <w:left w:val="none" w:sz="0" w:space="0" w:color="auto"/>
        <w:bottom w:val="none" w:sz="0" w:space="0" w:color="auto"/>
        <w:right w:val="none" w:sz="0" w:space="0" w:color="auto"/>
      </w:divBdr>
    </w:div>
    <w:div w:id="1689258810">
      <w:bodyDiv w:val="1"/>
      <w:marLeft w:val="0"/>
      <w:marRight w:val="0"/>
      <w:marTop w:val="0"/>
      <w:marBottom w:val="0"/>
      <w:divBdr>
        <w:top w:val="none" w:sz="0" w:space="0" w:color="auto"/>
        <w:left w:val="none" w:sz="0" w:space="0" w:color="auto"/>
        <w:bottom w:val="none" w:sz="0" w:space="0" w:color="auto"/>
        <w:right w:val="none" w:sz="0" w:space="0" w:color="auto"/>
      </w:divBdr>
    </w:div>
    <w:div w:id="1895267819">
      <w:bodyDiv w:val="1"/>
      <w:marLeft w:val="0"/>
      <w:marRight w:val="0"/>
      <w:marTop w:val="0"/>
      <w:marBottom w:val="0"/>
      <w:divBdr>
        <w:top w:val="none" w:sz="0" w:space="0" w:color="auto"/>
        <w:left w:val="none" w:sz="0" w:space="0" w:color="auto"/>
        <w:bottom w:val="none" w:sz="0" w:space="0" w:color="auto"/>
        <w:right w:val="none" w:sz="0" w:space="0" w:color="auto"/>
      </w:divBdr>
    </w:div>
    <w:div w:id="1992978645">
      <w:bodyDiv w:val="1"/>
      <w:marLeft w:val="0"/>
      <w:marRight w:val="0"/>
      <w:marTop w:val="0"/>
      <w:marBottom w:val="0"/>
      <w:divBdr>
        <w:top w:val="none" w:sz="0" w:space="0" w:color="auto"/>
        <w:left w:val="none" w:sz="0" w:space="0" w:color="auto"/>
        <w:bottom w:val="none" w:sz="0" w:space="0" w:color="auto"/>
        <w:right w:val="none" w:sz="0" w:space="0" w:color="auto"/>
      </w:divBdr>
    </w:div>
    <w:div w:id="200142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Digital</cp:lastModifiedBy>
  <cp:revision>2</cp:revision>
  <dcterms:created xsi:type="dcterms:W3CDTF">2025-08-11T04:00:00Z</dcterms:created>
  <dcterms:modified xsi:type="dcterms:W3CDTF">2025-08-11T04:00:00Z</dcterms:modified>
</cp:coreProperties>
</file>