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A6" w:rsidRDefault="007940A6" w:rsidP="007940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Relatório de Teste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O documento a seguir apresenta dados coletados a partir de testes realizados por Aretha Maria Araújo da Silva e Emanuel Elias Ferreira, testadores da Soft Engenharia Ltda., entre os dias 17/11/2017 à 24/11/2017.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Serão descritos os possíveis bugs e/ observações levantadas pelos mesmos na aplicação fornecida pela empresa ao estabelecimento Royal Conveniência </w:t>
      </w:r>
      <w:proofErr w:type="spellStart"/>
      <w:r>
        <w:rPr>
          <w:rStyle w:val="spellingerror"/>
          <w:sz w:val="22"/>
          <w:szCs w:val="22"/>
        </w:rPr>
        <w:t>Store</w:t>
      </w:r>
      <w:proofErr w:type="spellEnd"/>
      <w:r>
        <w:rPr>
          <w:rStyle w:val="normaltextrun"/>
          <w:rFonts w:eastAsiaTheme="majorEastAsia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Foram testados os módulos de Cadastro e Consulta. </w:t>
      </w:r>
      <w:r>
        <w:rPr>
          <w:rStyle w:val="eop"/>
          <w:sz w:val="22"/>
          <w:szCs w:val="22"/>
        </w:rPr>
        <w:t> </w:t>
      </w:r>
      <w:r w:rsidR="00610163">
        <w:rPr>
          <w:rStyle w:val="eop"/>
          <w:sz w:val="22"/>
          <w:szCs w:val="22"/>
        </w:rPr>
        <w:t xml:space="preserve"> 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As possíveis modificações serão apresentadas em forma de tópicos.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Módulo de Cadastros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Cadastro de Clientes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Restrição para inserção de caracteres no campo de CPF, o tipo de dados do CPF está como STRING.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Restrição para inserção de caracteres no campo de RG, se estes deverão ser inseridos apenas dígitos.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É interessante restringir número máximo de caracteres para ambos os campos. (</w:t>
      </w:r>
      <w:proofErr w:type="spellStart"/>
      <w:r>
        <w:rPr>
          <w:rStyle w:val="spellingerror"/>
          <w:sz w:val="22"/>
          <w:szCs w:val="22"/>
        </w:rPr>
        <w:t>Ex</w:t>
      </w:r>
      <w:proofErr w:type="spellEnd"/>
      <w:r>
        <w:rPr>
          <w:rStyle w:val="normaltextrun"/>
          <w:rFonts w:eastAsiaTheme="majorEastAsia"/>
          <w:sz w:val="22"/>
          <w:szCs w:val="22"/>
        </w:rPr>
        <w:t>: CPF 111 111 111 - 11)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No campo Estado, é possível selecionar vários estados de uma única vez, exceto no fornecedor.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contextualspellingandgrammarerror"/>
          <w:sz w:val="22"/>
          <w:szCs w:val="22"/>
        </w:rPr>
        <w:t>Na inserção</w:t>
      </w:r>
      <w:r>
        <w:rPr>
          <w:rStyle w:val="normaltextrun"/>
          <w:rFonts w:eastAsiaTheme="majorEastAsia"/>
          <w:sz w:val="22"/>
          <w:szCs w:val="22"/>
        </w:rPr>
        <w:t> de telefone o número de dígitos está errado. Ausência de dois dígitos. Atualmente exibido: (037) 999 9999.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Cadastro de Funcionários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Ajustes referentes </w:t>
      </w:r>
      <w:proofErr w:type="spellStart"/>
      <w:r>
        <w:rPr>
          <w:rStyle w:val="contextualspellingandgrammarerror"/>
          <w:sz w:val="22"/>
          <w:szCs w:val="22"/>
        </w:rPr>
        <w:t>á</w:t>
      </w:r>
      <w:proofErr w:type="spellEnd"/>
      <w:r>
        <w:rPr>
          <w:rStyle w:val="normaltextrun"/>
          <w:rFonts w:eastAsiaTheme="majorEastAsia"/>
          <w:sz w:val="22"/>
          <w:szCs w:val="22"/>
        </w:rPr>
        <w:t> CPF e RG são recorrentes neste cadastro.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É interessante restinguir entrada para o campo Salário, atualmente é possível inserir STRING.</w:t>
      </w:r>
      <w:r>
        <w:rPr>
          <w:rStyle w:val="eop"/>
          <w:sz w:val="22"/>
          <w:szCs w:val="22"/>
        </w:rPr>
        <w:t> </w:t>
      </w:r>
    </w:p>
    <w:p w:rsidR="007940A6" w:rsidRDefault="007940A6" w:rsidP="003145A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Style w:val="normaltextrun"/>
          <w:rFonts w:eastAsiaTheme="majorEastAsia"/>
          <w:sz w:val="22"/>
          <w:szCs w:val="22"/>
        </w:rPr>
        <w:t>Pode ser resolvido com a utilização de uma máscara.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Deve-se restringir número de caracteres para senha.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No campo para inserção de telefone foi encontrado um novo erro. Configuração atual: +55 037 999 999.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Cadastro de Fornecedores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Restrição para inserção de caracteres no campo de CNPJ, o tipo de dados está como STRING.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É interessante cadastrar no banco as formas de pagamento próprias exigidas.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Erro recorrente no campo Telefone.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Cadastro de Produto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É interessante restinguir entrada para os campos Preço Custo e Preço Final, atualmente é possível inserir STRING. Pode ser resolvido com a utilização de uma máscara.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Assim como a entrada para o campo Quantidade.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sz w:val="22"/>
          <w:szCs w:val="22"/>
        </w:rPr>
        <w:t>À</w:t>
      </w:r>
      <w:proofErr w:type="gramEnd"/>
      <w:r>
        <w:rPr>
          <w:rStyle w:val="normaltextrun"/>
          <w:rFonts w:eastAsiaTheme="majorEastAsia"/>
          <w:sz w:val="22"/>
          <w:szCs w:val="22"/>
        </w:rPr>
        <w:t> todos os tópicos, é interessante: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Colocar uma observação nos cadastros para explicitar que o (*) significa campos obrigatórios.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Criar um campo para bairro, </w:t>
      </w:r>
      <w:r>
        <w:rPr>
          <w:rStyle w:val="contextualspellingandgrammarerror"/>
          <w:sz w:val="22"/>
          <w:szCs w:val="22"/>
        </w:rPr>
        <w:t>pois para</w:t>
      </w:r>
      <w:r>
        <w:rPr>
          <w:rStyle w:val="normaltextrun"/>
          <w:rFonts w:eastAsiaTheme="majorEastAsia"/>
          <w:sz w:val="22"/>
          <w:szCs w:val="22"/>
        </w:rPr>
        <w:t> um usuário com baixas capacidades de cognição. Quando ele for inserir um endereço longo, fica "difícil" visualização na hora de realizar o cadastro.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Criar um botão para editar ou remover os cadastros.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É aconselhada a revisão de todos os campos no cadastro ara melhoramento ortográfico, acentuação e ajuste me maiúsculas e minúsculas.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Na atual configuração da aplicação oferecida à um dos testadores ocorreu um erro ao cadastrar novas entradas em qualquer uma das </w:t>
      </w:r>
      <w:r>
        <w:rPr>
          <w:rStyle w:val="contextualspellingandgrammarerror"/>
          <w:sz w:val="22"/>
          <w:szCs w:val="22"/>
        </w:rPr>
        <w:t>sessões (</w:t>
      </w:r>
      <w:r>
        <w:rPr>
          <w:rStyle w:val="normaltextrun"/>
          <w:rFonts w:eastAsiaTheme="majorEastAsia"/>
          <w:sz w:val="22"/>
          <w:szCs w:val="22"/>
        </w:rPr>
        <w:t>Cadastro de Cliente, Cadastro de Funcionário, Cadastro de Fornecedor e Cadastro de Produto). Não sendo possível observar outros possíveis ajustes. Assim como a verificação do módulo de Consulta.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Foi levantado pelo segundo testador: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Módulo de Consulta: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É interessante criar um botão para mostrar todos. Tanto para cliente, como fornecedores, produtos e funcionários.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lastRenderedPageBreak/>
        <w:t>Mostrar para o usuário o campo que estiver como NULL, como campo em branco.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Consulta de produtos não está funcionando.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7940A6" w:rsidRDefault="007940A6" w:rsidP="007940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Dada a necessidade de ajustes assim como adaptação com o sistema, os testes foram comprometidos. Logo, é necessário arrumar os problemas com maior gravidade. Para que os testes em si, sejam aproveitados e coerentes com o nicho de operações locais.</w:t>
      </w:r>
      <w:r>
        <w:rPr>
          <w:rStyle w:val="eop"/>
          <w:sz w:val="22"/>
          <w:szCs w:val="22"/>
        </w:rPr>
        <w:t> </w:t>
      </w:r>
    </w:p>
    <w:p w:rsidR="000F4B8D" w:rsidRDefault="000F4B8D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0F4B8D" w:rsidRDefault="000F4B8D" w:rsidP="007940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sectPr w:rsidR="000F4B8D" w:rsidSect="00A57D8F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507" w:rsidRDefault="00182507" w:rsidP="008C1722">
      <w:pPr>
        <w:spacing w:before="0" w:after="0"/>
      </w:pPr>
      <w:r>
        <w:separator/>
      </w:r>
    </w:p>
  </w:endnote>
  <w:endnote w:type="continuationSeparator" w:id="0">
    <w:p w:rsidR="00182507" w:rsidRDefault="00182507" w:rsidP="008C17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8AE" w:rsidRDefault="007B68AE" w:rsidP="008C1722">
    <w:pPr>
      <w:pStyle w:val="Rodap"/>
      <w:pBdr>
        <w:bottom w:val="single" w:sz="12" w:space="1" w:color="auto"/>
      </w:pBdr>
      <w:ind w:firstLine="0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7B68AE" w:rsidTr="008C1722">
      <w:tc>
        <w:tcPr>
          <w:tcW w:w="4868" w:type="dxa"/>
        </w:tcPr>
        <w:p w:rsidR="007B68AE" w:rsidRPr="008C1722" w:rsidRDefault="007B68AE" w:rsidP="008C1722">
          <w:pPr>
            <w:pStyle w:val="Rodap"/>
            <w:ind w:firstLine="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SOFT ENGENHARIA</w:t>
          </w:r>
        </w:p>
      </w:tc>
      <w:tc>
        <w:tcPr>
          <w:tcW w:w="4868" w:type="dxa"/>
        </w:tcPr>
        <w:p w:rsidR="007B68AE" w:rsidRPr="008C1722" w:rsidRDefault="007B68AE" w:rsidP="008C1722">
          <w:pPr>
            <w:pStyle w:val="Rodap"/>
            <w:ind w:firstLine="0"/>
            <w:jc w:val="right"/>
            <w:rPr>
              <w:b/>
            </w:rPr>
          </w:pPr>
          <w:r w:rsidRPr="008C1722">
            <w:rPr>
              <w:b/>
            </w:rPr>
            <w:t xml:space="preserve">Página </w:t>
          </w:r>
          <w:r w:rsidRPr="008C1722">
            <w:rPr>
              <w:b/>
            </w:rPr>
            <w:fldChar w:fldCharType="begin"/>
          </w:r>
          <w:r w:rsidRPr="008C1722">
            <w:rPr>
              <w:b/>
            </w:rPr>
            <w:instrText>PAGE   \* MERGEFORMAT</w:instrText>
          </w:r>
          <w:r w:rsidRPr="008C1722">
            <w:rPr>
              <w:b/>
            </w:rPr>
            <w:fldChar w:fldCharType="separate"/>
          </w:r>
          <w:r w:rsidR="003145AB">
            <w:rPr>
              <w:b/>
              <w:noProof/>
            </w:rPr>
            <w:t>2</w:t>
          </w:r>
          <w:r w:rsidRPr="008C1722">
            <w:rPr>
              <w:b/>
            </w:rPr>
            <w:fldChar w:fldCharType="end"/>
          </w:r>
        </w:p>
      </w:tc>
    </w:tr>
  </w:tbl>
  <w:p w:rsidR="007B68AE" w:rsidRDefault="007B68AE" w:rsidP="008C1722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8AE" w:rsidRDefault="007B68A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0053EF60" wp14:editId="2F12F39E">
          <wp:simplePos x="0" y="0"/>
          <wp:positionH relativeFrom="column">
            <wp:posOffset>4648200</wp:posOffset>
          </wp:positionH>
          <wp:positionV relativeFrom="paragraph">
            <wp:posOffset>-266700</wp:posOffset>
          </wp:positionV>
          <wp:extent cx="1925320" cy="568846"/>
          <wp:effectExtent l="0" t="0" r="0" b="3175"/>
          <wp:wrapNone/>
          <wp:docPr id="42" name="Imagem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96" t="15789" r="9210" b="15789"/>
                  <a:stretch/>
                </pic:blipFill>
                <pic:spPr bwMode="auto">
                  <a:xfrm>
                    <a:off x="0" y="0"/>
                    <a:ext cx="1925320" cy="568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507" w:rsidRDefault="00182507" w:rsidP="008C1722">
      <w:pPr>
        <w:spacing w:before="0" w:after="0"/>
      </w:pPr>
      <w:r>
        <w:separator/>
      </w:r>
    </w:p>
  </w:footnote>
  <w:footnote w:type="continuationSeparator" w:id="0">
    <w:p w:rsidR="00182507" w:rsidRDefault="00182507" w:rsidP="008C17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2"/>
      <w:gridCol w:w="3504"/>
    </w:tblGrid>
    <w:tr w:rsidR="007B68AE" w:rsidTr="008C1722">
      <w:tc>
        <w:tcPr>
          <w:tcW w:w="6232" w:type="dxa"/>
        </w:tcPr>
        <w:p w:rsidR="007B68AE" w:rsidRDefault="007B68AE">
          <w:pPr>
            <w:pStyle w:val="Cabealho"/>
            <w:ind w:firstLine="0"/>
            <w:rPr>
              <w:b/>
              <w:sz w:val="16"/>
              <w:szCs w:val="16"/>
            </w:rPr>
          </w:pPr>
          <w:r w:rsidRPr="008C1722">
            <w:rPr>
              <w:b/>
              <w:sz w:val="16"/>
              <w:szCs w:val="16"/>
            </w:rPr>
            <w:t>SOFT ENGENHARIA</w:t>
          </w:r>
        </w:p>
        <w:p w:rsidR="007B68AE" w:rsidRDefault="007B68AE">
          <w:pPr>
            <w:pStyle w:val="Cabealho"/>
            <w:ind w:firstLine="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INSTITUTO FEDERAL DE MINAS GERAIS – CAMPUS BAMBUÍ</w:t>
          </w:r>
        </w:p>
        <w:p w:rsidR="007B68AE" w:rsidRDefault="007B68AE">
          <w:pPr>
            <w:pStyle w:val="Cabealho"/>
            <w:ind w:firstLine="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Rodovia Bambuí/Medeiros, Km 05 – Bambuí, MG – CEP: 38900-000</w:t>
          </w:r>
        </w:p>
        <w:p w:rsidR="007B68AE" w:rsidRPr="008C1722" w:rsidRDefault="007B68AE">
          <w:pPr>
            <w:pStyle w:val="Cabealho"/>
            <w:ind w:firstLine="0"/>
            <w:rPr>
              <w:b/>
              <w:sz w:val="16"/>
              <w:szCs w:val="16"/>
            </w:rPr>
          </w:pPr>
          <w:r w:rsidRPr="008C1722">
            <w:rPr>
              <w:b/>
              <w:sz w:val="16"/>
              <w:szCs w:val="16"/>
            </w:rPr>
            <w:t>www.softengenharia.com.br</w:t>
          </w:r>
        </w:p>
        <w:p w:rsidR="007B68AE" w:rsidRPr="008C1722" w:rsidRDefault="007B68AE">
          <w:pPr>
            <w:pStyle w:val="Cabealho"/>
            <w:ind w:firstLine="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contato@softengenharia.com.br</w:t>
          </w:r>
        </w:p>
      </w:tc>
      <w:tc>
        <w:tcPr>
          <w:tcW w:w="3504" w:type="dxa"/>
        </w:tcPr>
        <w:p w:rsidR="007B68AE" w:rsidRDefault="007B68AE" w:rsidP="008C1722">
          <w:pPr>
            <w:pStyle w:val="Cabealho"/>
            <w:ind w:firstLine="0"/>
            <w:jc w:val="right"/>
            <w:rPr>
              <w:noProof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56515</wp:posOffset>
                </wp:positionV>
                <wp:extent cx="1925320" cy="568846"/>
                <wp:effectExtent l="0" t="0" r="0" b="3175"/>
                <wp:wrapNone/>
                <wp:docPr id="41" name="Image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596" t="15789" r="9210" b="15789"/>
                        <a:stretch/>
                      </pic:blipFill>
                      <pic:spPr bwMode="auto">
                        <a:xfrm>
                          <a:off x="0" y="0"/>
                          <a:ext cx="1925320" cy="5688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B68AE" w:rsidRDefault="007B68AE" w:rsidP="008C1722">
          <w:pPr>
            <w:pStyle w:val="Cabealho"/>
            <w:ind w:firstLine="0"/>
            <w:jc w:val="right"/>
          </w:pPr>
        </w:p>
      </w:tc>
    </w:tr>
  </w:tbl>
  <w:p w:rsidR="007B68AE" w:rsidRDefault="007B68AE" w:rsidP="008C1722">
    <w:pPr>
      <w:pStyle w:val="Cabealho"/>
      <w:pBdr>
        <w:bottom w:val="single" w:sz="12" w:space="1" w:color="auto"/>
      </w:pBdr>
      <w:ind w:firstLine="0"/>
    </w:pPr>
  </w:p>
  <w:p w:rsidR="007B68AE" w:rsidRDefault="007B68AE" w:rsidP="008C1722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09"/>
    <w:multiLevelType w:val="multilevel"/>
    <w:tmpl w:val="3FDC43DE"/>
    <w:lvl w:ilvl="0">
      <w:start w:val="1"/>
      <w:numFmt w:val="decimal"/>
      <w:lvlText w:val="RF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859" w:hanging="432"/>
      </w:pPr>
    </w:lvl>
    <w:lvl w:ilvl="2">
      <w:start w:val="1"/>
      <w:numFmt w:val="decimal"/>
      <w:lvlText w:val="%1.%2.%3."/>
      <w:lvlJc w:val="left"/>
      <w:pPr>
        <w:ind w:left="2216" w:hanging="504"/>
      </w:pPr>
    </w:lvl>
    <w:lvl w:ilvl="3">
      <w:start w:val="1"/>
      <w:numFmt w:val="decimal"/>
      <w:lvlText w:val="%1.%2.%3.%4."/>
      <w:lvlJc w:val="left"/>
      <w:pPr>
        <w:ind w:left="2720" w:hanging="648"/>
      </w:pPr>
    </w:lvl>
    <w:lvl w:ilvl="4">
      <w:start w:val="1"/>
      <w:numFmt w:val="decimal"/>
      <w:lvlText w:val="%1.%2.%3.%4.%5."/>
      <w:lvlJc w:val="left"/>
      <w:pPr>
        <w:ind w:left="3224" w:hanging="792"/>
      </w:pPr>
    </w:lvl>
    <w:lvl w:ilvl="5">
      <w:start w:val="1"/>
      <w:numFmt w:val="decimal"/>
      <w:lvlText w:val="%1.%2.%3.%4.%5.%6."/>
      <w:lvlJc w:val="left"/>
      <w:pPr>
        <w:ind w:left="3728" w:hanging="936"/>
      </w:pPr>
    </w:lvl>
    <w:lvl w:ilvl="6">
      <w:start w:val="1"/>
      <w:numFmt w:val="decimal"/>
      <w:lvlText w:val="%1.%2.%3.%4.%5.%6.%7."/>
      <w:lvlJc w:val="left"/>
      <w:pPr>
        <w:ind w:left="4232" w:hanging="1080"/>
      </w:pPr>
    </w:lvl>
    <w:lvl w:ilvl="7">
      <w:start w:val="1"/>
      <w:numFmt w:val="decimal"/>
      <w:lvlText w:val="%1.%2.%3.%4.%5.%6.%7.%8."/>
      <w:lvlJc w:val="left"/>
      <w:pPr>
        <w:ind w:left="4736" w:hanging="1224"/>
      </w:pPr>
    </w:lvl>
    <w:lvl w:ilvl="8">
      <w:start w:val="1"/>
      <w:numFmt w:val="decimal"/>
      <w:lvlText w:val="%1.%2.%3.%4.%5.%6.%7.%8.%9."/>
      <w:lvlJc w:val="left"/>
      <w:pPr>
        <w:ind w:left="5312" w:hanging="1440"/>
      </w:pPr>
    </w:lvl>
  </w:abstractNum>
  <w:abstractNum w:abstractNumId="1" w15:restartNumberingAfterBreak="0">
    <w:nsid w:val="00F73FB2"/>
    <w:multiLevelType w:val="multilevel"/>
    <w:tmpl w:val="BAB428E8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1F42BB3"/>
    <w:multiLevelType w:val="multilevel"/>
    <w:tmpl w:val="68260550"/>
    <w:lvl w:ilvl="0">
      <w:start w:val="3"/>
      <w:numFmt w:val="decimal"/>
      <w:lvlText w:val="%1.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2" w:hanging="112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19" w:hanging="1125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3216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3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36" w:hanging="2160"/>
      </w:pPr>
      <w:rPr>
        <w:rFonts w:hint="default"/>
      </w:rPr>
    </w:lvl>
  </w:abstractNum>
  <w:abstractNum w:abstractNumId="3" w15:restartNumberingAfterBreak="0">
    <w:nsid w:val="03D9456F"/>
    <w:multiLevelType w:val="multilevel"/>
    <w:tmpl w:val="FCC0FA9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9540527"/>
    <w:multiLevelType w:val="multilevel"/>
    <w:tmpl w:val="C25A84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SemEspaamento"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151036C0"/>
    <w:multiLevelType w:val="multilevel"/>
    <w:tmpl w:val="5E44B654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90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95D4A25"/>
    <w:multiLevelType w:val="multilevel"/>
    <w:tmpl w:val="5C98CBA4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260" w:hanging="900"/>
      </w:pPr>
      <w:rPr>
        <w:rFonts w:hint="default"/>
        <w:b w:val="0"/>
      </w:rPr>
    </w:lvl>
    <w:lvl w:ilvl="2">
      <w:start w:val="4"/>
      <w:numFmt w:val="decimal"/>
      <w:lvlText w:val="%1.%2.%3."/>
      <w:lvlJc w:val="left"/>
      <w:pPr>
        <w:ind w:left="1620" w:hanging="900"/>
      </w:pPr>
      <w:rPr>
        <w:rFonts w:hint="default"/>
        <w:b w:val="0"/>
      </w:rPr>
    </w:lvl>
    <w:lvl w:ilvl="3">
      <w:start w:val="2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7" w15:restartNumberingAfterBreak="0">
    <w:nsid w:val="1BAA0D56"/>
    <w:multiLevelType w:val="multilevel"/>
    <w:tmpl w:val="D652908C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1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2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8" w:hanging="2160"/>
      </w:pPr>
      <w:rPr>
        <w:rFonts w:hint="default"/>
      </w:rPr>
    </w:lvl>
  </w:abstractNum>
  <w:abstractNum w:abstractNumId="8" w15:restartNumberingAfterBreak="0">
    <w:nsid w:val="1CCB4D9F"/>
    <w:multiLevelType w:val="multilevel"/>
    <w:tmpl w:val="235E1226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90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040" w:hanging="90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20" w:hanging="2160"/>
      </w:pPr>
      <w:rPr>
        <w:rFonts w:hint="default"/>
      </w:rPr>
    </w:lvl>
  </w:abstractNum>
  <w:abstractNum w:abstractNumId="9" w15:restartNumberingAfterBreak="0">
    <w:nsid w:val="206617ED"/>
    <w:multiLevelType w:val="multilevel"/>
    <w:tmpl w:val="13063A9E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9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0" w15:restartNumberingAfterBreak="0">
    <w:nsid w:val="213E119E"/>
    <w:multiLevelType w:val="multilevel"/>
    <w:tmpl w:val="3B3CF112"/>
    <w:lvl w:ilvl="0">
      <w:start w:val="1"/>
      <w:numFmt w:val="decimal"/>
      <w:lvlText w:val="%1.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21" w:hanging="11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17" w:hanging="11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613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70521D"/>
    <w:multiLevelType w:val="multilevel"/>
    <w:tmpl w:val="CDE8F566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3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AB77136"/>
    <w:multiLevelType w:val="multilevel"/>
    <w:tmpl w:val="BAB428E8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90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710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64D57DC"/>
    <w:multiLevelType w:val="multilevel"/>
    <w:tmpl w:val="CD32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535638"/>
    <w:multiLevelType w:val="hybridMultilevel"/>
    <w:tmpl w:val="CA8628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5C4976"/>
    <w:multiLevelType w:val="multilevel"/>
    <w:tmpl w:val="F85A51C8"/>
    <w:lvl w:ilvl="0">
      <w:start w:val="3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2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4" w:hanging="105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76" w:hanging="2160"/>
      </w:pPr>
      <w:rPr>
        <w:rFonts w:hint="default"/>
      </w:rPr>
    </w:lvl>
  </w:abstractNum>
  <w:abstractNum w:abstractNumId="16" w15:restartNumberingAfterBreak="0">
    <w:nsid w:val="45691646"/>
    <w:multiLevelType w:val="multilevel"/>
    <w:tmpl w:val="7E2E294E"/>
    <w:lvl w:ilvl="0">
      <w:start w:val="3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10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04" w:hanging="105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3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2160"/>
      </w:pPr>
      <w:rPr>
        <w:rFonts w:hint="default"/>
      </w:rPr>
    </w:lvl>
  </w:abstractNum>
  <w:abstractNum w:abstractNumId="17" w15:restartNumberingAfterBreak="0">
    <w:nsid w:val="4B7A402A"/>
    <w:multiLevelType w:val="multilevel"/>
    <w:tmpl w:val="BF965596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9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62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120068D"/>
    <w:multiLevelType w:val="multilevel"/>
    <w:tmpl w:val="029ED43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1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2" w:hanging="90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8" w:hanging="2160"/>
      </w:pPr>
      <w:rPr>
        <w:rFonts w:hint="default"/>
      </w:rPr>
    </w:lvl>
  </w:abstractNum>
  <w:abstractNum w:abstractNumId="19" w15:restartNumberingAfterBreak="0">
    <w:nsid w:val="53662C9A"/>
    <w:multiLevelType w:val="multilevel"/>
    <w:tmpl w:val="BBC0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0D3721"/>
    <w:multiLevelType w:val="multilevel"/>
    <w:tmpl w:val="49826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1" w15:restartNumberingAfterBreak="0">
    <w:nsid w:val="5B14680C"/>
    <w:multiLevelType w:val="multilevel"/>
    <w:tmpl w:val="BB7635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8" w:hanging="2160"/>
      </w:pPr>
      <w:rPr>
        <w:rFonts w:hint="default"/>
      </w:rPr>
    </w:lvl>
  </w:abstractNum>
  <w:abstractNum w:abstractNumId="22" w15:restartNumberingAfterBreak="0">
    <w:nsid w:val="5D973B8D"/>
    <w:multiLevelType w:val="multilevel"/>
    <w:tmpl w:val="7ED07E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6048671D"/>
    <w:multiLevelType w:val="multilevel"/>
    <w:tmpl w:val="097E7A26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2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7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24" w15:restartNumberingAfterBreak="0">
    <w:nsid w:val="610A14EC"/>
    <w:multiLevelType w:val="multilevel"/>
    <w:tmpl w:val="CC4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36332E"/>
    <w:multiLevelType w:val="multilevel"/>
    <w:tmpl w:val="754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A70327"/>
    <w:multiLevelType w:val="multilevel"/>
    <w:tmpl w:val="3C224C7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7BF3F88"/>
    <w:multiLevelType w:val="multilevel"/>
    <w:tmpl w:val="FDC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6544A1"/>
    <w:multiLevelType w:val="multilevel"/>
    <w:tmpl w:val="1C4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E2786D"/>
    <w:multiLevelType w:val="multilevel"/>
    <w:tmpl w:val="5A6C720A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7C674553"/>
    <w:multiLevelType w:val="multilevel"/>
    <w:tmpl w:val="691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8D745A"/>
    <w:multiLevelType w:val="multilevel"/>
    <w:tmpl w:val="E0B4DB6E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7CB80270"/>
    <w:multiLevelType w:val="multilevel"/>
    <w:tmpl w:val="884EBBD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3" w15:restartNumberingAfterBreak="0">
    <w:nsid w:val="7DED5285"/>
    <w:multiLevelType w:val="multilevel"/>
    <w:tmpl w:val="0BA8832A"/>
    <w:lvl w:ilvl="0">
      <w:start w:val="1"/>
      <w:numFmt w:val="decimal"/>
      <w:lvlText w:val="RNF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0"/>
  </w:num>
  <w:num w:numId="2">
    <w:abstractNumId w:val="0"/>
  </w:num>
  <w:num w:numId="3">
    <w:abstractNumId w:val="18"/>
  </w:num>
  <w:num w:numId="4">
    <w:abstractNumId w:val="10"/>
  </w:num>
  <w:num w:numId="5">
    <w:abstractNumId w:val="7"/>
  </w:num>
  <w:num w:numId="6">
    <w:abstractNumId w:val="33"/>
  </w:num>
  <w:num w:numId="7">
    <w:abstractNumId w:val="14"/>
  </w:num>
  <w:num w:numId="8">
    <w:abstractNumId w:val="22"/>
  </w:num>
  <w:num w:numId="9">
    <w:abstractNumId w:val="4"/>
  </w:num>
  <w:num w:numId="10">
    <w:abstractNumId w:val="21"/>
  </w:num>
  <w:num w:numId="11">
    <w:abstractNumId w:val="26"/>
  </w:num>
  <w:num w:numId="12">
    <w:abstractNumId w:val="31"/>
  </w:num>
  <w:num w:numId="13">
    <w:abstractNumId w:val="9"/>
  </w:num>
  <w:num w:numId="14">
    <w:abstractNumId w:val="23"/>
  </w:num>
  <w:num w:numId="15">
    <w:abstractNumId w:val="1"/>
  </w:num>
  <w:num w:numId="16">
    <w:abstractNumId w:val="11"/>
  </w:num>
  <w:num w:numId="17">
    <w:abstractNumId w:val="15"/>
  </w:num>
  <w:num w:numId="18">
    <w:abstractNumId w:val="32"/>
  </w:num>
  <w:num w:numId="19">
    <w:abstractNumId w:val="5"/>
  </w:num>
  <w:num w:numId="20">
    <w:abstractNumId w:val="8"/>
  </w:num>
  <w:num w:numId="21">
    <w:abstractNumId w:val="16"/>
  </w:num>
  <w:num w:numId="22">
    <w:abstractNumId w:val="2"/>
  </w:num>
  <w:num w:numId="23">
    <w:abstractNumId w:val="12"/>
  </w:num>
  <w:num w:numId="24">
    <w:abstractNumId w:val="3"/>
  </w:num>
  <w:num w:numId="25">
    <w:abstractNumId w:val="29"/>
  </w:num>
  <w:num w:numId="26">
    <w:abstractNumId w:val="17"/>
  </w:num>
  <w:num w:numId="27">
    <w:abstractNumId w:val="6"/>
  </w:num>
  <w:num w:numId="28">
    <w:abstractNumId w:val="4"/>
    <w:lvlOverride w:ilvl="0">
      <w:startOverride w:val="1"/>
    </w:lvlOverride>
    <w:lvlOverride w:ilvl="1">
      <w:startOverride w:val="3"/>
    </w:lvlOverride>
  </w:num>
  <w:num w:numId="29">
    <w:abstractNumId w:val="27"/>
  </w:num>
  <w:num w:numId="30">
    <w:abstractNumId w:val="25"/>
  </w:num>
  <w:num w:numId="31">
    <w:abstractNumId w:val="24"/>
  </w:num>
  <w:num w:numId="32">
    <w:abstractNumId w:val="13"/>
  </w:num>
  <w:num w:numId="33">
    <w:abstractNumId w:val="28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C24"/>
    <w:rsid w:val="00003E1F"/>
    <w:rsid w:val="00034256"/>
    <w:rsid w:val="0004028C"/>
    <w:rsid w:val="00065A45"/>
    <w:rsid w:val="00073C6B"/>
    <w:rsid w:val="00076138"/>
    <w:rsid w:val="00082100"/>
    <w:rsid w:val="000B5B79"/>
    <w:rsid w:val="000F4B8D"/>
    <w:rsid w:val="00136383"/>
    <w:rsid w:val="001448F5"/>
    <w:rsid w:val="0016175A"/>
    <w:rsid w:val="00164529"/>
    <w:rsid w:val="00182507"/>
    <w:rsid w:val="001959B9"/>
    <w:rsid w:val="001D739C"/>
    <w:rsid w:val="001E1811"/>
    <w:rsid w:val="00204727"/>
    <w:rsid w:val="00206A33"/>
    <w:rsid w:val="00237487"/>
    <w:rsid w:val="00247677"/>
    <w:rsid w:val="00247DF3"/>
    <w:rsid w:val="00262CA0"/>
    <w:rsid w:val="00265D74"/>
    <w:rsid w:val="00266A5A"/>
    <w:rsid w:val="00293580"/>
    <w:rsid w:val="002C4A63"/>
    <w:rsid w:val="002D5FDA"/>
    <w:rsid w:val="002D7C63"/>
    <w:rsid w:val="002E7043"/>
    <w:rsid w:val="002F0253"/>
    <w:rsid w:val="003023EE"/>
    <w:rsid w:val="00306EF7"/>
    <w:rsid w:val="003145AB"/>
    <w:rsid w:val="00323AA0"/>
    <w:rsid w:val="00350CC1"/>
    <w:rsid w:val="00363EA1"/>
    <w:rsid w:val="00397ECF"/>
    <w:rsid w:val="003A0D69"/>
    <w:rsid w:val="003B706A"/>
    <w:rsid w:val="003B71B3"/>
    <w:rsid w:val="003C2256"/>
    <w:rsid w:val="003E04F2"/>
    <w:rsid w:val="004045AE"/>
    <w:rsid w:val="00476E41"/>
    <w:rsid w:val="00482612"/>
    <w:rsid w:val="004B5028"/>
    <w:rsid w:val="004C5DC2"/>
    <w:rsid w:val="004C6863"/>
    <w:rsid w:val="005375F0"/>
    <w:rsid w:val="00550DCB"/>
    <w:rsid w:val="005521BB"/>
    <w:rsid w:val="00577D7B"/>
    <w:rsid w:val="00594240"/>
    <w:rsid w:val="005A76D2"/>
    <w:rsid w:val="00610163"/>
    <w:rsid w:val="00637919"/>
    <w:rsid w:val="00643803"/>
    <w:rsid w:val="00664C24"/>
    <w:rsid w:val="00674C54"/>
    <w:rsid w:val="0068278E"/>
    <w:rsid w:val="006A41FA"/>
    <w:rsid w:val="006B2C0C"/>
    <w:rsid w:val="006E0D0F"/>
    <w:rsid w:val="006E12B1"/>
    <w:rsid w:val="006F5887"/>
    <w:rsid w:val="00716305"/>
    <w:rsid w:val="0071726C"/>
    <w:rsid w:val="00725129"/>
    <w:rsid w:val="0076264E"/>
    <w:rsid w:val="00767764"/>
    <w:rsid w:val="00780324"/>
    <w:rsid w:val="00793C88"/>
    <w:rsid w:val="007940A6"/>
    <w:rsid w:val="007A791C"/>
    <w:rsid w:val="007B68AE"/>
    <w:rsid w:val="007B6BCB"/>
    <w:rsid w:val="007D24D5"/>
    <w:rsid w:val="007D271E"/>
    <w:rsid w:val="007F0051"/>
    <w:rsid w:val="00804B07"/>
    <w:rsid w:val="00810BFB"/>
    <w:rsid w:val="00841C10"/>
    <w:rsid w:val="008450D1"/>
    <w:rsid w:val="008513FE"/>
    <w:rsid w:val="00854388"/>
    <w:rsid w:val="00887077"/>
    <w:rsid w:val="008A228E"/>
    <w:rsid w:val="008C1722"/>
    <w:rsid w:val="009271F4"/>
    <w:rsid w:val="00932DF2"/>
    <w:rsid w:val="009417E2"/>
    <w:rsid w:val="0096344E"/>
    <w:rsid w:val="009650F3"/>
    <w:rsid w:val="0097037E"/>
    <w:rsid w:val="00977C23"/>
    <w:rsid w:val="0098309E"/>
    <w:rsid w:val="009A2664"/>
    <w:rsid w:val="009C5273"/>
    <w:rsid w:val="009E2227"/>
    <w:rsid w:val="00A12644"/>
    <w:rsid w:val="00A26B1F"/>
    <w:rsid w:val="00A466CC"/>
    <w:rsid w:val="00A52DC9"/>
    <w:rsid w:val="00A57D8F"/>
    <w:rsid w:val="00A675A2"/>
    <w:rsid w:val="00A94137"/>
    <w:rsid w:val="00A94191"/>
    <w:rsid w:val="00A970D7"/>
    <w:rsid w:val="00AC7EE8"/>
    <w:rsid w:val="00AE149F"/>
    <w:rsid w:val="00AF2A13"/>
    <w:rsid w:val="00B04ED7"/>
    <w:rsid w:val="00B1043F"/>
    <w:rsid w:val="00B35A81"/>
    <w:rsid w:val="00B57446"/>
    <w:rsid w:val="00B62A2E"/>
    <w:rsid w:val="00B96096"/>
    <w:rsid w:val="00BC0606"/>
    <w:rsid w:val="00BD5DAC"/>
    <w:rsid w:val="00BD6296"/>
    <w:rsid w:val="00BE2AEE"/>
    <w:rsid w:val="00BE4ABA"/>
    <w:rsid w:val="00BE5EC0"/>
    <w:rsid w:val="00C55281"/>
    <w:rsid w:val="00C67353"/>
    <w:rsid w:val="00C74DAC"/>
    <w:rsid w:val="00C87B04"/>
    <w:rsid w:val="00CC50DA"/>
    <w:rsid w:val="00D57358"/>
    <w:rsid w:val="00D82043"/>
    <w:rsid w:val="00DB527D"/>
    <w:rsid w:val="00E22910"/>
    <w:rsid w:val="00E340FF"/>
    <w:rsid w:val="00E44042"/>
    <w:rsid w:val="00E517FE"/>
    <w:rsid w:val="00E56849"/>
    <w:rsid w:val="00EB6E7F"/>
    <w:rsid w:val="00EC067B"/>
    <w:rsid w:val="00EC0F58"/>
    <w:rsid w:val="00EC2E68"/>
    <w:rsid w:val="00ED3ABD"/>
    <w:rsid w:val="00EE0CE1"/>
    <w:rsid w:val="00EF0388"/>
    <w:rsid w:val="00EF541C"/>
    <w:rsid w:val="00EF60A9"/>
    <w:rsid w:val="00F329AD"/>
    <w:rsid w:val="00F5250C"/>
    <w:rsid w:val="00F53AC0"/>
    <w:rsid w:val="00F578D4"/>
    <w:rsid w:val="00F66ED2"/>
    <w:rsid w:val="00FE36C3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BE73B"/>
  <w15:chartTrackingRefBased/>
  <w15:docId w15:val="{C39C4CAB-0F4E-4E05-9411-67C6186D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rpo"/>
    <w:qFormat/>
    <w:rsid w:val="00EF541C"/>
    <w:pPr>
      <w:spacing w:before="360" w:after="360" w:line="240" w:lineRule="auto"/>
      <w:ind w:firstLine="709"/>
    </w:pPr>
    <w:rPr>
      <w:rFonts w:ascii="Bookman Old Style" w:hAnsi="Bookman Old Style"/>
      <w:sz w:val="20"/>
    </w:rPr>
  </w:style>
  <w:style w:type="paragraph" w:styleId="Ttulo1">
    <w:name w:val="heading 1"/>
    <w:basedOn w:val="Normal"/>
    <w:next w:val="Normal"/>
    <w:link w:val="Ttulo1Char"/>
    <w:uiPriority w:val="9"/>
    <w:rsid w:val="00577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4B5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5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50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Secundário"/>
    <w:basedOn w:val="Ttulo2"/>
    <w:next w:val="Normal"/>
    <w:uiPriority w:val="1"/>
    <w:qFormat/>
    <w:rsid w:val="004B5028"/>
    <w:pPr>
      <w:numPr>
        <w:ilvl w:val="1"/>
        <w:numId w:val="9"/>
      </w:numPr>
      <w:spacing w:before="0" w:after="160" w:line="259" w:lineRule="auto"/>
    </w:pPr>
    <w:rPr>
      <w:rFonts w:ascii="Bookman Old Style" w:hAnsi="Bookman Old Style"/>
      <w:b/>
      <w:color w:val="000000" w:themeColor="text1"/>
      <w:sz w:val="24"/>
    </w:rPr>
  </w:style>
  <w:style w:type="paragraph" w:styleId="Ttulo">
    <w:name w:val="Title"/>
    <w:basedOn w:val="Ttulo1"/>
    <w:next w:val="Normal"/>
    <w:link w:val="TtuloChar"/>
    <w:uiPriority w:val="10"/>
    <w:qFormat/>
    <w:rsid w:val="00EF0388"/>
    <w:pPr>
      <w:spacing w:before="0"/>
      <w:ind w:firstLine="0"/>
    </w:pPr>
    <w:rPr>
      <w:rFonts w:ascii="Bookman Old Style" w:hAnsi="Bookman Old Style"/>
      <w:b/>
      <w:caps/>
      <w:color w:val="000000" w:themeColor="text1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F0388"/>
    <w:rPr>
      <w:rFonts w:ascii="Bookman Old Style" w:eastAsiaTheme="majorEastAsia" w:hAnsi="Bookman Old Style" w:cstheme="majorBidi"/>
      <w:b/>
      <w:caps/>
      <w:color w:val="000000" w:themeColor="tex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77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7D7B"/>
    <w:pPr>
      <w:spacing w:line="259" w:lineRule="auto"/>
      <w:ind w:firstLine="0"/>
      <w:jc w:val="center"/>
      <w:outlineLvl w:val="9"/>
    </w:pPr>
    <w:rPr>
      <w:rFonts w:ascii="Bookman Old Style" w:hAnsi="Bookman Old Style"/>
      <w:b/>
      <w:color w:val="auto"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7D7B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character" w:styleId="Hyperlink">
    <w:name w:val="Hyperlink"/>
    <w:basedOn w:val="Fontepargpadro"/>
    <w:uiPriority w:val="99"/>
    <w:unhideWhenUsed/>
    <w:rsid w:val="00577D7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C172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8C1722"/>
    <w:rPr>
      <w:rFonts w:ascii="Bookman Old Style" w:hAnsi="Bookman Old Style"/>
      <w:sz w:val="20"/>
    </w:rPr>
  </w:style>
  <w:style w:type="paragraph" w:styleId="Rodap">
    <w:name w:val="footer"/>
    <w:basedOn w:val="Normal"/>
    <w:link w:val="RodapChar"/>
    <w:uiPriority w:val="99"/>
    <w:unhideWhenUsed/>
    <w:rsid w:val="008C172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8C1722"/>
    <w:rPr>
      <w:rFonts w:ascii="Bookman Old Style" w:hAnsi="Bookman Old Style"/>
      <w:sz w:val="20"/>
    </w:rPr>
  </w:style>
  <w:style w:type="table" w:styleId="Tabelacomgrade">
    <w:name w:val="Table Grid"/>
    <w:basedOn w:val="Tabelanormal"/>
    <w:uiPriority w:val="39"/>
    <w:rsid w:val="008C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8C1722"/>
    <w:rPr>
      <w:color w:val="808080"/>
      <w:shd w:val="clear" w:color="auto" w:fill="E6E6E6"/>
    </w:rPr>
  </w:style>
  <w:style w:type="character" w:styleId="Nmerodelinha">
    <w:name w:val="line number"/>
    <w:basedOn w:val="Fontepargpadro"/>
    <w:uiPriority w:val="99"/>
    <w:semiHidden/>
    <w:unhideWhenUsed/>
    <w:rsid w:val="008C1722"/>
  </w:style>
  <w:style w:type="table" w:styleId="TabelaSimples4">
    <w:name w:val="Plain Table 4"/>
    <w:basedOn w:val="Tabelanormal"/>
    <w:uiPriority w:val="44"/>
    <w:rsid w:val="00A94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A675A2"/>
    <w:pPr>
      <w:ind w:left="720"/>
      <w:contextualSpacing/>
    </w:pPr>
  </w:style>
  <w:style w:type="paragraph" w:customStyle="1" w:styleId="TtuloTerciario">
    <w:name w:val="Título Terciario"/>
    <w:basedOn w:val="Ttulo3"/>
    <w:link w:val="TtuloTerciarioChar"/>
    <w:qFormat/>
    <w:rsid w:val="004B5028"/>
    <w:pPr>
      <w:tabs>
        <w:tab w:val="left" w:pos="1134"/>
      </w:tabs>
      <w:spacing w:before="0" w:after="160" w:line="259" w:lineRule="auto"/>
      <w:ind w:left="851" w:firstLine="0"/>
    </w:pPr>
    <w:rPr>
      <w:rFonts w:ascii="Bookman Old Style" w:hAnsi="Bookman Old Style"/>
      <w:color w:val="000000" w:themeColor="text1"/>
    </w:rPr>
  </w:style>
  <w:style w:type="character" w:customStyle="1" w:styleId="fontstyle01">
    <w:name w:val="fontstyle01"/>
    <w:basedOn w:val="Fontepargpadro"/>
    <w:rsid w:val="00AF2A13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AF2A13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AF2A1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3C2256"/>
    <w:pPr>
      <w:spacing w:before="0" w:after="200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30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30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39"/>
    <w:rsid w:val="00EF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39"/>
    <w:rsid w:val="00EF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39"/>
    <w:rsid w:val="00EF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39"/>
    <w:rsid w:val="0076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39"/>
    <w:rsid w:val="0076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39"/>
    <w:rsid w:val="0076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39"/>
    <w:rsid w:val="005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39"/>
    <w:rsid w:val="005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">
    <w:name w:val="Tabela com grade11"/>
    <w:basedOn w:val="Tabelanormal"/>
    <w:next w:val="Tabelacomgrade"/>
    <w:uiPriority w:val="39"/>
    <w:rsid w:val="005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uiPriority w:val="39"/>
    <w:rsid w:val="005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uiPriority w:val="39"/>
    <w:rsid w:val="005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4">
    <w:name w:val="Tabela com grade14"/>
    <w:basedOn w:val="Tabelanormal"/>
    <w:next w:val="Tabelacomgrade"/>
    <w:uiPriority w:val="39"/>
    <w:rsid w:val="005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39"/>
    <w:rsid w:val="005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6">
    <w:name w:val="Tabela com grade16"/>
    <w:basedOn w:val="Tabelanormal"/>
    <w:next w:val="Tabelacomgrade"/>
    <w:uiPriority w:val="39"/>
    <w:rsid w:val="005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7">
    <w:name w:val="Tabela com grade17"/>
    <w:basedOn w:val="Tabelanormal"/>
    <w:next w:val="Tabelacomgrade"/>
    <w:uiPriority w:val="39"/>
    <w:rsid w:val="005A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8">
    <w:name w:val="Tabela com grade18"/>
    <w:basedOn w:val="Tabelanormal"/>
    <w:next w:val="Tabelacomgrade"/>
    <w:uiPriority w:val="39"/>
    <w:rsid w:val="005A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9">
    <w:name w:val="Tabela com grade19"/>
    <w:basedOn w:val="Tabelanormal"/>
    <w:next w:val="Tabelacomgrade"/>
    <w:uiPriority w:val="39"/>
    <w:rsid w:val="005A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0">
    <w:name w:val="Tabela com grade20"/>
    <w:basedOn w:val="Tabelanormal"/>
    <w:next w:val="Tabelacomgrade"/>
    <w:uiPriority w:val="39"/>
    <w:rsid w:val="005A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39"/>
    <w:rsid w:val="00F6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2">
    <w:name w:val="Tabela com grade22"/>
    <w:basedOn w:val="Tabelanormal"/>
    <w:next w:val="Tabelacomgrade"/>
    <w:uiPriority w:val="39"/>
    <w:rsid w:val="0014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4Interno">
    <w:name w:val="Título 4 Interno"/>
    <w:basedOn w:val="Ttulo4"/>
    <w:link w:val="Ttulo4InternoChar"/>
    <w:qFormat/>
    <w:rsid w:val="009E2227"/>
    <w:rPr>
      <w:rFonts w:ascii="Bookman Old Style" w:hAnsi="Bookman Old Style"/>
      <w:i w:val="0"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5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50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97ECF"/>
    <w:pPr>
      <w:spacing w:before="0" w:after="0"/>
      <w:ind w:left="200"/>
    </w:pPr>
    <w:rPr>
      <w:rFonts w:asciiTheme="minorHAnsi" w:hAnsiTheme="minorHAnsi" w:cstheme="minorHAnsi"/>
      <w:smallCaps/>
      <w:szCs w:val="20"/>
    </w:rPr>
  </w:style>
  <w:style w:type="character" w:customStyle="1" w:styleId="TtuloTerciarioChar">
    <w:name w:val="Título Terciario Char"/>
    <w:basedOn w:val="Ttulo3Char"/>
    <w:link w:val="TtuloTerciario"/>
    <w:rsid w:val="004B5028"/>
    <w:rPr>
      <w:rFonts w:ascii="Bookman Old Style" w:eastAsiaTheme="majorEastAsia" w:hAnsi="Bookman Old Style" w:cstheme="majorBidi"/>
      <w:color w:val="000000" w:themeColor="text1"/>
      <w:sz w:val="24"/>
      <w:szCs w:val="24"/>
    </w:rPr>
  </w:style>
  <w:style w:type="character" w:customStyle="1" w:styleId="Ttulo4InternoChar">
    <w:name w:val="Título 4 Interno Char"/>
    <w:basedOn w:val="TtuloTerciarioChar"/>
    <w:link w:val="Ttulo4Interno"/>
    <w:rsid w:val="009E2227"/>
    <w:rPr>
      <w:rFonts w:ascii="Bookman Old Style" w:eastAsiaTheme="majorEastAsia" w:hAnsi="Bookman Old Style" w:cstheme="majorBidi"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5028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397ECF"/>
    <w:pPr>
      <w:spacing w:before="0"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97ECF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97ECF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97ECF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97ECF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97ECF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97ECF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paragraph">
    <w:name w:val="paragraph"/>
    <w:basedOn w:val="Normal"/>
    <w:rsid w:val="007940A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940A6"/>
  </w:style>
  <w:style w:type="character" w:customStyle="1" w:styleId="eop">
    <w:name w:val="eop"/>
    <w:basedOn w:val="Fontepargpadro"/>
    <w:rsid w:val="007940A6"/>
  </w:style>
  <w:style w:type="character" w:customStyle="1" w:styleId="spellingerror">
    <w:name w:val="spellingerror"/>
    <w:basedOn w:val="Fontepargpadro"/>
    <w:rsid w:val="007940A6"/>
  </w:style>
  <w:style w:type="character" w:customStyle="1" w:styleId="contextualspellingandgrammarerror">
    <w:name w:val="contextualspellingandgrammarerror"/>
    <w:basedOn w:val="Fontepargpadro"/>
    <w:rsid w:val="0079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esktop\6&#186;%20Periodo\Gerencia%20de%20Projetos\Especifica&#231;&#227;o%20de%20Sistema%20Royal%20Store\ATA%20DE%20REUNI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FD5AC-D533-4D7D-8CEB-21210C34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 DE REUNIÃO</Template>
  <TotalTime>32</TotalTime>
  <Pages>2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Aretha Araújo</cp:lastModifiedBy>
  <cp:revision>5</cp:revision>
  <cp:lastPrinted>2017-11-05T14:44:00Z</cp:lastPrinted>
  <dcterms:created xsi:type="dcterms:W3CDTF">2017-11-24T09:49:00Z</dcterms:created>
  <dcterms:modified xsi:type="dcterms:W3CDTF">2017-11-24T14:28:00Z</dcterms:modified>
</cp:coreProperties>
</file>