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系统权限表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系统用户管理表(</w:t>
      </w:r>
      <w:r>
        <w:rPr>
          <w:rFonts w:hint="eastAsia"/>
        </w:rPr>
        <w:t>sys_users</w:t>
      </w:r>
      <w:r>
        <w:rPr>
          <w:rFonts w:hint="eastAsia"/>
          <w:lang w:val="en-US" w:eastAsia="zh-CN"/>
        </w:rPr>
        <w:t>)</w:t>
      </w:r>
    </w:p>
    <w:tbl>
      <w:tblPr>
        <w:tblW w:w="10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86"/>
        <w:gridCol w:w="2295"/>
        <w:gridCol w:w="6383"/>
      </w:tblGrid>
      <w:tr>
        <w:tc>
          <w:tcPr>
            <w:tcW w:w="2086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2295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字段含义</w:t>
            </w:r>
          </w:p>
        </w:tc>
        <w:tc>
          <w:tcPr>
            <w:tcW w:w="6383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/>
                <w:color w:val="FF0000"/>
              </w:rPr>
              <w:t>sys_user_id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eastAsia="zh-CN"/>
              </w:rPr>
              <w:t>系统用户</w:t>
            </w: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自增长</w:t>
            </w:r>
          </w:p>
        </w:tc>
      </w:tr>
      <w:tr>
        <w:trPr>
          <w:trHeight w:val="287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sys_user_name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系统用户的名字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/>
                <w:color w:val="auto"/>
              </w:rPr>
              <w:t>sys_user_pass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>密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>码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FF"/>
                <w:lang w:eastAsia="zh-CN"/>
              </w:rPr>
            </w:pP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sys_user_sex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性别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 xml:space="preserve">1 男性 ; 0 女性   默认是 1 </w:t>
            </w: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sys_user_address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住址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sys_user_phone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电话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sys_user_mail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邮箱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sys_user_qq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QQ号码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register_time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</w:rPr>
              <w:t>日期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默认是插入时间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sys_status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用户状态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 使用 ; 0 弃用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系统角色管理表(</w:t>
      </w:r>
      <w:r>
        <w:rPr>
          <w:rFonts w:hint="eastAsia"/>
        </w:rPr>
        <w:t>sys_roles</w:t>
      </w:r>
      <w:r>
        <w:rPr>
          <w:rFonts w:hint="eastAsia"/>
          <w:lang w:val="en-US" w:eastAsia="zh-CN"/>
        </w:rPr>
        <w:t>)</w:t>
      </w:r>
    </w:p>
    <w:tbl>
      <w:tblPr>
        <w:tblW w:w="10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86"/>
        <w:gridCol w:w="2295"/>
        <w:gridCol w:w="6383"/>
      </w:tblGrid>
      <w:tr>
        <w:tc>
          <w:tcPr>
            <w:tcW w:w="2086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2295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字段含义</w:t>
            </w:r>
          </w:p>
        </w:tc>
        <w:tc>
          <w:tcPr>
            <w:tcW w:w="6383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/>
                <w:color w:val="FF0000"/>
              </w:rPr>
              <w:t>role_id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eastAsia="zh-CN"/>
              </w:rPr>
              <w:t>角色</w:t>
            </w: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自增长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role_name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角色名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/>
              </w:rPr>
              <w:t>role_key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关键词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>全局唯一</w:t>
            </w: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角色介绍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role_status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角色状态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 使用 ; 0 弃用  默认是 1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用户角色功能管理关联表(</w:t>
      </w:r>
      <w:r>
        <w:rPr>
          <w:rFonts w:hint="eastAsia"/>
        </w:rPr>
        <w:t>users_roles</w:t>
      </w:r>
      <w:r>
        <w:rPr>
          <w:rFonts w:hint="eastAsia"/>
          <w:lang w:val="en-US" w:eastAsia="zh-CN"/>
        </w:rPr>
        <w:t>)</w:t>
      </w:r>
    </w:p>
    <w:tbl>
      <w:tblPr>
        <w:tblW w:w="10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86"/>
        <w:gridCol w:w="2295"/>
        <w:gridCol w:w="6383"/>
      </w:tblGrid>
      <w:tr>
        <w:tc>
          <w:tcPr>
            <w:tcW w:w="2086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2295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字段含义</w:t>
            </w:r>
          </w:p>
        </w:tc>
        <w:tc>
          <w:tcPr>
            <w:tcW w:w="6383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/>
                <w:color w:val="FF0000"/>
              </w:rPr>
              <w:t>user_id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用户id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/>
                <w:color w:val="FF0000"/>
              </w:rPr>
              <w:t>role_id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角色id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eastAsia="微软雅黑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app_id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应用id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channel_id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渠道id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shop_id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商铺id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访问资源管理表(</w:t>
      </w:r>
      <w:r>
        <w:rPr>
          <w:rFonts w:hint="eastAsia"/>
        </w:rPr>
        <w:t>sys_sources</w:t>
      </w:r>
      <w:r>
        <w:rPr>
          <w:rFonts w:hint="eastAsia"/>
          <w:lang w:val="en-US" w:eastAsia="zh-CN"/>
        </w:rPr>
        <w:t>)</w:t>
      </w:r>
    </w:p>
    <w:tbl>
      <w:tblPr>
        <w:tblW w:w="10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86"/>
        <w:gridCol w:w="2295"/>
        <w:gridCol w:w="6383"/>
      </w:tblGrid>
      <w:tr>
        <w:tc>
          <w:tcPr>
            <w:tcW w:w="2086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2295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字段含义</w:t>
            </w:r>
          </w:p>
        </w:tc>
        <w:tc>
          <w:tcPr>
            <w:tcW w:w="6383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/>
                <w:color w:val="FF0000"/>
              </w:rPr>
              <w:t>source_id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资源id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自增长</w:t>
            </w:r>
          </w:p>
        </w:tc>
      </w:tr>
      <w:tr>
        <w:trPr>
          <w:trHeight w:val="287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source_name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资源名字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 xml:space="preserve">父级id 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FF"/>
                <w:lang w:eastAsia="zh-CN"/>
              </w:rPr>
            </w:pP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source_key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资源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 xml:space="preserve">key 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Key全局唯一</w:t>
            </w: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source_type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资源类型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0,菜单;1，按钮;2,链接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source_url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资源访问的url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source_level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资源等级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由1开始的自然数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资源介绍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source_status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资源状态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 使用 ; 0 弃用  默认是 1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访问资源和角色管理关联表(</w:t>
      </w:r>
      <w:r>
        <w:rPr>
          <w:rFonts w:hint="eastAsia"/>
        </w:rPr>
        <w:t>sys_sources_roles</w:t>
      </w:r>
      <w:r>
        <w:rPr>
          <w:rFonts w:hint="eastAsia"/>
          <w:lang w:val="en-US" w:eastAsia="zh-CN"/>
        </w:rPr>
        <w:t>)</w:t>
      </w:r>
    </w:p>
    <w:tbl>
      <w:tblPr>
        <w:tblW w:w="10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86"/>
        <w:gridCol w:w="2295"/>
        <w:gridCol w:w="6383"/>
      </w:tblGrid>
      <w:tr>
        <w:tc>
          <w:tcPr>
            <w:tcW w:w="2086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2295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字段含义</w:t>
            </w:r>
          </w:p>
        </w:tc>
        <w:tc>
          <w:tcPr>
            <w:tcW w:w="6383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/>
                <w:color w:val="FF0000"/>
              </w:rPr>
              <w:t>source_id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资源id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/>
                <w:color w:val="FF0000"/>
              </w:rPr>
              <w:t>role_id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角色id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系统操作日志管理表(</w:t>
      </w:r>
      <w:r>
        <w:rPr>
          <w:rFonts w:hint="eastAsia"/>
        </w:rPr>
        <w:t>sys_</w:t>
      </w:r>
      <w:r>
        <w:rPr>
          <w:rFonts w:hint="eastAsia"/>
          <w:lang w:val="en-US" w:eastAsia="zh-CN"/>
        </w:rPr>
        <w:t>logs)</w:t>
      </w:r>
    </w:p>
    <w:tbl>
      <w:tblPr>
        <w:tblW w:w="10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86"/>
        <w:gridCol w:w="2295"/>
        <w:gridCol w:w="6383"/>
      </w:tblGrid>
      <w:tr>
        <w:tc>
          <w:tcPr>
            <w:tcW w:w="2086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2295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字段含义</w:t>
            </w:r>
          </w:p>
        </w:tc>
        <w:tc>
          <w:tcPr>
            <w:tcW w:w="6383" w:type="dxa"/>
            <w:shd w:val="clear" w:color="auto" w:fill="99CC00"/>
            <w:vAlign w:val="top"/>
          </w:tcPr>
          <w:p>
            <w:pPr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log</w:t>
            </w:r>
            <w:r>
              <w:rPr>
                <w:rFonts w:hint="eastAsia"/>
                <w:color w:val="FF0000"/>
              </w:rPr>
              <w:t>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日志id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自增长</w:t>
            </w:r>
          </w:p>
        </w:tc>
      </w:tr>
      <w:tr>
        <w:trPr>
          <w:trHeight w:val="287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sys_</w:t>
            </w:r>
            <w:r>
              <w:rPr>
                <w:rFonts w:hint="eastAsia"/>
              </w:rPr>
              <w:t>user_id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用户id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/>
                <w:lang w:val="en-US" w:eastAsia="zh-CN"/>
              </w:rPr>
              <w:t>sys_</w:t>
            </w:r>
            <w:r>
              <w:rPr>
                <w:rFonts w:hint="eastAsia"/>
              </w:rPr>
              <w:t>user_name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用户名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FF"/>
                <w:lang w:eastAsia="zh-CN"/>
              </w:rPr>
            </w:pP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module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所属模块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</w:tr>
      <w:tr>
        <w:trPr>
          <w:trHeight w:val="90" w:hRule="atLeast"/>
        </w:trP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操作详述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详细描述用户的操作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user_ip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用户ip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operator_time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操作时间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默认是插入时间</w:t>
            </w:r>
          </w:p>
        </w:tc>
      </w:tr>
      <w:tr>
        <w:tc>
          <w:tcPr>
            <w:tcW w:w="208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log</w:t>
            </w:r>
            <w:r>
              <w:rPr>
                <w:rFonts w:hint="eastAsia"/>
              </w:rPr>
              <w:t>_status</w:t>
            </w:r>
          </w:p>
        </w:tc>
        <w:tc>
          <w:tcPr>
            <w:tcW w:w="229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日志状态</w:t>
            </w:r>
          </w:p>
        </w:tc>
        <w:tc>
          <w:tcPr>
            <w:tcW w:w="638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 可见 ; 0 不可见 ; 默认 1 可见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sectPr>
      <w:pgSz w:w="11906" w:h="16838"/>
      <w:pgMar w:top="1440" w:right="646" w:bottom="1440" w:left="54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decimal"/>
      <w:pStyle w:val="2"/>
      <w:lvlText w:val="%1)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38"/>
      <w:suff w:val="space"/>
      <w:lvlText w:val="%1.%2.%3"/>
      <w:lvlJc w:val="left"/>
      <w:pPr>
        <w:ind w:left="2411" w:firstLine="0"/>
      </w:pPr>
    </w:lvl>
    <w:lvl w:ilvl="3" w:tentative="1">
      <w:start w:val="1"/>
      <w:numFmt w:val="decimal"/>
      <w:lvlText w:val="%1.%2.%3.%4"/>
      <w:lvlJc w:val="left"/>
      <w:pPr>
        <w:ind w:left="708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微软雅黑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mbria" w:hAnsi="Cambria" w:eastAsia="微软雅黑" w:cs="黑体"/>
      <w:b/>
      <w:bCs/>
      <w:sz w:val="28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eastAsia="微软雅黑"/>
      <w:b/>
      <w:bCs/>
      <w:kern w:val="44"/>
      <w:sz w:val="32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 w:eastAsia="微软雅黑" w:cs="黑体"/>
      <w:b/>
      <w:bCs/>
      <w:sz w:val="28"/>
      <w:szCs w:val="32"/>
    </w:rPr>
  </w:style>
  <w:style w:type="character" w:customStyle="1" w:styleId="8">
    <w:name w:val="标题 3 Char"/>
    <w:basedOn w:val="4"/>
    <w:link w:val="7"/>
    <w:semiHidden/>
    <w:rPr>
      <w:rFonts w:eastAsia="宋体"/>
      <w:b/>
      <w:bCs/>
      <w:sz w:val="24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宋体" w:cs="黑体"/>
      <w:b/>
      <w:bCs/>
      <w:sz w:val="28"/>
      <w:szCs w:val="28"/>
    </w:rPr>
  </w:style>
  <w:style w:type="character" w:customStyle="1" w:styleId="11">
    <w:name w:val="批注主题 Char"/>
    <w:basedOn w:val="12"/>
    <w:link w:val="14"/>
    <w:semiHidden/>
    <w:rPr>
      <w:b/>
      <w:bCs/>
    </w:rPr>
  </w:style>
  <w:style w:type="character" w:customStyle="1" w:styleId="12">
    <w:name w:val="批注文字 Char"/>
    <w:basedOn w:val="4"/>
    <w:link w:val="13"/>
    <w:semiHidden/>
    <w:rPr/>
  </w:style>
  <w:style w:type="paragraph" w:styleId="13">
    <w:name w:val="annotation text"/>
    <w:basedOn w:val="1"/>
    <w:link w:val="12"/>
    <w:pPr>
      <w:jc w:val="left"/>
    </w:pPr>
  </w:style>
  <w:style w:type="paragraph" w:customStyle="1" w:styleId="14">
    <w:name w:val="批注主题1"/>
    <w:basedOn w:val="13"/>
    <w:next w:val="13"/>
    <w:link w:val="11"/>
    <w:rPr>
      <w:b/>
      <w:bCs/>
    </w:rPr>
  </w:style>
  <w:style w:type="paragraph" w:styleId="15">
    <w:name w:val="toc 3"/>
    <w:basedOn w:val="1"/>
    <w:next w:val="1"/>
    <w:pPr>
      <w:ind w:left="840" w:leftChars="400"/>
    </w:pPr>
  </w:style>
  <w:style w:type="character" w:customStyle="1" w:styleId="16">
    <w:name w:val="日期 Char"/>
    <w:basedOn w:val="4"/>
    <w:link w:val="17"/>
    <w:semiHidden/>
    <w:rPr/>
  </w:style>
  <w:style w:type="paragraph" w:customStyle="1" w:styleId="17">
    <w:name w:val="日期1"/>
    <w:basedOn w:val="1"/>
    <w:next w:val="1"/>
    <w:link w:val="16"/>
    <w:pPr>
      <w:ind w:left="100" w:leftChars="2500"/>
    </w:pPr>
  </w:style>
  <w:style w:type="paragraph" w:styleId="18">
    <w:name w:val="footer"/>
    <w:basedOn w:val="1"/>
    <w:link w:val="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9">
    <w:name w:val="页脚 Char"/>
    <w:basedOn w:val="4"/>
    <w:link w:val="18"/>
    <w:semiHidden/>
    <w:rPr>
      <w:sz w:val="18"/>
      <w:szCs w:val="18"/>
    </w:rPr>
  </w:style>
  <w:style w:type="paragraph" w:styleId="20">
    <w:name w:val="header"/>
    <w:basedOn w:val="1"/>
    <w:link w:val="2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1">
    <w:name w:val="页眉 Char"/>
    <w:basedOn w:val="4"/>
    <w:link w:val="20"/>
    <w:semiHidden/>
    <w:rPr>
      <w:sz w:val="18"/>
      <w:szCs w:val="18"/>
    </w:rPr>
  </w:style>
  <w:style w:type="paragraph" w:styleId="22">
    <w:name w:val="toc 1"/>
    <w:basedOn w:val="1"/>
    <w:next w:val="1"/>
    <w:pPr>
      <w:widowControl/>
      <w:spacing w:after="100" w:line="276" w:lineRule="auto"/>
      <w:jc w:val="left"/>
    </w:pPr>
    <w:rPr>
      <w:kern w:val="0"/>
      <w:sz w:val="22"/>
    </w:rPr>
  </w:style>
  <w:style w:type="paragraph" w:styleId="23">
    <w:name w:val="toc 4"/>
    <w:basedOn w:val="1"/>
    <w:next w:val="1"/>
    <w:pPr>
      <w:ind w:left="1260" w:leftChars="600"/>
    </w:pPr>
  </w:style>
  <w:style w:type="paragraph" w:styleId="24">
    <w:name w:val="toc 2"/>
    <w:basedOn w:val="1"/>
    <w:next w:val="1"/>
    <w:pPr>
      <w:ind w:left="420" w:leftChars="200"/>
    </w:pPr>
  </w:style>
  <w:style w:type="character" w:styleId="25">
    <w:name w:val="Hyperlink"/>
    <w:basedOn w:val="4"/>
    <w:rPr>
      <w:color w:val="0000FF"/>
      <w:u w:val="single"/>
    </w:rPr>
  </w:style>
  <w:style w:type="paragraph" w:customStyle="1" w:styleId="26">
    <w:name w:val="文档结构图1"/>
    <w:basedOn w:val="1"/>
    <w:link w:val="40"/>
    <w:rPr>
      <w:rFonts w:ascii="宋体" w:hAnsi="Calibri" w:cs="黑体"/>
      <w:kern w:val="2"/>
      <w:sz w:val="18"/>
      <w:szCs w:val="18"/>
    </w:rPr>
  </w:style>
  <w:style w:type="paragraph" w:customStyle="1" w:styleId="27">
    <w:name w:val="批注框文本 Char Char"/>
    <w:basedOn w:val="1"/>
    <w:rPr>
      <w:sz w:val="18"/>
      <w:szCs w:val="18"/>
    </w:rPr>
  </w:style>
  <w:style w:type="paragraph" w:customStyle="1" w:styleId="28">
    <w:name w:val="C封面日期"/>
    <w:basedOn w:val="29"/>
    <w:pPr>
      <w:spacing w:beforeLines="2500"/>
    </w:pPr>
  </w:style>
  <w:style w:type="paragraph" w:customStyle="1" w:styleId="29">
    <w:name w:val="C封面英文标题"/>
    <w:basedOn w:val="1"/>
    <w:pPr>
      <w:spacing w:afterLines="200"/>
    </w:pPr>
    <w:rPr>
      <w:rFonts w:ascii="Times New Roman" w:hAnsi="Times New Roman" w:eastAsia="Arial" w:cs="Arial"/>
      <w:szCs w:val="24"/>
    </w:rPr>
  </w:style>
  <w:style w:type="paragraph" w:customStyle="1" w:styleId="30">
    <w:name w:val="C封面公司名称"/>
    <w:next w:val="1"/>
    <w:pPr>
      <w:spacing w:line="0" w:lineRule="atLeast"/>
    </w:pPr>
    <w:rPr>
      <w:rFonts w:eastAsia="黑体"/>
      <w:sz w:val="30"/>
      <w:szCs w:val="24"/>
    </w:rPr>
  </w:style>
  <w:style w:type="paragraph" w:customStyle="1" w:styleId="31">
    <w:name w:val="列出段落1"/>
    <w:basedOn w:val="1"/>
    <w:pPr>
      <w:ind w:firstLine="420" w:firstLineChars="200"/>
    </w:pPr>
  </w:style>
  <w:style w:type="paragraph" w:customStyle="1" w:styleId="32">
    <w:name w:val="C封面作者"/>
    <w:basedOn w:val="1"/>
    <w:rPr>
      <w:rFonts w:ascii="Times New Roman" w:hAnsi="Times New Roman" w:eastAsia="宋体" w:cs="Times New Roman"/>
      <w:szCs w:val="24"/>
    </w:rPr>
  </w:style>
  <w:style w:type="paragraph" w:customStyle="1" w:styleId="33">
    <w:name w:val="TOC 标题1"/>
    <w:basedOn w:val="2"/>
    <w:next w:val="1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34">
    <w:name w:val="无间隔1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35">
    <w:name w:val="C封面大标题"/>
    <w:basedOn w:val="1"/>
    <w:pPr>
      <w:spacing w:beforeLines="800"/>
    </w:pPr>
    <w:rPr>
      <w:rFonts w:ascii="Arial" w:hAnsi="Arial" w:eastAsia="黑体" w:cs="Times New Roman"/>
      <w:sz w:val="48"/>
      <w:szCs w:val="48"/>
    </w:rPr>
  </w:style>
  <w:style w:type="paragraph" w:customStyle="1" w:styleId="36">
    <w:name w:val="C表格标题"/>
    <w:basedOn w:val="1"/>
    <w:pPr>
      <w:spacing w:beforeLines="30" w:afterLines="30"/>
    </w:pPr>
    <w:rPr>
      <w:rFonts w:ascii="Times New Roman" w:hAnsi="Times New Roman" w:eastAsia="宋体" w:cs="Times New Roman"/>
      <w:b/>
      <w:bCs/>
      <w:szCs w:val="24"/>
    </w:rPr>
  </w:style>
  <w:style w:type="paragraph" w:customStyle="1" w:styleId="37">
    <w:name w:val="C表格内容文字1"/>
    <w:basedOn w:val="1"/>
    <w:link w:val="39"/>
    <w:rPr>
      <w:rFonts w:ascii="Arial" w:hAnsi="Arial" w:eastAsia="宋体"/>
      <w:szCs w:val="21"/>
    </w:rPr>
  </w:style>
  <w:style w:type="paragraph" w:customStyle="1" w:styleId="38">
    <w:name w:val="MM Topic 3"/>
    <w:basedOn w:val="7"/>
    <w:pPr>
      <w:numPr>
        <w:ilvl w:val="2"/>
        <w:numId w:val="2"/>
      </w:numPr>
      <w:tabs>
        <w:tab w:val="left" w:pos="420"/>
      </w:tabs>
    </w:pPr>
    <w:rPr>
      <w:rFonts w:eastAsia="微软雅黑"/>
      <w:sz w:val="32"/>
    </w:rPr>
  </w:style>
  <w:style w:type="character" w:customStyle="1" w:styleId="39">
    <w:name w:val="C表格内容文字1 Char Char"/>
    <w:basedOn w:val="4"/>
    <w:link w:val="37"/>
    <w:semiHidden/>
    <w:rPr>
      <w:rFonts w:ascii="Arial" w:hAnsi="Arial" w:eastAsia="宋体"/>
      <w:szCs w:val="21"/>
    </w:rPr>
  </w:style>
  <w:style w:type="character" w:customStyle="1" w:styleId="40">
    <w:name w:val="文档结构图 Char Char"/>
    <w:basedOn w:val="4"/>
    <w:link w:val="26"/>
    <w:semiHidden/>
    <w:rPr>
      <w:rFonts w:ascii="宋体" w:hAnsi="Calibri" w:cs="黑体"/>
      <w:kern w:val="2"/>
      <w:sz w:val="18"/>
      <w:szCs w:val="18"/>
    </w:rPr>
  </w:style>
  <w:style w:type="character" w:customStyle="1" w:styleId="41">
    <w:name w:val="批注引用1"/>
    <w:basedOn w:val="4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530</Words>
  <Characters>3024</Characters>
  <Lines>25</Lines>
  <Paragraphs>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2013-09-04T16:46:00Z</dcterms:created>
  <dc:creator>pc110418zs040</dc:creator>
  <dcterms:modified xsi:type="dcterms:W3CDTF">2015-08-25T11:14:36Z</dcterms:modified>
  <dc:title>Administrator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