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78608" w14:textId="77777777" w:rsidR="00253546" w:rsidRPr="00253546" w:rsidRDefault="00253546" w:rsidP="00253546">
      <w:pPr>
        <w:shd w:val="clear" w:color="auto" w:fill="F44D14"/>
        <w:spacing w:after="0" w:line="240" w:lineRule="auto"/>
        <w:outlineLvl w:val="2"/>
        <w:rPr>
          <w:rFonts w:ascii="Arial" w:eastAsia="Times New Roman" w:hAnsi="Arial" w:cs="Arial"/>
          <w:b/>
          <w:bCs/>
          <w:color w:val="FFFFFF"/>
          <w:sz w:val="72"/>
          <w:szCs w:val="72"/>
        </w:rPr>
      </w:pPr>
      <w:r w:rsidRPr="00253546">
        <w:rPr>
          <w:rFonts w:ascii="Arial" w:eastAsia="Times New Roman" w:hAnsi="Arial" w:cs="Arial"/>
          <w:b/>
          <w:bCs/>
          <w:color w:val="FFFFFF"/>
          <w:sz w:val="72"/>
          <w:szCs w:val="72"/>
        </w:rPr>
        <w:t>Extruder Velocity Advance</w:t>
      </w:r>
    </w:p>
    <w:p w14:paraId="708DE321" w14:textId="77777777" w:rsidR="00253546" w:rsidRPr="00253546" w:rsidRDefault="00253546" w:rsidP="00253546">
      <w:pPr>
        <w:spacing w:line="240" w:lineRule="auto"/>
        <w:rPr>
          <w:rFonts w:ascii="Times New Roman" w:eastAsia="Times New Roman" w:hAnsi="Times New Roman" w:cs="Times New Roman"/>
          <w:sz w:val="24"/>
          <w:szCs w:val="24"/>
        </w:rPr>
      </w:pPr>
      <w:hyperlink r:id="rId5" w:tooltip="permanent link" w:history="1">
        <w:r w:rsidRPr="00253546">
          <w:rPr>
            <w:rFonts w:ascii="Arial" w:eastAsia="Times New Roman" w:hAnsi="Arial" w:cs="Arial"/>
            <w:b/>
            <w:bCs/>
            <w:color w:val="0000FF"/>
            <w:sz w:val="24"/>
            <w:szCs w:val="24"/>
            <w:u w:val="single"/>
          </w:rPr>
          <w:t>May 04, 2018</w:t>
        </w:r>
      </w:hyperlink>
    </w:p>
    <w:p w14:paraId="0E4F5D81" w14:textId="77777777" w:rsidR="00253546" w:rsidRPr="00253546" w:rsidRDefault="00253546" w:rsidP="00253546">
      <w:pPr>
        <w:spacing w:after="0" w:line="480" w:lineRule="auto"/>
        <w:rPr>
          <w:rFonts w:ascii="Times New Roman" w:eastAsia="Times New Roman" w:hAnsi="Times New Roman" w:cs="Times New Roman"/>
          <w:color w:val="3E3F3C"/>
          <w:sz w:val="30"/>
          <w:szCs w:val="30"/>
        </w:rPr>
      </w:pPr>
      <w:r w:rsidRPr="00253546">
        <w:rPr>
          <w:rFonts w:ascii="Times New Roman" w:eastAsia="Times New Roman" w:hAnsi="Times New Roman" w:cs="Times New Roman"/>
          <w:color w:val="3E3F3C"/>
          <w:sz w:val="30"/>
          <w:szCs w:val="30"/>
          <w:shd w:val="clear" w:color="auto" w:fill="FFFFFF"/>
        </w:rPr>
        <w:t xml:space="preserve">Extruder velocity </w:t>
      </w:r>
      <w:proofErr w:type="gramStart"/>
      <w:r w:rsidRPr="00253546">
        <w:rPr>
          <w:rFonts w:ascii="Times New Roman" w:eastAsia="Times New Roman" w:hAnsi="Times New Roman" w:cs="Times New Roman"/>
          <w:color w:val="3E3F3C"/>
          <w:sz w:val="30"/>
          <w:szCs w:val="30"/>
          <w:shd w:val="clear" w:color="auto" w:fill="FFFFFF"/>
        </w:rPr>
        <w:t>advance  (</w:t>
      </w:r>
      <w:proofErr w:type="gramEnd"/>
      <w:r w:rsidRPr="00253546">
        <w:rPr>
          <w:rFonts w:ascii="Times New Roman" w:eastAsia="Times New Roman" w:hAnsi="Times New Roman" w:cs="Times New Roman"/>
          <w:color w:val="3E3F3C"/>
          <w:sz w:val="30"/>
          <w:szCs w:val="30"/>
          <w:shd w:val="clear" w:color="auto" w:fill="FFFFFF"/>
        </w:rPr>
        <w:t xml:space="preserve">EVA) has been implemented in all major 3D print </w:t>
      </w:r>
      <w:proofErr w:type="spellStart"/>
      <w:r w:rsidRPr="00253546">
        <w:rPr>
          <w:rFonts w:ascii="Times New Roman" w:eastAsia="Times New Roman" w:hAnsi="Times New Roman" w:cs="Times New Roman"/>
          <w:color w:val="3E3F3C"/>
          <w:sz w:val="30"/>
          <w:szCs w:val="30"/>
          <w:shd w:val="clear" w:color="auto" w:fill="FFFFFF"/>
        </w:rPr>
        <w:t>fimwares</w:t>
      </w:r>
      <w:proofErr w:type="spellEnd"/>
      <w:r w:rsidRPr="00253546">
        <w:rPr>
          <w:rFonts w:ascii="Times New Roman" w:eastAsia="Times New Roman" w:hAnsi="Times New Roman" w:cs="Times New Roman"/>
          <w:color w:val="3E3F3C"/>
          <w:sz w:val="30"/>
          <w:szCs w:val="30"/>
          <w:shd w:val="clear" w:color="auto" w:fill="FFFFFF"/>
        </w:rPr>
        <w:t xml:space="preserve"> (everyone has their own name for it).  It is intended to increase extrude width accuracy and reduce extruder ooze after extrusion ends.  Here's my overly simplified </w:t>
      </w:r>
      <w:proofErr w:type="spellStart"/>
      <w:r w:rsidRPr="00253546">
        <w:rPr>
          <w:rFonts w:ascii="Times New Roman" w:eastAsia="Times New Roman" w:hAnsi="Times New Roman" w:cs="Times New Roman"/>
          <w:color w:val="3E3F3C"/>
          <w:sz w:val="30"/>
          <w:szCs w:val="30"/>
          <w:shd w:val="clear" w:color="auto" w:fill="FFFFFF"/>
        </w:rPr>
        <w:t>explaination</w:t>
      </w:r>
      <w:proofErr w:type="spellEnd"/>
      <w:r w:rsidRPr="00253546">
        <w:rPr>
          <w:rFonts w:ascii="Times New Roman" w:eastAsia="Times New Roman" w:hAnsi="Times New Roman" w:cs="Times New Roman"/>
          <w:color w:val="3E3F3C"/>
          <w:sz w:val="30"/>
          <w:szCs w:val="30"/>
          <w:shd w:val="clear" w:color="auto" w:fill="FFFFFF"/>
        </w:rPr>
        <w:t xml:space="preserve"> of what it does, how it is useful and its challenges.</w:t>
      </w:r>
      <w:r w:rsidRPr="00253546">
        <w:rPr>
          <w:rFonts w:ascii="Times New Roman" w:eastAsia="Times New Roman" w:hAnsi="Times New Roman" w:cs="Times New Roman"/>
          <w:color w:val="3E3F3C"/>
          <w:sz w:val="30"/>
          <w:szCs w:val="30"/>
        </w:rPr>
        <w:br/>
      </w:r>
      <w:r w:rsidRPr="00253546">
        <w:rPr>
          <w:rFonts w:ascii="Times New Roman" w:eastAsia="Times New Roman" w:hAnsi="Times New Roman" w:cs="Times New Roman"/>
          <w:color w:val="3E3F3C"/>
          <w:sz w:val="30"/>
          <w:szCs w:val="30"/>
        </w:rPr>
        <w:br/>
      </w:r>
      <w:bookmarkStart w:id="0" w:name="more"/>
      <w:bookmarkEnd w:id="0"/>
      <w:r w:rsidRPr="00253546">
        <w:rPr>
          <w:rFonts w:ascii="Times New Roman" w:eastAsia="Times New Roman" w:hAnsi="Times New Roman" w:cs="Times New Roman"/>
          <w:color w:val="3E3F3C"/>
          <w:sz w:val="30"/>
          <w:szCs w:val="30"/>
          <w:shd w:val="clear" w:color="auto" w:fill="FFFFFF"/>
        </w:rPr>
        <w:t xml:space="preserve">For this </w:t>
      </w:r>
      <w:proofErr w:type="spellStart"/>
      <w:r w:rsidRPr="00253546">
        <w:rPr>
          <w:rFonts w:ascii="Times New Roman" w:eastAsia="Times New Roman" w:hAnsi="Times New Roman" w:cs="Times New Roman"/>
          <w:color w:val="3E3F3C"/>
          <w:sz w:val="30"/>
          <w:szCs w:val="30"/>
          <w:shd w:val="clear" w:color="auto" w:fill="FFFFFF"/>
        </w:rPr>
        <w:t>explaination</w:t>
      </w:r>
      <w:proofErr w:type="spellEnd"/>
      <w:r w:rsidRPr="00253546">
        <w:rPr>
          <w:rFonts w:ascii="Times New Roman" w:eastAsia="Times New Roman" w:hAnsi="Times New Roman" w:cs="Times New Roman"/>
          <w:color w:val="3E3F3C"/>
          <w:sz w:val="30"/>
          <w:szCs w:val="30"/>
          <w:shd w:val="clear" w:color="auto" w:fill="FFFFFF"/>
        </w:rPr>
        <w:t>, I'm going to use an example extruding move of 0.5 seconds that starts and ends at zero velocity, and then continues on without extruding.</w:t>
      </w:r>
      <w:r w:rsidRPr="00253546">
        <w:rPr>
          <w:rFonts w:ascii="Times New Roman" w:eastAsia="Times New Roman" w:hAnsi="Times New Roman" w:cs="Times New Roman"/>
          <w:color w:val="3E3F3C"/>
          <w:sz w:val="30"/>
          <w:szCs w:val="30"/>
        </w:rPr>
        <w:br/>
      </w:r>
    </w:p>
    <w:p w14:paraId="15C2E2BA" w14:textId="50977763" w:rsidR="00253546" w:rsidRPr="00253546" w:rsidRDefault="00253546" w:rsidP="00253546">
      <w:pPr>
        <w:shd w:val="clear" w:color="auto" w:fill="FFFFFF"/>
        <w:spacing w:after="0" w:line="480" w:lineRule="auto"/>
        <w:jc w:val="center"/>
        <w:rPr>
          <w:rFonts w:ascii="Times New Roman" w:eastAsia="Times New Roman" w:hAnsi="Times New Roman" w:cs="Times New Roman"/>
          <w:color w:val="3E3F3C"/>
          <w:sz w:val="30"/>
          <w:szCs w:val="30"/>
        </w:rPr>
      </w:pPr>
      <w:r w:rsidRPr="00253546">
        <w:rPr>
          <w:rFonts w:ascii="Times New Roman" w:eastAsia="Times New Roman" w:hAnsi="Times New Roman" w:cs="Times New Roman"/>
          <w:noProof/>
          <w:color w:val="970101"/>
          <w:sz w:val="30"/>
          <w:szCs w:val="30"/>
        </w:rPr>
        <w:drawing>
          <wp:inline distT="0" distB="0" distL="0" distR="0" wp14:anchorId="39F17B39" wp14:editId="1683927D">
            <wp:extent cx="3810000" cy="2762250"/>
            <wp:effectExtent l="0" t="0" r="0" b="0"/>
            <wp:docPr id="6" name="Picture 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p>
    <w:p w14:paraId="7080AA45" w14:textId="77777777" w:rsidR="00253546" w:rsidRPr="00253546" w:rsidRDefault="00253546" w:rsidP="00253546">
      <w:pPr>
        <w:shd w:val="clear" w:color="auto" w:fill="FFFFFF"/>
        <w:spacing w:after="0" w:line="480" w:lineRule="auto"/>
        <w:jc w:val="center"/>
        <w:rPr>
          <w:rFonts w:ascii="Times New Roman" w:eastAsia="Times New Roman" w:hAnsi="Times New Roman" w:cs="Times New Roman"/>
          <w:color w:val="3E3F3C"/>
          <w:sz w:val="30"/>
          <w:szCs w:val="30"/>
        </w:rPr>
      </w:pPr>
    </w:p>
    <w:p w14:paraId="13111BD2" w14:textId="77777777" w:rsidR="00253546" w:rsidRPr="00253546" w:rsidRDefault="00253546" w:rsidP="00253546">
      <w:pPr>
        <w:shd w:val="clear" w:color="auto" w:fill="FFFFFF"/>
        <w:spacing w:after="0" w:line="480" w:lineRule="auto"/>
        <w:jc w:val="center"/>
        <w:rPr>
          <w:rFonts w:ascii="Times New Roman" w:eastAsia="Times New Roman" w:hAnsi="Times New Roman" w:cs="Times New Roman"/>
          <w:color w:val="3E3F3C"/>
          <w:sz w:val="30"/>
          <w:szCs w:val="30"/>
        </w:rPr>
      </w:pPr>
    </w:p>
    <w:p w14:paraId="1264F96B" w14:textId="77777777" w:rsidR="00253546" w:rsidRPr="00253546" w:rsidRDefault="00253546" w:rsidP="00253546">
      <w:pPr>
        <w:shd w:val="clear" w:color="auto" w:fill="FFFFFF"/>
        <w:spacing w:after="0" w:line="480" w:lineRule="auto"/>
        <w:rPr>
          <w:rFonts w:ascii="Times New Roman" w:eastAsia="Times New Roman" w:hAnsi="Times New Roman" w:cs="Times New Roman"/>
          <w:color w:val="3E3F3C"/>
          <w:sz w:val="30"/>
          <w:szCs w:val="30"/>
        </w:rPr>
      </w:pPr>
      <w:r w:rsidRPr="00253546">
        <w:rPr>
          <w:rFonts w:ascii="Times New Roman" w:eastAsia="Times New Roman" w:hAnsi="Times New Roman" w:cs="Times New Roman"/>
          <w:color w:val="3E3F3C"/>
          <w:sz w:val="30"/>
          <w:szCs w:val="30"/>
        </w:rPr>
        <w:t xml:space="preserve">You can see above the velocity and position </w:t>
      </w:r>
      <w:proofErr w:type="spellStart"/>
      <w:r w:rsidRPr="00253546">
        <w:rPr>
          <w:rFonts w:ascii="Times New Roman" w:eastAsia="Times New Roman" w:hAnsi="Times New Roman" w:cs="Times New Roman"/>
          <w:color w:val="3E3F3C"/>
          <w:sz w:val="30"/>
          <w:szCs w:val="30"/>
        </w:rPr>
        <w:t>porfiles</w:t>
      </w:r>
      <w:proofErr w:type="spellEnd"/>
      <w:r w:rsidRPr="00253546">
        <w:rPr>
          <w:rFonts w:ascii="Times New Roman" w:eastAsia="Times New Roman" w:hAnsi="Times New Roman" w:cs="Times New Roman"/>
          <w:color w:val="3E3F3C"/>
          <w:sz w:val="30"/>
          <w:szCs w:val="30"/>
        </w:rPr>
        <w:t xml:space="preserve">.  </w:t>
      </w:r>
      <w:proofErr w:type="spellStart"/>
      <w:r w:rsidRPr="00253546">
        <w:rPr>
          <w:rFonts w:ascii="Times New Roman" w:eastAsia="Times New Roman" w:hAnsi="Times New Roman" w:cs="Times New Roman"/>
          <w:color w:val="3E3F3C"/>
          <w:sz w:val="30"/>
          <w:szCs w:val="30"/>
        </w:rPr>
        <w:t>Tthe</w:t>
      </w:r>
      <w:proofErr w:type="spellEnd"/>
      <w:r w:rsidRPr="00253546">
        <w:rPr>
          <w:rFonts w:ascii="Times New Roman" w:eastAsia="Times New Roman" w:hAnsi="Times New Roman" w:cs="Times New Roman"/>
          <w:color w:val="3E3F3C"/>
          <w:sz w:val="30"/>
          <w:szCs w:val="30"/>
        </w:rPr>
        <w:t xml:space="preserve"> velocity ramps to 60mm/s and back down before continuing on.  The length of the extrude move is about 22.8mm.  In an ideal situation, the extrusion volume would be proportional to the distance traveled.  For each mm the head moves, we want a precise amount of plastic to </w:t>
      </w:r>
      <w:proofErr w:type="spellStart"/>
      <w:r w:rsidRPr="00253546">
        <w:rPr>
          <w:rFonts w:ascii="Times New Roman" w:eastAsia="Times New Roman" w:hAnsi="Times New Roman" w:cs="Times New Roman"/>
          <w:color w:val="3E3F3C"/>
          <w:sz w:val="30"/>
          <w:szCs w:val="30"/>
        </w:rPr>
        <w:t>to</w:t>
      </w:r>
      <w:proofErr w:type="spellEnd"/>
      <w:r w:rsidRPr="00253546">
        <w:rPr>
          <w:rFonts w:ascii="Times New Roman" w:eastAsia="Times New Roman" w:hAnsi="Times New Roman" w:cs="Times New Roman"/>
          <w:color w:val="3E3F3C"/>
          <w:sz w:val="30"/>
          <w:szCs w:val="30"/>
        </w:rPr>
        <w:t xml:space="preserve"> be deposited on the part.</w:t>
      </w:r>
    </w:p>
    <w:p w14:paraId="46C14534" w14:textId="77777777" w:rsidR="00253546" w:rsidRPr="00253546" w:rsidRDefault="00253546" w:rsidP="00253546">
      <w:pPr>
        <w:shd w:val="clear" w:color="auto" w:fill="FFFFFF"/>
        <w:spacing w:after="0" w:line="480" w:lineRule="auto"/>
        <w:rPr>
          <w:rFonts w:ascii="Times New Roman" w:eastAsia="Times New Roman" w:hAnsi="Times New Roman" w:cs="Times New Roman"/>
          <w:color w:val="3E3F3C"/>
          <w:sz w:val="30"/>
          <w:szCs w:val="30"/>
        </w:rPr>
      </w:pPr>
    </w:p>
    <w:p w14:paraId="7F88B2BB" w14:textId="16AD2424" w:rsidR="00253546" w:rsidRPr="00253546" w:rsidRDefault="00253546" w:rsidP="00253546">
      <w:pPr>
        <w:shd w:val="clear" w:color="auto" w:fill="FFFFFF"/>
        <w:spacing w:after="0" w:line="480" w:lineRule="auto"/>
        <w:jc w:val="center"/>
        <w:rPr>
          <w:rFonts w:ascii="Times New Roman" w:eastAsia="Times New Roman" w:hAnsi="Times New Roman" w:cs="Times New Roman"/>
          <w:color w:val="3E3F3C"/>
          <w:sz w:val="30"/>
          <w:szCs w:val="30"/>
        </w:rPr>
      </w:pPr>
      <w:r w:rsidRPr="00253546">
        <w:rPr>
          <w:rFonts w:ascii="Times New Roman" w:eastAsia="Times New Roman" w:hAnsi="Times New Roman" w:cs="Times New Roman"/>
          <w:noProof/>
          <w:color w:val="970101"/>
          <w:sz w:val="30"/>
          <w:szCs w:val="30"/>
        </w:rPr>
        <w:drawing>
          <wp:inline distT="0" distB="0" distL="0" distR="0" wp14:anchorId="00110A7C" wp14:editId="759600E4">
            <wp:extent cx="3810000" cy="2762250"/>
            <wp:effectExtent l="0" t="0" r="0" b="0"/>
            <wp:docPr id="5" name="Picture 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p>
    <w:p w14:paraId="3A3D9DC7" w14:textId="77777777" w:rsidR="00253546" w:rsidRPr="00253546" w:rsidRDefault="00253546" w:rsidP="00253546">
      <w:pPr>
        <w:shd w:val="clear" w:color="auto" w:fill="FFFFFF"/>
        <w:spacing w:after="0" w:line="480" w:lineRule="auto"/>
        <w:jc w:val="center"/>
        <w:rPr>
          <w:rFonts w:ascii="Times New Roman" w:eastAsia="Times New Roman" w:hAnsi="Times New Roman" w:cs="Times New Roman"/>
          <w:color w:val="3E3F3C"/>
          <w:sz w:val="30"/>
          <w:szCs w:val="30"/>
        </w:rPr>
      </w:pPr>
    </w:p>
    <w:p w14:paraId="68DAC038" w14:textId="77777777" w:rsidR="00253546" w:rsidRPr="00253546" w:rsidRDefault="00253546" w:rsidP="00253546">
      <w:pPr>
        <w:shd w:val="clear" w:color="auto" w:fill="FFFFFF"/>
        <w:spacing w:after="0" w:line="480" w:lineRule="auto"/>
        <w:rPr>
          <w:rFonts w:ascii="Times New Roman" w:eastAsia="Times New Roman" w:hAnsi="Times New Roman" w:cs="Times New Roman"/>
          <w:color w:val="3E3F3C"/>
          <w:sz w:val="30"/>
          <w:szCs w:val="30"/>
        </w:rPr>
      </w:pPr>
    </w:p>
    <w:p w14:paraId="2B0D17E3" w14:textId="77777777" w:rsidR="00253546" w:rsidRPr="00253546" w:rsidRDefault="00253546" w:rsidP="00253546">
      <w:pPr>
        <w:shd w:val="clear" w:color="auto" w:fill="FFFFFF"/>
        <w:spacing w:after="0" w:line="480" w:lineRule="auto"/>
        <w:rPr>
          <w:rFonts w:ascii="Times New Roman" w:eastAsia="Times New Roman" w:hAnsi="Times New Roman" w:cs="Times New Roman"/>
          <w:color w:val="3E3F3C"/>
          <w:sz w:val="30"/>
          <w:szCs w:val="30"/>
        </w:rPr>
      </w:pPr>
      <w:r w:rsidRPr="00253546">
        <w:rPr>
          <w:rFonts w:ascii="Times New Roman" w:eastAsia="Times New Roman" w:hAnsi="Times New Roman" w:cs="Times New Roman"/>
          <w:color w:val="3E3F3C"/>
          <w:sz w:val="30"/>
          <w:szCs w:val="30"/>
        </w:rPr>
        <w:t xml:space="preserve">Using a simple fluid flow model, the above graph shows the ideal volumetric extrusion compared to the simulated "real" output.  The gap between the two </w:t>
      </w:r>
      <w:r w:rsidRPr="00253546">
        <w:rPr>
          <w:rFonts w:ascii="Times New Roman" w:eastAsia="Times New Roman" w:hAnsi="Times New Roman" w:cs="Times New Roman"/>
          <w:color w:val="3E3F3C"/>
          <w:sz w:val="30"/>
          <w:szCs w:val="30"/>
        </w:rPr>
        <w:lastRenderedPageBreak/>
        <w:t xml:space="preserve">lines is the extrusion rate error.  The larger the gap the worse the error.  </w:t>
      </w:r>
      <w:proofErr w:type="gramStart"/>
      <w:r w:rsidRPr="00253546">
        <w:rPr>
          <w:rFonts w:ascii="Times New Roman" w:eastAsia="Times New Roman" w:hAnsi="Times New Roman" w:cs="Times New Roman"/>
          <w:color w:val="3E3F3C"/>
          <w:sz w:val="30"/>
          <w:szCs w:val="30"/>
        </w:rPr>
        <w:t>Ideally</w:t>
      </w:r>
      <w:proofErr w:type="gramEnd"/>
      <w:r w:rsidRPr="00253546">
        <w:rPr>
          <w:rFonts w:ascii="Times New Roman" w:eastAsia="Times New Roman" w:hAnsi="Times New Roman" w:cs="Times New Roman"/>
          <w:color w:val="3E3F3C"/>
          <w:sz w:val="30"/>
          <w:szCs w:val="30"/>
        </w:rPr>
        <w:t xml:space="preserve"> they would be coincident.  The goal of EVA is to "over extrude" in such a way as to get the real output and the ideal output to match as closely as possible.  A graph of the error looks like this:</w:t>
      </w:r>
    </w:p>
    <w:p w14:paraId="305A1663" w14:textId="77777777" w:rsidR="00253546" w:rsidRPr="00253546" w:rsidRDefault="00253546" w:rsidP="00253546">
      <w:pPr>
        <w:shd w:val="clear" w:color="auto" w:fill="FFFFFF"/>
        <w:spacing w:after="0" w:line="480" w:lineRule="auto"/>
        <w:rPr>
          <w:rFonts w:ascii="Times New Roman" w:eastAsia="Times New Roman" w:hAnsi="Times New Roman" w:cs="Times New Roman"/>
          <w:color w:val="3E3F3C"/>
          <w:sz w:val="30"/>
          <w:szCs w:val="30"/>
        </w:rPr>
      </w:pPr>
    </w:p>
    <w:p w14:paraId="0B19B347" w14:textId="4E3A07D1" w:rsidR="00253546" w:rsidRPr="00253546" w:rsidRDefault="00253546" w:rsidP="00253546">
      <w:pPr>
        <w:shd w:val="clear" w:color="auto" w:fill="FFFFFF"/>
        <w:spacing w:after="0" w:line="480" w:lineRule="auto"/>
        <w:jc w:val="center"/>
        <w:rPr>
          <w:rFonts w:ascii="Times New Roman" w:eastAsia="Times New Roman" w:hAnsi="Times New Roman" w:cs="Times New Roman"/>
          <w:color w:val="3E3F3C"/>
          <w:sz w:val="30"/>
          <w:szCs w:val="30"/>
        </w:rPr>
      </w:pPr>
      <w:r w:rsidRPr="00253546">
        <w:rPr>
          <w:rFonts w:ascii="Times New Roman" w:eastAsia="Times New Roman" w:hAnsi="Times New Roman" w:cs="Times New Roman"/>
          <w:noProof/>
          <w:color w:val="970101"/>
          <w:sz w:val="30"/>
          <w:szCs w:val="30"/>
        </w:rPr>
        <w:drawing>
          <wp:inline distT="0" distB="0" distL="0" distR="0" wp14:anchorId="28CBE32E" wp14:editId="1A3DC1A1">
            <wp:extent cx="3810000" cy="2724150"/>
            <wp:effectExtent l="0" t="0" r="0" b="0"/>
            <wp:docPr id="4" name="Picture 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724150"/>
                    </a:xfrm>
                    <a:prstGeom prst="rect">
                      <a:avLst/>
                    </a:prstGeom>
                    <a:noFill/>
                    <a:ln>
                      <a:noFill/>
                    </a:ln>
                  </pic:spPr>
                </pic:pic>
              </a:graphicData>
            </a:graphic>
          </wp:inline>
        </w:drawing>
      </w:r>
    </w:p>
    <w:p w14:paraId="73FF6010" w14:textId="77777777" w:rsidR="00253546" w:rsidRPr="00253546" w:rsidRDefault="00253546" w:rsidP="00253546">
      <w:pPr>
        <w:shd w:val="clear" w:color="auto" w:fill="FFFFFF"/>
        <w:spacing w:after="0" w:line="480" w:lineRule="auto"/>
        <w:rPr>
          <w:rFonts w:ascii="Times New Roman" w:eastAsia="Times New Roman" w:hAnsi="Times New Roman" w:cs="Times New Roman"/>
          <w:color w:val="3E3F3C"/>
          <w:sz w:val="30"/>
          <w:szCs w:val="30"/>
        </w:rPr>
      </w:pPr>
    </w:p>
    <w:p w14:paraId="27154BA3" w14:textId="77777777" w:rsidR="00253546" w:rsidRPr="00253546" w:rsidRDefault="00253546" w:rsidP="00253546">
      <w:pPr>
        <w:shd w:val="clear" w:color="auto" w:fill="FFFFFF"/>
        <w:spacing w:after="0" w:line="480" w:lineRule="auto"/>
        <w:rPr>
          <w:rFonts w:ascii="Times New Roman" w:eastAsia="Times New Roman" w:hAnsi="Times New Roman" w:cs="Times New Roman"/>
          <w:color w:val="3E3F3C"/>
          <w:sz w:val="30"/>
          <w:szCs w:val="30"/>
        </w:rPr>
      </w:pPr>
      <w:r w:rsidRPr="00253546">
        <w:rPr>
          <w:rFonts w:ascii="Times New Roman" w:eastAsia="Times New Roman" w:hAnsi="Times New Roman" w:cs="Times New Roman"/>
          <w:color w:val="3E3F3C"/>
          <w:sz w:val="30"/>
          <w:szCs w:val="30"/>
        </w:rPr>
        <w:t>If one squints at the graph above, it looks a little like the velocity profile from the first graph.  This would suggest that the error in extrusion rate may be related to the velocity of the motion ( There are theories of fluid flow with big names that explain/model </w:t>
      </w:r>
      <w:hyperlink r:id="rId12" w:history="1">
        <w:r w:rsidRPr="00253546">
          <w:rPr>
            <w:rFonts w:ascii="Times New Roman" w:eastAsia="Times New Roman" w:hAnsi="Times New Roman" w:cs="Times New Roman"/>
            <w:color w:val="970101"/>
            <w:sz w:val="30"/>
            <w:szCs w:val="30"/>
            <w:u w:val="single"/>
          </w:rPr>
          <w:t>this behavior</w:t>
        </w:r>
      </w:hyperlink>
      <w:r w:rsidRPr="00253546">
        <w:rPr>
          <w:rFonts w:ascii="Times New Roman" w:eastAsia="Times New Roman" w:hAnsi="Times New Roman" w:cs="Times New Roman"/>
          <w:color w:val="3E3F3C"/>
          <w:sz w:val="30"/>
          <w:szCs w:val="30"/>
        </w:rPr>
        <w:t xml:space="preserve">).  It should also be noted that the tail of the error that extends beyond the end of the extrude move (0.5s) is </w:t>
      </w:r>
      <w:r w:rsidRPr="00253546">
        <w:rPr>
          <w:rFonts w:ascii="Times New Roman" w:eastAsia="Times New Roman" w:hAnsi="Times New Roman" w:cs="Times New Roman"/>
          <w:color w:val="3E3F3C"/>
          <w:sz w:val="30"/>
          <w:szCs w:val="30"/>
        </w:rPr>
        <w:lastRenderedPageBreak/>
        <w:t xml:space="preserve">what would likely ooze out during the following non-extruding move.  </w:t>
      </w:r>
      <w:proofErr w:type="spellStart"/>
      <w:r w:rsidRPr="00253546">
        <w:rPr>
          <w:rFonts w:ascii="Times New Roman" w:eastAsia="Times New Roman" w:hAnsi="Times New Roman" w:cs="Times New Roman"/>
          <w:color w:val="3E3F3C"/>
          <w:sz w:val="30"/>
          <w:szCs w:val="30"/>
        </w:rPr>
        <w:t>Idealy</w:t>
      </w:r>
      <w:proofErr w:type="spellEnd"/>
      <w:r w:rsidRPr="00253546">
        <w:rPr>
          <w:rFonts w:ascii="Times New Roman" w:eastAsia="Times New Roman" w:hAnsi="Times New Roman" w:cs="Times New Roman"/>
          <w:color w:val="3E3F3C"/>
          <w:sz w:val="30"/>
          <w:szCs w:val="30"/>
        </w:rPr>
        <w:t xml:space="preserve"> this tail would not exist.</w:t>
      </w:r>
    </w:p>
    <w:p w14:paraId="77036F93" w14:textId="77777777" w:rsidR="00253546" w:rsidRPr="00253546" w:rsidRDefault="00253546" w:rsidP="00253546">
      <w:pPr>
        <w:shd w:val="clear" w:color="auto" w:fill="FFFFFF"/>
        <w:spacing w:after="0" w:line="480" w:lineRule="auto"/>
        <w:rPr>
          <w:rFonts w:ascii="Times New Roman" w:eastAsia="Times New Roman" w:hAnsi="Times New Roman" w:cs="Times New Roman"/>
          <w:color w:val="3E3F3C"/>
          <w:sz w:val="30"/>
          <w:szCs w:val="30"/>
        </w:rPr>
      </w:pPr>
    </w:p>
    <w:p w14:paraId="59DC3F8E" w14:textId="77777777" w:rsidR="00253546" w:rsidRPr="00253546" w:rsidRDefault="00253546" w:rsidP="00253546">
      <w:pPr>
        <w:shd w:val="clear" w:color="auto" w:fill="FFFFFF"/>
        <w:spacing w:after="0" w:line="480" w:lineRule="auto"/>
        <w:rPr>
          <w:rFonts w:ascii="Times New Roman" w:eastAsia="Times New Roman" w:hAnsi="Times New Roman" w:cs="Times New Roman"/>
          <w:color w:val="3E3F3C"/>
          <w:sz w:val="30"/>
          <w:szCs w:val="30"/>
        </w:rPr>
      </w:pPr>
      <w:r w:rsidRPr="00253546">
        <w:rPr>
          <w:rFonts w:ascii="Times New Roman" w:eastAsia="Times New Roman" w:hAnsi="Times New Roman" w:cs="Times New Roman"/>
          <w:color w:val="3E3F3C"/>
          <w:sz w:val="30"/>
          <w:szCs w:val="30"/>
        </w:rPr>
        <w:t>If we advance the filament by the volume of the error while moving, and remove the advance as we come to a stop, we should be able to counter this error.</w:t>
      </w:r>
    </w:p>
    <w:p w14:paraId="717F0CD0" w14:textId="77777777" w:rsidR="00253546" w:rsidRPr="00253546" w:rsidRDefault="00253546" w:rsidP="00253546">
      <w:pPr>
        <w:shd w:val="clear" w:color="auto" w:fill="FFFFFF"/>
        <w:spacing w:after="0" w:line="480" w:lineRule="auto"/>
        <w:rPr>
          <w:rFonts w:ascii="Times New Roman" w:eastAsia="Times New Roman" w:hAnsi="Times New Roman" w:cs="Times New Roman"/>
          <w:color w:val="3E3F3C"/>
          <w:sz w:val="30"/>
          <w:szCs w:val="30"/>
        </w:rPr>
      </w:pPr>
    </w:p>
    <w:p w14:paraId="321B8CC9" w14:textId="26CB2911" w:rsidR="00253546" w:rsidRPr="00253546" w:rsidRDefault="00253546" w:rsidP="00253546">
      <w:pPr>
        <w:shd w:val="clear" w:color="auto" w:fill="FFFFFF"/>
        <w:spacing w:after="0" w:line="480" w:lineRule="auto"/>
        <w:jc w:val="center"/>
        <w:rPr>
          <w:rFonts w:ascii="Times New Roman" w:eastAsia="Times New Roman" w:hAnsi="Times New Roman" w:cs="Times New Roman"/>
          <w:color w:val="3E3F3C"/>
          <w:sz w:val="30"/>
          <w:szCs w:val="30"/>
        </w:rPr>
      </w:pPr>
      <w:r w:rsidRPr="00253546">
        <w:rPr>
          <w:rFonts w:ascii="Times New Roman" w:eastAsia="Times New Roman" w:hAnsi="Times New Roman" w:cs="Times New Roman"/>
          <w:noProof/>
          <w:color w:val="970101"/>
          <w:sz w:val="30"/>
          <w:szCs w:val="30"/>
        </w:rPr>
        <w:drawing>
          <wp:inline distT="0" distB="0" distL="0" distR="0" wp14:anchorId="30D73507" wp14:editId="0CA8121A">
            <wp:extent cx="3810000" cy="2762250"/>
            <wp:effectExtent l="0" t="0" r="0" b="0"/>
            <wp:docPr id="3" name="Picture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p>
    <w:p w14:paraId="65F4D35C" w14:textId="77777777" w:rsidR="00253546" w:rsidRPr="00253546" w:rsidRDefault="00253546" w:rsidP="00253546">
      <w:pPr>
        <w:shd w:val="clear" w:color="auto" w:fill="FFFFFF"/>
        <w:spacing w:after="0" w:line="480" w:lineRule="auto"/>
        <w:rPr>
          <w:rFonts w:ascii="Times New Roman" w:eastAsia="Times New Roman" w:hAnsi="Times New Roman" w:cs="Times New Roman"/>
          <w:color w:val="3E3F3C"/>
          <w:sz w:val="30"/>
          <w:szCs w:val="30"/>
        </w:rPr>
      </w:pPr>
    </w:p>
    <w:p w14:paraId="7C5D502D" w14:textId="77777777" w:rsidR="00253546" w:rsidRPr="00253546" w:rsidRDefault="00253546" w:rsidP="00253546">
      <w:pPr>
        <w:shd w:val="clear" w:color="auto" w:fill="FFFFFF"/>
        <w:spacing w:after="0" w:line="480" w:lineRule="auto"/>
        <w:jc w:val="center"/>
        <w:rPr>
          <w:rFonts w:ascii="Times New Roman" w:eastAsia="Times New Roman" w:hAnsi="Times New Roman" w:cs="Times New Roman"/>
          <w:color w:val="3E3F3C"/>
          <w:sz w:val="30"/>
          <w:szCs w:val="30"/>
        </w:rPr>
      </w:pPr>
    </w:p>
    <w:p w14:paraId="22D9D3CC" w14:textId="77777777" w:rsidR="00253546" w:rsidRPr="00253546" w:rsidRDefault="00253546" w:rsidP="00253546">
      <w:pPr>
        <w:shd w:val="clear" w:color="auto" w:fill="FFFFFF"/>
        <w:spacing w:after="0" w:line="480" w:lineRule="auto"/>
        <w:rPr>
          <w:rFonts w:ascii="Times New Roman" w:eastAsia="Times New Roman" w:hAnsi="Times New Roman" w:cs="Times New Roman"/>
          <w:color w:val="3E3F3C"/>
          <w:sz w:val="30"/>
          <w:szCs w:val="30"/>
        </w:rPr>
      </w:pPr>
      <w:r w:rsidRPr="00253546">
        <w:rPr>
          <w:rFonts w:ascii="Times New Roman" w:eastAsia="Times New Roman" w:hAnsi="Times New Roman" w:cs="Times New Roman"/>
          <w:color w:val="3E3F3C"/>
          <w:sz w:val="30"/>
          <w:szCs w:val="30"/>
        </w:rPr>
        <w:t xml:space="preserve">Combining the ideal extrude volume (red dotted line) with this extrude compensation (yellow line) above gives us the blue line above.  Note that although it attempts to </w:t>
      </w:r>
      <w:proofErr w:type="spellStart"/>
      <w:r w:rsidRPr="00253546">
        <w:rPr>
          <w:rFonts w:ascii="Times New Roman" w:eastAsia="Times New Roman" w:hAnsi="Times New Roman" w:cs="Times New Roman"/>
          <w:color w:val="3E3F3C"/>
          <w:sz w:val="30"/>
          <w:szCs w:val="30"/>
        </w:rPr>
        <w:t>overextrude</w:t>
      </w:r>
      <w:proofErr w:type="spellEnd"/>
      <w:r w:rsidRPr="00253546">
        <w:rPr>
          <w:rFonts w:ascii="Times New Roman" w:eastAsia="Times New Roman" w:hAnsi="Times New Roman" w:cs="Times New Roman"/>
          <w:color w:val="3E3F3C"/>
          <w:sz w:val="30"/>
          <w:szCs w:val="30"/>
        </w:rPr>
        <w:t xml:space="preserve">, it still starts and ends at the same volume </w:t>
      </w:r>
      <w:r w:rsidRPr="00253546">
        <w:rPr>
          <w:rFonts w:ascii="Times New Roman" w:eastAsia="Times New Roman" w:hAnsi="Times New Roman" w:cs="Times New Roman"/>
          <w:color w:val="3E3F3C"/>
          <w:sz w:val="30"/>
          <w:szCs w:val="30"/>
        </w:rPr>
        <w:lastRenderedPageBreak/>
        <w:t xml:space="preserve">as is ideal.  </w:t>
      </w:r>
      <w:proofErr w:type="gramStart"/>
      <w:r w:rsidRPr="00253546">
        <w:rPr>
          <w:rFonts w:ascii="Times New Roman" w:eastAsia="Times New Roman" w:hAnsi="Times New Roman" w:cs="Times New Roman"/>
          <w:color w:val="3E3F3C"/>
          <w:sz w:val="30"/>
          <w:szCs w:val="30"/>
        </w:rPr>
        <w:t>So</w:t>
      </w:r>
      <w:proofErr w:type="gramEnd"/>
      <w:r w:rsidRPr="00253546">
        <w:rPr>
          <w:rFonts w:ascii="Times New Roman" w:eastAsia="Times New Roman" w:hAnsi="Times New Roman" w:cs="Times New Roman"/>
          <w:color w:val="3E3F3C"/>
          <w:sz w:val="30"/>
          <w:szCs w:val="30"/>
        </w:rPr>
        <w:t xml:space="preserve"> in effect, the same amount of filament will be fed into the extruder, only with a different profile that we hope will give us the correct output as the move is made.</w:t>
      </w:r>
    </w:p>
    <w:p w14:paraId="199EFFEB" w14:textId="77777777" w:rsidR="00253546" w:rsidRPr="00253546" w:rsidRDefault="00253546" w:rsidP="00253546">
      <w:pPr>
        <w:shd w:val="clear" w:color="auto" w:fill="FFFFFF"/>
        <w:spacing w:after="0" w:line="480" w:lineRule="auto"/>
        <w:rPr>
          <w:rFonts w:ascii="Times New Roman" w:eastAsia="Times New Roman" w:hAnsi="Times New Roman" w:cs="Times New Roman"/>
          <w:color w:val="3E3F3C"/>
          <w:sz w:val="30"/>
          <w:szCs w:val="30"/>
        </w:rPr>
      </w:pPr>
    </w:p>
    <w:p w14:paraId="03CCA6CD" w14:textId="7EB159E6" w:rsidR="00253546" w:rsidRPr="00253546" w:rsidRDefault="00253546" w:rsidP="00253546">
      <w:pPr>
        <w:shd w:val="clear" w:color="auto" w:fill="FFFFFF"/>
        <w:spacing w:after="0" w:line="480" w:lineRule="auto"/>
        <w:jc w:val="center"/>
        <w:rPr>
          <w:rFonts w:ascii="Times New Roman" w:eastAsia="Times New Roman" w:hAnsi="Times New Roman" w:cs="Times New Roman"/>
          <w:color w:val="3E3F3C"/>
          <w:sz w:val="30"/>
          <w:szCs w:val="30"/>
        </w:rPr>
      </w:pPr>
      <w:r w:rsidRPr="00253546">
        <w:rPr>
          <w:rFonts w:ascii="Times New Roman" w:eastAsia="Times New Roman" w:hAnsi="Times New Roman" w:cs="Times New Roman"/>
          <w:noProof/>
          <w:color w:val="970101"/>
          <w:sz w:val="30"/>
          <w:szCs w:val="30"/>
        </w:rPr>
        <w:drawing>
          <wp:inline distT="0" distB="0" distL="0" distR="0" wp14:anchorId="4B1A2270" wp14:editId="33A5E790">
            <wp:extent cx="3810000" cy="2762250"/>
            <wp:effectExtent l="0" t="0" r="0" b="0"/>
            <wp:docPr id="2" name="Picture 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p>
    <w:p w14:paraId="5D27C470" w14:textId="77777777" w:rsidR="00253546" w:rsidRPr="00253546" w:rsidRDefault="00253546" w:rsidP="00253546">
      <w:pPr>
        <w:shd w:val="clear" w:color="auto" w:fill="FFFFFF"/>
        <w:spacing w:after="0" w:line="480" w:lineRule="auto"/>
        <w:jc w:val="center"/>
        <w:rPr>
          <w:rFonts w:ascii="Times New Roman" w:eastAsia="Times New Roman" w:hAnsi="Times New Roman" w:cs="Times New Roman"/>
          <w:color w:val="3E3F3C"/>
          <w:sz w:val="30"/>
          <w:szCs w:val="30"/>
        </w:rPr>
      </w:pPr>
    </w:p>
    <w:p w14:paraId="59A7DED8" w14:textId="77777777" w:rsidR="00253546" w:rsidRPr="00253546" w:rsidRDefault="00253546" w:rsidP="00253546">
      <w:pPr>
        <w:shd w:val="clear" w:color="auto" w:fill="FFFFFF"/>
        <w:spacing w:after="0" w:line="480" w:lineRule="auto"/>
        <w:rPr>
          <w:rFonts w:ascii="Times New Roman" w:eastAsia="Times New Roman" w:hAnsi="Times New Roman" w:cs="Times New Roman"/>
          <w:color w:val="3E3F3C"/>
          <w:sz w:val="30"/>
          <w:szCs w:val="30"/>
        </w:rPr>
      </w:pPr>
    </w:p>
    <w:p w14:paraId="181CDC5D" w14:textId="77777777" w:rsidR="00253546" w:rsidRPr="00253546" w:rsidRDefault="00253546" w:rsidP="00253546">
      <w:pPr>
        <w:shd w:val="clear" w:color="auto" w:fill="FFFFFF"/>
        <w:spacing w:after="0" w:line="480" w:lineRule="auto"/>
        <w:rPr>
          <w:rFonts w:ascii="Times New Roman" w:eastAsia="Times New Roman" w:hAnsi="Times New Roman" w:cs="Times New Roman"/>
          <w:color w:val="3E3F3C"/>
          <w:sz w:val="30"/>
          <w:szCs w:val="30"/>
        </w:rPr>
      </w:pPr>
      <w:r w:rsidRPr="00253546">
        <w:rPr>
          <w:rFonts w:ascii="Times New Roman" w:eastAsia="Times New Roman" w:hAnsi="Times New Roman" w:cs="Times New Roman"/>
          <w:color w:val="3E3F3C"/>
          <w:sz w:val="30"/>
          <w:szCs w:val="30"/>
        </w:rPr>
        <w:t xml:space="preserve">Above we can see the simulation of the compensated extrude rate (dark blue line).  As we would hope, it </w:t>
      </w:r>
      <w:proofErr w:type="spellStart"/>
      <w:r w:rsidRPr="00253546">
        <w:rPr>
          <w:rFonts w:ascii="Times New Roman" w:eastAsia="Times New Roman" w:hAnsi="Times New Roman" w:cs="Times New Roman"/>
          <w:color w:val="3E3F3C"/>
          <w:sz w:val="30"/>
          <w:szCs w:val="30"/>
        </w:rPr>
        <w:t>ovelaps</w:t>
      </w:r>
      <w:proofErr w:type="spellEnd"/>
      <w:r w:rsidRPr="00253546">
        <w:rPr>
          <w:rFonts w:ascii="Times New Roman" w:eastAsia="Times New Roman" w:hAnsi="Times New Roman" w:cs="Times New Roman"/>
          <w:color w:val="3E3F3C"/>
          <w:sz w:val="30"/>
          <w:szCs w:val="30"/>
        </w:rPr>
        <w:t xml:space="preserve"> with the ideal extrude rate.  If we look at the extrude volume error, we see a significant improvement:</w:t>
      </w:r>
    </w:p>
    <w:p w14:paraId="263E91BC" w14:textId="20AED7CD" w:rsidR="00253546" w:rsidRPr="00253546" w:rsidRDefault="00253546" w:rsidP="00253546">
      <w:pPr>
        <w:shd w:val="clear" w:color="auto" w:fill="FFFFFF"/>
        <w:spacing w:after="0" w:line="480" w:lineRule="auto"/>
        <w:jc w:val="center"/>
        <w:rPr>
          <w:rFonts w:ascii="Times New Roman" w:eastAsia="Times New Roman" w:hAnsi="Times New Roman" w:cs="Times New Roman"/>
          <w:color w:val="3E3F3C"/>
          <w:sz w:val="30"/>
          <w:szCs w:val="30"/>
        </w:rPr>
      </w:pPr>
      <w:r w:rsidRPr="00253546">
        <w:rPr>
          <w:rFonts w:ascii="Times New Roman" w:eastAsia="Times New Roman" w:hAnsi="Times New Roman" w:cs="Times New Roman"/>
          <w:noProof/>
          <w:color w:val="970101"/>
          <w:sz w:val="30"/>
          <w:szCs w:val="30"/>
        </w:rPr>
        <w:lastRenderedPageBreak/>
        <w:drawing>
          <wp:inline distT="0" distB="0" distL="0" distR="0" wp14:anchorId="44A7F4CF" wp14:editId="5C6EC600">
            <wp:extent cx="3810000" cy="2762250"/>
            <wp:effectExtent l="0" t="0" r="0" b="0"/>
            <wp:docPr id="1" name="Picture 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p>
    <w:p w14:paraId="4969AABE" w14:textId="77777777" w:rsidR="00253546" w:rsidRPr="00253546" w:rsidRDefault="00253546" w:rsidP="00253546">
      <w:pPr>
        <w:shd w:val="clear" w:color="auto" w:fill="FFFFFF"/>
        <w:spacing w:after="0" w:line="480" w:lineRule="auto"/>
        <w:jc w:val="center"/>
        <w:rPr>
          <w:rFonts w:ascii="Times New Roman" w:eastAsia="Times New Roman" w:hAnsi="Times New Roman" w:cs="Times New Roman"/>
          <w:color w:val="3E3F3C"/>
          <w:sz w:val="30"/>
          <w:szCs w:val="30"/>
        </w:rPr>
      </w:pPr>
    </w:p>
    <w:p w14:paraId="75C825DE" w14:textId="77777777" w:rsidR="00253546" w:rsidRPr="00253546" w:rsidRDefault="00253546" w:rsidP="00253546">
      <w:pPr>
        <w:shd w:val="clear" w:color="auto" w:fill="FFFFFF"/>
        <w:spacing w:after="0" w:line="480" w:lineRule="auto"/>
        <w:rPr>
          <w:rFonts w:ascii="Times New Roman" w:eastAsia="Times New Roman" w:hAnsi="Times New Roman" w:cs="Times New Roman"/>
          <w:color w:val="3E3F3C"/>
          <w:sz w:val="30"/>
          <w:szCs w:val="30"/>
        </w:rPr>
      </w:pPr>
      <w:r w:rsidRPr="00253546">
        <w:rPr>
          <w:rFonts w:ascii="Times New Roman" w:eastAsia="Times New Roman" w:hAnsi="Times New Roman" w:cs="Times New Roman"/>
          <w:color w:val="3E3F3C"/>
          <w:sz w:val="30"/>
          <w:szCs w:val="30"/>
        </w:rPr>
        <w:t xml:space="preserve">The dark blue line at the bottom is the error after compensation.  Notice the volume of the error is very near zero at the end of the extrude move.  This should result in </w:t>
      </w:r>
      <w:proofErr w:type="spellStart"/>
      <w:r w:rsidRPr="00253546">
        <w:rPr>
          <w:rFonts w:ascii="Times New Roman" w:eastAsia="Times New Roman" w:hAnsi="Times New Roman" w:cs="Times New Roman"/>
          <w:color w:val="3E3F3C"/>
          <w:sz w:val="30"/>
          <w:szCs w:val="30"/>
        </w:rPr>
        <w:t>significanly</w:t>
      </w:r>
      <w:proofErr w:type="spellEnd"/>
      <w:r w:rsidRPr="00253546">
        <w:rPr>
          <w:rFonts w:ascii="Times New Roman" w:eastAsia="Times New Roman" w:hAnsi="Times New Roman" w:cs="Times New Roman"/>
          <w:color w:val="3E3F3C"/>
          <w:sz w:val="30"/>
          <w:szCs w:val="30"/>
        </w:rPr>
        <w:t xml:space="preserve"> less ooze (stringing and bulging corners), while also helping the width of an extrude to stay more consistent over </w:t>
      </w:r>
      <w:proofErr w:type="spellStart"/>
      <w:r w:rsidRPr="00253546">
        <w:rPr>
          <w:rFonts w:ascii="Times New Roman" w:eastAsia="Times New Roman" w:hAnsi="Times New Roman" w:cs="Times New Roman"/>
          <w:color w:val="3E3F3C"/>
          <w:sz w:val="30"/>
          <w:szCs w:val="30"/>
        </w:rPr>
        <w:t>it's</w:t>
      </w:r>
      <w:proofErr w:type="spellEnd"/>
      <w:r w:rsidRPr="00253546">
        <w:rPr>
          <w:rFonts w:ascii="Times New Roman" w:eastAsia="Times New Roman" w:hAnsi="Times New Roman" w:cs="Times New Roman"/>
          <w:color w:val="3E3F3C"/>
          <w:sz w:val="30"/>
          <w:szCs w:val="30"/>
        </w:rPr>
        <w:t xml:space="preserve"> </w:t>
      </w:r>
      <w:proofErr w:type="spellStart"/>
      <w:r w:rsidRPr="00253546">
        <w:rPr>
          <w:rFonts w:ascii="Times New Roman" w:eastAsia="Times New Roman" w:hAnsi="Times New Roman" w:cs="Times New Roman"/>
          <w:color w:val="3E3F3C"/>
          <w:sz w:val="30"/>
          <w:szCs w:val="30"/>
        </w:rPr>
        <w:t>entier</w:t>
      </w:r>
      <w:proofErr w:type="spellEnd"/>
      <w:r w:rsidRPr="00253546">
        <w:rPr>
          <w:rFonts w:ascii="Times New Roman" w:eastAsia="Times New Roman" w:hAnsi="Times New Roman" w:cs="Times New Roman"/>
          <w:color w:val="3E3F3C"/>
          <w:sz w:val="30"/>
          <w:szCs w:val="30"/>
        </w:rPr>
        <w:t xml:space="preserve"> length (less </w:t>
      </w:r>
      <w:proofErr w:type="spellStart"/>
      <w:r w:rsidRPr="00253546">
        <w:rPr>
          <w:rFonts w:ascii="Times New Roman" w:eastAsia="Times New Roman" w:hAnsi="Times New Roman" w:cs="Times New Roman"/>
          <w:color w:val="3E3F3C"/>
          <w:sz w:val="30"/>
          <w:szCs w:val="30"/>
        </w:rPr>
        <w:t>thining</w:t>
      </w:r>
      <w:proofErr w:type="spellEnd"/>
      <w:r w:rsidRPr="00253546">
        <w:rPr>
          <w:rFonts w:ascii="Times New Roman" w:eastAsia="Times New Roman" w:hAnsi="Times New Roman" w:cs="Times New Roman"/>
          <w:color w:val="3E3F3C"/>
          <w:sz w:val="30"/>
          <w:szCs w:val="30"/>
        </w:rPr>
        <w:t xml:space="preserve"> in the middle).  Keep in mind that these results were generated with a simple fluid flow model, so in the real world it is unlikely that this compensation technique would perfectly eliminate ooze related problems.  Having said that, even if it is not perfect, this offers improvement over no compensation.</w:t>
      </w:r>
    </w:p>
    <w:p w14:paraId="1A61B69A" w14:textId="77777777" w:rsidR="00253546" w:rsidRPr="00253546" w:rsidRDefault="00253546" w:rsidP="00253546">
      <w:pPr>
        <w:shd w:val="clear" w:color="auto" w:fill="FFFFFF"/>
        <w:spacing w:after="0" w:line="480" w:lineRule="auto"/>
        <w:rPr>
          <w:rFonts w:ascii="Times New Roman" w:eastAsia="Times New Roman" w:hAnsi="Times New Roman" w:cs="Times New Roman"/>
          <w:color w:val="3E3F3C"/>
          <w:sz w:val="30"/>
          <w:szCs w:val="30"/>
        </w:rPr>
      </w:pPr>
    </w:p>
    <w:p w14:paraId="31A6FCA6" w14:textId="77777777" w:rsidR="00253546" w:rsidRPr="00253546" w:rsidRDefault="00253546" w:rsidP="00253546">
      <w:pPr>
        <w:shd w:val="clear" w:color="auto" w:fill="FFFFFF"/>
        <w:spacing w:after="0" w:line="480" w:lineRule="auto"/>
        <w:rPr>
          <w:rFonts w:ascii="Times New Roman" w:eastAsia="Times New Roman" w:hAnsi="Times New Roman" w:cs="Times New Roman"/>
          <w:color w:val="3E3F3C"/>
          <w:sz w:val="30"/>
          <w:szCs w:val="30"/>
        </w:rPr>
      </w:pPr>
      <w:r w:rsidRPr="00253546">
        <w:rPr>
          <w:rFonts w:ascii="Times New Roman" w:eastAsia="Times New Roman" w:hAnsi="Times New Roman" w:cs="Times New Roman"/>
          <w:color w:val="3E3F3C"/>
          <w:sz w:val="30"/>
          <w:szCs w:val="30"/>
        </w:rPr>
        <w:lastRenderedPageBreak/>
        <w:t>The challenge with this compensation, is that it requires tuning a coefficient to reduce the error each time there is a major change in the printer extrude parameters.  This is due to the fact that the compensation is tightly tied to the resistance of the extrusion by the follow parameters:</w:t>
      </w:r>
    </w:p>
    <w:p w14:paraId="6E3749D0" w14:textId="77777777" w:rsidR="00253546" w:rsidRPr="00253546" w:rsidRDefault="00253546" w:rsidP="00253546">
      <w:pPr>
        <w:numPr>
          <w:ilvl w:val="0"/>
          <w:numId w:val="1"/>
        </w:numPr>
        <w:shd w:val="clear" w:color="auto" w:fill="FFFFFF"/>
        <w:spacing w:before="100" w:beforeAutospacing="1" w:after="100" w:afterAutospacing="1" w:line="480" w:lineRule="auto"/>
        <w:ind w:left="2820"/>
        <w:rPr>
          <w:rFonts w:ascii="Times New Roman" w:eastAsia="Times New Roman" w:hAnsi="Times New Roman" w:cs="Times New Roman"/>
          <w:color w:val="3E3F3C"/>
          <w:sz w:val="30"/>
          <w:szCs w:val="30"/>
        </w:rPr>
      </w:pPr>
      <w:r w:rsidRPr="00253546">
        <w:rPr>
          <w:rFonts w:ascii="Times New Roman" w:eastAsia="Times New Roman" w:hAnsi="Times New Roman" w:cs="Times New Roman"/>
          <w:color w:val="3E3F3C"/>
          <w:sz w:val="30"/>
          <w:szCs w:val="30"/>
        </w:rPr>
        <w:t>Plastic type (ABS, PLA, PETG</w:t>
      </w:r>
      <w:proofErr w:type="gramStart"/>
      <w:r w:rsidRPr="00253546">
        <w:rPr>
          <w:rFonts w:ascii="Times New Roman" w:eastAsia="Times New Roman" w:hAnsi="Times New Roman" w:cs="Times New Roman"/>
          <w:color w:val="3E3F3C"/>
          <w:sz w:val="30"/>
          <w:szCs w:val="30"/>
        </w:rPr>
        <w:t>... )</w:t>
      </w:r>
      <w:proofErr w:type="gramEnd"/>
    </w:p>
    <w:p w14:paraId="5A17A4C6" w14:textId="77777777" w:rsidR="00253546" w:rsidRPr="00253546" w:rsidRDefault="00253546" w:rsidP="00253546">
      <w:pPr>
        <w:numPr>
          <w:ilvl w:val="0"/>
          <w:numId w:val="1"/>
        </w:numPr>
        <w:shd w:val="clear" w:color="auto" w:fill="FFFFFF"/>
        <w:spacing w:before="100" w:beforeAutospacing="1" w:after="100" w:afterAutospacing="1" w:line="480" w:lineRule="auto"/>
        <w:ind w:left="2820"/>
        <w:rPr>
          <w:rFonts w:ascii="Times New Roman" w:eastAsia="Times New Roman" w:hAnsi="Times New Roman" w:cs="Times New Roman"/>
          <w:color w:val="3E3F3C"/>
          <w:sz w:val="30"/>
          <w:szCs w:val="30"/>
        </w:rPr>
      </w:pPr>
      <w:r w:rsidRPr="00253546">
        <w:rPr>
          <w:rFonts w:ascii="Times New Roman" w:eastAsia="Times New Roman" w:hAnsi="Times New Roman" w:cs="Times New Roman"/>
          <w:color w:val="3E3F3C"/>
          <w:sz w:val="30"/>
          <w:szCs w:val="30"/>
        </w:rPr>
        <w:t>Hot end temperature</w:t>
      </w:r>
    </w:p>
    <w:p w14:paraId="581935A4" w14:textId="77777777" w:rsidR="00253546" w:rsidRPr="00253546" w:rsidRDefault="00253546" w:rsidP="00253546">
      <w:pPr>
        <w:numPr>
          <w:ilvl w:val="0"/>
          <w:numId w:val="1"/>
        </w:numPr>
        <w:shd w:val="clear" w:color="auto" w:fill="FFFFFF"/>
        <w:spacing w:before="100" w:beforeAutospacing="1" w:after="100" w:afterAutospacing="1" w:line="480" w:lineRule="auto"/>
        <w:ind w:left="2820"/>
        <w:rPr>
          <w:rFonts w:ascii="Times New Roman" w:eastAsia="Times New Roman" w:hAnsi="Times New Roman" w:cs="Times New Roman"/>
          <w:color w:val="3E3F3C"/>
          <w:sz w:val="30"/>
          <w:szCs w:val="30"/>
        </w:rPr>
      </w:pPr>
      <w:r w:rsidRPr="00253546">
        <w:rPr>
          <w:rFonts w:ascii="Times New Roman" w:eastAsia="Times New Roman" w:hAnsi="Times New Roman" w:cs="Times New Roman"/>
          <w:color w:val="3E3F3C"/>
          <w:sz w:val="30"/>
          <w:szCs w:val="30"/>
        </w:rPr>
        <w:t>Nozzle diameter</w:t>
      </w:r>
    </w:p>
    <w:p w14:paraId="5A2BBC21" w14:textId="77777777" w:rsidR="00253546" w:rsidRPr="00253546" w:rsidRDefault="00253546" w:rsidP="00253546">
      <w:pPr>
        <w:numPr>
          <w:ilvl w:val="0"/>
          <w:numId w:val="1"/>
        </w:numPr>
        <w:shd w:val="clear" w:color="auto" w:fill="FFFFFF"/>
        <w:spacing w:before="100" w:beforeAutospacing="1" w:after="100" w:afterAutospacing="1" w:line="480" w:lineRule="auto"/>
        <w:ind w:left="2820"/>
        <w:rPr>
          <w:rFonts w:ascii="Times New Roman" w:eastAsia="Times New Roman" w:hAnsi="Times New Roman" w:cs="Times New Roman"/>
          <w:color w:val="3E3F3C"/>
          <w:sz w:val="30"/>
          <w:szCs w:val="30"/>
        </w:rPr>
      </w:pPr>
      <w:r w:rsidRPr="00253546">
        <w:rPr>
          <w:rFonts w:ascii="Times New Roman" w:eastAsia="Times New Roman" w:hAnsi="Times New Roman" w:cs="Times New Roman"/>
          <w:color w:val="3E3F3C"/>
          <w:sz w:val="30"/>
          <w:szCs w:val="30"/>
        </w:rPr>
        <w:t>Nozzle wear</w:t>
      </w:r>
    </w:p>
    <w:p w14:paraId="5ADD18E0" w14:textId="77777777" w:rsidR="00253546" w:rsidRPr="00253546" w:rsidRDefault="00253546" w:rsidP="00253546">
      <w:pPr>
        <w:numPr>
          <w:ilvl w:val="0"/>
          <w:numId w:val="1"/>
        </w:numPr>
        <w:shd w:val="clear" w:color="auto" w:fill="FFFFFF"/>
        <w:spacing w:before="100" w:beforeAutospacing="1" w:after="100" w:afterAutospacing="1" w:line="480" w:lineRule="auto"/>
        <w:ind w:left="2820"/>
        <w:rPr>
          <w:rFonts w:ascii="Times New Roman" w:eastAsia="Times New Roman" w:hAnsi="Times New Roman" w:cs="Times New Roman"/>
          <w:color w:val="3E3F3C"/>
          <w:sz w:val="30"/>
          <w:szCs w:val="30"/>
        </w:rPr>
      </w:pPr>
      <w:r w:rsidRPr="00253546">
        <w:rPr>
          <w:rFonts w:ascii="Times New Roman" w:eastAsia="Times New Roman" w:hAnsi="Times New Roman" w:cs="Times New Roman"/>
          <w:color w:val="3E3F3C"/>
          <w:sz w:val="30"/>
          <w:szCs w:val="30"/>
        </w:rPr>
        <w:t>Hot end thermal stability</w:t>
      </w:r>
    </w:p>
    <w:p w14:paraId="6F102FE0" w14:textId="77777777" w:rsidR="00253546" w:rsidRPr="00253546" w:rsidRDefault="00253546" w:rsidP="00253546">
      <w:pPr>
        <w:numPr>
          <w:ilvl w:val="0"/>
          <w:numId w:val="1"/>
        </w:numPr>
        <w:shd w:val="clear" w:color="auto" w:fill="FFFFFF"/>
        <w:spacing w:before="100" w:beforeAutospacing="1" w:after="100" w:afterAutospacing="1" w:line="480" w:lineRule="auto"/>
        <w:ind w:left="2820"/>
        <w:rPr>
          <w:rFonts w:ascii="Times New Roman" w:eastAsia="Times New Roman" w:hAnsi="Times New Roman" w:cs="Times New Roman"/>
          <w:color w:val="3E3F3C"/>
          <w:sz w:val="30"/>
          <w:szCs w:val="30"/>
        </w:rPr>
      </w:pPr>
      <w:r w:rsidRPr="00253546">
        <w:rPr>
          <w:rFonts w:ascii="Times New Roman" w:eastAsia="Times New Roman" w:hAnsi="Times New Roman" w:cs="Times New Roman"/>
          <w:color w:val="3E3F3C"/>
          <w:sz w:val="30"/>
          <w:szCs w:val="30"/>
        </w:rPr>
        <w:t>Extruder compliance (Bowden vs. Direct)</w:t>
      </w:r>
    </w:p>
    <w:p w14:paraId="5B0990CB" w14:textId="77777777" w:rsidR="00253546" w:rsidRPr="00253546" w:rsidRDefault="00253546" w:rsidP="00253546">
      <w:pPr>
        <w:spacing w:after="0" w:line="480" w:lineRule="auto"/>
        <w:rPr>
          <w:rFonts w:ascii="Times New Roman" w:eastAsia="Times New Roman" w:hAnsi="Times New Roman" w:cs="Times New Roman"/>
          <w:color w:val="3E3F3C"/>
          <w:sz w:val="30"/>
          <w:szCs w:val="30"/>
        </w:rPr>
      </w:pPr>
    </w:p>
    <w:p w14:paraId="1904B5A8" w14:textId="77777777" w:rsidR="00253546" w:rsidRPr="00253546" w:rsidRDefault="00253546" w:rsidP="00253546">
      <w:pPr>
        <w:shd w:val="clear" w:color="auto" w:fill="FFFFFF"/>
        <w:spacing w:after="0" w:line="480" w:lineRule="auto"/>
        <w:rPr>
          <w:rFonts w:ascii="Times New Roman" w:eastAsia="Times New Roman" w:hAnsi="Times New Roman" w:cs="Times New Roman"/>
          <w:color w:val="3E3F3C"/>
          <w:sz w:val="30"/>
          <w:szCs w:val="30"/>
        </w:rPr>
      </w:pPr>
      <w:r w:rsidRPr="00253546">
        <w:rPr>
          <w:rFonts w:ascii="Times New Roman" w:eastAsia="Times New Roman" w:hAnsi="Times New Roman" w:cs="Times New Roman"/>
          <w:color w:val="3E3F3C"/>
          <w:sz w:val="30"/>
          <w:szCs w:val="30"/>
        </w:rPr>
        <w:t xml:space="preserve">If this parameter is set too high there will be over extruding early in the move (or even skipped extruder steps in extreme cases), and extrude starvation near the end.  If the parameter is too low, then the advantages of this technique are not fully realized.  Unfortunately, there is no current model for taking into account all of the above factors (and more) and giving an accurate compensation coefficient.  This leaves it to the operator tune this by trial and error.  Most </w:t>
      </w:r>
      <w:proofErr w:type="spellStart"/>
      <w:r w:rsidRPr="00253546">
        <w:rPr>
          <w:rFonts w:ascii="Times New Roman" w:eastAsia="Times New Roman" w:hAnsi="Times New Roman" w:cs="Times New Roman"/>
          <w:color w:val="3E3F3C"/>
          <w:sz w:val="30"/>
          <w:szCs w:val="30"/>
        </w:rPr>
        <w:t>firmwares</w:t>
      </w:r>
      <w:proofErr w:type="spellEnd"/>
      <w:r w:rsidRPr="00253546">
        <w:rPr>
          <w:rFonts w:ascii="Times New Roman" w:eastAsia="Times New Roman" w:hAnsi="Times New Roman" w:cs="Times New Roman"/>
          <w:color w:val="3E3F3C"/>
          <w:sz w:val="30"/>
          <w:szCs w:val="30"/>
        </w:rPr>
        <w:t xml:space="preserve"> will give an initial value that works reasonably well </w:t>
      </w:r>
      <w:r w:rsidRPr="00253546">
        <w:rPr>
          <w:rFonts w:ascii="Times New Roman" w:eastAsia="Times New Roman" w:hAnsi="Times New Roman" w:cs="Times New Roman"/>
          <w:color w:val="3E3F3C"/>
          <w:sz w:val="30"/>
          <w:szCs w:val="30"/>
        </w:rPr>
        <w:lastRenderedPageBreak/>
        <w:t>for most people.  This is still better than nothing, but leaves room for improvement.</w:t>
      </w:r>
    </w:p>
    <w:p w14:paraId="64B9B5D0" w14:textId="77777777" w:rsidR="00253546" w:rsidRPr="00253546" w:rsidRDefault="00253546" w:rsidP="00253546">
      <w:pPr>
        <w:shd w:val="clear" w:color="auto" w:fill="FFFFFF"/>
        <w:spacing w:after="0" w:line="480" w:lineRule="auto"/>
        <w:rPr>
          <w:rFonts w:ascii="Times New Roman" w:eastAsia="Times New Roman" w:hAnsi="Times New Roman" w:cs="Times New Roman"/>
          <w:color w:val="3E3F3C"/>
          <w:sz w:val="30"/>
          <w:szCs w:val="30"/>
        </w:rPr>
      </w:pPr>
    </w:p>
    <w:p w14:paraId="4380C6DA" w14:textId="77777777" w:rsidR="00253546" w:rsidRPr="00253546" w:rsidRDefault="00253546" w:rsidP="00253546">
      <w:pPr>
        <w:shd w:val="clear" w:color="auto" w:fill="FFFFFF"/>
        <w:spacing w:line="480" w:lineRule="auto"/>
        <w:rPr>
          <w:rFonts w:ascii="Times New Roman" w:eastAsia="Times New Roman" w:hAnsi="Times New Roman" w:cs="Times New Roman"/>
          <w:color w:val="3E3F3C"/>
          <w:sz w:val="30"/>
          <w:szCs w:val="30"/>
        </w:rPr>
      </w:pPr>
      <w:r w:rsidRPr="00253546">
        <w:rPr>
          <w:rFonts w:ascii="Times New Roman" w:eastAsia="Times New Roman" w:hAnsi="Times New Roman" w:cs="Times New Roman"/>
          <w:color w:val="3E3F3C"/>
          <w:sz w:val="30"/>
          <w:szCs w:val="30"/>
        </w:rPr>
        <w:t>In a future post I will go through the tuning process and include pictures to help highlight the improvement and aid in the tuning by other people trying to maximize their print quality.</w:t>
      </w:r>
    </w:p>
    <w:p w14:paraId="5F9260B3" w14:textId="77777777" w:rsidR="00BB2E9C" w:rsidRDefault="00253546"/>
    <w:sectPr w:rsidR="00BB2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8620D0"/>
    <w:multiLevelType w:val="multilevel"/>
    <w:tmpl w:val="F310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546"/>
    <w:rsid w:val="000E7E89"/>
    <w:rsid w:val="00144AFF"/>
    <w:rsid w:val="001C68B6"/>
    <w:rsid w:val="00235DA1"/>
    <w:rsid w:val="00253546"/>
    <w:rsid w:val="002E518F"/>
    <w:rsid w:val="003E0779"/>
    <w:rsid w:val="0062312F"/>
    <w:rsid w:val="00A8040D"/>
    <w:rsid w:val="00F444FF"/>
    <w:rsid w:val="00F8035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C1EED"/>
  <w15:chartTrackingRefBased/>
  <w15:docId w15:val="{45035DF3-9CF1-4E8D-B813-E780729B5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535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3546"/>
    <w:rPr>
      <w:rFonts w:ascii="Times New Roman" w:eastAsia="Times New Roman" w:hAnsi="Times New Roman" w:cs="Times New Roman"/>
      <w:b/>
      <w:bCs/>
      <w:sz w:val="27"/>
      <w:szCs w:val="27"/>
    </w:rPr>
  </w:style>
  <w:style w:type="character" w:customStyle="1" w:styleId="byline">
    <w:name w:val="byline"/>
    <w:basedOn w:val="DefaultParagraphFont"/>
    <w:rsid w:val="00253546"/>
  </w:style>
  <w:style w:type="character" w:styleId="Hyperlink">
    <w:name w:val="Hyperlink"/>
    <w:basedOn w:val="DefaultParagraphFont"/>
    <w:uiPriority w:val="99"/>
    <w:semiHidden/>
    <w:unhideWhenUsed/>
    <w:rsid w:val="002535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3145280">
      <w:bodyDiv w:val="1"/>
      <w:marLeft w:val="0"/>
      <w:marRight w:val="0"/>
      <w:marTop w:val="0"/>
      <w:marBottom w:val="0"/>
      <w:divBdr>
        <w:top w:val="none" w:sz="0" w:space="0" w:color="auto"/>
        <w:left w:val="none" w:sz="0" w:space="0" w:color="auto"/>
        <w:bottom w:val="none" w:sz="0" w:space="0" w:color="auto"/>
        <w:right w:val="none" w:sz="0" w:space="0" w:color="auto"/>
      </w:divBdr>
      <w:divsChild>
        <w:div w:id="944115749">
          <w:marLeft w:val="0"/>
          <w:marRight w:val="0"/>
          <w:marTop w:val="0"/>
          <w:marBottom w:val="0"/>
          <w:divBdr>
            <w:top w:val="none" w:sz="0" w:space="0" w:color="auto"/>
            <w:left w:val="none" w:sz="0" w:space="0" w:color="auto"/>
            <w:bottom w:val="none" w:sz="0" w:space="0" w:color="auto"/>
            <w:right w:val="none" w:sz="0" w:space="0" w:color="auto"/>
          </w:divBdr>
        </w:div>
        <w:div w:id="1043137481">
          <w:marLeft w:val="0"/>
          <w:marRight w:val="0"/>
          <w:marTop w:val="0"/>
          <w:marBottom w:val="180"/>
          <w:divBdr>
            <w:top w:val="none" w:sz="0" w:space="0" w:color="auto"/>
            <w:left w:val="none" w:sz="0" w:space="0" w:color="auto"/>
            <w:bottom w:val="none" w:sz="0" w:space="0" w:color="auto"/>
            <w:right w:val="none" w:sz="0" w:space="0" w:color="auto"/>
          </w:divBdr>
          <w:divsChild>
            <w:div w:id="1894656031">
              <w:marLeft w:val="0"/>
              <w:marRight w:val="0"/>
              <w:marTop w:val="0"/>
              <w:marBottom w:val="0"/>
              <w:divBdr>
                <w:top w:val="none" w:sz="0" w:space="0" w:color="auto"/>
                <w:left w:val="none" w:sz="0" w:space="0" w:color="auto"/>
                <w:bottom w:val="none" w:sz="0" w:space="0" w:color="auto"/>
                <w:right w:val="none" w:sz="0" w:space="0" w:color="auto"/>
              </w:divBdr>
              <w:divsChild>
                <w:div w:id="17326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5488">
          <w:marLeft w:val="2100"/>
          <w:marRight w:val="0"/>
          <w:marTop w:val="300"/>
          <w:marBottom w:val="480"/>
          <w:divBdr>
            <w:top w:val="none" w:sz="0" w:space="0" w:color="auto"/>
            <w:left w:val="none" w:sz="0" w:space="0" w:color="auto"/>
            <w:bottom w:val="none" w:sz="0" w:space="0" w:color="auto"/>
            <w:right w:val="none" w:sz="0" w:space="0" w:color="auto"/>
          </w:divBdr>
          <w:divsChild>
            <w:div w:id="1664309783">
              <w:marLeft w:val="0"/>
              <w:marRight w:val="16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3.bp.blogspot.com/-fWNhH0yZXYQ/WujfOMMAd7I/AAAAAAAAyig/Gsw2goX6nAA6XrnubHRUvjySrMVNtsOngCLcBGAs/s1600/ExtrudeNoComp.JPG" TargetMode="External"/><Relationship Id="rId13" Type="http://schemas.openxmlformats.org/officeDocument/2006/relationships/hyperlink" Target="https://3.bp.blogspot.com/-uuDN86GBWJI/Wun_5otZjsI/AAAAAAAAy34/FQNT2U9xAf4VjcG-L5jVGQoRb66-DxbnACLcBGAs/s1600/ExtrudeComp.JPG" TargetMode="External"/><Relationship Id="rId18"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Hagen%E2%80%93Poiseuille_equation" TargetMode="External"/><Relationship Id="rId17" Type="http://schemas.openxmlformats.org/officeDocument/2006/relationships/hyperlink" Target="https://3.bp.blogspot.com/-Xt0VHswckQA/WuzI91PdY5I/AAAAAAAAzBk/ngdLEaX2KQY2UyY2Znegd3Dg4zXnz5fIwCLcBGAs/s1600/Extrusion%2BError%2BComp.JPG"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3.bp.blogspot.com/-y7P6neMj0Vc/WujbvkASa_I/AAAAAAAAyiQ/U2Ckz3xGWWsXJGn8u3mWzAZVb3Lgz7wxACLcBGAs/s1600/VelAndPos.JPG" TargetMode="External"/><Relationship Id="rId11" Type="http://schemas.openxmlformats.org/officeDocument/2006/relationships/image" Target="media/image3.jpeg"/><Relationship Id="rId5" Type="http://schemas.openxmlformats.org/officeDocument/2006/relationships/hyperlink" Target="http://blog.kyneticcnc.com/2018/05/extruder-velocity-advance.html" TargetMode="External"/><Relationship Id="rId15" Type="http://schemas.openxmlformats.org/officeDocument/2006/relationships/hyperlink" Target="https://3.bp.blogspot.com/-yAgufc-XZz8/WuzL8Xec0LI/AAAAAAAAzCU/onVRz_kioO0N3vJmUMecFCCSspQdX1PXACLcBGAs/s1600/ExtrudeCompSim.JPG" TargetMode="External"/><Relationship Id="rId10" Type="http://schemas.openxmlformats.org/officeDocument/2006/relationships/hyperlink" Target="https://3.bp.blogspot.com/-kQIFU7pjZJs/Wujh161VwVI/AAAAAAAAyiw/Pm-ESDuPtcYYbNCX2waTKQvBFt177U53QCLcBGAs/s1600/Extrusion%2BError.JP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701</Words>
  <Characters>3996</Characters>
  <Application>Microsoft Office Word</Application>
  <DocSecurity>0</DocSecurity>
  <Lines>33</Lines>
  <Paragraphs>9</Paragraphs>
  <ScaleCrop>false</ScaleCrop>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Krishnamoorthy</dc:creator>
  <cp:keywords/>
  <dc:description/>
  <cp:lastModifiedBy>Kannan Krishnamoorthy</cp:lastModifiedBy>
  <cp:revision>1</cp:revision>
  <dcterms:created xsi:type="dcterms:W3CDTF">2020-07-19T13:59:00Z</dcterms:created>
  <dcterms:modified xsi:type="dcterms:W3CDTF">2020-07-19T14:00:00Z</dcterms:modified>
</cp:coreProperties>
</file>