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214F1" w14:textId="722E87B0" w:rsidR="00A47D19" w:rsidRDefault="001E78A0">
      <w:pPr>
        <w:rPr>
          <w:b/>
          <w:bCs/>
          <w:u w:val="single"/>
        </w:rPr>
      </w:pPr>
      <w:r w:rsidRPr="001E78A0">
        <w:rPr>
          <w:b/>
          <w:bCs/>
          <w:u w:val="single"/>
        </w:rPr>
        <w:t>Data Extraction Guide</w:t>
      </w:r>
    </w:p>
    <w:tbl>
      <w:tblPr>
        <w:tblStyle w:val="TableGrid"/>
        <w:tblW w:w="0" w:type="auto"/>
        <w:tblLook w:val="04A0" w:firstRow="1" w:lastRow="0" w:firstColumn="1" w:lastColumn="0" w:noHBand="0" w:noVBand="1"/>
      </w:tblPr>
      <w:tblGrid>
        <w:gridCol w:w="4508"/>
        <w:gridCol w:w="4508"/>
      </w:tblGrid>
      <w:tr w:rsidR="001E78A0" w14:paraId="764B6E1D" w14:textId="77777777" w:rsidTr="00840A03">
        <w:tc>
          <w:tcPr>
            <w:tcW w:w="9016" w:type="dxa"/>
            <w:gridSpan w:val="2"/>
            <w:vAlign w:val="bottom"/>
          </w:tcPr>
          <w:p w14:paraId="42BD6152" w14:textId="57055D65" w:rsidR="001E78A0" w:rsidRPr="001E78A0" w:rsidRDefault="001E78A0" w:rsidP="001E78A0">
            <w:pPr>
              <w:jc w:val="center"/>
              <w:rPr>
                <w:b/>
                <w:bCs/>
              </w:rPr>
            </w:pPr>
            <w:r>
              <w:rPr>
                <w:b/>
                <w:bCs/>
              </w:rPr>
              <w:t>Study/Population Characteristics</w:t>
            </w:r>
          </w:p>
        </w:tc>
      </w:tr>
      <w:tr w:rsidR="001E78A0" w14:paraId="214E2F5B" w14:textId="77777777" w:rsidTr="00BE0D4B">
        <w:tc>
          <w:tcPr>
            <w:tcW w:w="4508" w:type="dxa"/>
            <w:vAlign w:val="bottom"/>
          </w:tcPr>
          <w:p w14:paraId="4C292B17" w14:textId="1868B436" w:rsidR="001E78A0" w:rsidRDefault="001E78A0" w:rsidP="001E78A0">
            <w:r>
              <w:rPr>
                <w:rFonts w:ascii="Calibri" w:hAnsi="Calibri" w:cs="Calibri"/>
                <w:color w:val="000000"/>
              </w:rPr>
              <w:t>PMID</w:t>
            </w:r>
          </w:p>
        </w:tc>
        <w:tc>
          <w:tcPr>
            <w:tcW w:w="4508" w:type="dxa"/>
          </w:tcPr>
          <w:p w14:paraId="6266EAE5" w14:textId="67CC723D" w:rsidR="001E78A0" w:rsidRDefault="001E78A0" w:rsidP="001E78A0">
            <w:r>
              <w:t>Pubmed ID</w:t>
            </w:r>
          </w:p>
        </w:tc>
      </w:tr>
      <w:tr w:rsidR="00AB718A" w14:paraId="7354F7D1" w14:textId="77777777" w:rsidTr="00BE0D4B">
        <w:tc>
          <w:tcPr>
            <w:tcW w:w="4508" w:type="dxa"/>
            <w:vAlign w:val="bottom"/>
          </w:tcPr>
          <w:p w14:paraId="2888F7DA" w14:textId="4C24CE3E" w:rsidR="00AB718A" w:rsidRDefault="00AB718A" w:rsidP="001E78A0">
            <w:pPr>
              <w:rPr>
                <w:rFonts w:ascii="Calibri" w:hAnsi="Calibri" w:cs="Calibri"/>
                <w:color w:val="000000"/>
              </w:rPr>
            </w:pPr>
            <w:r>
              <w:rPr>
                <w:rFonts w:ascii="Calibri" w:hAnsi="Calibri" w:cs="Calibri"/>
                <w:color w:val="000000"/>
              </w:rPr>
              <w:t>doi</w:t>
            </w:r>
          </w:p>
        </w:tc>
        <w:tc>
          <w:tcPr>
            <w:tcW w:w="4508" w:type="dxa"/>
          </w:tcPr>
          <w:p w14:paraId="29992609" w14:textId="4A61075A" w:rsidR="00AB718A" w:rsidRDefault="00AB718A" w:rsidP="001E78A0">
            <w:r>
              <w:t>Digital Object Identification</w:t>
            </w:r>
          </w:p>
        </w:tc>
      </w:tr>
      <w:tr w:rsidR="00AB718A" w14:paraId="399A6A13" w14:textId="77777777" w:rsidTr="00BE0D4B">
        <w:tc>
          <w:tcPr>
            <w:tcW w:w="4508" w:type="dxa"/>
            <w:vAlign w:val="bottom"/>
          </w:tcPr>
          <w:p w14:paraId="3F9C4A26" w14:textId="3CB919AF" w:rsidR="00AB718A" w:rsidRDefault="00AB718A" w:rsidP="001E78A0">
            <w:pPr>
              <w:rPr>
                <w:rFonts w:ascii="Calibri" w:hAnsi="Calibri" w:cs="Calibri"/>
                <w:color w:val="000000"/>
              </w:rPr>
            </w:pPr>
            <w:r>
              <w:rPr>
                <w:rFonts w:ascii="Calibri" w:hAnsi="Calibri" w:cs="Calibri"/>
                <w:color w:val="000000"/>
              </w:rPr>
              <w:t>author</w:t>
            </w:r>
          </w:p>
        </w:tc>
        <w:tc>
          <w:tcPr>
            <w:tcW w:w="4508" w:type="dxa"/>
          </w:tcPr>
          <w:p w14:paraId="69D55E95" w14:textId="117F780F" w:rsidR="00AB718A" w:rsidRDefault="00AB718A" w:rsidP="001E78A0">
            <w:r>
              <w:t>Surname initials, for multiple authors separate by semi-colon e.g., First AB;Second CD</w:t>
            </w:r>
            <w:r w:rsidR="00D55F38">
              <w:t xml:space="preserve"> (note, no space)</w:t>
            </w:r>
          </w:p>
        </w:tc>
      </w:tr>
      <w:tr w:rsidR="00AB718A" w14:paraId="11862A9D" w14:textId="77777777" w:rsidTr="00BE0D4B">
        <w:tc>
          <w:tcPr>
            <w:tcW w:w="4508" w:type="dxa"/>
            <w:vAlign w:val="bottom"/>
          </w:tcPr>
          <w:p w14:paraId="459E3015" w14:textId="54B01537" w:rsidR="00AB718A" w:rsidRDefault="00AB718A" w:rsidP="001E78A0">
            <w:pPr>
              <w:rPr>
                <w:rFonts w:ascii="Calibri" w:hAnsi="Calibri" w:cs="Calibri"/>
                <w:color w:val="000000"/>
              </w:rPr>
            </w:pPr>
            <w:r>
              <w:rPr>
                <w:rFonts w:ascii="Calibri" w:hAnsi="Calibri" w:cs="Calibri"/>
                <w:color w:val="000000"/>
              </w:rPr>
              <w:t>journal</w:t>
            </w:r>
          </w:p>
        </w:tc>
        <w:tc>
          <w:tcPr>
            <w:tcW w:w="4508" w:type="dxa"/>
          </w:tcPr>
          <w:p w14:paraId="60A76979" w14:textId="5687BECC" w:rsidR="00AB718A" w:rsidRDefault="00AB718A" w:rsidP="001E78A0">
            <w:r>
              <w:t>Journal name</w:t>
            </w:r>
          </w:p>
        </w:tc>
      </w:tr>
      <w:tr w:rsidR="00AB718A" w14:paraId="2264B120" w14:textId="77777777" w:rsidTr="00171DA6">
        <w:tc>
          <w:tcPr>
            <w:tcW w:w="4508" w:type="dxa"/>
            <w:vAlign w:val="bottom"/>
          </w:tcPr>
          <w:p w14:paraId="120C3DA0" w14:textId="77777777" w:rsidR="00AB718A" w:rsidRDefault="00AB718A" w:rsidP="00171DA6">
            <w:r>
              <w:rPr>
                <w:rFonts w:ascii="Calibri" w:hAnsi="Calibri" w:cs="Calibri"/>
                <w:color w:val="000000"/>
              </w:rPr>
              <w:t>year</w:t>
            </w:r>
          </w:p>
        </w:tc>
        <w:tc>
          <w:tcPr>
            <w:tcW w:w="4508" w:type="dxa"/>
          </w:tcPr>
          <w:p w14:paraId="7AA4E150" w14:textId="77777777" w:rsidR="00AB718A" w:rsidRDefault="00AB718A" w:rsidP="00171DA6">
            <w:r>
              <w:t>Year of publication</w:t>
            </w:r>
          </w:p>
        </w:tc>
      </w:tr>
      <w:tr w:rsidR="00BF744C" w14:paraId="1DBCF2A2" w14:textId="77777777" w:rsidTr="00BE0D4B">
        <w:tc>
          <w:tcPr>
            <w:tcW w:w="4508" w:type="dxa"/>
            <w:vAlign w:val="bottom"/>
          </w:tcPr>
          <w:p w14:paraId="77BF5EAA" w14:textId="68CA9BE2" w:rsidR="00BF744C" w:rsidRDefault="00BF744C" w:rsidP="00BF744C">
            <w:r>
              <w:rPr>
                <w:rFonts w:ascii="Calibri" w:hAnsi="Calibri" w:cs="Calibri"/>
                <w:color w:val="000000"/>
              </w:rPr>
              <w:t>study_code</w:t>
            </w:r>
          </w:p>
        </w:tc>
        <w:tc>
          <w:tcPr>
            <w:tcW w:w="4508" w:type="dxa"/>
          </w:tcPr>
          <w:p w14:paraId="039F9FAA" w14:textId="6BF2B06B" w:rsidR="00BF744C" w:rsidRDefault="00BF744C" w:rsidP="00BF744C">
            <w:r>
              <w:t>Numerical code for study level</w:t>
            </w:r>
          </w:p>
        </w:tc>
      </w:tr>
      <w:tr w:rsidR="00BF744C" w14:paraId="418AD356" w14:textId="77777777" w:rsidTr="00BE0D4B">
        <w:tc>
          <w:tcPr>
            <w:tcW w:w="4508" w:type="dxa"/>
            <w:vAlign w:val="bottom"/>
          </w:tcPr>
          <w:p w14:paraId="74B4FB54" w14:textId="6A73E8EC" w:rsidR="00BF744C" w:rsidRDefault="00AB718A" w:rsidP="00BF744C">
            <w:r>
              <w:rPr>
                <w:rFonts w:ascii="Calibri" w:hAnsi="Calibri" w:cs="Calibri"/>
                <w:color w:val="000000"/>
              </w:rPr>
              <w:t>arm</w:t>
            </w:r>
            <w:r w:rsidR="00BF744C">
              <w:rPr>
                <w:rFonts w:ascii="Calibri" w:hAnsi="Calibri" w:cs="Calibri"/>
                <w:color w:val="000000"/>
              </w:rPr>
              <w:t>_code</w:t>
            </w:r>
          </w:p>
        </w:tc>
        <w:tc>
          <w:tcPr>
            <w:tcW w:w="4508" w:type="dxa"/>
          </w:tcPr>
          <w:p w14:paraId="5E1AB47C" w14:textId="3A24B745" w:rsidR="00BF744C" w:rsidRDefault="00BF744C" w:rsidP="00BF744C">
            <w:r>
              <w:t xml:space="preserve">Numerical code for </w:t>
            </w:r>
            <w:r w:rsidR="00AB718A">
              <w:t>arm</w:t>
            </w:r>
            <w:r>
              <w:t xml:space="preserve"> level</w:t>
            </w:r>
            <w:r w:rsidR="00AB718A">
              <w:t>; note explicit nesting to be used</w:t>
            </w:r>
          </w:p>
        </w:tc>
      </w:tr>
      <w:tr w:rsidR="00BF744C" w14:paraId="1B879341" w14:textId="77777777" w:rsidTr="00BE0D4B">
        <w:tc>
          <w:tcPr>
            <w:tcW w:w="4508" w:type="dxa"/>
            <w:vAlign w:val="bottom"/>
          </w:tcPr>
          <w:p w14:paraId="05DA5F5D" w14:textId="31D8D17F" w:rsidR="00BF744C" w:rsidRDefault="00BF744C" w:rsidP="00BF744C">
            <w:r>
              <w:rPr>
                <w:rFonts w:ascii="Calibri" w:hAnsi="Calibri" w:cs="Calibri"/>
                <w:color w:val="000000"/>
              </w:rPr>
              <w:t>es_code</w:t>
            </w:r>
          </w:p>
        </w:tc>
        <w:tc>
          <w:tcPr>
            <w:tcW w:w="4508" w:type="dxa"/>
          </w:tcPr>
          <w:p w14:paraId="25893373" w14:textId="2B1B7DF3" w:rsidR="00BF744C" w:rsidRDefault="00BF744C" w:rsidP="00BF744C">
            <w:r>
              <w:t>Numerical code for effect level</w:t>
            </w:r>
            <w:r w:rsidR="00AB718A">
              <w:t>; note explicit nesting to be used</w:t>
            </w:r>
          </w:p>
        </w:tc>
      </w:tr>
      <w:tr w:rsidR="003D0EFC" w14:paraId="61235FAD" w14:textId="77777777" w:rsidTr="001E3ECB">
        <w:tc>
          <w:tcPr>
            <w:tcW w:w="4508" w:type="dxa"/>
            <w:vAlign w:val="bottom"/>
          </w:tcPr>
          <w:p w14:paraId="60763758" w14:textId="4FD1D3D1" w:rsidR="003D0EFC" w:rsidRDefault="003D0EFC" w:rsidP="001E3ECB">
            <w:r>
              <w:t>randomisation</w:t>
            </w:r>
          </w:p>
        </w:tc>
        <w:tc>
          <w:tcPr>
            <w:tcW w:w="4508" w:type="dxa"/>
          </w:tcPr>
          <w:p w14:paraId="32361DD6" w14:textId="482BF799" w:rsidR="003D0EFC" w:rsidRDefault="003D0EFC" w:rsidP="001E3ECB">
            <w:r>
              <w:t>Were participants</w:t>
            </w:r>
            <w:r w:rsidR="000E7E45">
              <w:t xml:space="preserve"> stated as explicitly</w:t>
            </w:r>
            <w:r>
              <w:t xml:space="preserve"> randomised to the arm from the sample? If yes then “Y”, </w:t>
            </w:r>
            <w:r w:rsidR="00BD4BB2">
              <w:t>if unclear exactly how variation occurred then “Y”, otherwise “N”</w:t>
            </w:r>
            <w:r>
              <w:t>.</w:t>
            </w:r>
          </w:p>
        </w:tc>
      </w:tr>
      <w:tr w:rsidR="00BF744C" w14:paraId="33FC6F8D" w14:textId="77777777" w:rsidTr="001E3ECB">
        <w:tc>
          <w:tcPr>
            <w:tcW w:w="4508" w:type="dxa"/>
            <w:vAlign w:val="bottom"/>
          </w:tcPr>
          <w:p w14:paraId="4D1C4741" w14:textId="6347FC05" w:rsidR="00BF744C" w:rsidRDefault="00BF744C" w:rsidP="00BF744C">
            <w:r>
              <w:t>group</w:t>
            </w:r>
          </w:p>
        </w:tc>
        <w:tc>
          <w:tcPr>
            <w:tcW w:w="4508" w:type="dxa"/>
          </w:tcPr>
          <w:p w14:paraId="50E673FC" w14:textId="5B9C43A0" w:rsidR="00BF744C" w:rsidRDefault="00BF744C" w:rsidP="00BF744C">
            <w:r>
              <w:t xml:space="preserve">Either “RT” for an intervention arm, or “CON” for a non-training control arm. </w:t>
            </w:r>
          </w:p>
        </w:tc>
      </w:tr>
      <w:tr w:rsidR="001E78A0" w14:paraId="3845E05E" w14:textId="77777777" w:rsidTr="00BE0D4B">
        <w:tc>
          <w:tcPr>
            <w:tcW w:w="4508" w:type="dxa"/>
            <w:vAlign w:val="bottom"/>
          </w:tcPr>
          <w:p w14:paraId="20459491" w14:textId="6517BF6D" w:rsidR="001E78A0" w:rsidRDefault="001E78A0" w:rsidP="001E78A0">
            <w:r>
              <w:rPr>
                <w:rFonts w:ascii="Calibri" w:hAnsi="Calibri" w:cs="Calibri"/>
                <w:color w:val="000000"/>
              </w:rPr>
              <w:t>age</w:t>
            </w:r>
          </w:p>
        </w:tc>
        <w:tc>
          <w:tcPr>
            <w:tcW w:w="4508" w:type="dxa"/>
          </w:tcPr>
          <w:p w14:paraId="28614FFA" w14:textId="259C7945" w:rsidR="001E78A0" w:rsidRDefault="008B3A06" w:rsidP="001E78A0">
            <w:r>
              <w:t>Mean age of group</w:t>
            </w:r>
          </w:p>
        </w:tc>
      </w:tr>
      <w:tr w:rsidR="001E78A0" w14:paraId="6F232F4F" w14:textId="77777777" w:rsidTr="00BE0D4B">
        <w:tc>
          <w:tcPr>
            <w:tcW w:w="4508" w:type="dxa"/>
            <w:vAlign w:val="bottom"/>
          </w:tcPr>
          <w:p w14:paraId="014AC68D" w14:textId="1F106A40" w:rsidR="001E78A0" w:rsidRDefault="00787485" w:rsidP="001E78A0">
            <w:r w:rsidRPr="00787485">
              <w:rPr>
                <w:rFonts w:ascii="Calibri" w:hAnsi="Calibri" w:cs="Calibri"/>
                <w:color w:val="000000"/>
              </w:rPr>
              <w:t>sex_proportion_male</w:t>
            </w:r>
          </w:p>
        </w:tc>
        <w:tc>
          <w:tcPr>
            <w:tcW w:w="4508" w:type="dxa"/>
          </w:tcPr>
          <w:p w14:paraId="2CAFCB9E" w14:textId="02AD62A6" w:rsidR="001E78A0" w:rsidRDefault="008B3A06" w:rsidP="001E78A0">
            <w:r>
              <w:t>Proportion (0-1</w:t>
            </w:r>
            <w:r w:rsidR="00787485">
              <w:t xml:space="preserve">) </w:t>
            </w:r>
            <w:r>
              <w:t>of sample as male</w:t>
            </w:r>
          </w:p>
        </w:tc>
      </w:tr>
      <w:tr w:rsidR="001E78A0" w14:paraId="13EFD92B" w14:textId="77777777" w:rsidTr="00BE0D4B">
        <w:tc>
          <w:tcPr>
            <w:tcW w:w="4508" w:type="dxa"/>
            <w:vAlign w:val="bottom"/>
          </w:tcPr>
          <w:p w14:paraId="7F0652E5" w14:textId="36CBF126" w:rsidR="001E78A0" w:rsidRDefault="001E78A0" w:rsidP="001E78A0">
            <w:r>
              <w:rPr>
                <w:rFonts w:ascii="Calibri" w:hAnsi="Calibri" w:cs="Calibri"/>
                <w:color w:val="000000"/>
              </w:rPr>
              <w:t>weight</w:t>
            </w:r>
          </w:p>
        </w:tc>
        <w:tc>
          <w:tcPr>
            <w:tcW w:w="4508" w:type="dxa"/>
          </w:tcPr>
          <w:p w14:paraId="30A70ECF" w14:textId="5B8BE9CA" w:rsidR="001E78A0" w:rsidRDefault="008B3A06" w:rsidP="001E78A0">
            <w:r>
              <w:t>Mean weight of group</w:t>
            </w:r>
          </w:p>
        </w:tc>
      </w:tr>
      <w:tr w:rsidR="001E78A0" w14:paraId="5AF137D4" w14:textId="77777777" w:rsidTr="00BE0D4B">
        <w:tc>
          <w:tcPr>
            <w:tcW w:w="4508" w:type="dxa"/>
            <w:vAlign w:val="bottom"/>
          </w:tcPr>
          <w:p w14:paraId="55A64971" w14:textId="48EF0384" w:rsidR="001E78A0" w:rsidRDefault="001E78A0" w:rsidP="001E78A0">
            <w:r>
              <w:rPr>
                <w:rFonts w:ascii="Calibri" w:hAnsi="Calibri" w:cs="Calibri"/>
                <w:color w:val="000000"/>
              </w:rPr>
              <w:t>bmi</w:t>
            </w:r>
          </w:p>
        </w:tc>
        <w:tc>
          <w:tcPr>
            <w:tcW w:w="4508" w:type="dxa"/>
          </w:tcPr>
          <w:p w14:paraId="675C4C8A" w14:textId="408A7517" w:rsidR="001E78A0" w:rsidRDefault="008B3A06" w:rsidP="001E78A0">
            <w:r>
              <w:t>Mean BMI of group</w:t>
            </w:r>
          </w:p>
        </w:tc>
      </w:tr>
      <w:tr w:rsidR="001E78A0" w14:paraId="1FAB3484" w14:textId="77777777" w:rsidTr="00BE0D4B">
        <w:tc>
          <w:tcPr>
            <w:tcW w:w="4508" w:type="dxa"/>
            <w:vAlign w:val="bottom"/>
          </w:tcPr>
          <w:p w14:paraId="3D377D59" w14:textId="1466A816" w:rsidR="001E78A0" w:rsidRDefault="001E78A0" w:rsidP="001E78A0">
            <w:r>
              <w:rPr>
                <w:rFonts w:ascii="Calibri" w:hAnsi="Calibri" w:cs="Calibri"/>
                <w:color w:val="000000"/>
              </w:rPr>
              <w:t>train_status</w:t>
            </w:r>
          </w:p>
        </w:tc>
        <w:tc>
          <w:tcPr>
            <w:tcW w:w="4508" w:type="dxa"/>
          </w:tcPr>
          <w:p w14:paraId="14D08C83" w14:textId="78D0849F" w:rsidR="001E78A0" w:rsidRDefault="008B3A06" w:rsidP="001E78A0">
            <w:r>
              <w:t>If no prior training experience then “untrained”. If any prior training experience then “trained”</w:t>
            </w:r>
            <w:r w:rsidR="007362A0">
              <w:t>.</w:t>
            </w:r>
          </w:p>
        </w:tc>
      </w:tr>
      <w:tr w:rsidR="001E78A0" w14:paraId="13CEE371" w14:textId="77777777" w:rsidTr="00BE0D4B">
        <w:tc>
          <w:tcPr>
            <w:tcW w:w="4508" w:type="dxa"/>
            <w:vAlign w:val="bottom"/>
          </w:tcPr>
          <w:p w14:paraId="0793E243" w14:textId="414B1242" w:rsidR="001E78A0" w:rsidRDefault="001E78A0" w:rsidP="001E78A0">
            <w:r>
              <w:rPr>
                <w:rFonts w:ascii="Calibri" w:hAnsi="Calibri" w:cs="Calibri"/>
                <w:color w:val="000000"/>
              </w:rPr>
              <w:t>training_years</w:t>
            </w:r>
          </w:p>
        </w:tc>
        <w:tc>
          <w:tcPr>
            <w:tcW w:w="4508" w:type="dxa"/>
          </w:tcPr>
          <w:p w14:paraId="4F5BE78D" w14:textId="5EA0F4AD" w:rsidR="001E78A0" w:rsidRDefault="008B3A06" w:rsidP="001E78A0">
            <w:r>
              <w:t>If “trained” then the mean training experience in years.</w:t>
            </w:r>
          </w:p>
        </w:tc>
      </w:tr>
      <w:tr w:rsidR="001E78A0" w14:paraId="3131A861" w14:textId="77777777" w:rsidTr="00BE0D4B">
        <w:tc>
          <w:tcPr>
            <w:tcW w:w="4508" w:type="dxa"/>
            <w:vAlign w:val="bottom"/>
          </w:tcPr>
          <w:p w14:paraId="48B542D1" w14:textId="780845A4" w:rsidR="001E78A0" w:rsidRDefault="001E78A0" w:rsidP="001E78A0">
            <w:r>
              <w:rPr>
                <w:rFonts w:ascii="Calibri" w:hAnsi="Calibri" w:cs="Calibri"/>
                <w:color w:val="000000"/>
              </w:rPr>
              <w:t>population</w:t>
            </w:r>
          </w:p>
        </w:tc>
        <w:tc>
          <w:tcPr>
            <w:tcW w:w="4508" w:type="dxa"/>
          </w:tcPr>
          <w:p w14:paraId="6CD136D6" w14:textId="765BBF92" w:rsidR="001E78A0" w:rsidRDefault="008B3A06" w:rsidP="001E78A0">
            <w:r>
              <w:t>If population are otherwise healthy adults then “healthy”. Otherwise use appropriate coding, matching existing coding if possible.</w:t>
            </w:r>
          </w:p>
        </w:tc>
      </w:tr>
      <w:tr w:rsidR="001E78A0" w14:paraId="6AF6D93B" w14:textId="77777777" w:rsidTr="00BE0D4B">
        <w:tc>
          <w:tcPr>
            <w:tcW w:w="4508" w:type="dxa"/>
            <w:vAlign w:val="bottom"/>
          </w:tcPr>
          <w:p w14:paraId="0981EAA2" w14:textId="70649258" w:rsidR="001E78A0" w:rsidRDefault="001E78A0" w:rsidP="001E78A0">
            <w:r>
              <w:rPr>
                <w:rFonts w:ascii="Calibri" w:hAnsi="Calibri" w:cs="Calibri"/>
                <w:color w:val="000000"/>
              </w:rPr>
              <w:t>aerobic_training</w:t>
            </w:r>
          </w:p>
        </w:tc>
        <w:tc>
          <w:tcPr>
            <w:tcW w:w="4508" w:type="dxa"/>
          </w:tcPr>
          <w:p w14:paraId="5812F967" w14:textId="63F8C9A9" w:rsidR="001E78A0" w:rsidRDefault="008B3A06" w:rsidP="001E78A0">
            <w:r>
              <w:t>If aerobic training performed with resistance training then “Y”</w:t>
            </w:r>
            <w:r w:rsidR="007072F0">
              <w:t>.</w:t>
            </w:r>
          </w:p>
        </w:tc>
      </w:tr>
      <w:tr w:rsidR="001318CB" w14:paraId="00C546D6" w14:textId="77777777" w:rsidTr="00BE0D4B">
        <w:tc>
          <w:tcPr>
            <w:tcW w:w="4508" w:type="dxa"/>
            <w:vAlign w:val="bottom"/>
          </w:tcPr>
          <w:p w14:paraId="3D5F0BA0" w14:textId="5D4F3E37" w:rsidR="001318CB" w:rsidRDefault="001318CB" w:rsidP="001318CB">
            <w:r>
              <w:rPr>
                <w:rFonts w:ascii="Calibri" w:hAnsi="Calibri" w:cs="Calibri"/>
                <w:color w:val="000000"/>
              </w:rPr>
              <w:t>caloric_restriction</w:t>
            </w:r>
          </w:p>
        </w:tc>
        <w:tc>
          <w:tcPr>
            <w:tcW w:w="4508" w:type="dxa"/>
          </w:tcPr>
          <w:p w14:paraId="024DE134" w14:textId="2F22323A" w:rsidR="001318CB" w:rsidRDefault="001318CB" w:rsidP="001318CB">
            <w:r>
              <w:t>If caloric restriction (i.e., dieting) performed with resistance training then “Y”</w:t>
            </w:r>
            <w:r w:rsidR="007072F0">
              <w:t>.</w:t>
            </w:r>
          </w:p>
        </w:tc>
      </w:tr>
      <w:tr w:rsidR="00BF744C" w14:paraId="1F92B671" w14:textId="77777777" w:rsidTr="00BE0D4B">
        <w:tc>
          <w:tcPr>
            <w:tcW w:w="4508" w:type="dxa"/>
            <w:vAlign w:val="bottom"/>
          </w:tcPr>
          <w:p w14:paraId="09FC9246" w14:textId="7649273E" w:rsidR="00BF744C" w:rsidRPr="00BF744C" w:rsidRDefault="00BF744C" w:rsidP="001318CB">
            <w:pPr>
              <w:rPr>
                <w:rFonts w:ascii="Calibri" w:hAnsi="Calibri" w:cs="Calibri"/>
                <w:color w:val="000000"/>
              </w:rPr>
            </w:pPr>
            <w:r w:rsidRPr="00BF744C">
              <w:rPr>
                <w:rFonts w:ascii="Calibri" w:hAnsi="Calibri" w:cs="Calibri"/>
                <w:color w:val="000000"/>
              </w:rPr>
              <w:t>protein_g</w:t>
            </w:r>
          </w:p>
        </w:tc>
        <w:tc>
          <w:tcPr>
            <w:tcW w:w="4508" w:type="dxa"/>
          </w:tcPr>
          <w:p w14:paraId="39843284" w14:textId="1FB608C0" w:rsidR="00BF744C" w:rsidRPr="00F2561A" w:rsidRDefault="00BF744C" w:rsidP="001318CB">
            <w:pPr>
              <w:rPr>
                <w:highlight w:val="yellow"/>
              </w:rPr>
            </w:pPr>
            <w:r>
              <w:t>Mean absolute intake of protein over the duration of the intervention.</w:t>
            </w:r>
          </w:p>
        </w:tc>
      </w:tr>
      <w:tr w:rsidR="00BF744C" w14:paraId="13801626" w14:textId="77777777" w:rsidTr="00BE0D4B">
        <w:tc>
          <w:tcPr>
            <w:tcW w:w="4508" w:type="dxa"/>
            <w:vAlign w:val="bottom"/>
          </w:tcPr>
          <w:p w14:paraId="34127A78" w14:textId="2BEBF359" w:rsidR="00BF744C" w:rsidRPr="00BF744C" w:rsidRDefault="00BF744C" w:rsidP="001318CB">
            <w:pPr>
              <w:rPr>
                <w:rFonts w:ascii="Calibri" w:hAnsi="Calibri" w:cs="Calibri"/>
                <w:color w:val="000000"/>
              </w:rPr>
            </w:pPr>
            <w:r w:rsidRPr="00BF744C">
              <w:rPr>
                <w:rFonts w:ascii="Calibri" w:hAnsi="Calibri" w:cs="Calibri"/>
                <w:color w:val="000000"/>
              </w:rPr>
              <w:t>protein_percent</w:t>
            </w:r>
          </w:p>
        </w:tc>
        <w:tc>
          <w:tcPr>
            <w:tcW w:w="4508" w:type="dxa"/>
          </w:tcPr>
          <w:p w14:paraId="43F11A05" w14:textId="0D791D7A" w:rsidR="00BF744C" w:rsidRPr="00BF744C" w:rsidRDefault="00BF744C" w:rsidP="001318CB">
            <w:r w:rsidRPr="00BF744C">
              <w:t>Mean percentage of calories as protein over the duration of the intervention</w:t>
            </w:r>
          </w:p>
        </w:tc>
      </w:tr>
      <w:tr w:rsidR="00BF744C" w14:paraId="480EEA45" w14:textId="77777777" w:rsidTr="00BE0D4B">
        <w:tc>
          <w:tcPr>
            <w:tcW w:w="4508" w:type="dxa"/>
            <w:vAlign w:val="bottom"/>
          </w:tcPr>
          <w:p w14:paraId="15F08ED1" w14:textId="057F9079" w:rsidR="00BF744C" w:rsidRPr="00BF744C" w:rsidRDefault="00BF744C" w:rsidP="00BF744C">
            <w:pPr>
              <w:rPr>
                <w:rFonts w:ascii="Calibri" w:hAnsi="Calibri" w:cs="Calibri"/>
                <w:color w:val="000000"/>
              </w:rPr>
            </w:pPr>
            <w:r w:rsidRPr="00BF744C">
              <w:rPr>
                <w:rFonts w:ascii="Calibri" w:hAnsi="Calibri" w:cs="Calibri"/>
                <w:color w:val="000000"/>
              </w:rPr>
              <w:t>carb_g</w:t>
            </w:r>
          </w:p>
        </w:tc>
        <w:tc>
          <w:tcPr>
            <w:tcW w:w="4508" w:type="dxa"/>
          </w:tcPr>
          <w:p w14:paraId="48A39EC6" w14:textId="46D1DFBA" w:rsidR="00BF744C" w:rsidRPr="00BF744C" w:rsidRDefault="00BF744C" w:rsidP="00BF744C">
            <w:r w:rsidRPr="00BF744C">
              <w:t>Mean absolute intake of carb over the duration of the intervention.</w:t>
            </w:r>
          </w:p>
        </w:tc>
      </w:tr>
      <w:tr w:rsidR="00BF744C" w14:paraId="022E4384" w14:textId="77777777" w:rsidTr="00BE0D4B">
        <w:tc>
          <w:tcPr>
            <w:tcW w:w="4508" w:type="dxa"/>
            <w:vAlign w:val="bottom"/>
          </w:tcPr>
          <w:p w14:paraId="0A1AF667" w14:textId="789A7728" w:rsidR="00BF744C" w:rsidRPr="00BF744C" w:rsidRDefault="00BF744C" w:rsidP="00BF744C">
            <w:pPr>
              <w:rPr>
                <w:rFonts w:ascii="Calibri" w:hAnsi="Calibri" w:cs="Calibri"/>
                <w:color w:val="000000"/>
              </w:rPr>
            </w:pPr>
            <w:r w:rsidRPr="00BF744C">
              <w:rPr>
                <w:rFonts w:ascii="Calibri" w:hAnsi="Calibri" w:cs="Calibri"/>
                <w:color w:val="000000"/>
              </w:rPr>
              <w:t>carb_percent</w:t>
            </w:r>
          </w:p>
        </w:tc>
        <w:tc>
          <w:tcPr>
            <w:tcW w:w="4508" w:type="dxa"/>
          </w:tcPr>
          <w:p w14:paraId="476B8085" w14:textId="330CCAB1" w:rsidR="00BF744C" w:rsidRPr="00BF744C" w:rsidRDefault="00BF744C" w:rsidP="00BF744C">
            <w:r w:rsidRPr="00BF744C">
              <w:t>Mean percentage of calories as carb over the duration of the intervention</w:t>
            </w:r>
          </w:p>
        </w:tc>
      </w:tr>
      <w:tr w:rsidR="00BF744C" w14:paraId="5B684733" w14:textId="77777777" w:rsidTr="00BE0D4B">
        <w:tc>
          <w:tcPr>
            <w:tcW w:w="4508" w:type="dxa"/>
            <w:vAlign w:val="bottom"/>
          </w:tcPr>
          <w:p w14:paraId="4B934236" w14:textId="43FD3477" w:rsidR="00BF744C" w:rsidRPr="00BF744C" w:rsidRDefault="00BF744C" w:rsidP="00BF744C">
            <w:pPr>
              <w:rPr>
                <w:rFonts w:ascii="Calibri" w:hAnsi="Calibri" w:cs="Calibri"/>
                <w:color w:val="000000"/>
              </w:rPr>
            </w:pPr>
            <w:r w:rsidRPr="00BF744C">
              <w:rPr>
                <w:rFonts w:ascii="Calibri" w:hAnsi="Calibri" w:cs="Calibri"/>
                <w:color w:val="000000"/>
              </w:rPr>
              <w:t>fat_g</w:t>
            </w:r>
          </w:p>
        </w:tc>
        <w:tc>
          <w:tcPr>
            <w:tcW w:w="4508" w:type="dxa"/>
          </w:tcPr>
          <w:p w14:paraId="6B5FF5DE" w14:textId="7E6B1FB2" w:rsidR="00BF744C" w:rsidRPr="00BF744C" w:rsidRDefault="00BF744C" w:rsidP="00BF744C">
            <w:r w:rsidRPr="00BF744C">
              <w:t>Mean absolute intake of fat over the duration of the intervention.</w:t>
            </w:r>
          </w:p>
        </w:tc>
      </w:tr>
      <w:tr w:rsidR="00BF744C" w14:paraId="388ABC1D" w14:textId="77777777" w:rsidTr="00BE0D4B">
        <w:tc>
          <w:tcPr>
            <w:tcW w:w="4508" w:type="dxa"/>
            <w:vAlign w:val="bottom"/>
          </w:tcPr>
          <w:p w14:paraId="2E5A88FD" w14:textId="1F4A17C2" w:rsidR="00BF744C" w:rsidRPr="00BF744C" w:rsidRDefault="00BF744C" w:rsidP="00BF744C">
            <w:pPr>
              <w:rPr>
                <w:rFonts w:ascii="Calibri" w:hAnsi="Calibri" w:cs="Calibri"/>
                <w:color w:val="000000"/>
              </w:rPr>
            </w:pPr>
            <w:r w:rsidRPr="00BF744C">
              <w:rPr>
                <w:rFonts w:ascii="Calibri" w:hAnsi="Calibri" w:cs="Calibri"/>
                <w:color w:val="000000"/>
              </w:rPr>
              <w:t>fat_percent</w:t>
            </w:r>
          </w:p>
        </w:tc>
        <w:tc>
          <w:tcPr>
            <w:tcW w:w="4508" w:type="dxa"/>
          </w:tcPr>
          <w:p w14:paraId="62462873" w14:textId="331D02A2" w:rsidR="00BF744C" w:rsidRPr="00BF744C" w:rsidRDefault="00BF744C" w:rsidP="00BF744C">
            <w:r w:rsidRPr="00BF744C">
              <w:t>Mean percentage of fat as protein over the duration of the intervention</w:t>
            </w:r>
          </w:p>
        </w:tc>
      </w:tr>
      <w:tr w:rsidR="001318CB" w14:paraId="40F8A6D7" w14:textId="77777777" w:rsidTr="00BE0D4B">
        <w:tc>
          <w:tcPr>
            <w:tcW w:w="4508" w:type="dxa"/>
            <w:vAlign w:val="bottom"/>
          </w:tcPr>
          <w:p w14:paraId="42F10240" w14:textId="4412B4BF" w:rsidR="001318CB" w:rsidRDefault="001318CB" w:rsidP="001318CB">
            <w:r>
              <w:rPr>
                <w:rFonts w:ascii="Calibri" w:hAnsi="Calibri" w:cs="Calibri"/>
                <w:color w:val="000000"/>
              </w:rPr>
              <w:t>supplementation</w:t>
            </w:r>
          </w:p>
        </w:tc>
        <w:tc>
          <w:tcPr>
            <w:tcW w:w="4508" w:type="dxa"/>
          </w:tcPr>
          <w:p w14:paraId="32F01F97" w14:textId="3460BF62" w:rsidR="001318CB" w:rsidRDefault="001318CB" w:rsidP="001318CB">
            <w:r>
              <w:t xml:space="preserve">If supplementation performed with resistance training then note what (i.e., “protein”, “creatine” etc.), </w:t>
            </w:r>
            <w:r w:rsidR="00BD4BB2">
              <w:t>if unclear exactly how variation occurred then “Y”, otherwise “N”</w:t>
            </w:r>
            <w:r>
              <w:t>.</w:t>
            </w:r>
          </w:p>
        </w:tc>
      </w:tr>
      <w:tr w:rsidR="0020128C" w14:paraId="228AD0B2" w14:textId="77777777" w:rsidTr="00BE0D4B">
        <w:tc>
          <w:tcPr>
            <w:tcW w:w="4508" w:type="dxa"/>
            <w:vAlign w:val="bottom"/>
          </w:tcPr>
          <w:p w14:paraId="38E355F0" w14:textId="1C1F4C7D" w:rsidR="0020128C" w:rsidRDefault="0020128C" w:rsidP="0020128C">
            <w:pPr>
              <w:rPr>
                <w:rFonts w:ascii="Calibri" w:hAnsi="Calibri" w:cs="Calibri"/>
                <w:color w:val="000000"/>
              </w:rPr>
            </w:pPr>
            <w:r>
              <w:rPr>
                <w:rFonts w:ascii="Calibri" w:hAnsi="Calibri" w:cs="Calibri"/>
                <w:color w:val="000000"/>
              </w:rPr>
              <w:t>other_intervention</w:t>
            </w:r>
          </w:p>
        </w:tc>
        <w:tc>
          <w:tcPr>
            <w:tcW w:w="4508" w:type="dxa"/>
          </w:tcPr>
          <w:p w14:paraId="04649A94" w14:textId="16B82E20" w:rsidR="0020128C" w:rsidRDefault="0020128C" w:rsidP="0020128C">
            <w:r>
              <w:t>If other intervention performed with resistance training then note what (determine categories inductively from study reporting)</w:t>
            </w:r>
            <w:r w:rsidR="007072F0">
              <w:t>.</w:t>
            </w:r>
          </w:p>
        </w:tc>
      </w:tr>
      <w:tr w:rsidR="0020128C" w14:paraId="0E189455" w14:textId="77777777" w:rsidTr="00BE0D4B">
        <w:tc>
          <w:tcPr>
            <w:tcW w:w="4508" w:type="dxa"/>
            <w:vAlign w:val="bottom"/>
          </w:tcPr>
          <w:p w14:paraId="3306723C" w14:textId="1CACEB64" w:rsidR="0020128C" w:rsidRDefault="0020128C" w:rsidP="0020128C">
            <w:r>
              <w:rPr>
                <w:rFonts w:ascii="Calibri" w:hAnsi="Calibri" w:cs="Calibri"/>
                <w:color w:val="000000"/>
              </w:rPr>
              <w:t>weeks</w:t>
            </w:r>
          </w:p>
        </w:tc>
        <w:tc>
          <w:tcPr>
            <w:tcW w:w="4508" w:type="dxa"/>
          </w:tcPr>
          <w:p w14:paraId="1959337A" w14:textId="0BB9E165" w:rsidR="0020128C" w:rsidRDefault="0020128C" w:rsidP="0020128C">
            <w:r>
              <w:t>Duration of training intervention up to time point of measurement</w:t>
            </w:r>
          </w:p>
        </w:tc>
      </w:tr>
      <w:tr w:rsidR="00BF744C" w14:paraId="3D1B221A" w14:textId="77777777" w:rsidTr="0095404D">
        <w:tc>
          <w:tcPr>
            <w:tcW w:w="4508" w:type="dxa"/>
            <w:vAlign w:val="bottom"/>
          </w:tcPr>
          <w:p w14:paraId="09ED8371" w14:textId="77777777" w:rsidR="00BF744C" w:rsidRDefault="00BF744C" w:rsidP="0095404D">
            <w:r>
              <w:rPr>
                <w:rFonts w:ascii="Calibri" w:hAnsi="Calibri" w:cs="Calibri"/>
                <w:color w:val="000000"/>
              </w:rPr>
              <w:t>freq</w:t>
            </w:r>
          </w:p>
        </w:tc>
        <w:tc>
          <w:tcPr>
            <w:tcW w:w="4508" w:type="dxa"/>
          </w:tcPr>
          <w:p w14:paraId="77D8394C" w14:textId="77777777" w:rsidR="00BF744C" w:rsidRDefault="00BF744C" w:rsidP="0095404D">
            <w:r>
              <w:t>Frequency in days per week of training. If different frequencies performed over the course of the intervention, then calculate the weighted average based upon the amount of time spent training at different frequencies.</w:t>
            </w:r>
          </w:p>
        </w:tc>
      </w:tr>
      <w:tr w:rsidR="00BF744C" w14:paraId="6DC47AB2" w14:textId="77777777" w:rsidTr="0095404D">
        <w:tc>
          <w:tcPr>
            <w:tcW w:w="4508" w:type="dxa"/>
            <w:vAlign w:val="bottom"/>
          </w:tcPr>
          <w:p w14:paraId="54F82546" w14:textId="77777777" w:rsidR="00BF744C" w:rsidRDefault="00BF744C" w:rsidP="0095404D">
            <w:r>
              <w:rPr>
                <w:rFonts w:ascii="Calibri" w:hAnsi="Calibri" w:cs="Calibri"/>
                <w:color w:val="000000"/>
              </w:rPr>
              <w:t>freq_varied</w:t>
            </w:r>
          </w:p>
        </w:tc>
        <w:tc>
          <w:tcPr>
            <w:tcW w:w="4508" w:type="dxa"/>
          </w:tcPr>
          <w:p w14:paraId="4EBAC280" w14:textId="2FF21451" w:rsidR="00BF744C" w:rsidRDefault="00BF744C" w:rsidP="0095404D">
            <w:r>
              <w:t xml:space="preserve">If frequency varied over the duration of the intervention then note whether this was “PROGRESS“ i.e., increasing over the intervention, “REGRESS” i.e., decreasing over the intervention Y”, “WAVED” i.e., undulating over the intervention, </w:t>
            </w:r>
            <w:r w:rsidR="00BD4BB2">
              <w:t>if unclear exactly how variation occurred then “Y”, otherwise “N”</w:t>
            </w:r>
            <w:r>
              <w:t>.</w:t>
            </w:r>
          </w:p>
        </w:tc>
      </w:tr>
      <w:tr w:rsidR="00BF744C" w14:paraId="3224CA9E" w14:textId="77777777" w:rsidTr="0095404D">
        <w:tc>
          <w:tcPr>
            <w:tcW w:w="4508" w:type="dxa"/>
            <w:vAlign w:val="bottom"/>
          </w:tcPr>
          <w:p w14:paraId="25A3E278" w14:textId="77777777" w:rsidR="00BF744C" w:rsidRDefault="00BF744C" w:rsidP="0095404D">
            <w:r>
              <w:rPr>
                <w:rFonts w:ascii="Calibri" w:hAnsi="Calibri" w:cs="Calibri"/>
                <w:color w:val="000000"/>
              </w:rPr>
              <w:t>exercise_no</w:t>
            </w:r>
          </w:p>
        </w:tc>
        <w:tc>
          <w:tcPr>
            <w:tcW w:w="4508" w:type="dxa"/>
          </w:tcPr>
          <w:p w14:paraId="1B33ED56" w14:textId="77777777" w:rsidR="00BF744C" w:rsidRDefault="00BF744C" w:rsidP="0095404D">
            <w:r>
              <w:t>Number of exercises performed per training session. If different numbers of exercises performed over the course of the intervention, then calculate the weighted average based upon the amount of time spent training with different numbers of exercises.</w:t>
            </w:r>
          </w:p>
        </w:tc>
      </w:tr>
      <w:tr w:rsidR="00BF744C" w14:paraId="0ED8E2FE" w14:textId="77777777" w:rsidTr="0095404D">
        <w:tc>
          <w:tcPr>
            <w:tcW w:w="4508" w:type="dxa"/>
            <w:vAlign w:val="bottom"/>
          </w:tcPr>
          <w:p w14:paraId="487DE916" w14:textId="77777777" w:rsidR="00BF744C" w:rsidRDefault="00BF744C" w:rsidP="0095404D">
            <w:r>
              <w:rPr>
                <w:rFonts w:ascii="Calibri" w:hAnsi="Calibri" w:cs="Calibri"/>
                <w:color w:val="000000"/>
              </w:rPr>
              <w:t>exercise_no_varied</w:t>
            </w:r>
          </w:p>
        </w:tc>
        <w:tc>
          <w:tcPr>
            <w:tcW w:w="4508" w:type="dxa"/>
          </w:tcPr>
          <w:p w14:paraId="2163DB18" w14:textId="6EB78B9A" w:rsidR="00BF744C" w:rsidRDefault="00BF744C" w:rsidP="0095404D">
            <w:r>
              <w:t xml:space="preserve">If number of exercises varied over the duration of the intervention then note whether this was “PROGRESS“ i.e., increasing over the intervention, “REGRESS” i.e., decreasing over the intervention Y”, “WAVED” i.e., undulating over the intervention, </w:t>
            </w:r>
            <w:r w:rsidR="00BD4BB2">
              <w:t>if unclear exactly how variation occurred then “Y”, otherwise “N”</w:t>
            </w:r>
            <w:r>
              <w:t>.</w:t>
            </w:r>
          </w:p>
        </w:tc>
      </w:tr>
      <w:tr w:rsidR="00BF744C" w14:paraId="64DF28AA" w14:textId="77777777" w:rsidTr="0095404D">
        <w:tc>
          <w:tcPr>
            <w:tcW w:w="4508" w:type="dxa"/>
            <w:vAlign w:val="bottom"/>
          </w:tcPr>
          <w:p w14:paraId="3188D163" w14:textId="77777777" w:rsidR="00BF744C" w:rsidRDefault="00BF744C" w:rsidP="0095404D">
            <w:r>
              <w:rPr>
                <w:rFonts w:ascii="Calibri" w:hAnsi="Calibri" w:cs="Calibri"/>
                <w:color w:val="000000"/>
              </w:rPr>
              <w:t>sets_exercise</w:t>
            </w:r>
          </w:p>
        </w:tc>
        <w:tc>
          <w:tcPr>
            <w:tcW w:w="4508" w:type="dxa"/>
          </w:tcPr>
          <w:p w14:paraId="68D595C2" w14:textId="77777777" w:rsidR="00BF744C" w:rsidRDefault="00BF744C" w:rsidP="0095404D">
            <w:r>
              <w:t>Number of sets of exercises performed per training session per exercise. If different numbers of sets of exercises performed over the course of the intervention, then calculate the weighted average based upon the amount of time spent training with different numbers of sets of exercises.</w:t>
            </w:r>
          </w:p>
        </w:tc>
      </w:tr>
      <w:tr w:rsidR="00BF744C" w14:paraId="0A812032" w14:textId="77777777" w:rsidTr="0095404D">
        <w:tc>
          <w:tcPr>
            <w:tcW w:w="4508" w:type="dxa"/>
            <w:vAlign w:val="bottom"/>
          </w:tcPr>
          <w:p w14:paraId="6027DEE4" w14:textId="77777777" w:rsidR="00BF744C" w:rsidRDefault="00BF744C" w:rsidP="0095404D">
            <w:r>
              <w:rPr>
                <w:rFonts w:ascii="Calibri" w:hAnsi="Calibri" w:cs="Calibri"/>
                <w:color w:val="000000"/>
              </w:rPr>
              <w:t>sets_exercise_varied</w:t>
            </w:r>
          </w:p>
        </w:tc>
        <w:tc>
          <w:tcPr>
            <w:tcW w:w="4508" w:type="dxa"/>
          </w:tcPr>
          <w:p w14:paraId="749EC890" w14:textId="754E7CA7" w:rsidR="00BF744C" w:rsidRDefault="00BF744C" w:rsidP="0095404D">
            <w:r>
              <w:t xml:space="preserve">If number of sets of exercises varied over the duration of the intervention then note whether this was “PROGRESS“ i.e., increasing over the intervention, “REGRESS” i.e., decreasing over the intervention Y”, “WAVED” i.e., undulating over the intervention, </w:t>
            </w:r>
            <w:r w:rsidR="00BD4BB2">
              <w:t>if unclear exactly how variation occurred then “Y”, otherwise “N”</w:t>
            </w:r>
            <w:r>
              <w:t>.</w:t>
            </w:r>
          </w:p>
        </w:tc>
      </w:tr>
      <w:tr w:rsidR="00BF744C" w14:paraId="225E876D" w14:textId="77777777" w:rsidTr="0095404D">
        <w:tc>
          <w:tcPr>
            <w:tcW w:w="4508" w:type="dxa"/>
            <w:vAlign w:val="bottom"/>
          </w:tcPr>
          <w:p w14:paraId="16BCD697" w14:textId="77777777" w:rsidR="00BF744C" w:rsidRDefault="00BF744C" w:rsidP="0095404D">
            <w:r>
              <w:rPr>
                <w:rFonts w:ascii="Calibri" w:hAnsi="Calibri" w:cs="Calibri"/>
                <w:color w:val="000000"/>
              </w:rPr>
              <w:t>reps</w:t>
            </w:r>
          </w:p>
        </w:tc>
        <w:tc>
          <w:tcPr>
            <w:tcW w:w="4508" w:type="dxa"/>
          </w:tcPr>
          <w:p w14:paraId="658109B6" w14:textId="77777777" w:rsidR="00BF744C" w:rsidRDefault="00BF744C" w:rsidP="0095404D">
            <w:r>
              <w:t>Number of repetitions performed per set of exercise. If different numbers of repetitions performed over the course of the intervention, then calculate the weighted average based upon the amount of time spent training with different numbers of repetitions.</w:t>
            </w:r>
          </w:p>
        </w:tc>
      </w:tr>
      <w:tr w:rsidR="00BF744C" w14:paraId="5FF3B9A8" w14:textId="77777777" w:rsidTr="0095404D">
        <w:tc>
          <w:tcPr>
            <w:tcW w:w="4508" w:type="dxa"/>
            <w:vAlign w:val="bottom"/>
          </w:tcPr>
          <w:p w14:paraId="1F7E2130" w14:textId="77777777" w:rsidR="00BF744C" w:rsidRDefault="00BF744C" w:rsidP="0095404D">
            <w:r>
              <w:rPr>
                <w:rFonts w:ascii="Calibri" w:hAnsi="Calibri" w:cs="Calibri"/>
                <w:color w:val="000000"/>
              </w:rPr>
              <w:t>reps_varied</w:t>
            </w:r>
          </w:p>
        </w:tc>
        <w:tc>
          <w:tcPr>
            <w:tcW w:w="4508" w:type="dxa"/>
          </w:tcPr>
          <w:p w14:paraId="44CBF7F1" w14:textId="3765CF66" w:rsidR="00BF744C" w:rsidRDefault="00BF744C" w:rsidP="0095404D">
            <w:r>
              <w:t xml:space="preserve">If number of repetitions varied over the duration of the intervention then note whether this was “PROGRESS“ i.e., increasing over the intervention, “REGRESS” i.e., decreasing over the intervention Y”, “WAVED” i.e., undulating over the intervention, </w:t>
            </w:r>
            <w:r w:rsidR="00BD4BB2">
              <w:t>if unclear exactly how variation occurred then “Y”, otherwise “N”</w:t>
            </w:r>
            <w:r>
              <w:t>.</w:t>
            </w:r>
          </w:p>
        </w:tc>
      </w:tr>
      <w:tr w:rsidR="00BF744C" w14:paraId="11A43B3A" w14:textId="77777777" w:rsidTr="0095404D">
        <w:tc>
          <w:tcPr>
            <w:tcW w:w="4508" w:type="dxa"/>
            <w:vAlign w:val="bottom"/>
          </w:tcPr>
          <w:p w14:paraId="24264B75" w14:textId="73F07FB4" w:rsidR="00BF744C" w:rsidRDefault="00B3179F" w:rsidP="0095404D">
            <w:r>
              <w:rPr>
                <w:rFonts w:ascii="Calibri" w:hAnsi="Calibri" w:cs="Calibri"/>
                <w:color w:val="000000"/>
              </w:rPr>
              <w:t>relative_</w:t>
            </w:r>
            <w:r w:rsidR="00BF744C">
              <w:rPr>
                <w:rFonts w:ascii="Calibri" w:hAnsi="Calibri" w:cs="Calibri"/>
                <w:color w:val="000000"/>
              </w:rPr>
              <w:t>load</w:t>
            </w:r>
          </w:p>
        </w:tc>
        <w:tc>
          <w:tcPr>
            <w:tcW w:w="4508" w:type="dxa"/>
          </w:tcPr>
          <w:p w14:paraId="01AF6BAA" w14:textId="77777777" w:rsidR="00643299" w:rsidRPr="00643299" w:rsidRDefault="00BF744C" w:rsidP="0095404D">
            <w:r>
              <w:t>Relative load (i.e., %1RM, %MVC) performed per set of exercise. If different relative loads performed over the course of the intervention, then calculate the weighted average based upon the amount of time spent training with different relative loads.</w:t>
            </w:r>
            <w:r w:rsidR="00217B58">
              <w:t xml:space="preserve"> If not directly reported, estimated from </w:t>
            </w:r>
            <w:hyperlink r:id="rId4" w:history="1">
              <w:r w:rsidR="00217B58" w:rsidRPr="00217B58">
                <w:rPr>
                  <w:rStyle w:val="Hyperlink"/>
                </w:rPr>
                <w:t>NSCA loading chart</w:t>
              </w:r>
            </w:hyperlink>
            <w:r w:rsidR="00643299" w:rsidRPr="00643299">
              <w:rPr>
                <w:rStyle w:val="Hyperlink"/>
                <w:color w:val="auto"/>
                <w:u w:val="none"/>
              </w:rPr>
              <w:t xml:space="preserve">, or using Landers equation directly </w:t>
            </w:r>
          </w:p>
          <w:p w14:paraId="719E6B81" w14:textId="77777777" w:rsidR="00643299" w:rsidRDefault="00643299" w:rsidP="00643299">
            <w:pPr>
              <w:pStyle w:val="Default"/>
              <w:rPr>
                <w:sz w:val="20"/>
                <w:szCs w:val="20"/>
              </w:rPr>
            </w:pPr>
            <w:r>
              <w:rPr>
                <w:sz w:val="20"/>
                <w:szCs w:val="20"/>
              </w:rPr>
              <w:t xml:space="preserve">𝑙𝑜𝑎𝑑=1.013−0.0267123 𝑅𝑇𝐹 </w:t>
            </w:r>
          </w:p>
          <w:p w14:paraId="6C2990C8" w14:textId="417D5EEC" w:rsidR="00BF744C" w:rsidRDefault="00BF744C" w:rsidP="0095404D"/>
        </w:tc>
      </w:tr>
      <w:tr w:rsidR="00BF744C" w14:paraId="7AA7ECE2" w14:textId="77777777" w:rsidTr="0095404D">
        <w:tc>
          <w:tcPr>
            <w:tcW w:w="4508" w:type="dxa"/>
            <w:vAlign w:val="bottom"/>
          </w:tcPr>
          <w:p w14:paraId="6480C934" w14:textId="7A997800" w:rsidR="00BF744C" w:rsidRDefault="00B3179F" w:rsidP="0095404D">
            <w:r>
              <w:rPr>
                <w:rFonts w:ascii="Calibri" w:hAnsi="Calibri" w:cs="Calibri"/>
                <w:color w:val="000000"/>
              </w:rPr>
              <w:t>relative_</w:t>
            </w:r>
            <w:r w:rsidR="00BF744C">
              <w:rPr>
                <w:rFonts w:ascii="Calibri" w:hAnsi="Calibri" w:cs="Calibri"/>
                <w:color w:val="000000"/>
              </w:rPr>
              <w:t>load_varied</w:t>
            </w:r>
          </w:p>
        </w:tc>
        <w:tc>
          <w:tcPr>
            <w:tcW w:w="4508" w:type="dxa"/>
          </w:tcPr>
          <w:p w14:paraId="3BB3C561" w14:textId="2E4158FF" w:rsidR="00BF744C" w:rsidRDefault="00BF744C" w:rsidP="0095404D">
            <w:r>
              <w:t xml:space="preserve">If relative loads varied over the duration of the intervention then note whether this was “PROGRESS“ i.e., increasing over the intervention, “REGRESS” i.e., decreasing over the intervention Y”, “WAVED” i.e., undulating over the intervention, </w:t>
            </w:r>
            <w:r w:rsidR="00BD4BB2">
              <w:t>if unclear exactly how variation occurred then “Y”, otherwise “N”</w:t>
            </w:r>
            <w:r>
              <w:t>.</w:t>
            </w:r>
          </w:p>
        </w:tc>
      </w:tr>
      <w:tr w:rsidR="00BF744C" w14:paraId="52084C44" w14:textId="77777777" w:rsidTr="0095404D">
        <w:tc>
          <w:tcPr>
            <w:tcW w:w="4508" w:type="dxa"/>
            <w:vAlign w:val="bottom"/>
          </w:tcPr>
          <w:p w14:paraId="1737815B" w14:textId="77777777" w:rsidR="00BF744C" w:rsidRDefault="00BF744C" w:rsidP="0095404D">
            <w:r>
              <w:rPr>
                <w:rFonts w:ascii="Calibri" w:hAnsi="Calibri" w:cs="Calibri"/>
                <w:color w:val="000000"/>
              </w:rPr>
              <w:t>CON_rep_duration</w:t>
            </w:r>
          </w:p>
        </w:tc>
        <w:tc>
          <w:tcPr>
            <w:tcW w:w="4508" w:type="dxa"/>
          </w:tcPr>
          <w:p w14:paraId="476A3F39" w14:textId="77777777" w:rsidR="00BF744C" w:rsidRDefault="00BF744C" w:rsidP="0095404D">
            <w:r>
              <w:t>Concentric repetitions duration performed per repetitions. If different concentric repetition durations performed over the course of the intervention, then calculate the weighted average based upon the amount of time spent training with different concentric repetition durations.</w:t>
            </w:r>
          </w:p>
        </w:tc>
      </w:tr>
      <w:tr w:rsidR="00BF744C" w14:paraId="4067BE1C" w14:textId="77777777" w:rsidTr="0095404D">
        <w:tc>
          <w:tcPr>
            <w:tcW w:w="4508" w:type="dxa"/>
            <w:vAlign w:val="bottom"/>
          </w:tcPr>
          <w:p w14:paraId="2362AF63" w14:textId="77777777" w:rsidR="00BF744C" w:rsidRDefault="00BF744C" w:rsidP="0095404D">
            <w:r>
              <w:rPr>
                <w:rFonts w:ascii="Calibri" w:hAnsi="Calibri" w:cs="Calibri"/>
                <w:color w:val="000000"/>
              </w:rPr>
              <w:t>ECC_rep_duration</w:t>
            </w:r>
          </w:p>
        </w:tc>
        <w:tc>
          <w:tcPr>
            <w:tcW w:w="4508" w:type="dxa"/>
          </w:tcPr>
          <w:p w14:paraId="1BEF24E9" w14:textId="77777777" w:rsidR="00BF744C" w:rsidRDefault="00BF744C" w:rsidP="0095404D">
            <w:r>
              <w:t>Eccentric repetitions duration performed per repetitions. If different eccentric repetition durations performed over the course of the intervention, then calculate the weighted average based upon the amount of time spent training with different eccentric repetition durations.</w:t>
            </w:r>
          </w:p>
        </w:tc>
      </w:tr>
      <w:tr w:rsidR="00597091" w14:paraId="7D819AD0" w14:textId="77777777" w:rsidTr="0095404D">
        <w:tc>
          <w:tcPr>
            <w:tcW w:w="4508" w:type="dxa"/>
            <w:vAlign w:val="bottom"/>
          </w:tcPr>
          <w:p w14:paraId="3C66ADEE" w14:textId="7EAFE615" w:rsidR="00597091" w:rsidRDefault="00597091" w:rsidP="0095404D">
            <w:pPr>
              <w:rPr>
                <w:rFonts w:ascii="Calibri" w:hAnsi="Calibri" w:cs="Calibri"/>
                <w:color w:val="000000"/>
              </w:rPr>
            </w:pPr>
            <w:r>
              <w:rPr>
                <w:rFonts w:ascii="Calibri" w:hAnsi="Calibri" w:cs="Calibri"/>
                <w:color w:val="000000"/>
              </w:rPr>
              <w:t>Isometric_rep_duration</w:t>
            </w:r>
          </w:p>
        </w:tc>
        <w:tc>
          <w:tcPr>
            <w:tcW w:w="4508" w:type="dxa"/>
          </w:tcPr>
          <w:p w14:paraId="4A2B62FF" w14:textId="1600E66C" w:rsidR="00597091" w:rsidRDefault="00597091" w:rsidP="0095404D">
            <w:r>
              <w:t>If isometric repetitions, duration performed per repetition. If different isometric repetition durations performed over the course of the intervention, then calculate the weighted average based upon the amount of time spent training with different isometric repetition durations.</w:t>
            </w:r>
          </w:p>
        </w:tc>
      </w:tr>
      <w:tr w:rsidR="00BF744C" w14:paraId="6E9B0EA5" w14:textId="77777777" w:rsidTr="0095404D">
        <w:tc>
          <w:tcPr>
            <w:tcW w:w="4508" w:type="dxa"/>
            <w:vAlign w:val="bottom"/>
          </w:tcPr>
          <w:p w14:paraId="66F50C3D" w14:textId="77777777" w:rsidR="00BF744C" w:rsidRDefault="00BF744C" w:rsidP="0095404D">
            <w:r>
              <w:rPr>
                <w:rFonts w:ascii="Calibri" w:hAnsi="Calibri" w:cs="Calibri"/>
                <w:color w:val="000000"/>
              </w:rPr>
              <w:t>rep_duration_varied</w:t>
            </w:r>
          </w:p>
        </w:tc>
        <w:tc>
          <w:tcPr>
            <w:tcW w:w="4508" w:type="dxa"/>
          </w:tcPr>
          <w:p w14:paraId="61E378B8" w14:textId="47802B6F" w:rsidR="00BF744C" w:rsidRDefault="00BF744C" w:rsidP="0095404D">
            <w:r>
              <w:t xml:space="preserve">If repetition durations varied over the duration of the intervention then note whether this was “PROGRESS“ i.e., increasing over the intervention, “REGRESS” i.e., decreasing over the intervention Y”, “WAVED” i.e., undulating over the intervention, </w:t>
            </w:r>
            <w:r w:rsidR="00BD4BB2">
              <w:t>if unclear exactly how variation occurred then “Y”, otherwise “N”</w:t>
            </w:r>
            <w:r>
              <w:t>.</w:t>
            </w:r>
          </w:p>
        </w:tc>
      </w:tr>
      <w:tr w:rsidR="00BF744C" w14:paraId="61C295DB" w14:textId="77777777" w:rsidTr="0095404D">
        <w:tc>
          <w:tcPr>
            <w:tcW w:w="4508" w:type="dxa"/>
            <w:vAlign w:val="bottom"/>
          </w:tcPr>
          <w:p w14:paraId="4D8DCE0C" w14:textId="77777777" w:rsidR="00BF744C" w:rsidRDefault="00BF744C" w:rsidP="0095404D">
            <w:r>
              <w:rPr>
                <w:rFonts w:ascii="Calibri" w:hAnsi="Calibri" w:cs="Calibri"/>
                <w:color w:val="000000"/>
              </w:rPr>
              <w:t>contraction_type</w:t>
            </w:r>
          </w:p>
        </w:tc>
        <w:tc>
          <w:tcPr>
            <w:tcW w:w="4508" w:type="dxa"/>
          </w:tcPr>
          <w:p w14:paraId="542670CF" w14:textId="52E6AD9E" w:rsidR="00BF744C" w:rsidRDefault="00BF744C" w:rsidP="0095404D">
            <w:r>
              <w:t>Either “CON”, “ECC”, “CON_ECC”</w:t>
            </w:r>
            <w:r w:rsidR="007E505E">
              <w:t>, or “isometric”</w:t>
            </w:r>
            <w:r>
              <w:t>.</w:t>
            </w:r>
            <w:r w:rsidR="00A75556">
              <w:t xml:space="preserve"> For most studies where contraction type was not compared or varied, it is assumed that CON_ECC was used as standard.</w:t>
            </w:r>
          </w:p>
        </w:tc>
      </w:tr>
      <w:tr w:rsidR="00BF744C" w14:paraId="48185940" w14:textId="77777777" w:rsidTr="0095404D">
        <w:tc>
          <w:tcPr>
            <w:tcW w:w="4508" w:type="dxa"/>
            <w:vAlign w:val="bottom"/>
          </w:tcPr>
          <w:p w14:paraId="00FBD88A" w14:textId="77777777" w:rsidR="00BF744C" w:rsidRDefault="00BF744C" w:rsidP="0095404D">
            <w:r>
              <w:rPr>
                <w:rFonts w:ascii="Calibri" w:hAnsi="Calibri" w:cs="Calibri"/>
                <w:color w:val="000000"/>
              </w:rPr>
              <w:t>contraction_type_varied</w:t>
            </w:r>
          </w:p>
        </w:tc>
        <w:tc>
          <w:tcPr>
            <w:tcW w:w="4508" w:type="dxa"/>
          </w:tcPr>
          <w:p w14:paraId="58AEE1C6" w14:textId="2C97D72F" w:rsidR="00BF744C" w:rsidRDefault="00BF744C" w:rsidP="0095404D">
            <w:r>
              <w:t xml:space="preserve">If contraction type varied over the duration of the intervention then note whether this was “PROGRESS“ i.e., increasing over the intervention, “REGRESS” i.e., decreasing over the intervention Y”, “WAVED” i.e., undulating over the intervention, </w:t>
            </w:r>
            <w:r w:rsidR="00BD4BB2">
              <w:t>if unclear exactly how variation occurred then “Y”, otherwise “N”</w:t>
            </w:r>
            <w:r>
              <w:t>.</w:t>
            </w:r>
          </w:p>
        </w:tc>
      </w:tr>
      <w:tr w:rsidR="00BF744C" w14:paraId="3CB2B78D" w14:textId="77777777" w:rsidTr="0095404D">
        <w:tc>
          <w:tcPr>
            <w:tcW w:w="4508" w:type="dxa"/>
            <w:vAlign w:val="bottom"/>
          </w:tcPr>
          <w:p w14:paraId="6924B5E7" w14:textId="77777777" w:rsidR="00BF744C" w:rsidRDefault="00BF744C" w:rsidP="0095404D">
            <w:r>
              <w:rPr>
                <w:rFonts w:ascii="Calibri" w:hAnsi="Calibri" w:cs="Calibri"/>
                <w:color w:val="000000"/>
              </w:rPr>
              <w:t>full_partial_rom</w:t>
            </w:r>
          </w:p>
        </w:tc>
        <w:tc>
          <w:tcPr>
            <w:tcW w:w="4508" w:type="dxa"/>
          </w:tcPr>
          <w:p w14:paraId="40634DF6" w14:textId="415FC7C9" w:rsidR="00BF744C" w:rsidRDefault="00BF744C" w:rsidP="0095404D">
            <w:r>
              <w:t>Either “FULL_ROM”, “PART_ROM”, or “FULL_PART” (for varied ROMs).</w:t>
            </w:r>
            <w:r w:rsidR="00B3179F">
              <w:t xml:space="preserve"> For most studies where ROM was not compared or varied, it is assumed that full ROM was used as standard.</w:t>
            </w:r>
          </w:p>
        </w:tc>
      </w:tr>
      <w:tr w:rsidR="00BF744C" w14:paraId="1A39C882" w14:textId="77777777" w:rsidTr="0095404D">
        <w:tc>
          <w:tcPr>
            <w:tcW w:w="4508" w:type="dxa"/>
            <w:vAlign w:val="bottom"/>
          </w:tcPr>
          <w:p w14:paraId="2F386641" w14:textId="77777777" w:rsidR="00BF744C" w:rsidRDefault="00BF744C" w:rsidP="0095404D">
            <w:r>
              <w:rPr>
                <w:rFonts w:ascii="Calibri" w:hAnsi="Calibri" w:cs="Calibri"/>
                <w:color w:val="000000"/>
              </w:rPr>
              <w:t>full_partial_rom_varied</w:t>
            </w:r>
          </w:p>
        </w:tc>
        <w:tc>
          <w:tcPr>
            <w:tcW w:w="4508" w:type="dxa"/>
          </w:tcPr>
          <w:p w14:paraId="21B790C6" w14:textId="3AE5877C" w:rsidR="00BF744C" w:rsidRDefault="00BF744C" w:rsidP="0095404D">
            <w:r>
              <w:t xml:space="preserve">If contraction type varied over the duration of the intervention then note whether this was “PROGRESS“ i.e., increasing over the intervention, “REGRESS” i.e., decreasing over the intervention Y”, “WAVED” i.e., undulating over the intervention, </w:t>
            </w:r>
            <w:r w:rsidR="00BD4BB2">
              <w:t>if unclear exactly how variation occurred then “Y”, otherwise “N”</w:t>
            </w:r>
            <w:r>
              <w:t>.</w:t>
            </w:r>
          </w:p>
        </w:tc>
      </w:tr>
      <w:tr w:rsidR="00BF744C" w14:paraId="2DEBDC8F" w14:textId="77777777" w:rsidTr="0095404D">
        <w:tc>
          <w:tcPr>
            <w:tcW w:w="4508" w:type="dxa"/>
            <w:vAlign w:val="bottom"/>
          </w:tcPr>
          <w:p w14:paraId="35CDEF21" w14:textId="77777777" w:rsidR="00BF744C" w:rsidRDefault="00BF744C" w:rsidP="0095404D">
            <w:r>
              <w:rPr>
                <w:rFonts w:ascii="Calibri" w:hAnsi="Calibri" w:cs="Calibri"/>
                <w:color w:val="000000"/>
              </w:rPr>
              <w:t>task_failure_y_n</w:t>
            </w:r>
          </w:p>
        </w:tc>
        <w:tc>
          <w:tcPr>
            <w:tcW w:w="4508" w:type="dxa"/>
          </w:tcPr>
          <w:p w14:paraId="385B9EE7" w14:textId="611E320E" w:rsidR="00BF744C" w:rsidRDefault="00BF744C" w:rsidP="0095404D">
            <w:r>
              <w:t>If training performed to either momentary failure, or a repetition maximum,</w:t>
            </w:r>
            <w:r w:rsidR="002D0816">
              <w:t xml:space="preserve"> or used maximal effort such as maximal loads or maximal isometric tasks,</w:t>
            </w:r>
            <w:r>
              <w:t xml:space="preserve"> based on authors description then “Y”. If author instructions make clear task failure was not achieved then “N”. Otherwise, “unclear”.</w:t>
            </w:r>
            <w:r w:rsidR="00B3179F">
              <w:t xml:space="preserve"> Note, this should be coded as “y” if at least one set reached failure.</w:t>
            </w:r>
          </w:p>
        </w:tc>
      </w:tr>
      <w:tr w:rsidR="00B3179F" w14:paraId="52F3EC49" w14:textId="77777777" w:rsidTr="0095404D">
        <w:tc>
          <w:tcPr>
            <w:tcW w:w="4508" w:type="dxa"/>
            <w:vAlign w:val="bottom"/>
          </w:tcPr>
          <w:p w14:paraId="195E7745" w14:textId="26DDD5B4" w:rsidR="00B3179F" w:rsidRDefault="00B3179F" w:rsidP="0095404D">
            <w:pPr>
              <w:rPr>
                <w:rFonts w:ascii="Calibri" w:hAnsi="Calibri" w:cs="Calibri"/>
                <w:color w:val="000000"/>
              </w:rPr>
            </w:pPr>
            <w:r>
              <w:rPr>
                <w:rFonts w:ascii="Calibri" w:hAnsi="Calibri" w:cs="Calibri"/>
                <w:color w:val="000000"/>
              </w:rPr>
              <w:t>sets_failure</w:t>
            </w:r>
          </w:p>
        </w:tc>
        <w:tc>
          <w:tcPr>
            <w:tcW w:w="4508" w:type="dxa"/>
          </w:tcPr>
          <w:p w14:paraId="5812592D" w14:textId="33897CF9" w:rsidR="00B3179F" w:rsidRDefault="00B3179F" w:rsidP="0095404D">
            <w:r>
              <w:t>Number of sets which were performed to failure per exercise.</w:t>
            </w:r>
          </w:p>
        </w:tc>
      </w:tr>
      <w:tr w:rsidR="00BF744C" w14:paraId="2B291D26" w14:textId="77777777" w:rsidTr="0095404D">
        <w:tc>
          <w:tcPr>
            <w:tcW w:w="4508" w:type="dxa"/>
            <w:vAlign w:val="bottom"/>
          </w:tcPr>
          <w:p w14:paraId="4C792F38" w14:textId="77777777" w:rsidR="00BF744C" w:rsidRDefault="00BF744C" w:rsidP="0095404D">
            <w:r>
              <w:rPr>
                <w:rFonts w:ascii="Calibri" w:hAnsi="Calibri" w:cs="Calibri"/>
                <w:color w:val="000000"/>
              </w:rPr>
              <w:t>task_failure_varied</w:t>
            </w:r>
          </w:p>
        </w:tc>
        <w:tc>
          <w:tcPr>
            <w:tcW w:w="4508" w:type="dxa"/>
          </w:tcPr>
          <w:p w14:paraId="601545F1" w14:textId="0BCA0B66" w:rsidR="00BF744C" w:rsidRDefault="00BF744C" w:rsidP="0095404D">
            <w:r>
              <w:t xml:space="preserve">If reaching task failure or not varied over the duration of the intervention then note whether this was “PROGRESS“ i.e., increasing over the intervention, “REGRESS” i.e., decreasing over the intervention Y”, “WAVED” i.e., undulating over the intervention, </w:t>
            </w:r>
            <w:r w:rsidR="00BD4BB2">
              <w:t>if unclear exactly how variation occurred then “Y”, otherwise “N”</w:t>
            </w:r>
            <w:r>
              <w:t>.</w:t>
            </w:r>
          </w:p>
        </w:tc>
      </w:tr>
      <w:tr w:rsidR="00BF744C" w14:paraId="53A74050" w14:textId="77777777" w:rsidTr="0095404D">
        <w:tc>
          <w:tcPr>
            <w:tcW w:w="4508" w:type="dxa"/>
            <w:vAlign w:val="bottom"/>
          </w:tcPr>
          <w:p w14:paraId="15361164" w14:textId="7E828356" w:rsidR="00BF744C" w:rsidRDefault="00BF744C" w:rsidP="00BF744C">
            <w:pPr>
              <w:rPr>
                <w:rFonts w:ascii="Calibri" w:hAnsi="Calibri" w:cs="Calibri"/>
                <w:color w:val="000000"/>
              </w:rPr>
            </w:pPr>
            <w:r>
              <w:rPr>
                <w:rFonts w:ascii="Calibri" w:hAnsi="Calibri" w:cs="Calibri"/>
                <w:color w:val="000000"/>
              </w:rPr>
              <w:t>full_body</w:t>
            </w:r>
          </w:p>
        </w:tc>
        <w:tc>
          <w:tcPr>
            <w:tcW w:w="4508" w:type="dxa"/>
          </w:tcPr>
          <w:p w14:paraId="5645ED23" w14:textId="2CAC6B4D" w:rsidR="00BF744C" w:rsidRDefault="00BF744C" w:rsidP="00BF744C">
            <w:r>
              <w:t xml:space="preserve">If the training was performed using a full body routine (i.e., both upper and lower body exercises included in a single session) then “Y”, </w:t>
            </w:r>
            <w:r w:rsidR="00BD4BB2">
              <w:t>otherwise “N”</w:t>
            </w:r>
          </w:p>
        </w:tc>
      </w:tr>
      <w:tr w:rsidR="00BF744C" w14:paraId="63208EAA" w14:textId="77777777" w:rsidTr="0095404D">
        <w:tc>
          <w:tcPr>
            <w:tcW w:w="4508" w:type="dxa"/>
            <w:vAlign w:val="bottom"/>
          </w:tcPr>
          <w:p w14:paraId="68874DB8" w14:textId="3789B79C" w:rsidR="00BF744C" w:rsidRDefault="00BF744C" w:rsidP="00BF744C">
            <w:pPr>
              <w:rPr>
                <w:rFonts w:ascii="Calibri" w:hAnsi="Calibri" w:cs="Calibri"/>
                <w:color w:val="000000"/>
              </w:rPr>
            </w:pPr>
            <w:r>
              <w:rPr>
                <w:rFonts w:ascii="Calibri" w:hAnsi="Calibri" w:cs="Calibri"/>
                <w:color w:val="000000"/>
              </w:rPr>
              <w:t>split_routine</w:t>
            </w:r>
          </w:p>
        </w:tc>
        <w:tc>
          <w:tcPr>
            <w:tcW w:w="4508" w:type="dxa"/>
          </w:tcPr>
          <w:p w14:paraId="29BD6D8D" w14:textId="6D9D28D8" w:rsidR="00BF744C" w:rsidRDefault="00BF744C" w:rsidP="00BF744C">
            <w:r>
              <w:t xml:space="preserve">If the training was performed using a split routine (i.e., upper and lower body exercises included in separate sessions) then “Y”, </w:t>
            </w:r>
            <w:r w:rsidR="00BD4BB2">
              <w:t>otherwise “N”</w:t>
            </w:r>
          </w:p>
        </w:tc>
      </w:tr>
      <w:tr w:rsidR="0020128C" w14:paraId="225D7484" w14:textId="77777777" w:rsidTr="00BE0D4B">
        <w:tc>
          <w:tcPr>
            <w:tcW w:w="4508" w:type="dxa"/>
            <w:vAlign w:val="bottom"/>
          </w:tcPr>
          <w:p w14:paraId="7330414C" w14:textId="7D530A02" w:rsidR="0020128C" w:rsidRDefault="0020128C" w:rsidP="0020128C">
            <w:r>
              <w:rPr>
                <w:rFonts w:ascii="Calibri" w:hAnsi="Calibri" w:cs="Calibri"/>
                <w:color w:val="000000"/>
              </w:rPr>
              <w:t>modality</w:t>
            </w:r>
          </w:p>
        </w:tc>
        <w:tc>
          <w:tcPr>
            <w:tcW w:w="4508" w:type="dxa"/>
          </w:tcPr>
          <w:p w14:paraId="1D4605E9" w14:textId="0E8C52C9" w:rsidR="0020128C" w:rsidRDefault="002D0816" w:rsidP="0020128C">
            <w:r>
              <w:t>Predominant m</w:t>
            </w:r>
            <w:r w:rsidR="0020128C">
              <w:t>odality of training (e.g., “free_weights”, “weight_stack_machines”, “bands”, “isokinetic” etc.)</w:t>
            </w:r>
          </w:p>
        </w:tc>
      </w:tr>
      <w:tr w:rsidR="0020128C" w14:paraId="7C91D3DB" w14:textId="77777777" w:rsidTr="00BE0D4B">
        <w:tc>
          <w:tcPr>
            <w:tcW w:w="4508" w:type="dxa"/>
            <w:vAlign w:val="bottom"/>
          </w:tcPr>
          <w:p w14:paraId="78D42DE0" w14:textId="75B3F9A4" w:rsidR="0020128C" w:rsidRDefault="0020128C" w:rsidP="0020128C">
            <w:r>
              <w:rPr>
                <w:rFonts w:ascii="Calibri" w:hAnsi="Calibri" w:cs="Calibri"/>
                <w:color w:val="000000"/>
              </w:rPr>
              <w:t>modality_varied</w:t>
            </w:r>
          </w:p>
        </w:tc>
        <w:tc>
          <w:tcPr>
            <w:tcW w:w="4508" w:type="dxa"/>
          </w:tcPr>
          <w:p w14:paraId="7EF0F271" w14:textId="205EE02F" w:rsidR="0020128C" w:rsidRDefault="0020128C" w:rsidP="0020128C">
            <w:r>
              <w:t xml:space="preserve">If modality of training varied over the duration of the intervention then “Y”, </w:t>
            </w:r>
            <w:r w:rsidR="00BD4BB2">
              <w:t>if unclear exactly how variation occurred then “Y”, otherwise “N”</w:t>
            </w:r>
            <w:r>
              <w:t>.</w:t>
            </w:r>
          </w:p>
        </w:tc>
      </w:tr>
      <w:tr w:rsidR="0020128C" w14:paraId="02321C7F" w14:textId="77777777" w:rsidTr="00BE0D4B">
        <w:tc>
          <w:tcPr>
            <w:tcW w:w="4508" w:type="dxa"/>
            <w:vAlign w:val="bottom"/>
          </w:tcPr>
          <w:p w14:paraId="62C7552D" w14:textId="1A6DC1ED" w:rsidR="0020128C" w:rsidRDefault="0020128C" w:rsidP="0020128C">
            <w:r>
              <w:rPr>
                <w:rFonts w:ascii="Calibri" w:hAnsi="Calibri" w:cs="Calibri"/>
                <w:color w:val="000000"/>
              </w:rPr>
              <w:t>outcome</w:t>
            </w:r>
          </w:p>
        </w:tc>
        <w:tc>
          <w:tcPr>
            <w:tcW w:w="4508" w:type="dxa"/>
          </w:tcPr>
          <w:p w14:paraId="141B9BBB" w14:textId="23626D47" w:rsidR="0020128C" w:rsidRDefault="0020128C" w:rsidP="0020128C">
            <w:r>
              <w:t>General outcome grouping as “hypertrophy”, “strength”, “power”, or “sport_performance” (e.g., sprint speed, jump height etc.)</w:t>
            </w:r>
          </w:p>
        </w:tc>
      </w:tr>
      <w:tr w:rsidR="0020128C" w14:paraId="0DB7E193" w14:textId="77777777" w:rsidTr="00BE0D4B">
        <w:tc>
          <w:tcPr>
            <w:tcW w:w="4508" w:type="dxa"/>
            <w:vAlign w:val="bottom"/>
          </w:tcPr>
          <w:p w14:paraId="46287AFF" w14:textId="7FB556E5" w:rsidR="0020128C" w:rsidRDefault="0020128C" w:rsidP="0020128C">
            <w:r>
              <w:rPr>
                <w:rFonts w:ascii="Calibri" w:hAnsi="Calibri" w:cs="Calibri"/>
                <w:color w:val="000000"/>
              </w:rPr>
              <w:t>measure</w:t>
            </w:r>
          </w:p>
        </w:tc>
        <w:tc>
          <w:tcPr>
            <w:tcW w:w="4508" w:type="dxa"/>
          </w:tcPr>
          <w:p w14:paraId="1A035A9C" w14:textId="52B57447" w:rsidR="0020128C" w:rsidRDefault="0020128C" w:rsidP="0020128C">
            <w:r>
              <w:t>Specific operationalisation of outcome. For example, for strength either “XRM” where X is the number of repetitions, “isometric”, or “isokinetic”</w:t>
            </w:r>
            <w:r w:rsidR="00A75556">
              <w:t>, or if repetitions to failure then MF</w:t>
            </w:r>
            <w:r>
              <w:t>. For hypertrophy either “biopsy (type X)” where X is the fiber type, “US”, “MRI”, “CT”, “DXA”, “circumference” etc.</w:t>
            </w:r>
          </w:p>
        </w:tc>
      </w:tr>
      <w:tr w:rsidR="0020128C" w14:paraId="5C09F604" w14:textId="77777777" w:rsidTr="00BE0D4B">
        <w:tc>
          <w:tcPr>
            <w:tcW w:w="4508" w:type="dxa"/>
            <w:vAlign w:val="bottom"/>
          </w:tcPr>
          <w:p w14:paraId="7DFE748D" w14:textId="6AD37910" w:rsidR="0020128C" w:rsidRDefault="0020128C" w:rsidP="0020128C">
            <w:r>
              <w:rPr>
                <w:rFonts w:ascii="Calibri" w:hAnsi="Calibri" w:cs="Calibri"/>
                <w:color w:val="000000"/>
              </w:rPr>
              <w:t>region</w:t>
            </w:r>
          </w:p>
        </w:tc>
        <w:tc>
          <w:tcPr>
            <w:tcW w:w="4508" w:type="dxa"/>
          </w:tcPr>
          <w:p w14:paraId="25CA46C7" w14:textId="25A3B9E0" w:rsidR="0020128C" w:rsidRDefault="0020128C" w:rsidP="0020128C">
            <w:r>
              <w:t>Either “upper”, “lower”, or “total” (i.e., where a combined outcome score of multiple exercises for strength, or a whole body lean mass for hypertrophy).</w:t>
            </w:r>
          </w:p>
        </w:tc>
      </w:tr>
      <w:tr w:rsidR="0020128C" w14:paraId="127925A8" w14:textId="77777777" w:rsidTr="00BE0D4B">
        <w:tc>
          <w:tcPr>
            <w:tcW w:w="4508" w:type="dxa"/>
            <w:vAlign w:val="bottom"/>
          </w:tcPr>
          <w:p w14:paraId="73214C87" w14:textId="4DD84DFA" w:rsidR="0020128C" w:rsidRDefault="0020128C" w:rsidP="0020128C">
            <w:r>
              <w:rPr>
                <w:rFonts w:ascii="Calibri" w:hAnsi="Calibri" w:cs="Calibri"/>
                <w:color w:val="000000"/>
              </w:rPr>
              <w:t>specific_region</w:t>
            </w:r>
          </w:p>
        </w:tc>
        <w:tc>
          <w:tcPr>
            <w:tcW w:w="4508" w:type="dxa"/>
          </w:tcPr>
          <w:p w14:paraId="5F81D299" w14:textId="7CA3A3F6" w:rsidR="0020128C" w:rsidRDefault="0020128C" w:rsidP="0020128C">
            <w:r>
              <w:t>Specific muscle group, or exercise used for outcome. If “total” then recode as “total” again.</w:t>
            </w:r>
          </w:p>
        </w:tc>
      </w:tr>
      <w:tr w:rsidR="00180120" w14:paraId="49C528B1" w14:textId="77777777" w:rsidTr="00BE0D4B">
        <w:tc>
          <w:tcPr>
            <w:tcW w:w="4508" w:type="dxa"/>
            <w:vAlign w:val="bottom"/>
          </w:tcPr>
          <w:p w14:paraId="503404B6" w14:textId="4461DAFF" w:rsidR="00180120" w:rsidRDefault="00180120" w:rsidP="0020128C">
            <w:pPr>
              <w:rPr>
                <w:rFonts w:ascii="Calibri" w:hAnsi="Calibri" w:cs="Calibri"/>
                <w:color w:val="000000"/>
              </w:rPr>
            </w:pPr>
            <w:r>
              <w:rPr>
                <w:rFonts w:ascii="Calibri" w:hAnsi="Calibri" w:cs="Calibri"/>
                <w:color w:val="000000"/>
              </w:rPr>
              <w:t>Increase_decrease</w:t>
            </w:r>
          </w:p>
        </w:tc>
        <w:tc>
          <w:tcPr>
            <w:tcW w:w="4508" w:type="dxa"/>
          </w:tcPr>
          <w:p w14:paraId="76A59800" w14:textId="2A1BE0BA" w:rsidR="00180120" w:rsidRDefault="00180120" w:rsidP="0020128C">
            <w:r>
              <w:t>Note whether the outcome measure change shows improvement when an “increase” or a “decrease” occurs e.g., 1RM would be increase, but submaximal VO2 would be decrease (lower oxygen consumption is better).</w:t>
            </w:r>
          </w:p>
        </w:tc>
      </w:tr>
      <w:tr w:rsidR="0021560F" w14:paraId="28F11AC0" w14:textId="77777777" w:rsidTr="008123A1">
        <w:tc>
          <w:tcPr>
            <w:tcW w:w="4508" w:type="dxa"/>
            <w:vAlign w:val="bottom"/>
          </w:tcPr>
          <w:p w14:paraId="54D45074" w14:textId="77777777" w:rsidR="0021560F" w:rsidRDefault="0021560F" w:rsidP="008123A1">
            <w:r>
              <w:rPr>
                <w:rFonts w:ascii="Calibri" w:hAnsi="Calibri" w:cs="Calibri"/>
                <w:color w:val="000000"/>
              </w:rPr>
              <w:t>outcome_freq</w:t>
            </w:r>
          </w:p>
        </w:tc>
        <w:tc>
          <w:tcPr>
            <w:tcW w:w="4508" w:type="dxa"/>
          </w:tcPr>
          <w:p w14:paraId="701F67DA" w14:textId="77777777" w:rsidR="0021560F" w:rsidRDefault="0021560F" w:rsidP="008123A1">
            <w:r>
              <w:t>Frequency in days per week of training specific to outcome measure. For example, if outcome is a 1RM, then specific frequency performed for the exercise tested. Or if outcome is hypertrophy, then specific frequency for the muscle group tested.</w:t>
            </w:r>
          </w:p>
          <w:p w14:paraId="7FDFFDBE" w14:textId="77777777" w:rsidR="0021560F" w:rsidRDefault="0021560F" w:rsidP="008123A1"/>
          <w:p w14:paraId="4F16636D" w14:textId="77777777" w:rsidR="0021560F" w:rsidRDefault="0021560F" w:rsidP="008123A1">
            <w:r>
              <w:t>If different frequencies performed over the course of the intervention, then calculate the weighted average based upon the amount of time spent training at different frequencies</w:t>
            </w:r>
          </w:p>
        </w:tc>
      </w:tr>
      <w:tr w:rsidR="0021560F" w14:paraId="4EA6055D" w14:textId="77777777" w:rsidTr="008123A1">
        <w:tc>
          <w:tcPr>
            <w:tcW w:w="4508" w:type="dxa"/>
            <w:vAlign w:val="bottom"/>
          </w:tcPr>
          <w:p w14:paraId="449BFC89" w14:textId="77777777" w:rsidR="0021560F" w:rsidRDefault="0021560F" w:rsidP="008123A1">
            <w:pPr>
              <w:rPr>
                <w:rFonts w:ascii="Calibri" w:hAnsi="Calibri" w:cs="Calibri"/>
                <w:color w:val="000000"/>
              </w:rPr>
            </w:pPr>
            <w:r>
              <w:rPr>
                <w:rFonts w:ascii="Calibri" w:hAnsi="Calibri" w:cs="Calibri"/>
                <w:color w:val="000000"/>
              </w:rPr>
              <w:t>outcome_sets</w:t>
            </w:r>
          </w:p>
        </w:tc>
        <w:tc>
          <w:tcPr>
            <w:tcW w:w="4508" w:type="dxa"/>
          </w:tcPr>
          <w:p w14:paraId="2F33E3DF" w14:textId="77777777" w:rsidR="0021560F" w:rsidRDefault="0021560F" w:rsidP="008123A1">
            <w:r>
              <w:t>Number of sets of exercises performed per training session per exercise. For example, if outcome if a 1RM, then specific sets performed for the exercise tested. Or if outcome is hypertrophy, then specific sets for the muscle group tested.</w:t>
            </w:r>
          </w:p>
          <w:p w14:paraId="74B99C27" w14:textId="77777777" w:rsidR="0021560F" w:rsidRDefault="0021560F" w:rsidP="008123A1"/>
          <w:p w14:paraId="0FA88293" w14:textId="77777777" w:rsidR="0021560F" w:rsidRDefault="0021560F" w:rsidP="008123A1">
            <w:r>
              <w:t>If different set numbers performed over the course of the intervention, then calculate the weighted average based upon the amount of time spent training at different frequencies</w:t>
            </w:r>
          </w:p>
        </w:tc>
      </w:tr>
      <w:tr w:rsidR="0021560F" w14:paraId="56A464B9" w14:textId="77777777" w:rsidTr="008123A1">
        <w:tc>
          <w:tcPr>
            <w:tcW w:w="4508" w:type="dxa"/>
            <w:vAlign w:val="bottom"/>
          </w:tcPr>
          <w:p w14:paraId="522890F5" w14:textId="77777777" w:rsidR="0021560F" w:rsidRDefault="0021560F" w:rsidP="008123A1">
            <w:pPr>
              <w:rPr>
                <w:rFonts w:ascii="Calibri" w:hAnsi="Calibri" w:cs="Calibri"/>
                <w:color w:val="000000"/>
              </w:rPr>
            </w:pPr>
            <w:r>
              <w:rPr>
                <w:rFonts w:ascii="Calibri" w:hAnsi="Calibri" w:cs="Calibri"/>
                <w:color w:val="000000"/>
              </w:rPr>
              <w:t>outcome_reps</w:t>
            </w:r>
          </w:p>
        </w:tc>
        <w:tc>
          <w:tcPr>
            <w:tcW w:w="4508" w:type="dxa"/>
          </w:tcPr>
          <w:p w14:paraId="794DEE7A" w14:textId="77777777" w:rsidR="0021560F" w:rsidRDefault="0021560F" w:rsidP="008123A1">
            <w:r>
              <w:t>Number of repetitions performed per set of exercise. For example, if outcome if a 1RM, then specific repetitions performed for the exercise tested. Or if outcome is hypertrophy, then specific repetitions for the muscle group tested.</w:t>
            </w:r>
          </w:p>
          <w:p w14:paraId="3DC2B89B" w14:textId="77777777" w:rsidR="0021560F" w:rsidRDefault="0021560F" w:rsidP="008123A1"/>
          <w:p w14:paraId="7230D691" w14:textId="77777777" w:rsidR="0021560F" w:rsidRDefault="0021560F" w:rsidP="008123A1">
            <w:r>
              <w:t>If different numbers of repetitions performed over the course of the intervention, then calculate the weighted average based upon the amount of time spent training with different numbers of repetitions.</w:t>
            </w:r>
          </w:p>
        </w:tc>
      </w:tr>
      <w:tr w:rsidR="0021560F" w14:paraId="7CB02DDC" w14:textId="77777777" w:rsidTr="008123A1">
        <w:tc>
          <w:tcPr>
            <w:tcW w:w="4508" w:type="dxa"/>
            <w:vAlign w:val="bottom"/>
          </w:tcPr>
          <w:p w14:paraId="7BB8E458" w14:textId="77777777" w:rsidR="0021560F" w:rsidRDefault="0021560F" w:rsidP="008123A1">
            <w:pPr>
              <w:rPr>
                <w:rFonts w:ascii="Calibri" w:hAnsi="Calibri" w:cs="Calibri"/>
                <w:color w:val="000000"/>
              </w:rPr>
            </w:pPr>
            <w:r>
              <w:rPr>
                <w:rFonts w:ascii="Calibri" w:hAnsi="Calibri" w:cs="Calibri"/>
                <w:color w:val="000000"/>
              </w:rPr>
              <w:t>outcome_load</w:t>
            </w:r>
          </w:p>
        </w:tc>
        <w:tc>
          <w:tcPr>
            <w:tcW w:w="4508" w:type="dxa"/>
          </w:tcPr>
          <w:p w14:paraId="7F1D0DAF" w14:textId="77777777" w:rsidR="0021560F" w:rsidRDefault="0021560F" w:rsidP="008123A1">
            <w:r>
              <w:t>Relative load (i.e., %1RM, %MVC) performed per set of exercise. For example, if outcome if a 1RM, then specific loads performed for the exercise tested. Or if outcome is hypertrophy, then specific load for the muscle group tested.</w:t>
            </w:r>
          </w:p>
          <w:p w14:paraId="18A2ED62" w14:textId="77777777" w:rsidR="0021560F" w:rsidRDefault="0021560F" w:rsidP="008123A1"/>
          <w:p w14:paraId="3D79975A" w14:textId="5A865994" w:rsidR="0021560F" w:rsidRDefault="0021560F" w:rsidP="008123A1">
            <w:r>
              <w:t>If different loads performed over the course of the intervention, then calculate the weighted average based upon the amount of time spent training with different loads.</w:t>
            </w:r>
          </w:p>
        </w:tc>
      </w:tr>
      <w:tr w:rsidR="0020128C" w14:paraId="7F7EF6B9" w14:textId="77777777" w:rsidTr="00BE0D4B">
        <w:tc>
          <w:tcPr>
            <w:tcW w:w="4508" w:type="dxa"/>
            <w:vAlign w:val="bottom"/>
          </w:tcPr>
          <w:p w14:paraId="2EA78975" w14:textId="68C83A1C" w:rsidR="0020128C" w:rsidRDefault="0020128C" w:rsidP="0020128C">
            <w:r>
              <w:rPr>
                <w:rFonts w:ascii="Calibri" w:hAnsi="Calibri" w:cs="Calibri"/>
                <w:color w:val="000000"/>
              </w:rPr>
              <w:t>specific_volume</w:t>
            </w:r>
          </w:p>
        </w:tc>
        <w:tc>
          <w:tcPr>
            <w:tcW w:w="4508" w:type="dxa"/>
          </w:tcPr>
          <w:p w14:paraId="6C51217F" w14:textId="258FF1D6" w:rsidR="0020128C" w:rsidRDefault="0020128C" w:rsidP="0020128C">
            <w:r>
              <w:t>If region specific measures (i.e., not “total”) then determine the total volume (freq * sets * reps) performed for that muscle group/exercise specifically.</w:t>
            </w:r>
          </w:p>
        </w:tc>
      </w:tr>
      <w:tr w:rsidR="0020128C" w14:paraId="436923FF" w14:textId="77777777" w:rsidTr="00BE0D4B">
        <w:tc>
          <w:tcPr>
            <w:tcW w:w="4508" w:type="dxa"/>
            <w:vAlign w:val="bottom"/>
          </w:tcPr>
          <w:p w14:paraId="076B16A2" w14:textId="3808DDE9" w:rsidR="0020128C" w:rsidRDefault="0020128C" w:rsidP="0020128C">
            <w:r>
              <w:rPr>
                <w:rFonts w:ascii="Calibri" w:hAnsi="Calibri" w:cs="Calibri"/>
                <w:color w:val="000000"/>
              </w:rPr>
              <w:t>strength_outcome_trained</w:t>
            </w:r>
          </w:p>
        </w:tc>
        <w:tc>
          <w:tcPr>
            <w:tcW w:w="4508" w:type="dxa"/>
          </w:tcPr>
          <w:p w14:paraId="325008AA" w14:textId="76E10790" w:rsidR="0020128C" w:rsidRDefault="0020128C" w:rsidP="0020128C">
            <w:r>
              <w:t xml:space="preserve">If a strength outcome, was the specific exercised included in the training intervention. If yes, then “Y”, </w:t>
            </w:r>
            <w:r w:rsidR="00BD4BB2">
              <w:t>if unclear exactly how variation occurred then “Y”, otherwise “N”</w:t>
            </w:r>
            <w:r>
              <w:t>.</w:t>
            </w:r>
          </w:p>
        </w:tc>
      </w:tr>
      <w:tr w:rsidR="0020128C" w14:paraId="72A94A06" w14:textId="77777777" w:rsidTr="00BE0D4B">
        <w:tc>
          <w:tcPr>
            <w:tcW w:w="4508" w:type="dxa"/>
            <w:vAlign w:val="bottom"/>
          </w:tcPr>
          <w:p w14:paraId="50AAFF39" w14:textId="6C474907" w:rsidR="0020128C" w:rsidRDefault="0020128C" w:rsidP="0020128C">
            <w:r>
              <w:rPr>
                <w:rFonts w:ascii="Calibri" w:hAnsi="Calibri" w:cs="Calibri"/>
                <w:color w:val="000000"/>
              </w:rPr>
              <w:t>n</w:t>
            </w:r>
          </w:p>
        </w:tc>
        <w:tc>
          <w:tcPr>
            <w:tcW w:w="4508" w:type="dxa"/>
          </w:tcPr>
          <w:p w14:paraId="4B0DFCD5" w14:textId="1F94B90F" w:rsidR="0020128C" w:rsidRDefault="0020128C" w:rsidP="0020128C">
            <w:r>
              <w:t>Sample size for the group.</w:t>
            </w:r>
          </w:p>
        </w:tc>
      </w:tr>
      <w:tr w:rsidR="0020128C" w14:paraId="2810CF3D" w14:textId="77777777" w:rsidTr="00BE0D4B">
        <w:tc>
          <w:tcPr>
            <w:tcW w:w="4508" w:type="dxa"/>
            <w:vAlign w:val="bottom"/>
          </w:tcPr>
          <w:p w14:paraId="2F7F3DF9" w14:textId="05C971AE" w:rsidR="0020128C" w:rsidRDefault="0020128C" w:rsidP="0020128C">
            <w:r>
              <w:rPr>
                <w:rFonts w:ascii="Calibri" w:hAnsi="Calibri" w:cs="Calibri"/>
                <w:color w:val="000000"/>
              </w:rPr>
              <w:t>pre_m</w:t>
            </w:r>
          </w:p>
        </w:tc>
        <w:tc>
          <w:tcPr>
            <w:tcW w:w="4508" w:type="dxa"/>
          </w:tcPr>
          <w:p w14:paraId="3F7935C6" w14:textId="661C93BA" w:rsidR="0020128C" w:rsidRDefault="0020128C" w:rsidP="0020128C">
            <w:r>
              <w:t>Pre-intervention mean for outcome.</w:t>
            </w:r>
          </w:p>
        </w:tc>
      </w:tr>
      <w:tr w:rsidR="0020128C" w14:paraId="5AE63946" w14:textId="77777777" w:rsidTr="00BE0D4B">
        <w:tc>
          <w:tcPr>
            <w:tcW w:w="4508" w:type="dxa"/>
            <w:vAlign w:val="bottom"/>
          </w:tcPr>
          <w:p w14:paraId="3ED96C5C" w14:textId="1C1AD57D" w:rsidR="0020128C" w:rsidRDefault="0020128C" w:rsidP="0020128C">
            <w:r>
              <w:rPr>
                <w:rFonts w:ascii="Calibri" w:hAnsi="Calibri" w:cs="Calibri"/>
                <w:color w:val="000000"/>
              </w:rPr>
              <w:t>post_m</w:t>
            </w:r>
          </w:p>
        </w:tc>
        <w:tc>
          <w:tcPr>
            <w:tcW w:w="4508" w:type="dxa"/>
          </w:tcPr>
          <w:p w14:paraId="361EE93A" w14:textId="715C3E4E" w:rsidR="0020128C" w:rsidRDefault="0020128C" w:rsidP="0020128C">
            <w:r>
              <w:t>Post-intervention mean for outcome.</w:t>
            </w:r>
          </w:p>
        </w:tc>
      </w:tr>
      <w:tr w:rsidR="0020128C" w14:paraId="22F21705" w14:textId="77777777" w:rsidTr="00BE0D4B">
        <w:tc>
          <w:tcPr>
            <w:tcW w:w="4508" w:type="dxa"/>
            <w:vAlign w:val="bottom"/>
          </w:tcPr>
          <w:p w14:paraId="77685C7E" w14:textId="4C7CD581" w:rsidR="0020128C" w:rsidRDefault="0020128C" w:rsidP="0020128C">
            <w:r>
              <w:rPr>
                <w:rFonts w:ascii="Calibri" w:hAnsi="Calibri" w:cs="Calibri"/>
                <w:color w:val="000000"/>
              </w:rPr>
              <w:t>delta_m</w:t>
            </w:r>
          </w:p>
        </w:tc>
        <w:tc>
          <w:tcPr>
            <w:tcW w:w="4508" w:type="dxa"/>
          </w:tcPr>
          <w:p w14:paraId="79B1540B" w14:textId="7ACF1A36" w:rsidR="0020128C" w:rsidRDefault="0020128C" w:rsidP="0020128C">
            <w:r>
              <w:t>Mean for pre-post delta for outcome.</w:t>
            </w:r>
          </w:p>
        </w:tc>
      </w:tr>
      <w:tr w:rsidR="0020128C" w14:paraId="5092698A" w14:textId="77777777" w:rsidTr="00BE0D4B">
        <w:tc>
          <w:tcPr>
            <w:tcW w:w="4508" w:type="dxa"/>
            <w:vAlign w:val="bottom"/>
          </w:tcPr>
          <w:p w14:paraId="03DF1C95" w14:textId="6C179F6F" w:rsidR="0020128C" w:rsidRDefault="0020128C" w:rsidP="0020128C">
            <w:r>
              <w:rPr>
                <w:rFonts w:ascii="Calibri" w:hAnsi="Calibri" w:cs="Calibri"/>
                <w:color w:val="000000"/>
              </w:rPr>
              <w:t>pre_se</w:t>
            </w:r>
          </w:p>
        </w:tc>
        <w:tc>
          <w:tcPr>
            <w:tcW w:w="4508" w:type="dxa"/>
          </w:tcPr>
          <w:p w14:paraId="21583914" w14:textId="30A8B3E4" w:rsidR="0020128C" w:rsidRDefault="0020128C" w:rsidP="0020128C">
            <w:r>
              <w:t>Pre-intervention standard error for outcome.</w:t>
            </w:r>
          </w:p>
        </w:tc>
      </w:tr>
      <w:tr w:rsidR="0020128C" w14:paraId="03CFCDAA" w14:textId="77777777" w:rsidTr="00BE0D4B">
        <w:tc>
          <w:tcPr>
            <w:tcW w:w="4508" w:type="dxa"/>
            <w:vAlign w:val="bottom"/>
          </w:tcPr>
          <w:p w14:paraId="02D7372E" w14:textId="614C62E7" w:rsidR="0020128C" w:rsidRDefault="0020128C" w:rsidP="0020128C">
            <w:r>
              <w:rPr>
                <w:rFonts w:ascii="Calibri" w:hAnsi="Calibri" w:cs="Calibri"/>
                <w:color w:val="000000"/>
              </w:rPr>
              <w:t>post_se</w:t>
            </w:r>
          </w:p>
        </w:tc>
        <w:tc>
          <w:tcPr>
            <w:tcW w:w="4508" w:type="dxa"/>
          </w:tcPr>
          <w:p w14:paraId="156CA3AC" w14:textId="602E5888" w:rsidR="0020128C" w:rsidRDefault="0020128C" w:rsidP="0020128C">
            <w:r>
              <w:t>Post-intervention standard error for outcome.</w:t>
            </w:r>
          </w:p>
        </w:tc>
      </w:tr>
      <w:tr w:rsidR="0020128C" w14:paraId="6BB18FEF" w14:textId="77777777" w:rsidTr="00BE0D4B">
        <w:tc>
          <w:tcPr>
            <w:tcW w:w="4508" w:type="dxa"/>
            <w:vAlign w:val="bottom"/>
          </w:tcPr>
          <w:p w14:paraId="3BDADA80" w14:textId="4A7B223E" w:rsidR="0020128C" w:rsidRDefault="0020128C" w:rsidP="0020128C">
            <w:r>
              <w:rPr>
                <w:rFonts w:ascii="Calibri" w:hAnsi="Calibri" w:cs="Calibri"/>
                <w:color w:val="000000"/>
              </w:rPr>
              <w:t>delta_se</w:t>
            </w:r>
          </w:p>
        </w:tc>
        <w:tc>
          <w:tcPr>
            <w:tcW w:w="4508" w:type="dxa"/>
          </w:tcPr>
          <w:p w14:paraId="55FD2642" w14:textId="22546F5C" w:rsidR="0020128C" w:rsidRDefault="0020128C" w:rsidP="0020128C">
            <w:r>
              <w:t>Standard error for pre-post delta for outcome.</w:t>
            </w:r>
          </w:p>
        </w:tc>
      </w:tr>
      <w:tr w:rsidR="0020128C" w14:paraId="1DBA918D" w14:textId="77777777" w:rsidTr="00BE0D4B">
        <w:tc>
          <w:tcPr>
            <w:tcW w:w="4508" w:type="dxa"/>
            <w:vAlign w:val="bottom"/>
          </w:tcPr>
          <w:p w14:paraId="648B59B4" w14:textId="70DD74B2" w:rsidR="0020128C" w:rsidRDefault="0020128C" w:rsidP="0020128C">
            <w:r>
              <w:rPr>
                <w:rFonts w:ascii="Calibri" w:hAnsi="Calibri" w:cs="Calibri"/>
                <w:color w:val="000000"/>
              </w:rPr>
              <w:t>pre_sd</w:t>
            </w:r>
          </w:p>
        </w:tc>
        <w:tc>
          <w:tcPr>
            <w:tcW w:w="4508" w:type="dxa"/>
          </w:tcPr>
          <w:p w14:paraId="50FD3A83" w14:textId="79BF96ED" w:rsidR="0020128C" w:rsidRDefault="0020128C" w:rsidP="0020128C">
            <w:r>
              <w:t>Pre-intervention standard deviation for outcome.</w:t>
            </w:r>
          </w:p>
        </w:tc>
      </w:tr>
      <w:tr w:rsidR="0020128C" w14:paraId="7FAA0BB1" w14:textId="77777777" w:rsidTr="00BE0D4B">
        <w:tc>
          <w:tcPr>
            <w:tcW w:w="4508" w:type="dxa"/>
            <w:vAlign w:val="bottom"/>
          </w:tcPr>
          <w:p w14:paraId="185F29E7" w14:textId="7AD2B823" w:rsidR="0020128C" w:rsidRDefault="0020128C" w:rsidP="0020128C">
            <w:r>
              <w:rPr>
                <w:rFonts w:ascii="Calibri" w:hAnsi="Calibri" w:cs="Calibri"/>
                <w:color w:val="000000"/>
              </w:rPr>
              <w:t>post_sd</w:t>
            </w:r>
          </w:p>
        </w:tc>
        <w:tc>
          <w:tcPr>
            <w:tcW w:w="4508" w:type="dxa"/>
          </w:tcPr>
          <w:p w14:paraId="15D74CCD" w14:textId="786D63BC" w:rsidR="0020128C" w:rsidRDefault="0020128C" w:rsidP="0020128C">
            <w:r>
              <w:t>Post-intervention standard deviation for outcome.</w:t>
            </w:r>
          </w:p>
        </w:tc>
      </w:tr>
      <w:tr w:rsidR="0020128C" w14:paraId="29BED64B" w14:textId="77777777" w:rsidTr="00BE0D4B">
        <w:tc>
          <w:tcPr>
            <w:tcW w:w="4508" w:type="dxa"/>
            <w:vAlign w:val="bottom"/>
          </w:tcPr>
          <w:p w14:paraId="40E5E57C" w14:textId="00EF1114" w:rsidR="0020128C" w:rsidRDefault="0020128C" w:rsidP="0020128C">
            <w:r>
              <w:rPr>
                <w:rFonts w:ascii="Calibri" w:hAnsi="Calibri" w:cs="Calibri"/>
                <w:color w:val="000000"/>
              </w:rPr>
              <w:t>delta_sd</w:t>
            </w:r>
          </w:p>
        </w:tc>
        <w:tc>
          <w:tcPr>
            <w:tcW w:w="4508" w:type="dxa"/>
          </w:tcPr>
          <w:p w14:paraId="4EA1A189" w14:textId="78DB64BA" w:rsidR="0020128C" w:rsidRDefault="0020128C" w:rsidP="0020128C">
            <w:r>
              <w:t>Standard deviation for pre-post delta for outcome.</w:t>
            </w:r>
          </w:p>
        </w:tc>
      </w:tr>
      <w:tr w:rsidR="0020128C" w14:paraId="343B98D0" w14:textId="77777777" w:rsidTr="00BE0D4B">
        <w:tc>
          <w:tcPr>
            <w:tcW w:w="4508" w:type="dxa"/>
            <w:vAlign w:val="bottom"/>
          </w:tcPr>
          <w:p w14:paraId="214EAE24" w14:textId="6E6ED134" w:rsidR="0020128C" w:rsidRDefault="0020128C" w:rsidP="0020128C">
            <w:r>
              <w:rPr>
                <w:rFonts w:ascii="Calibri" w:hAnsi="Calibri" w:cs="Calibri"/>
                <w:color w:val="000000"/>
              </w:rPr>
              <w:t>delta_CI_lower</w:t>
            </w:r>
          </w:p>
        </w:tc>
        <w:tc>
          <w:tcPr>
            <w:tcW w:w="4508" w:type="dxa"/>
          </w:tcPr>
          <w:p w14:paraId="627B6E19" w14:textId="6A80845F" w:rsidR="0020128C" w:rsidRDefault="0020128C" w:rsidP="0020128C">
            <w:r>
              <w:t>Lower limit of 95% CI for pre-post delta for outcome.</w:t>
            </w:r>
          </w:p>
        </w:tc>
      </w:tr>
      <w:tr w:rsidR="0020128C" w14:paraId="48E05EFA" w14:textId="77777777" w:rsidTr="00BE0D4B">
        <w:tc>
          <w:tcPr>
            <w:tcW w:w="4508" w:type="dxa"/>
            <w:vAlign w:val="bottom"/>
          </w:tcPr>
          <w:p w14:paraId="72DCC10C" w14:textId="2C5CA6CA" w:rsidR="0020128C" w:rsidRDefault="0020128C" w:rsidP="0020128C">
            <w:r>
              <w:rPr>
                <w:rFonts w:ascii="Calibri" w:hAnsi="Calibri" w:cs="Calibri"/>
                <w:color w:val="000000"/>
              </w:rPr>
              <w:t>delta_CI_upper</w:t>
            </w:r>
          </w:p>
        </w:tc>
        <w:tc>
          <w:tcPr>
            <w:tcW w:w="4508" w:type="dxa"/>
          </w:tcPr>
          <w:p w14:paraId="19E6DE06" w14:textId="3C88E4B7" w:rsidR="0020128C" w:rsidRDefault="0020128C" w:rsidP="0020128C">
            <w:r>
              <w:t>Upper limit of 95% CI for pre-post delta for outcome.</w:t>
            </w:r>
          </w:p>
        </w:tc>
      </w:tr>
      <w:tr w:rsidR="0020128C" w14:paraId="26E5422C" w14:textId="77777777" w:rsidTr="00BE0D4B">
        <w:tc>
          <w:tcPr>
            <w:tcW w:w="4508" w:type="dxa"/>
            <w:vAlign w:val="bottom"/>
          </w:tcPr>
          <w:p w14:paraId="2E5CAEA4" w14:textId="79774BCD" w:rsidR="0020128C" w:rsidRDefault="0020128C" w:rsidP="0020128C">
            <w:r>
              <w:rPr>
                <w:rFonts w:ascii="Calibri" w:hAnsi="Calibri" w:cs="Calibri"/>
                <w:color w:val="000000"/>
              </w:rPr>
              <w:t>delta_t_value</w:t>
            </w:r>
          </w:p>
        </w:tc>
        <w:tc>
          <w:tcPr>
            <w:tcW w:w="4508" w:type="dxa"/>
          </w:tcPr>
          <w:p w14:paraId="34A4873F" w14:textId="450DD7AC" w:rsidR="0020128C" w:rsidRDefault="0020128C" w:rsidP="0020128C">
            <w:r>
              <w:t>T statistic for pre-post delta for outcome.</w:t>
            </w:r>
          </w:p>
        </w:tc>
      </w:tr>
      <w:tr w:rsidR="0020128C" w14:paraId="78CAB39E" w14:textId="77777777" w:rsidTr="00BE0D4B">
        <w:tc>
          <w:tcPr>
            <w:tcW w:w="4508" w:type="dxa"/>
            <w:vAlign w:val="bottom"/>
          </w:tcPr>
          <w:p w14:paraId="47217350" w14:textId="70A3EF0E" w:rsidR="0020128C" w:rsidRDefault="0020128C" w:rsidP="0020128C">
            <w:r>
              <w:rPr>
                <w:rFonts w:ascii="Calibri" w:hAnsi="Calibri" w:cs="Calibri"/>
                <w:color w:val="000000"/>
              </w:rPr>
              <w:t>delta_p_value</w:t>
            </w:r>
          </w:p>
        </w:tc>
        <w:tc>
          <w:tcPr>
            <w:tcW w:w="4508" w:type="dxa"/>
          </w:tcPr>
          <w:p w14:paraId="69518E3D" w14:textId="3CD70FE1" w:rsidR="0020128C" w:rsidRDefault="0020128C" w:rsidP="0020128C">
            <w:r>
              <w:t>P value from t-test for pre-post delta for outcome.</w:t>
            </w:r>
          </w:p>
        </w:tc>
      </w:tr>
      <w:tr w:rsidR="0020128C" w14:paraId="00F23176" w14:textId="77777777" w:rsidTr="00BE0D4B">
        <w:tc>
          <w:tcPr>
            <w:tcW w:w="4508" w:type="dxa"/>
            <w:vAlign w:val="bottom"/>
          </w:tcPr>
          <w:p w14:paraId="1933E4B1" w14:textId="08194677" w:rsidR="0020128C" w:rsidRDefault="0020128C" w:rsidP="0020128C">
            <w:r>
              <w:rPr>
                <w:rFonts w:ascii="Calibri" w:hAnsi="Calibri" w:cs="Calibri"/>
                <w:color w:val="000000"/>
              </w:rPr>
              <w:t>Notes</w:t>
            </w:r>
          </w:p>
        </w:tc>
        <w:tc>
          <w:tcPr>
            <w:tcW w:w="4508" w:type="dxa"/>
          </w:tcPr>
          <w:p w14:paraId="76D91471" w14:textId="600B2F32" w:rsidR="0020128C" w:rsidRDefault="0020128C" w:rsidP="0020128C">
            <w:r>
              <w:t xml:space="preserve">Any notes here relevant to the data extraction. For example, if data extracted using webplotdigitizer from plots then note here. </w:t>
            </w:r>
          </w:p>
        </w:tc>
      </w:tr>
    </w:tbl>
    <w:p w14:paraId="7E18557B" w14:textId="77777777" w:rsidR="001E78A0" w:rsidRPr="001E78A0" w:rsidRDefault="001E78A0"/>
    <w:sectPr w:rsidR="001E78A0" w:rsidRPr="001E7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8A0"/>
    <w:rsid w:val="00001727"/>
    <w:rsid w:val="000E7E45"/>
    <w:rsid w:val="001318CB"/>
    <w:rsid w:val="00180120"/>
    <w:rsid w:val="001E78A0"/>
    <w:rsid w:val="0020128C"/>
    <w:rsid w:val="0021560F"/>
    <w:rsid w:val="00217B58"/>
    <w:rsid w:val="00221618"/>
    <w:rsid w:val="00260E13"/>
    <w:rsid w:val="002D0816"/>
    <w:rsid w:val="003106FD"/>
    <w:rsid w:val="003D0EFC"/>
    <w:rsid w:val="00434817"/>
    <w:rsid w:val="00521E55"/>
    <w:rsid w:val="00597091"/>
    <w:rsid w:val="00643299"/>
    <w:rsid w:val="00652AEA"/>
    <w:rsid w:val="006930E2"/>
    <w:rsid w:val="006D5AFD"/>
    <w:rsid w:val="006E3FC1"/>
    <w:rsid w:val="007072F0"/>
    <w:rsid w:val="007362A0"/>
    <w:rsid w:val="00787485"/>
    <w:rsid w:val="007E505E"/>
    <w:rsid w:val="0088693B"/>
    <w:rsid w:val="008B3A06"/>
    <w:rsid w:val="00A47D19"/>
    <w:rsid w:val="00A75556"/>
    <w:rsid w:val="00AB0064"/>
    <w:rsid w:val="00AB718A"/>
    <w:rsid w:val="00B3179F"/>
    <w:rsid w:val="00B414B4"/>
    <w:rsid w:val="00BD4BB2"/>
    <w:rsid w:val="00BF744C"/>
    <w:rsid w:val="00D000D2"/>
    <w:rsid w:val="00D55F38"/>
    <w:rsid w:val="00DE540F"/>
    <w:rsid w:val="00E01C05"/>
    <w:rsid w:val="00E45C84"/>
    <w:rsid w:val="00F2561A"/>
    <w:rsid w:val="00FC01A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971F"/>
  <w15:chartTrackingRefBased/>
  <w15:docId w15:val="{92F69BAC-2832-4074-9F0C-058208E3D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7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0064"/>
    <w:rPr>
      <w:sz w:val="16"/>
      <w:szCs w:val="16"/>
    </w:rPr>
  </w:style>
  <w:style w:type="paragraph" w:styleId="CommentText">
    <w:name w:val="annotation text"/>
    <w:basedOn w:val="Normal"/>
    <w:link w:val="CommentTextChar"/>
    <w:uiPriority w:val="99"/>
    <w:unhideWhenUsed/>
    <w:rsid w:val="00AB0064"/>
    <w:pPr>
      <w:spacing w:line="240" w:lineRule="auto"/>
    </w:pPr>
    <w:rPr>
      <w:sz w:val="20"/>
      <w:szCs w:val="20"/>
    </w:rPr>
  </w:style>
  <w:style w:type="character" w:customStyle="1" w:styleId="CommentTextChar">
    <w:name w:val="Comment Text Char"/>
    <w:basedOn w:val="DefaultParagraphFont"/>
    <w:link w:val="CommentText"/>
    <w:uiPriority w:val="99"/>
    <w:rsid w:val="00AB0064"/>
    <w:rPr>
      <w:sz w:val="20"/>
      <w:szCs w:val="20"/>
    </w:rPr>
  </w:style>
  <w:style w:type="paragraph" w:styleId="CommentSubject">
    <w:name w:val="annotation subject"/>
    <w:basedOn w:val="CommentText"/>
    <w:next w:val="CommentText"/>
    <w:link w:val="CommentSubjectChar"/>
    <w:uiPriority w:val="99"/>
    <w:semiHidden/>
    <w:unhideWhenUsed/>
    <w:rsid w:val="00AB0064"/>
    <w:rPr>
      <w:b/>
      <w:bCs/>
    </w:rPr>
  </w:style>
  <w:style w:type="character" w:customStyle="1" w:styleId="CommentSubjectChar">
    <w:name w:val="Comment Subject Char"/>
    <w:basedOn w:val="CommentTextChar"/>
    <w:link w:val="CommentSubject"/>
    <w:uiPriority w:val="99"/>
    <w:semiHidden/>
    <w:rsid w:val="00AB0064"/>
    <w:rPr>
      <w:b/>
      <w:bCs/>
      <w:sz w:val="20"/>
      <w:szCs w:val="20"/>
    </w:rPr>
  </w:style>
  <w:style w:type="character" w:styleId="Hyperlink">
    <w:name w:val="Hyperlink"/>
    <w:basedOn w:val="DefaultParagraphFont"/>
    <w:uiPriority w:val="99"/>
    <w:unhideWhenUsed/>
    <w:rsid w:val="00217B58"/>
    <w:rPr>
      <w:color w:val="0563C1" w:themeColor="hyperlink"/>
      <w:u w:val="single"/>
    </w:rPr>
  </w:style>
  <w:style w:type="character" w:styleId="UnresolvedMention">
    <w:name w:val="Unresolved Mention"/>
    <w:basedOn w:val="DefaultParagraphFont"/>
    <w:uiPriority w:val="99"/>
    <w:semiHidden/>
    <w:unhideWhenUsed/>
    <w:rsid w:val="00217B58"/>
    <w:rPr>
      <w:color w:val="605E5C"/>
      <w:shd w:val="clear" w:color="auto" w:fill="E1DFDD"/>
    </w:rPr>
  </w:style>
  <w:style w:type="character" w:styleId="FollowedHyperlink">
    <w:name w:val="FollowedHyperlink"/>
    <w:basedOn w:val="DefaultParagraphFont"/>
    <w:uiPriority w:val="99"/>
    <w:semiHidden/>
    <w:unhideWhenUsed/>
    <w:rsid w:val="00643299"/>
    <w:rPr>
      <w:color w:val="954F72" w:themeColor="followedHyperlink"/>
      <w:u w:val="single"/>
    </w:rPr>
  </w:style>
  <w:style w:type="paragraph" w:customStyle="1" w:styleId="Default">
    <w:name w:val="Default"/>
    <w:rsid w:val="00643299"/>
    <w:pPr>
      <w:autoSpaceDE w:val="0"/>
      <w:autoSpaceDN w:val="0"/>
      <w:adjustRightInd w:val="0"/>
      <w:spacing w:after="0" w:line="240" w:lineRule="auto"/>
    </w:pPr>
    <w:rPr>
      <w:rFonts w:ascii="Cambria Math" w:hAnsi="Cambria Math" w:cs="Cambria Math"/>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08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sca.com/contentassets/61d813865e264c6e852cadfe247eae52/nsca_training_load_cha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1321</TotalTime>
  <Pages>1</Pages>
  <Words>1959</Words>
  <Characters>11168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Steele</dc:creator>
  <cp:keywords/>
  <dc:description/>
  <cp:lastModifiedBy>James Steele</cp:lastModifiedBy>
  <cp:revision>22</cp:revision>
  <dcterms:created xsi:type="dcterms:W3CDTF">2022-05-09T13:12:00Z</dcterms:created>
  <dcterms:modified xsi:type="dcterms:W3CDTF">2023-02-19T16:59:00Z</dcterms:modified>
</cp:coreProperties>
</file>