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8AA62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  <w:r>
        <w:rPr>
          <w:rFonts w:ascii="Times New Roman" w:hAnsi="Times New Roman" w:eastAsia="Calibri" w:cs="Times New Roman"/>
          <w:b/>
          <w:color w:val="595959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5038090</wp:posOffset>
                </wp:positionH>
                <wp:positionV relativeFrom="margin">
                  <wp:align>top</wp:align>
                </wp:positionV>
                <wp:extent cx="1371600" cy="1005840"/>
                <wp:effectExtent l="0" t="0" r="0" b="3810"/>
                <wp:wrapSquare wrapText="bothSides"/>
                <wp:docPr id="4554134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B8BF24E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Mobile</w:t>
                            </w:r>
                            <w:r>
                              <w:br w:type="textWrapping"/>
                            </w:r>
                            <w:r>
                              <w:t>7930 Moffett Rd, Suite H</w:t>
                            </w:r>
                            <w:r>
                              <w:br w:type="textWrapping"/>
                            </w:r>
                            <w:r>
                              <w:t>Semmes, AL 36575</w:t>
                            </w:r>
                            <w:r>
                              <w:br w:type="textWrapping"/>
                            </w:r>
                            <w:r>
                              <w:t>P: 251.679.0864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96.7pt;height:79.2pt;width:108pt;mso-position-horizontal-relative:margin;mso-position-vertical:top;mso-position-vertical-relative:margin;mso-wrap-distance-bottom:3.6pt;mso-wrap-distance-left:9pt;mso-wrap-distance-right:9pt;mso-wrap-distance-top:3.6pt;z-index:251662336;mso-width-relative:page;mso-height-relative:page;" fillcolor="#FFFFFF" filled="t" stroked="f" coordsize="21600,21600" o:gfxdata="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yL/jx1gAAAAkBAAAPAAAAAAAAAAEAIAAAACIAAABkcnMvZG93bnJldi54bWxQSwEC&#10;FAAUAAAACACHTuJA7KOkDC8CAABaBAAADgAAAAAAAAABACAAAAAlAQAAZHJzL2Uyb0RvYy54bWxQ&#10;SwUGAAAAAAYABgBZAQAAxg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B8BF24E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Mobile</w:t>
                      </w:r>
                      <w:r>
                        <w:br w:type="textWrapping"/>
                      </w:r>
                      <w:r>
                        <w:t>7930 Moffett Rd, Suite H</w:t>
                      </w:r>
                      <w:r>
                        <w:br w:type="textWrapping"/>
                      </w:r>
                      <w:r>
                        <w:t>Semmes, AL 36575</w:t>
                      </w:r>
                      <w:r>
                        <w:br w:type="textWrapping"/>
                      </w:r>
                      <w:r>
                        <w:t>P: 251.679.0864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eastAsia="Calibri" w:cs="Times New Roman"/>
          <w:b/>
          <w:color w:val="59595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3666490</wp:posOffset>
                </wp:positionH>
                <wp:positionV relativeFrom="margin">
                  <wp:align>top</wp:align>
                </wp:positionV>
                <wp:extent cx="1371600" cy="1005840"/>
                <wp:effectExtent l="0" t="0" r="0" b="3810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20DAEC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Gulf Coast</w:t>
                            </w:r>
                            <w:r>
                              <w:br w:type="textWrapping"/>
                            </w:r>
                            <w:r>
                              <w:t>10970 Old Hwy 67</w:t>
                            </w:r>
                            <w:r>
                              <w:br w:type="textWrapping"/>
                            </w:r>
                            <w:r>
                              <w:t>D’Iberville, MS 39540</w:t>
                            </w:r>
                            <w:r>
                              <w:br w:type="textWrapping"/>
                            </w:r>
                            <w:r>
                              <w:t>P: 228.392.2000</w:t>
                            </w:r>
                            <w:r>
                              <w:br w:type="textWrapping"/>
                            </w:r>
                            <w:r>
                              <w:t>F: 228.392.5086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8.7pt;height:79.2pt;width:108pt;mso-position-horizontal-relative:margin;mso-position-vertical:top;mso-position-vertical-relative:margin;mso-wrap-distance-bottom:3.6pt;mso-wrap-distance-left:9pt;mso-wrap-distance-right:9pt;mso-wrap-distance-top:3.6pt;z-index:251661312;mso-width-relative:page;mso-height-relative:page;" fillcolor="#FFFFFF" filled="t" stroked="f" coordsize="21600,21600" o:gfxdata="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YsCs9UAAAAIAQAADwAAAAAAAAABACAAAAAiAAAAZHJzL2Rvd25yZXYueG1sUEsBAhQAFAAAAAgA&#10;h07iQBtPjrsoAgAAUgQAAA4AAAAAAAAAAQAgAAAAJAEAAGRycy9lMm9Eb2MueG1sUEsFBgAAAAAG&#10;AAYAWQEAAL4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20DAEC3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Gulf Coast</w:t>
                      </w:r>
                      <w:r>
                        <w:br w:type="textWrapping"/>
                      </w:r>
                      <w:r>
                        <w:t>10970 Old Hwy 67</w:t>
                      </w:r>
                      <w:r>
                        <w:br w:type="textWrapping"/>
                      </w:r>
                      <w:r>
                        <w:t>D’Iberville, MS 39540</w:t>
                      </w:r>
                      <w:r>
                        <w:br w:type="textWrapping"/>
                      </w:r>
                      <w:r>
                        <w:t>P: 228.392.2000</w:t>
                      </w:r>
                      <w:r>
                        <w:br w:type="textWrapping"/>
                      </w:r>
                      <w:r>
                        <w:t>F: 228.392.5086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eastAsia="Calibri" w:cs="Times New Roman"/>
          <w:b/>
          <w:color w:val="595959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2294890</wp:posOffset>
                </wp:positionH>
                <wp:positionV relativeFrom="margin">
                  <wp:align>top</wp:align>
                </wp:positionV>
                <wp:extent cx="1371600" cy="1009650"/>
                <wp:effectExtent l="0" t="0" r="0" b="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DA8998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Hattiesburg</w:t>
                            </w:r>
                            <w:r>
                              <w:br w:type="textWrapping"/>
                            </w:r>
                            <w:r>
                              <w:t>77 Richburg Road</w:t>
                            </w:r>
                            <w:r>
                              <w:br w:type="textWrapping"/>
                            </w:r>
                            <w:r>
                              <w:t>Purvis, MS 39475</w:t>
                            </w:r>
                            <w:r>
                              <w:br w:type="textWrapping"/>
                            </w:r>
                            <w:r>
                              <w:t>P: 601.264.9729</w:t>
                            </w:r>
                            <w:r>
                              <w:br w:type="textWrapping"/>
                            </w:r>
                            <w:r>
                              <w:t>F: 601.264.9730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0.7pt;height:79.5pt;width:108pt;mso-position-horizontal-relative:margin;mso-position-vertical:top;mso-position-vertical-relative:margin;mso-wrap-distance-bottom:3.6pt;mso-wrap-distance-left:9pt;mso-wrap-distance-right:9pt;mso-wrap-distance-top:3.6pt;z-index:251660288;mso-width-relative:page;mso-height-relative:page;" fillcolor="#FFFFFF" filled="t" stroked="f" coordsize="21600,21600" o:gfxdata="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AvDpA1QAAAAgBAAAPAAAAAAAAAAEAIAAAACIAAABkcnMvZG93bnJldi54bWxQSwECFAAUAAAA&#10;CACHTuJAQycylioCAABUBAAADgAAAAAAAAABACAAAAAkAQAAZHJzL2Uyb0RvYy54bWxQSwUGAAAA&#10;AAYABgBZAQAAwA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2DA8998C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Hattiesburg</w:t>
                      </w:r>
                      <w:r>
                        <w:br w:type="textWrapping"/>
                      </w:r>
                      <w:r>
                        <w:t>77 Richburg Road</w:t>
                      </w:r>
                      <w:r>
                        <w:br w:type="textWrapping"/>
                      </w:r>
                      <w:r>
                        <w:t>Purvis, MS 39475</w:t>
                      </w:r>
                      <w:r>
                        <w:br w:type="textWrapping"/>
                      </w:r>
                      <w:r>
                        <w:t>P: 601.264.9729</w:t>
                      </w:r>
                      <w:r>
                        <w:br w:type="textWrapping"/>
                      </w:r>
                      <w:r>
                        <w:t>F: 601.264.9730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151765</wp:posOffset>
            </wp:positionV>
            <wp:extent cx="2238375" cy="680720"/>
            <wp:effectExtent l="0" t="0" r="9525" b="5080"/>
            <wp:wrapThrough wrapText="bothSides">
              <wp:wrapPolygon>
                <wp:start x="0" y="0"/>
                <wp:lineTo x="0" y="21157"/>
                <wp:lineTo x="21508" y="21157"/>
                <wp:lineTo x="21508" y="0"/>
                <wp:lineTo x="0" y="0"/>
              </wp:wrapPolygon>
            </wp:wrapThrough>
            <wp:docPr id="3" name="Picture 3" descr="A grey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ey and white logo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0C1B5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5C90825D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4C9E1AD6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6B7D1C61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2D259239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37D892C5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3B2AA383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  <w:r>
        <w:rPr>
          <w:rFonts w:ascii="Times New Roman" w:hAnsi="Times New Roman" w:eastAsia="Calibri" w:cs="Calibri"/>
          <w:b/>
          <w:sz w:val="20"/>
          <w:szCs w:val="20"/>
        </w:rPr>
        <w:t xml:space="preserve">            </w:t>
      </w:r>
    </w:p>
    <w:p w14:paraId="2303772D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  <w:r>
        <w:rPr>
          <w:rFonts w:ascii="Times New Roman" w:hAnsi="Times New Roman" w:eastAsia="Calibri" w:cs="Calibri"/>
          <w:b/>
          <w:sz w:val="20"/>
          <w:szCs w:val="20"/>
        </w:rPr>
        <w:t xml:space="preserve">             Customer Name: </w:t>
      </w:r>
      <w:r>
        <w:rPr>
          <w:rFonts w:ascii="Times New Roman" w:hAnsi="Times New Roman" w:eastAsia="Calibri" w:cs="Calibri"/>
          <w:b/>
          <w:sz w:val="20"/>
          <w:szCs w:val="20"/>
          <w:u w:val="single"/>
        </w:rPr>
        <w:t>__________________________________________</w:t>
      </w:r>
      <w:r>
        <w:rPr>
          <w:rFonts w:ascii="Times New Roman" w:hAnsi="Times New Roman" w:eastAsia="Calibri" w:cs="Calibri"/>
          <w:b/>
          <w:sz w:val="20"/>
          <w:szCs w:val="20"/>
        </w:rPr>
        <w:t xml:space="preserve">      Job Number #: </w:t>
      </w:r>
      <w:r>
        <w:rPr>
          <w:rFonts w:ascii="Times New Roman" w:hAnsi="Times New Roman" w:eastAsia="Calibri" w:cs="Calibri"/>
          <w:b/>
          <w:sz w:val="20"/>
          <w:szCs w:val="20"/>
          <w:u w:val="single"/>
        </w:rPr>
        <w:t>____________________</w:t>
      </w:r>
      <w:r>
        <w:rPr>
          <w:rFonts w:ascii="Times New Roman" w:hAnsi="Times New Roman" w:eastAsia="Calibri" w:cs="Calibri"/>
          <w:b/>
          <w:sz w:val="20"/>
          <w:szCs w:val="20"/>
        </w:rPr>
        <w:t xml:space="preserve">      </w:t>
      </w:r>
    </w:p>
    <w:p w14:paraId="56FFBB82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2BC952FA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  <w:u w:val="single"/>
        </w:rPr>
      </w:pPr>
      <w:r>
        <w:rPr>
          <w:rFonts w:ascii="Times New Roman" w:hAnsi="Times New Roman" w:eastAsia="Calibri" w:cs="Calibri"/>
          <w:b/>
          <w:sz w:val="20"/>
          <w:szCs w:val="20"/>
        </w:rPr>
        <w:t xml:space="preserve">             Contact Name: </w:t>
      </w:r>
      <w:r>
        <w:rPr>
          <w:rFonts w:ascii="Times New Roman" w:hAnsi="Times New Roman" w:eastAsia="Calibri" w:cs="Calibri"/>
          <w:b/>
          <w:sz w:val="20"/>
          <w:szCs w:val="20"/>
          <w:u w:val="single"/>
        </w:rPr>
        <w:t>____________________________________________</w:t>
      </w:r>
      <w:r>
        <w:rPr>
          <w:rFonts w:ascii="Times New Roman" w:hAnsi="Times New Roman" w:eastAsia="Calibri" w:cs="Calibri"/>
          <w:b/>
          <w:sz w:val="20"/>
          <w:szCs w:val="20"/>
        </w:rPr>
        <w:t xml:space="preserve">     Technician: </w:t>
      </w:r>
      <w:r>
        <w:rPr>
          <w:rFonts w:ascii="Times New Roman" w:hAnsi="Times New Roman" w:eastAsia="Calibri" w:cs="Calibri"/>
          <w:b/>
          <w:sz w:val="20"/>
          <w:szCs w:val="20"/>
          <w:u w:val="single"/>
        </w:rPr>
        <w:t>_______________________</w:t>
      </w:r>
    </w:p>
    <w:p w14:paraId="6581181C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  <w:u w:val="single"/>
        </w:rPr>
      </w:pPr>
    </w:p>
    <w:p w14:paraId="2486DB77">
      <w:pPr>
        <w:spacing w:after="0" w:line="240" w:lineRule="auto"/>
        <w:rPr>
          <w:rFonts w:ascii="Times New Roman" w:hAnsi="Times New Roman" w:eastAsia="Calibri" w:cs="Calibri"/>
          <w:b/>
          <w:bCs/>
          <w:sz w:val="20"/>
          <w:szCs w:val="20"/>
          <w:u w:val="single"/>
        </w:rPr>
      </w:pPr>
      <w:r>
        <w:rPr>
          <w:rFonts w:ascii="Times New Roman" w:hAnsi="Times New Roman" w:eastAsia="Calibri" w:cs="Calibri"/>
          <w:b/>
          <w:bCs/>
          <w:sz w:val="20"/>
          <w:szCs w:val="20"/>
        </w:rPr>
        <w:t xml:space="preserve">             Contact Number: </w:t>
      </w:r>
      <w:r>
        <w:rPr>
          <w:rFonts w:ascii="Times New Roman" w:hAnsi="Times New Roman" w:eastAsia="Calibri" w:cs="Calibri"/>
          <w:b/>
          <w:bCs/>
          <w:sz w:val="20"/>
          <w:szCs w:val="20"/>
          <w:u w:val="single"/>
        </w:rPr>
        <w:t>__________________________________________</w:t>
      </w:r>
      <w:r>
        <w:rPr>
          <w:rFonts w:ascii="Times New Roman" w:hAnsi="Times New Roman" w:eastAsia="Calibri" w:cs="Calibri"/>
          <w:b/>
          <w:bCs/>
          <w:sz w:val="20"/>
          <w:szCs w:val="20"/>
        </w:rPr>
        <w:t xml:space="preserve">     Cash: </w:t>
      </w:r>
      <w:sdt>
        <w:sdtPr>
          <w:rPr>
            <w:rFonts w:ascii="Times New Roman" w:hAnsi="Times New Roman" w:eastAsia="Calibri" w:cs="Calibri"/>
            <w:b/>
            <w:bCs/>
            <w:sz w:val="20"/>
            <w:szCs w:val="20"/>
          </w:rPr>
          <w:id w:val="-109840649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ascii="Times New Roman" w:hAnsi="Times New Roman" w:eastAsia="Calibri" w:cs="Calibri"/>
            <w:b/>
            <w:bCs/>
            <w:sz w:val="20"/>
            <w:szCs w:val="20"/>
          </w:rPr>
        </w:sdtEndPr>
        <w:sdtContent>
          <w:r>
            <w:rPr>
              <w:rFonts w:ascii="MS Gothic" w:hAnsi="MS Gothic" w:eastAsia="MS Gothic" w:cs="MS Gothic"/>
              <w:b/>
              <w:bCs/>
              <w:sz w:val="20"/>
              <w:szCs w:val="20"/>
            </w:rPr>
            <w:t>☐</w:t>
          </w:r>
        </w:sdtContent>
      </w:sdt>
      <w:r>
        <w:rPr>
          <w:rFonts w:ascii="Times New Roman" w:hAnsi="Times New Roman" w:eastAsia="Calibri" w:cs="Calibri"/>
          <w:b/>
          <w:bCs/>
          <w:sz w:val="20"/>
          <w:szCs w:val="20"/>
        </w:rPr>
        <w:t xml:space="preserve">  Credit: </w:t>
      </w:r>
      <w:sdt>
        <w:sdtPr>
          <w:rPr>
            <w:rFonts w:ascii="Times New Roman" w:hAnsi="Times New Roman" w:eastAsia="Calibri" w:cs="Calibri"/>
            <w:b/>
            <w:bCs/>
            <w:sz w:val="20"/>
            <w:szCs w:val="20"/>
          </w:rPr>
          <w:id w:val="-37848243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ascii="Times New Roman" w:hAnsi="Times New Roman" w:eastAsia="Calibri" w:cs="Calibri"/>
            <w:b/>
            <w:bCs/>
            <w:sz w:val="20"/>
            <w:szCs w:val="20"/>
          </w:rPr>
        </w:sdtEndPr>
        <w:sdtContent>
          <w:r>
            <w:rPr>
              <w:rFonts w:ascii="MS Gothic" w:hAnsi="MS Gothic" w:eastAsia="MS Gothic" w:cs="Calibri"/>
              <w:b/>
              <w:bCs/>
              <w:sz w:val="20"/>
              <w:szCs w:val="20"/>
            </w:rPr>
            <w:t>☐</w:t>
          </w:r>
        </w:sdtContent>
      </w:sdt>
      <w:r>
        <w:rPr>
          <w:rFonts w:ascii="Times New Roman" w:hAnsi="Times New Roman" w:eastAsia="Calibri" w:cs="Calibri"/>
          <w:b/>
          <w:bCs/>
          <w:sz w:val="20"/>
          <w:szCs w:val="20"/>
        </w:rPr>
        <w:t xml:space="preserve">  Check: </w:t>
      </w:r>
      <w:sdt>
        <w:sdtPr>
          <w:rPr>
            <w:rFonts w:ascii="Times New Roman" w:hAnsi="Times New Roman" w:eastAsia="Calibri" w:cs="Calibri"/>
            <w:b/>
            <w:bCs/>
            <w:sz w:val="20"/>
            <w:szCs w:val="20"/>
          </w:rPr>
          <w:id w:val="-87554165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ascii="Times New Roman" w:hAnsi="Times New Roman" w:eastAsia="Calibri" w:cs="Calibri"/>
            <w:b/>
            <w:bCs/>
            <w:sz w:val="20"/>
            <w:szCs w:val="20"/>
          </w:rPr>
        </w:sdtEndPr>
        <w:sdtContent>
          <w:r>
            <w:rPr>
              <w:rFonts w:ascii="MS Gothic" w:hAnsi="MS Gothic" w:eastAsia="MS Gothic" w:cs="Calibri"/>
              <w:b/>
              <w:bCs/>
              <w:sz w:val="20"/>
              <w:szCs w:val="20"/>
            </w:rPr>
            <w:t>☐</w:t>
          </w:r>
        </w:sdtContent>
      </w:sdt>
    </w:p>
    <w:p w14:paraId="649E3048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  <w:u w:val="single"/>
        </w:rPr>
      </w:pPr>
    </w:p>
    <w:p w14:paraId="23AF2202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  <w:u w:val="single"/>
        </w:rPr>
      </w:pPr>
      <w:r>
        <w:rPr>
          <w:rFonts w:ascii="Times New Roman" w:hAnsi="Times New Roman" w:eastAsia="Calibri" w:cs="Calibri"/>
          <w:b/>
          <w:sz w:val="20"/>
          <w:szCs w:val="20"/>
        </w:rPr>
        <w:t xml:space="preserve">             Contact Email: </w:t>
      </w:r>
      <w:r>
        <w:rPr>
          <w:rFonts w:ascii="Times New Roman" w:hAnsi="Times New Roman" w:eastAsia="Calibri" w:cs="Calibri"/>
          <w:b/>
          <w:sz w:val="20"/>
          <w:szCs w:val="20"/>
          <w:u w:val="single"/>
        </w:rPr>
        <w:t>____________________________________________</w:t>
      </w:r>
    </w:p>
    <w:p w14:paraId="10B87721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0FBEDCA5">
      <w:pPr>
        <w:spacing w:after="0" w:line="240" w:lineRule="auto"/>
        <w:jc w:val="center"/>
        <w:rPr>
          <w:rFonts w:ascii="Times New Roman" w:hAnsi="Times New Roman" w:eastAsia="Calibri" w:cs="Calibri"/>
          <w:b/>
          <w:sz w:val="20"/>
          <w:szCs w:val="20"/>
        </w:rPr>
      </w:pPr>
    </w:p>
    <w:tbl>
      <w:tblPr>
        <w:tblStyle w:val="4"/>
        <w:tblW w:w="0" w:type="auto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020"/>
        <w:gridCol w:w="1170"/>
        <w:gridCol w:w="1080"/>
      </w:tblGrid>
      <w:tr w14:paraId="796EB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8236D80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20"/>
                <w:szCs w:val="20"/>
              </w:rPr>
            </w:pPr>
            <w:r>
              <w:rPr>
                <w:rFonts w:ascii="Times New Roman" w:hAnsi="Times New Roman" w:eastAsia="Calibri" w:cs="Calibri"/>
                <w:b/>
                <w:sz w:val="20"/>
                <w:szCs w:val="20"/>
              </w:rPr>
              <w:t>Quantity:</w:t>
            </w:r>
          </w:p>
        </w:tc>
        <w:tc>
          <w:tcPr>
            <w:tcW w:w="7020" w:type="dxa"/>
          </w:tcPr>
          <w:p w14:paraId="722C8CE2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20"/>
                <w:szCs w:val="20"/>
              </w:rPr>
            </w:pPr>
            <w:r>
              <w:rPr>
                <w:rFonts w:ascii="Times New Roman" w:hAnsi="Times New Roman" w:eastAsia="Calibri" w:cs="Calibri"/>
                <w:b/>
                <w:sz w:val="20"/>
                <w:szCs w:val="20"/>
              </w:rPr>
              <w:t>Description:</w:t>
            </w:r>
          </w:p>
        </w:tc>
        <w:tc>
          <w:tcPr>
            <w:tcW w:w="1170" w:type="dxa"/>
          </w:tcPr>
          <w:p w14:paraId="32259B96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20"/>
                <w:szCs w:val="20"/>
              </w:rPr>
            </w:pPr>
            <w:r>
              <w:rPr>
                <w:rFonts w:ascii="Times New Roman" w:hAnsi="Times New Roman" w:eastAsia="Calibri" w:cs="Calibri"/>
                <w:b/>
                <w:sz w:val="20"/>
                <w:szCs w:val="20"/>
              </w:rPr>
              <w:t>Unit Cost:</w:t>
            </w:r>
          </w:p>
        </w:tc>
        <w:tc>
          <w:tcPr>
            <w:tcW w:w="1080" w:type="dxa"/>
          </w:tcPr>
          <w:p w14:paraId="67CE891B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20"/>
                <w:szCs w:val="20"/>
              </w:rPr>
            </w:pPr>
            <w:r>
              <w:rPr>
                <w:rFonts w:ascii="Times New Roman" w:hAnsi="Times New Roman" w:eastAsia="Calibri" w:cs="Calibri"/>
                <w:b/>
                <w:sz w:val="20"/>
                <w:szCs w:val="20"/>
              </w:rPr>
              <w:t>Total:</w:t>
            </w:r>
          </w:p>
        </w:tc>
      </w:tr>
      <w:tr w14:paraId="07CCA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6CEC5E2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658A2D5D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00FB46D2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42D88755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72ED5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0FD4620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1F7816C3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5D0E0836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7E5DE37E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699E39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7361817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  <w:bookmarkStart w:id="0" w:name="_GoBack"/>
          </w:p>
        </w:tc>
        <w:tc>
          <w:tcPr>
            <w:tcW w:w="7020" w:type="dxa"/>
          </w:tcPr>
          <w:p w14:paraId="1146DE22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66C48588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1C43A1AD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bookmarkEnd w:id="0"/>
      <w:tr w14:paraId="3ED56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6137A11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643ECAD2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57F7C2D0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56F98E50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53588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C5DEFFD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5ACC88F6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73AF2D37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22668DBE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7FD8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F716B8D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1D37DCD6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031FC4B4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74C9E163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295435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2E8FD6B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2F4EB9BB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7A37F5D3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4FDE9703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780F4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E97CF99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4103E4D8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4D6EF827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3532C729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59729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CE2EA98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284ED603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7374F040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6831CC2C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34E99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C1099CF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43E9516C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68E5710D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452EF13D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339B5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F976462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6DF2FB7C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1DA6B5DE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</w:rPr>
            </w:pPr>
            <w:r>
              <w:rPr>
                <w:rFonts w:ascii="Times New Roman" w:hAnsi="Times New Roman" w:eastAsia="Calibri" w:cs="Calibri"/>
                <w:b/>
              </w:rPr>
              <w:t>Subtotal:</w:t>
            </w:r>
          </w:p>
        </w:tc>
        <w:tc>
          <w:tcPr>
            <w:tcW w:w="1080" w:type="dxa"/>
          </w:tcPr>
          <w:p w14:paraId="1F9BB5D4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4E8115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98B53CF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211B104E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264D4D97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</w:rPr>
            </w:pPr>
            <w:r>
              <w:rPr>
                <w:rFonts w:ascii="Times New Roman" w:hAnsi="Times New Roman" w:eastAsia="Calibri" w:cs="Calibri"/>
                <w:b/>
              </w:rPr>
              <w:t>Tax:</w:t>
            </w:r>
          </w:p>
        </w:tc>
        <w:tc>
          <w:tcPr>
            <w:tcW w:w="1080" w:type="dxa"/>
          </w:tcPr>
          <w:p w14:paraId="7EA657BE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14:paraId="6CF3D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925847D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14:paraId="3F589251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43F1FE46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</w:rPr>
            </w:pPr>
            <w:r>
              <w:rPr>
                <w:rFonts w:ascii="Times New Roman" w:hAnsi="Times New Roman" w:eastAsia="Calibri" w:cs="Calibri"/>
                <w:b/>
              </w:rPr>
              <w:t>Total:</w:t>
            </w:r>
          </w:p>
        </w:tc>
        <w:tc>
          <w:tcPr>
            <w:tcW w:w="1080" w:type="dxa"/>
          </w:tcPr>
          <w:p w14:paraId="35B49CE5">
            <w:pPr>
              <w:spacing w:after="0" w:line="240" w:lineRule="auto"/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</w:tbl>
    <w:p w14:paraId="43CEC31E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  <w:r>
        <w:rPr>
          <w:rFonts w:ascii="Times New Roman" w:hAnsi="Times New Roman" w:eastAsia="Calibri" w:cs="Calibri"/>
          <w:b/>
          <w:sz w:val="20"/>
          <w:szCs w:val="20"/>
        </w:rPr>
        <w:t xml:space="preserve">  </w:t>
      </w:r>
    </w:p>
    <w:p w14:paraId="48F3A4EF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  <w:r>
        <w:rPr>
          <w:rFonts w:ascii="Times New Roman" w:hAnsi="Times New Roman" w:eastAsia="Calibri" w:cs="Times New Roman"/>
          <w:b/>
          <w:color w:val="595959"/>
        </w:rPr>
        <w:t xml:space="preserve">  </w:t>
      </w:r>
    </w:p>
    <w:p w14:paraId="3B91846E">
      <w:pPr>
        <w:rPr>
          <w:b/>
          <w:bCs/>
        </w:rPr>
      </w:pPr>
      <w:r>
        <w:rPr>
          <w:b/>
          <w:bCs/>
        </w:rPr>
        <w:t xml:space="preserve">Customer Signature: </w:t>
      </w:r>
      <w:r>
        <w:drawing>
          <wp:inline distT="0" distB="0" distL="114300" distR="114300">
            <wp:extent cx="2905125" cy="619125"/>
            <wp:effectExtent l="0" t="0" r="0" b="0"/>
            <wp:docPr id="689471887" name="signature" descr="{*signa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71887" name="signature" descr="{*signature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</w:t>
      </w:r>
      <w:r>
        <w:rPr>
          <w:rFonts w:ascii="Times New Roman" w:hAnsi="Times New Roman" w:eastAsia="Calibri" w:cs="Calibri"/>
          <w:b/>
          <w:bCs/>
        </w:rPr>
        <w:t xml:space="preserve">Date: </w:t>
      </w:r>
      <w:r>
        <w:rPr>
          <w:rFonts w:ascii="Times New Roman" w:hAnsi="Times New Roman" w:eastAsia="Calibri" w:cs="Calibri"/>
          <w:b/>
          <w:bCs/>
          <w:u w:val="single"/>
        </w:rPr>
        <w:t>____________________________</w:t>
      </w:r>
    </w:p>
    <w:p w14:paraId="460B422F">
      <w:pPr>
        <w:rPr>
          <w:b/>
          <w:bCs/>
          <w:sz w:val="28"/>
          <w:szCs w:val="28"/>
        </w:rPr>
      </w:pPr>
    </w:p>
    <w:p w14:paraId="16D7377B">
      <w:pPr>
        <w:spacing w:after="0" w:line="240" w:lineRule="auto"/>
        <w:rPr>
          <w:rFonts w:ascii="Times New Roman" w:hAnsi="Times New Roman" w:eastAsia="Calibri" w:cs="Times New Roman"/>
          <w:b/>
          <w:color w:val="595959"/>
        </w:rPr>
      </w:pPr>
    </w:p>
    <w:p w14:paraId="7A7A8AA9">
      <w:pPr>
        <w:spacing w:after="0" w:line="240" w:lineRule="auto"/>
        <w:rPr>
          <w:rFonts w:ascii="Times New Roman" w:hAnsi="Times New Roman" w:eastAsia="Calibri" w:cs="Times New Roman"/>
          <w:b/>
          <w:color w:val="595959"/>
        </w:rPr>
      </w:pPr>
    </w:p>
    <w:p w14:paraId="3EC27431">
      <w:pPr>
        <w:spacing w:after="0" w:line="240" w:lineRule="auto"/>
        <w:rPr>
          <w:rFonts w:ascii="Times New Roman" w:hAnsi="Times New Roman" w:eastAsia="Calibri" w:cs="Times New Roman"/>
          <w:b/>
          <w:color w:val="595959"/>
        </w:rPr>
      </w:pPr>
    </w:p>
    <w:p w14:paraId="009D7C0F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69415859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14:paraId="21A72246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28"/>
    <w:rsid w:val="00020CCC"/>
    <w:rsid w:val="001D4A58"/>
    <w:rsid w:val="002348A7"/>
    <w:rsid w:val="00274684"/>
    <w:rsid w:val="003445E9"/>
    <w:rsid w:val="00433653"/>
    <w:rsid w:val="00576991"/>
    <w:rsid w:val="00631057"/>
    <w:rsid w:val="006E0E04"/>
    <w:rsid w:val="006E578D"/>
    <w:rsid w:val="00886F62"/>
    <w:rsid w:val="00A00F57"/>
    <w:rsid w:val="00A10A27"/>
    <w:rsid w:val="00A3405B"/>
    <w:rsid w:val="00BE5138"/>
    <w:rsid w:val="00C90E52"/>
    <w:rsid w:val="00DA2228"/>
    <w:rsid w:val="00DB2106"/>
    <w:rsid w:val="00E3080A"/>
    <w:rsid w:val="00EB58E8"/>
    <w:rsid w:val="00F241BF"/>
    <w:rsid w:val="2CAA129C"/>
    <w:rsid w:val="3C78EF6E"/>
    <w:rsid w:val="419835D1"/>
    <w:rsid w:val="4C0AF066"/>
    <w:rsid w:val="6190A2C5"/>
    <w:rsid w:val="6912946D"/>
    <w:rsid w:val="732B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1</TotalTime>
  <ScaleCrop>false</ScaleCrop>
  <LinksUpToDate>false</LinksUpToDate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2025-07-17T20:12:00Z</dcterms:created>
  <dc:creator>Design Department</dc:creator>
  <cp:lastModifiedBy>DELL</cp:lastModifiedBy>
  <cp:lastPrinted>2022-08-05T14:28:00Z</cp:lastPrinted>
  <dcterms:modified xsi:type="dcterms:W3CDTF">2025-10-02T13:47:50Z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036E152538694481AD0B97DD0A29E41C_12</vt:lpwstr>
  </property>
</Properties>
</file>