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9260" w14:textId="77777777" w:rsidR="00420CF7" w:rsidRDefault="00420CF7">
      <w:pPr>
        <w:jc w:val="center"/>
        <w:rPr>
          <w:sz w:val="40"/>
          <w:szCs w:val="40"/>
        </w:rPr>
      </w:pPr>
    </w:p>
    <w:p w14:paraId="76AE553F" w14:textId="77777777" w:rsidR="00420CF7" w:rsidRDefault="00420CF7">
      <w:pPr>
        <w:jc w:val="center"/>
        <w:rPr>
          <w:sz w:val="40"/>
          <w:szCs w:val="40"/>
        </w:rPr>
      </w:pPr>
    </w:p>
    <w:p w14:paraId="19095311" w14:textId="77777777" w:rsidR="00420CF7" w:rsidRDefault="00420CF7">
      <w:pPr>
        <w:jc w:val="center"/>
        <w:rPr>
          <w:sz w:val="36"/>
          <w:szCs w:val="36"/>
        </w:rPr>
      </w:pPr>
    </w:p>
    <w:p w14:paraId="15C46C59" w14:textId="77777777" w:rsidR="00420CF7" w:rsidRDefault="00855363">
      <w:pPr>
        <w:jc w:val="center"/>
        <w:rPr>
          <w:sz w:val="52"/>
          <w:szCs w:val="52"/>
        </w:rPr>
      </w:pPr>
      <w:r>
        <w:rPr>
          <w:b/>
          <w:smallCaps/>
          <w:sz w:val="52"/>
          <w:szCs w:val="52"/>
        </w:rPr>
        <w:t>ТЕСТОВ ПЛАН</w:t>
      </w:r>
    </w:p>
    <w:p w14:paraId="2B7D5C83" w14:textId="77777777" w:rsidR="00420CF7" w:rsidRDefault="00420CF7">
      <w:pPr>
        <w:jc w:val="center"/>
      </w:pPr>
    </w:p>
    <w:p w14:paraId="0352E0B0" w14:textId="77777777" w:rsidR="00420CF7" w:rsidRDefault="00420CF7">
      <w:pPr>
        <w:jc w:val="center"/>
      </w:pPr>
    </w:p>
    <w:p w14:paraId="1D828446" w14:textId="5F9076E3" w:rsidR="00420CF7" w:rsidRPr="00DB3A88" w:rsidRDefault="00DB3A88" w:rsidP="000C1819">
      <w:pPr>
        <w:ind w:left="1440"/>
        <w:rPr>
          <w:sz w:val="28"/>
        </w:rPr>
      </w:pPr>
      <w:r>
        <w:rPr>
          <w:sz w:val="28"/>
          <w:lang w:val="en-US"/>
        </w:rPr>
        <w:t>Car Parking</w:t>
      </w:r>
    </w:p>
    <w:p w14:paraId="42D74E7E" w14:textId="58EB1E33" w:rsidR="00D631C4" w:rsidRPr="00D631C4" w:rsidRDefault="00D631C4" w:rsidP="00D631C4">
      <w:pPr>
        <w:ind w:left="1440"/>
        <w:rPr>
          <w:sz w:val="28"/>
          <w:lang w:val="en-US"/>
        </w:rPr>
      </w:pPr>
      <w:r>
        <w:rPr>
          <w:sz w:val="28"/>
          <w:lang w:val="en-US"/>
        </w:rPr>
        <w:t>Team Rocket</w:t>
      </w:r>
    </w:p>
    <w:p w14:paraId="6A6F9580" w14:textId="77777777" w:rsidR="00420CF7" w:rsidRPr="000C1819" w:rsidRDefault="00431770" w:rsidP="000C1819">
      <w:pPr>
        <w:ind w:left="1440"/>
        <w:rPr>
          <w:sz w:val="28"/>
          <w:lang w:val="en-US"/>
        </w:rPr>
      </w:pPr>
      <w:r w:rsidRPr="000C1819">
        <w:rPr>
          <w:sz w:val="28"/>
          <w:lang w:val="en-US"/>
        </w:rPr>
        <w:t>v1.0</w:t>
      </w:r>
    </w:p>
    <w:p w14:paraId="55C74297" w14:textId="77777777" w:rsidR="00BA1F28" w:rsidRDefault="00BA1F28" w:rsidP="00BA1F28">
      <w:pPr>
        <w:rPr>
          <w:sz w:val="28"/>
          <w:szCs w:val="28"/>
        </w:rPr>
        <w:sectPr w:rsidR="00BA1F28" w:rsidSect="00BA1F28">
          <w:headerReference w:type="default" r:id="rId8"/>
          <w:pgSz w:w="15840" w:h="12240" w:orient="landscape"/>
          <w:pgMar w:top="426" w:right="1440" w:bottom="709" w:left="284" w:header="720" w:footer="720" w:gutter="0"/>
          <w:pgNumType w:start="1"/>
          <w:cols w:space="720"/>
          <w:docGrid w:linePitch="299"/>
        </w:sectPr>
      </w:pPr>
    </w:p>
    <w:p w14:paraId="585274B1" w14:textId="77777777" w:rsidR="00376435" w:rsidRPr="00B55ADD" w:rsidRDefault="00855363" w:rsidP="00B55ADD">
      <w:pPr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 xml:space="preserve">Въведение </w:t>
      </w:r>
    </w:p>
    <w:p w14:paraId="6E53A255" w14:textId="26608B4D" w:rsidR="00376435" w:rsidRDefault="00376435" w:rsidP="0037643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432"/>
      </w:pPr>
      <w:r>
        <w:t xml:space="preserve">Проекта е </w:t>
      </w:r>
      <w:r w:rsidR="00D5598F">
        <w:t>мобилно приложение което има за цел спрямо локацията да открива паркинги в близост до потребителя.</w:t>
      </w:r>
    </w:p>
    <w:p w14:paraId="198796A2" w14:textId="63620597" w:rsidR="00420CF7" w:rsidRDefault="00376435" w:rsidP="00B55ADD">
      <w:pPr>
        <w:ind w:left="432"/>
      </w:pPr>
      <w:r>
        <w:t>Целта на тестване</w:t>
      </w:r>
      <w:r w:rsidR="00CD6251">
        <w:t>то</w:t>
      </w:r>
      <w:r>
        <w:t xml:space="preserve"> на платформата е да се осигури </w:t>
      </w:r>
      <w:r w:rsidR="00D5598F">
        <w:t>лесна и бърза система за откриване на паркинги.</w:t>
      </w:r>
    </w:p>
    <w:p w14:paraId="01AA9328" w14:textId="77777777" w:rsidR="00CD6251" w:rsidRDefault="00CD6251" w:rsidP="00BA1F28">
      <w:pPr>
        <w:pStyle w:val="2"/>
        <w:numPr>
          <w:ilvl w:val="1"/>
          <w:numId w:val="2"/>
        </w:numPr>
      </w:pPr>
      <w:r>
        <w:t>Цел 1 / Безопасна и сигурна система</w:t>
      </w:r>
    </w:p>
    <w:p w14:paraId="07DC11E4" w14:textId="77777777" w:rsidR="00CD6251" w:rsidRDefault="00214BC5" w:rsidP="00CD6251">
      <w:pPr>
        <w:ind w:left="432"/>
      </w:pPr>
      <w:r>
        <w:t xml:space="preserve">Ще се изтества </w:t>
      </w:r>
      <w:r>
        <w:rPr>
          <w:lang w:val="en-US"/>
        </w:rPr>
        <w:t>CRUD</w:t>
      </w:r>
      <w:r w:rsidRPr="00901B8C">
        <w:rPr>
          <w:lang w:val="ru-RU"/>
        </w:rPr>
        <w:t xml:space="preserve"> </w:t>
      </w:r>
      <w:r>
        <w:t>функционалността, валидацията и сигурността на данните в базата с цел безопасното и сигурн</w:t>
      </w:r>
      <w:r w:rsidR="00C03F5D">
        <w:t>о</w:t>
      </w:r>
      <w:r>
        <w:t xml:space="preserve"> регистриране и логване в системата..</w:t>
      </w:r>
    </w:p>
    <w:p w14:paraId="20A71FB0" w14:textId="55DBFC97" w:rsidR="00CD6251" w:rsidRPr="00CD6251" w:rsidRDefault="00CD6251" w:rsidP="00CD6251">
      <w:pPr>
        <w:pStyle w:val="2"/>
        <w:numPr>
          <w:ilvl w:val="1"/>
          <w:numId w:val="2"/>
        </w:numPr>
      </w:pPr>
      <w:r>
        <w:t xml:space="preserve">Цел 2 / Лесно </w:t>
      </w:r>
      <w:r w:rsidR="00D5598F">
        <w:t>откриване на паркинги</w:t>
      </w:r>
    </w:p>
    <w:p w14:paraId="467774D3" w14:textId="0A0F6EE4" w:rsidR="00CD6251" w:rsidRDefault="00CD6251" w:rsidP="00CD6251">
      <w:pPr>
        <w:ind w:left="432"/>
      </w:pPr>
      <w:r>
        <w:t xml:space="preserve">Целта на този тест е потребителите да могат бързо и лесно да </w:t>
      </w:r>
      <w:r w:rsidR="00D5598F">
        <w:t>откриват паркинги</w:t>
      </w:r>
      <w:r>
        <w:t>, без това да им отнема много време и да е максимално разбираемо за всеки един потребител.</w:t>
      </w:r>
    </w:p>
    <w:p w14:paraId="6FC9A1B2" w14:textId="77777777" w:rsidR="00CD6251" w:rsidRPr="00CD6251" w:rsidRDefault="00855363" w:rsidP="00CD6251">
      <w:pPr>
        <w:pStyle w:val="2"/>
        <w:numPr>
          <w:ilvl w:val="1"/>
          <w:numId w:val="2"/>
        </w:numPr>
      </w:pPr>
      <w:r>
        <w:t xml:space="preserve">Цел </w:t>
      </w:r>
      <w:r w:rsidR="00CD6251">
        <w:t>3</w:t>
      </w:r>
      <w:r>
        <w:t xml:space="preserve"> / </w:t>
      </w:r>
      <w:r w:rsidR="00C03F5D">
        <w:t>Точна локация</w:t>
      </w:r>
    </w:p>
    <w:p w14:paraId="254D267F" w14:textId="4FA9D65D" w:rsidR="00420CF7" w:rsidRDefault="00C03F5D" w:rsidP="00B55ADD">
      <w:pPr>
        <w:ind w:left="432"/>
      </w:pPr>
      <w:r>
        <w:t>Ще се изтества възможноста да се изпраща точното местоположение на потребителя, който</w:t>
      </w:r>
      <w:r w:rsidR="00D5598F">
        <w:t xml:space="preserve"> търси паркинг</w:t>
      </w:r>
      <w:r>
        <w:t>. Така и дори да не знае къде точно се намира ще може да подаде точен и ясен адрес</w:t>
      </w:r>
      <w:r w:rsidR="00D5598F">
        <w:t xml:space="preserve">и да му </w:t>
      </w:r>
      <w:proofErr w:type="spellStart"/>
      <w:r w:rsidR="00D5598F">
        <w:t>излезнат</w:t>
      </w:r>
      <w:proofErr w:type="spellEnd"/>
      <w:r w:rsidR="00D5598F">
        <w:t xml:space="preserve"> паркинги покрай локацията.</w:t>
      </w:r>
      <w:r>
        <w:t>.</w:t>
      </w:r>
    </w:p>
    <w:p w14:paraId="1BCAA14B" w14:textId="77777777" w:rsidR="00420CF7" w:rsidRDefault="0085536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t xml:space="preserve">Компоненти </w:t>
      </w:r>
    </w:p>
    <w:p w14:paraId="479A74D7" w14:textId="77777777" w:rsidR="0010170D" w:rsidRDefault="00C03F5D">
      <w:pPr>
        <w:spacing w:after="120"/>
        <w:ind w:left="431"/>
      </w:pPr>
      <w:bookmarkStart w:id="2" w:name="_1fob9te" w:colFirst="0" w:colLast="0"/>
      <w:bookmarkEnd w:id="2"/>
      <w:r>
        <w:t xml:space="preserve">Платформата ще има три основни </w:t>
      </w:r>
      <w:r w:rsidR="0010170D">
        <w:t>компонента</w:t>
      </w:r>
      <w:r>
        <w:t xml:space="preserve">. </w:t>
      </w:r>
    </w:p>
    <w:p w14:paraId="0B813799" w14:textId="38799DBD" w:rsidR="0010170D" w:rsidRPr="00D5598F" w:rsidRDefault="0010170D">
      <w:pPr>
        <w:spacing w:after="120"/>
        <w:ind w:left="431"/>
      </w:pPr>
      <w:r>
        <w:t xml:space="preserve">Първият и основен компонент </w:t>
      </w:r>
      <w:r w:rsidR="00C03F5D">
        <w:t xml:space="preserve">е да се </w:t>
      </w:r>
      <w:r w:rsidR="00D5598F">
        <w:t>намерят паркинги</w:t>
      </w:r>
      <w:r w:rsidR="00C03F5D">
        <w:t xml:space="preserve"> като това ще става с регистрация или логване на </w:t>
      </w:r>
      <w:r w:rsidR="00C03F5D" w:rsidRPr="00D5598F">
        <w:t xml:space="preserve">потребителя </w:t>
      </w:r>
    </w:p>
    <w:p w14:paraId="773E93BD" w14:textId="17D2FEE1" w:rsidR="00B55ADD" w:rsidRPr="00D5598F" w:rsidRDefault="0010170D">
      <w:pPr>
        <w:spacing w:after="120"/>
        <w:ind w:left="431"/>
      </w:pPr>
      <w:r w:rsidRPr="00D5598F">
        <w:t xml:space="preserve">Втората възможност на приложението ще е </w:t>
      </w:r>
      <w:r w:rsidR="003A60E0">
        <w:t xml:space="preserve">всеки паркинг да се регистрира в приложението </w:t>
      </w:r>
      <w:r w:rsidRPr="00D5598F">
        <w:t xml:space="preserve"> </w:t>
      </w:r>
    </w:p>
    <w:p w14:paraId="36B6AB7A" w14:textId="4583A9C9" w:rsidR="00B55ADD" w:rsidRDefault="00B55ADD" w:rsidP="00B55ADD">
      <w:pPr>
        <w:spacing w:after="120"/>
        <w:ind w:left="431"/>
      </w:pPr>
      <w:r>
        <w:t>И третата компоненти на приложението ще е</w:t>
      </w:r>
      <w:r w:rsidR="003A60E0">
        <w:t xml:space="preserve"> плащането на таксата за паркинга</w:t>
      </w:r>
      <w:r>
        <w:t>.</w:t>
      </w:r>
      <w:r w:rsidR="003A60E0">
        <w:t xml:space="preserve"> Да може да се плаща през телефона.</w:t>
      </w:r>
      <w:r>
        <w:t xml:space="preserve"> </w:t>
      </w:r>
    </w:p>
    <w:p w14:paraId="18DD3DDD" w14:textId="77777777" w:rsidR="00B55ADD" w:rsidRDefault="00B55ADD" w:rsidP="00B55ADD">
      <w:pPr>
        <w:pStyle w:val="2"/>
        <w:numPr>
          <w:ilvl w:val="1"/>
          <w:numId w:val="2"/>
        </w:numPr>
      </w:pPr>
      <w:r>
        <w:t>Оценка на риска</w:t>
      </w:r>
    </w:p>
    <w:p w14:paraId="7A9B1941" w14:textId="77777777" w:rsidR="00B55ADD" w:rsidRDefault="00B55ADD" w:rsidP="00B55ADD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FF0000"/>
        </w:rPr>
      </w:pPr>
    </w:p>
    <w:tbl>
      <w:tblPr>
        <w:tblStyle w:val="a5"/>
        <w:tblW w:w="14609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"/>
        <w:gridCol w:w="3119"/>
        <w:gridCol w:w="992"/>
        <w:gridCol w:w="3685"/>
        <w:gridCol w:w="6521"/>
      </w:tblGrid>
      <w:tr w:rsidR="00B55ADD" w14:paraId="70A14B85" w14:textId="77777777" w:rsidTr="00A16CBC">
        <w:tc>
          <w:tcPr>
            <w:tcW w:w="292" w:type="dxa"/>
            <w:shd w:val="clear" w:color="auto" w:fill="CCCCCC"/>
          </w:tcPr>
          <w:p w14:paraId="2B24C7E1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3119" w:type="dxa"/>
            <w:shd w:val="clear" w:color="auto" w:fill="CCCCCC"/>
          </w:tcPr>
          <w:p w14:paraId="3D14C08E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Риск</w:t>
            </w:r>
          </w:p>
        </w:tc>
        <w:tc>
          <w:tcPr>
            <w:tcW w:w="992" w:type="dxa"/>
            <w:shd w:val="clear" w:color="auto" w:fill="CCCCCC"/>
          </w:tcPr>
          <w:p w14:paraId="602BDBCE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Impact</w:t>
            </w:r>
          </w:p>
        </w:tc>
        <w:tc>
          <w:tcPr>
            <w:tcW w:w="3685" w:type="dxa"/>
            <w:shd w:val="clear" w:color="auto" w:fill="CCCCCC"/>
          </w:tcPr>
          <w:p w14:paraId="0D9C4DF9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Предизвиква се от</w:t>
            </w:r>
          </w:p>
        </w:tc>
        <w:tc>
          <w:tcPr>
            <w:tcW w:w="6521" w:type="dxa"/>
            <w:shd w:val="clear" w:color="auto" w:fill="CCCCCC"/>
          </w:tcPr>
          <w:p w14:paraId="4067FEA8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Как може да се справим с него</w:t>
            </w:r>
          </w:p>
        </w:tc>
      </w:tr>
      <w:tr w:rsidR="00B55ADD" w14:paraId="39BA8785" w14:textId="77777777" w:rsidTr="00A16CBC">
        <w:tc>
          <w:tcPr>
            <w:tcW w:w="292" w:type="dxa"/>
          </w:tcPr>
          <w:p w14:paraId="76DB1B02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19" w:type="dxa"/>
          </w:tcPr>
          <w:p w14:paraId="4EA818EE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</w:rPr>
            </w:pPr>
            <w:r>
              <w:rPr>
                <w:color w:val="000000"/>
              </w:rPr>
              <w:t>Сигурност на личните данни</w:t>
            </w:r>
          </w:p>
        </w:tc>
        <w:tc>
          <w:tcPr>
            <w:tcW w:w="992" w:type="dxa"/>
          </w:tcPr>
          <w:p w14:paraId="21D15062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Висок</w:t>
            </w:r>
          </w:p>
        </w:tc>
        <w:tc>
          <w:tcPr>
            <w:tcW w:w="3685" w:type="dxa"/>
          </w:tcPr>
          <w:p w14:paraId="760584FB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Опит за източване на номера на карти на потребителите</w:t>
            </w:r>
          </w:p>
        </w:tc>
        <w:tc>
          <w:tcPr>
            <w:tcW w:w="6521" w:type="dxa"/>
          </w:tcPr>
          <w:p w14:paraId="4CCB9907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нивото на сигурност със защита на базата данни</w:t>
            </w:r>
          </w:p>
        </w:tc>
      </w:tr>
      <w:tr w:rsidR="00B55ADD" w14:paraId="68544DD6" w14:textId="77777777" w:rsidTr="00A16CBC">
        <w:tc>
          <w:tcPr>
            <w:tcW w:w="292" w:type="dxa"/>
          </w:tcPr>
          <w:p w14:paraId="43EDDB53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19" w:type="dxa"/>
          </w:tcPr>
          <w:p w14:paraId="1703C91C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Сигурност при логване</w:t>
            </w:r>
          </w:p>
        </w:tc>
        <w:tc>
          <w:tcPr>
            <w:tcW w:w="992" w:type="dxa"/>
          </w:tcPr>
          <w:p w14:paraId="0746F55E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Висок</w:t>
            </w:r>
          </w:p>
        </w:tc>
        <w:tc>
          <w:tcPr>
            <w:tcW w:w="3685" w:type="dxa"/>
          </w:tcPr>
          <w:p w14:paraId="483FC17C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Опит за влизане в чужд профил</w:t>
            </w:r>
          </w:p>
        </w:tc>
        <w:tc>
          <w:tcPr>
            <w:tcW w:w="6521" w:type="dxa"/>
          </w:tcPr>
          <w:p w14:paraId="50EE7D93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нивото на сигурност при логване с по-сложни пароли и възможност за подвърждение от телефона на потребителя.</w:t>
            </w:r>
          </w:p>
        </w:tc>
      </w:tr>
      <w:tr w:rsidR="00B55ADD" w14:paraId="667D8F95" w14:textId="77777777" w:rsidTr="00A16CBC">
        <w:tc>
          <w:tcPr>
            <w:tcW w:w="292" w:type="dxa"/>
          </w:tcPr>
          <w:p w14:paraId="053AF7FE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19" w:type="dxa"/>
          </w:tcPr>
          <w:p w14:paraId="4248784E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Точна локация</w:t>
            </w:r>
          </w:p>
        </w:tc>
        <w:tc>
          <w:tcPr>
            <w:tcW w:w="992" w:type="dxa"/>
          </w:tcPr>
          <w:p w14:paraId="713C288B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Средно </w:t>
            </w:r>
          </w:p>
        </w:tc>
        <w:tc>
          <w:tcPr>
            <w:tcW w:w="3685" w:type="dxa"/>
          </w:tcPr>
          <w:p w14:paraId="2BEC3F07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Въвеждане на местоположението с точната локация на телефона</w:t>
            </w:r>
          </w:p>
        </w:tc>
        <w:tc>
          <w:tcPr>
            <w:tcW w:w="6521" w:type="dxa"/>
          </w:tcPr>
          <w:p w14:paraId="213AC3FD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приложението дали се свързва правилно с локацията на телефона.</w:t>
            </w:r>
          </w:p>
        </w:tc>
      </w:tr>
      <w:tr w:rsidR="00B55ADD" w14:paraId="7E7F4DFA" w14:textId="77777777" w:rsidTr="00A16CBC">
        <w:tc>
          <w:tcPr>
            <w:tcW w:w="292" w:type="dxa"/>
          </w:tcPr>
          <w:p w14:paraId="79FA3CB0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119" w:type="dxa"/>
          </w:tcPr>
          <w:p w14:paraId="0FF72BEB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Регистрация</w:t>
            </w:r>
          </w:p>
        </w:tc>
        <w:tc>
          <w:tcPr>
            <w:tcW w:w="992" w:type="dxa"/>
          </w:tcPr>
          <w:p w14:paraId="185C9324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Средно</w:t>
            </w:r>
          </w:p>
        </w:tc>
        <w:tc>
          <w:tcPr>
            <w:tcW w:w="3685" w:type="dxa"/>
          </w:tcPr>
          <w:p w14:paraId="32858B78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Опит за регистрация на вече регистрирал се потребител</w:t>
            </w:r>
          </w:p>
        </w:tc>
        <w:tc>
          <w:tcPr>
            <w:tcW w:w="6521" w:type="dxa"/>
          </w:tcPr>
          <w:p w14:paraId="484447B2" w14:textId="77777777" w:rsidR="00B55ADD" w:rsidRDefault="00B55ADD" w:rsidP="00A16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Тестване на онлайн системата как ще реагира при опит за регистриране на вече регистрирал се потребител.</w:t>
            </w:r>
          </w:p>
        </w:tc>
      </w:tr>
    </w:tbl>
    <w:p w14:paraId="74DF799C" w14:textId="77777777" w:rsidR="00C760B6" w:rsidRDefault="00C760B6" w:rsidP="00AD2AD0">
      <w:pPr>
        <w:rPr>
          <w:b/>
          <w:color w:val="000000"/>
          <w:sz w:val="36"/>
          <w:szCs w:val="36"/>
        </w:rPr>
      </w:pPr>
    </w:p>
    <w:p w14:paraId="3C495760" w14:textId="77777777" w:rsidR="00AD2AD0" w:rsidRDefault="00C760B6" w:rsidP="00AD2AD0">
      <w:r>
        <w:rPr>
          <w:b/>
          <w:color w:val="000000"/>
          <w:sz w:val="36"/>
          <w:szCs w:val="36"/>
        </w:rPr>
        <w:t>3.</w:t>
      </w:r>
      <w:r w:rsidR="00AD2AD0">
        <w:rPr>
          <w:b/>
          <w:color w:val="000000"/>
          <w:sz w:val="36"/>
          <w:szCs w:val="36"/>
        </w:rPr>
        <w:t xml:space="preserve"> </w:t>
      </w:r>
      <w:r w:rsidR="00B55ADD" w:rsidRPr="00BA1F28">
        <w:rPr>
          <w:b/>
          <w:color w:val="000000"/>
          <w:sz w:val="36"/>
          <w:szCs w:val="36"/>
        </w:rPr>
        <w:t>Тестови сценарии</w:t>
      </w:r>
      <w:r w:rsidR="00AD2AD0" w:rsidRPr="00AD2AD0">
        <w:t xml:space="preserve"> </w:t>
      </w:r>
    </w:p>
    <w:tbl>
      <w:tblPr>
        <w:tblStyle w:val="a7"/>
        <w:tblW w:w="15451" w:type="dxa"/>
        <w:tblInd w:w="-431" w:type="dxa"/>
        <w:tblLook w:val="04A0" w:firstRow="1" w:lastRow="0" w:firstColumn="1" w:lastColumn="0" w:noHBand="0" w:noVBand="1"/>
      </w:tblPr>
      <w:tblGrid>
        <w:gridCol w:w="1560"/>
        <w:gridCol w:w="1984"/>
        <w:gridCol w:w="3544"/>
        <w:gridCol w:w="2268"/>
        <w:gridCol w:w="2126"/>
        <w:gridCol w:w="2268"/>
        <w:gridCol w:w="1701"/>
      </w:tblGrid>
      <w:tr w:rsidR="00732D8C" w:rsidRPr="00732D8C" w14:paraId="65D626EB" w14:textId="77777777" w:rsidTr="00732D8C">
        <w:tc>
          <w:tcPr>
            <w:tcW w:w="1560" w:type="dxa"/>
            <w:shd w:val="clear" w:color="auto" w:fill="BFBFBF" w:themeFill="background1" w:themeFillShade="BF"/>
          </w:tcPr>
          <w:p w14:paraId="64A9C189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lastRenderedPageBreak/>
              <w:t>Id на тестови сценарий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5F727F6E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68F96EC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Тестови стъпки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D9DAE29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Тестови данни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52F06E0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Предусловия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827B11E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Очакван резултат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5C29B8D" w14:textId="77777777" w:rsidR="00AD2AD0" w:rsidRPr="00732D8C" w:rsidRDefault="00AD2AD0" w:rsidP="00A16CBC">
            <w:pPr>
              <w:jc w:val="center"/>
              <w:rPr>
                <w:b/>
                <w:sz w:val="36"/>
              </w:rPr>
            </w:pPr>
            <w:r w:rsidRPr="00732D8C">
              <w:rPr>
                <w:b/>
              </w:rPr>
              <w:t>Действителен резултат</w:t>
            </w:r>
          </w:p>
        </w:tc>
      </w:tr>
      <w:tr w:rsidR="00AD2AD0" w:rsidRPr="00CE336B" w14:paraId="2E19F76B" w14:textId="77777777" w:rsidTr="00732D8C">
        <w:tc>
          <w:tcPr>
            <w:tcW w:w="1560" w:type="dxa"/>
          </w:tcPr>
          <w:p w14:paraId="639FF623" w14:textId="77777777" w:rsidR="00AD2AD0" w:rsidRPr="00CE336B" w:rsidRDefault="00AD2AD0" w:rsidP="00A16CBC">
            <w:pPr>
              <w:rPr>
                <w:b/>
              </w:rPr>
            </w:pPr>
            <w:r w:rsidRPr="00CE336B">
              <w:t>TC-GST-01</w:t>
            </w:r>
          </w:p>
        </w:tc>
        <w:tc>
          <w:tcPr>
            <w:tcW w:w="1984" w:type="dxa"/>
          </w:tcPr>
          <w:p w14:paraId="0AB284B8" w14:textId="77777777" w:rsidR="00AD2AD0" w:rsidRPr="00CE336B" w:rsidRDefault="00AD2AD0" w:rsidP="00A16CBC">
            <w:r>
              <w:t>Верифика</w:t>
            </w:r>
            <w:r w:rsidRPr="00CE336B">
              <w:t>ция на модула за регистрация</w:t>
            </w:r>
          </w:p>
        </w:tc>
        <w:tc>
          <w:tcPr>
            <w:tcW w:w="3544" w:type="dxa"/>
          </w:tcPr>
          <w:p w14:paraId="7D9A3ED0" w14:textId="77777777" w:rsidR="00AD2AD0" w:rsidRDefault="00AD2AD0" w:rsidP="00AD2AD0">
            <w:pPr>
              <w:pStyle w:val="a6"/>
              <w:numPr>
                <w:ilvl w:val="0"/>
                <w:numId w:val="4"/>
              </w:numPr>
            </w:pPr>
            <w:r>
              <w:t>Избираме от менюто регистрация;</w:t>
            </w:r>
          </w:p>
          <w:p w14:paraId="2168A5B4" w14:textId="77777777" w:rsidR="00AD2AD0" w:rsidRDefault="00AD2AD0" w:rsidP="00AD2AD0">
            <w:pPr>
              <w:pStyle w:val="a6"/>
              <w:numPr>
                <w:ilvl w:val="0"/>
                <w:numId w:val="4"/>
              </w:numPr>
            </w:pPr>
            <w:r>
              <w:t>Попълваме всички задължителни полета;</w:t>
            </w:r>
          </w:p>
          <w:p w14:paraId="46A9B2D9" w14:textId="77777777" w:rsidR="00AD2AD0" w:rsidRPr="00CE336B" w:rsidRDefault="00AD2AD0" w:rsidP="00AD2AD0">
            <w:pPr>
              <w:pStyle w:val="a6"/>
              <w:numPr>
                <w:ilvl w:val="0"/>
                <w:numId w:val="4"/>
              </w:numPr>
            </w:pPr>
            <w:r>
              <w:t>Натискаме бутон „Регистриране“</w:t>
            </w:r>
            <w:r w:rsidRPr="00CE336B">
              <w:t>.</w:t>
            </w:r>
          </w:p>
        </w:tc>
        <w:tc>
          <w:tcPr>
            <w:tcW w:w="2268" w:type="dxa"/>
          </w:tcPr>
          <w:p w14:paraId="773EFB1B" w14:textId="77777777" w:rsidR="00AD2AD0" w:rsidRPr="00CE336B" w:rsidRDefault="00AD2AD0" w:rsidP="00A16CBC">
            <w:r>
              <w:t>Ако е нямало такъв потребител в базата данни вече е въведен</w:t>
            </w:r>
          </w:p>
        </w:tc>
        <w:tc>
          <w:tcPr>
            <w:tcW w:w="2126" w:type="dxa"/>
          </w:tcPr>
          <w:p w14:paraId="46343790" w14:textId="77777777" w:rsidR="00AD2AD0" w:rsidRPr="00403923" w:rsidRDefault="00AD2AD0" w:rsidP="00A16CBC">
            <w:r w:rsidRPr="00403923">
              <w:t>Потребителят е</w:t>
            </w:r>
          </w:p>
          <w:p w14:paraId="5C4479C9" w14:textId="77777777" w:rsidR="00AD2AD0" w:rsidRPr="00403923" w:rsidRDefault="00AD2AD0" w:rsidP="00A16CBC">
            <w:r w:rsidRPr="00403923">
              <w:t>отворил</w:t>
            </w:r>
          </w:p>
          <w:p w14:paraId="4A00F221" w14:textId="77777777" w:rsidR="00AD2AD0" w:rsidRPr="00403923" w:rsidRDefault="00AD2AD0" w:rsidP="00A16CBC">
            <w:r w:rsidRPr="00403923">
              <w:t>началния екран</w:t>
            </w:r>
          </w:p>
          <w:p w14:paraId="2155BB39" w14:textId="3BF8E071" w:rsidR="00AD2AD0" w:rsidRPr="00CE336B" w:rsidRDefault="00AD2AD0" w:rsidP="00A16CBC"/>
        </w:tc>
        <w:tc>
          <w:tcPr>
            <w:tcW w:w="2268" w:type="dxa"/>
          </w:tcPr>
          <w:p w14:paraId="70FC4E60" w14:textId="77777777" w:rsidR="00AD2AD0" w:rsidRPr="00CE336B" w:rsidRDefault="00AD2AD0" w:rsidP="00A16CBC">
            <w:r>
              <w:t>Да се изпише съобщение за успешна регистрация</w:t>
            </w:r>
          </w:p>
        </w:tc>
        <w:tc>
          <w:tcPr>
            <w:tcW w:w="1701" w:type="dxa"/>
          </w:tcPr>
          <w:p w14:paraId="1A579C75" w14:textId="77777777" w:rsidR="00AD2AD0" w:rsidRPr="00CE336B" w:rsidRDefault="00AD2AD0" w:rsidP="00A16CBC">
            <w:r>
              <w:t>Успешен</w:t>
            </w:r>
          </w:p>
        </w:tc>
      </w:tr>
      <w:tr w:rsidR="00AD2AD0" w:rsidRPr="00CE336B" w14:paraId="024DAF24" w14:textId="77777777" w:rsidTr="00732D8C">
        <w:tc>
          <w:tcPr>
            <w:tcW w:w="1560" w:type="dxa"/>
          </w:tcPr>
          <w:p w14:paraId="35357F37" w14:textId="77777777" w:rsidR="00AD2AD0" w:rsidRPr="00CE336B" w:rsidRDefault="00AD2AD0" w:rsidP="00A16CBC">
            <w:pPr>
              <w:rPr>
                <w:b/>
              </w:rPr>
            </w:pPr>
            <w:r>
              <w:t>TC-GST-02</w:t>
            </w:r>
          </w:p>
        </w:tc>
        <w:tc>
          <w:tcPr>
            <w:tcW w:w="1984" w:type="dxa"/>
          </w:tcPr>
          <w:p w14:paraId="605E356C" w14:textId="77777777" w:rsidR="00AD2AD0" w:rsidRPr="00CE336B" w:rsidRDefault="00AD2AD0" w:rsidP="00A16CBC">
            <w:r>
              <w:t>Верифика</w:t>
            </w:r>
            <w:r w:rsidRPr="00CE336B">
              <w:t>ция на модула за регистрация</w:t>
            </w:r>
            <w:r>
              <w:t xml:space="preserve"> с вече съществуващо потребителско име</w:t>
            </w:r>
          </w:p>
        </w:tc>
        <w:tc>
          <w:tcPr>
            <w:tcW w:w="3544" w:type="dxa"/>
          </w:tcPr>
          <w:p w14:paraId="19346546" w14:textId="77777777" w:rsidR="00AD2AD0" w:rsidRDefault="00AD2AD0" w:rsidP="00AD2AD0">
            <w:pPr>
              <w:pStyle w:val="a6"/>
              <w:numPr>
                <w:ilvl w:val="0"/>
                <w:numId w:val="8"/>
              </w:numPr>
            </w:pPr>
            <w:r>
              <w:t>Избираме от менюто регистрация;</w:t>
            </w:r>
          </w:p>
          <w:p w14:paraId="0A1DFDA2" w14:textId="77777777" w:rsidR="00AD2AD0" w:rsidRDefault="00AD2AD0" w:rsidP="00AD2AD0">
            <w:pPr>
              <w:pStyle w:val="a6"/>
              <w:numPr>
                <w:ilvl w:val="0"/>
                <w:numId w:val="8"/>
              </w:numPr>
            </w:pPr>
            <w:r>
              <w:t>Попълваме всички задължителни полета;</w:t>
            </w:r>
          </w:p>
          <w:p w14:paraId="3B97E31A" w14:textId="77777777" w:rsidR="00AD2AD0" w:rsidRDefault="00AD2AD0" w:rsidP="00AD2AD0">
            <w:pPr>
              <w:pStyle w:val="a6"/>
              <w:numPr>
                <w:ilvl w:val="0"/>
                <w:numId w:val="8"/>
              </w:numPr>
            </w:pPr>
            <w:r>
              <w:t>Излизани съобщение за вече съществуващ потребител с това име</w:t>
            </w:r>
            <w:r w:rsidRPr="00CE336B">
              <w:t>.</w:t>
            </w:r>
          </w:p>
          <w:p w14:paraId="4CF03F93" w14:textId="77777777" w:rsidR="00AD2AD0" w:rsidRDefault="00AD2AD0" w:rsidP="00AD2AD0">
            <w:pPr>
              <w:pStyle w:val="a6"/>
              <w:numPr>
                <w:ilvl w:val="0"/>
                <w:numId w:val="8"/>
              </w:numPr>
            </w:pPr>
            <w:r>
              <w:t>Не ни разрешава да продължим с регистрацията, докато не въведем друго потребителско име.</w:t>
            </w:r>
          </w:p>
        </w:tc>
        <w:tc>
          <w:tcPr>
            <w:tcW w:w="2268" w:type="dxa"/>
          </w:tcPr>
          <w:p w14:paraId="37C3D028" w14:textId="77777777" w:rsidR="00AD2AD0" w:rsidRDefault="00AD2AD0" w:rsidP="00A16CBC">
            <w:r>
              <w:t>Ако има потребител със същото име да не ни разреши да се регистрираме в системата.</w:t>
            </w:r>
          </w:p>
        </w:tc>
        <w:tc>
          <w:tcPr>
            <w:tcW w:w="2126" w:type="dxa"/>
          </w:tcPr>
          <w:p w14:paraId="6E155BA1" w14:textId="77777777" w:rsidR="00AD2AD0" w:rsidRPr="00403923" w:rsidRDefault="00AD2AD0" w:rsidP="00A16CBC">
            <w:r w:rsidRPr="00403923">
              <w:t>Потребителят е</w:t>
            </w:r>
          </w:p>
          <w:p w14:paraId="44692C2B" w14:textId="77777777" w:rsidR="00AD2AD0" w:rsidRPr="00403923" w:rsidRDefault="00AD2AD0" w:rsidP="00A16CBC">
            <w:r w:rsidRPr="00403923">
              <w:t>отворил</w:t>
            </w:r>
          </w:p>
          <w:p w14:paraId="11D0510E" w14:textId="77777777" w:rsidR="00AD2AD0" w:rsidRPr="00403923" w:rsidRDefault="00AD2AD0" w:rsidP="00A16CBC">
            <w:r w:rsidRPr="00403923">
              <w:t>началния екран</w:t>
            </w:r>
          </w:p>
          <w:p w14:paraId="7FC23AFB" w14:textId="55C73434" w:rsidR="00AD2AD0" w:rsidRPr="00403923" w:rsidRDefault="00AD2AD0" w:rsidP="00A16CBC"/>
        </w:tc>
        <w:tc>
          <w:tcPr>
            <w:tcW w:w="2268" w:type="dxa"/>
          </w:tcPr>
          <w:p w14:paraId="595DB887" w14:textId="77777777" w:rsidR="00AD2AD0" w:rsidRDefault="00AD2AD0" w:rsidP="00A16CBC">
            <w:r>
              <w:t>Да се изпише, че потребител с такова потребителско име вече съществува и не може да бъде ползвано повторно.</w:t>
            </w:r>
          </w:p>
        </w:tc>
        <w:tc>
          <w:tcPr>
            <w:tcW w:w="1701" w:type="dxa"/>
          </w:tcPr>
          <w:p w14:paraId="7B7CEAEE" w14:textId="77777777" w:rsidR="00AD2AD0" w:rsidRDefault="00AD2AD0" w:rsidP="00A16CBC">
            <w:r>
              <w:t>Успешен</w:t>
            </w:r>
          </w:p>
        </w:tc>
      </w:tr>
      <w:tr w:rsidR="00AD2AD0" w:rsidRPr="00CE336B" w14:paraId="5420DB59" w14:textId="77777777" w:rsidTr="00732D8C">
        <w:tc>
          <w:tcPr>
            <w:tcW w:w="1560" w:type="dxa"/>
          </w:tcPr>
          <w:p w14:paraId="249986C4" w14:textId="77777777" w:rsidR="00AD2AD0" w:rsidRPr="00CE336B" w:rsidRDefault="00AD2AD0" w:rsidP="00A16CBC">
            <w:pPr>
              <w:rPr>
                <w:b/>
              </w:rPr>
            </w:pPr>
            <w:r w:rsidRPr="00CE336B">
              <w:t>T</w:t>
            </w:r>
            <w:r>
              <w:t>V</w:t>
            </w:r>
            <w:r w:rsidRPr="00CE336B">
              <w:t>-GS</w:t>
            </w:r>
            <w:r>
              <w:t>S</w:t>
            </w:r>
            <w:r w:rsidRPr="00CE336B">
              <w:t>-0</w:t>
            </w:r>
            <w:r>
              <w:t>1</w:t>
            </w:r>
          </w:p>
        </w:tc>
        <w:tc>
          <w:tcPr>
            <w:tcW w:w="1984" w:type="dxa"/>
          </w:tcPr>
          <w:p w14:paraId="30D3C926" w14:textId="77777777" w:rsidR="00AD2AD0" w:rsidRPr="00403923" w:rsidRDefault="00AD2AD0" w:rsidP="00A16CBC">
            <w:r w:rsidRPr="00CE336B">
              <w:t>В</w:t>
            </w:r>
            <w:r>
              <w:t>ерифика</w:t>
            </w:r>
            <w:r w:rsidRPr="00CE336B">
              <w:t>ция на модула за</w:t>
            </w:r>
            <w:r>
              <w:t xml:space="preserve"> вход в системата</w:t>
            </w:r>
          </w:p>
        </w:tc>
        <w:tc>
          <w:tcPr>
            <w:tcW w:w="3544" w:type="dxa"/>
          </w:tcPr>
          <w:p w14:paraId="47D87645" w14:textId="77777777" w:rsidR="00AD2AD0" w:rsidRDefault="00AD2AD0" w:rsidP="00AD2AD0">
            <w:pPr>
              <w:pStyle w:val="a6"/>
              <w:numPr>
                <w:ilvl w:val="0"/>
                <w:numId w:val="6"/>
              </w:numPr>
            </w:pPr>
            <w:r>
              <w:t>Избираме от менюто „Вход“;</w:t>
            </w:r>
          </w:p>
          <w:p w14:paraId="563E0923" w14:textId="77777777" w:rsidR="00AD2AD0" w:rsidRDefault="00AD2AD0" w:rsidP="00AD2AD0">
            <w:pPr>
              <w:pStyle w:val="a6"/>
              <w:numPr>
                <w:ilvl w:val="0"/>
                <w:numId w:val="6"/>
              </w:numPr>
            </w:pPr>
            <w:r>
              <w:t>Въвеждаме потребителско име и парола;</w:t>
            </w:r>
          </w:p>
          <w:p w14:paraId="24F155EA" w14:textId="77777777" w:rsidR="00AD2AD0" w:rsidRPr="00403923" w:rsidRDefault="00AD2AD0" w:rsidP="00AD2AD0">
            <w:pPr>
              <w:pStyle w:val="a6"/>
              <w:numPr>
                <w:ilvl w:val="0"/>
                <w:numId w:val="6"/>
              </w:numPr>
            </w:pPr>
            <w:r>
              <w:t>Натискаме бутона за вход в системата.</w:t>
            </w:r>
          </w:p>
        </w:tc>
        <w:tc>
          <w:tcPr>
            <w:tcW w:w="2268" w:type="dxa"/>
          </w:tcPr>
          <w:p w14:paraId="5979AF73" w14:textId="77777777" w:rsidR="00AD2AD0" w:rsidRPr="00403923" w:rsidRDefault="00AD2AD0" w:rsidP="00A16CBC">
            <w:r>
              <w:t>Потребителското име и парола са вярно попълнени и потребителя успешно влиза в системата.</w:t>
            </w:r>
          </w:p>
        </w:tc>
        <w:tc>
          <w:tcPr>
            <w:tcW w:w="2126" w:type="dxa"/>
          </w:tcPr>
          <w:p w14:paraId="2C4CA685" w14:textId="77777777" w:rsidR="00AD2AD0" w:rsidRPr="00403923" w:rsidRDefault="00AD2AD0" w:rsidP="00A16CBC">
            <w:r w:rsidRPr="00403923">
              <w:t>Потребителят е</w:t>
            </w:r>
          </w:p>
          <w:p w14:paraId="139D0AB2" w14:textId="77777777" w:rsidR="00AD2AD0" w:rsidRPr="00403923" w:rsidRDefault="00AD2AD0" w:rsidP="00A16CBC">
            <w:r w:rsidRPr="00403923">
              <w:t>отворил</w:t>
            </w:r>
          </w:p>
          <w:p w14:paraId="0AB001FE" w14:textId="77777777" w:rsidR="00AD2AD0" w:rsidRPr="00403923" w:rsidRDefault="00AD2AD0" w:rsidP="00A16CBC">
            <w:r w:rsidRPr="00403923">
              <w:t>началния екран</w:t>
            </w:r>
          </w:p>
          <w:p w14:paraId="1D493103" w14:textId="3A087161" w:rsidR="00AD2AD0" w:rsidRPr="00CE336B" w:rsidRDefault="00AD2AD0" w:rsidP="00A16CBC"/>
        </w:tc>
        <w:tc>
          <w:tcPr>
            <w:tcW w:w="2268" w:type="dxa"/>
          </w:tcPr>
          <w:p w14:paraId="1BE9FB5C" w14:textId="77777777" w:rsidR="00AD2AD0" w:rsidRPr="00403923" w:rsidRDefault="00AD2AD0" w:rsidP="00A16CBC">
            <w:r>
              <w:t>Успешно влизане в личния профил в системата.</w:t>
            </w:r>
          </w:p>
        </w:tc>
        <w:tc>
          <w:tcPr>
            <w:tcW w:w="1701" w:type="dxa"/>
          </w:tcPr>
          <w:p w14:paraId="7A5CC5E5" w14:textId="77777777" w:rsidR="00AD2AD0" w:rsidRPr="00403923" w:rsidRDefault="00AD2AD0" w:rsidP="00A16CBC">
            <w:r>
              <w:t>Успешен</w:t>
            </w:r>
          </w:p>
        </w:tc>
      </w:tr>
      <w:tr w:rsidR="00AD2AD0" w:rsidRPr="00CE336B" w14:paraId="0748BAE9" w14:textId="77777777" w:rsidTr="00732D8C">
        <w:tc>
          <w:tcPr>
            <w:tcW w:w="1560" w:type="dxa"/>
          </w:tcPr>
          <w:p w14:paraId="0B8BDA99" w14:textId="77777777" w:rsidR="00AD2AD0" w:rsidRPr="00CE336B" w:rsidRDefault="00AD2AD0" w:rsidP="00A16CBC">
            <w:pPr>
              <w:rPr>
                <w:b/>
              </w:rPr>
            </w:pPr>
            <w:r>
              <w:t>TI-GSP-01</w:t>
            </w:r>
          </w:p>
        </w:tc>
        <w:tc>
          <w:tcPr>
            <w:tcW w:w="1984" w:type="dxa"/>
          </w:tcPr>
          <w:p w14:paraId="0F4DDD54" w14:textId="23F28F2D" w:rsidR="00AD2AD0" w:rsidRPr="00423081" w:rsidRDefault="00AD2AD0" w:rsidP="00C760B6">
            <w:r w:rsidRPr="00CE336B">
              <w:t>В</w:t>
            </w:r>
            <w:r>
              <w:t>ерифика</w:t>
            </w:r>
            <w:r w:rsidRPr="00CE336B">
              <w:t>ция на модула за</w:t>
            </w:r>
            <w:r>
              <w:t xml:space="preserve"> </w:t>
            </w:r>
            <w:r w:rsidR="00DB3A88">
              <w:t>регистрация на паркинг в приложението</w:t>
            </w:r>
          </w:p>
        </w:tc>
        <w:tc>
          <w:tcPr>
            <w:tcW w:w="3544" w:type="dxa"/>
          </w:tcPr>
          <w:p w14:paraId="39308667" w14:textId="77777777" w:rsidR="00AD2AD0" w:rsidRDefault="00AD2AD0" w:rsidP="00AD2AD0">
            <w:pPr>
              <w:pStyle w:val="a6"/>
              <w:numPr>
                <w:ilvl w:val="0"/>
                <w:numId w:val="7"/>
              </w:numPr>
            </w:pPr>
            <w:r>
              <w:t xml:space="preserve">Влизаме </w:t>
            </w:r>
            <w:r w:rsidR="00C760B6">
              <w:t>в системата</w:t>
            </w:r>
            <w:r>
              <w:t>;</w:t>
            </w:r>
          </w:p>
          <w:p w14:paraId="15A101AD" w14:textId="7B7802C1" w:rsidR="00AD2AD0" w:rsidRDefault="00AD2AD0" w:rsidP="00AD2AD0">
            <w:pPr>
              <w:pStyle w:val="a6"/>
              <w:numPr>
                <w:ilvl w:val="0"/>
                <w:numId w:val="7"/>
              </w:numPr>
            </w:pPr>
            <w:r>
              <w:t xml:space="preserve">Избираме от </w:t>
            </w:r>
            <w:r w:rsidR="00DB3A88">
              <w:t>регистрация на паркинг;</w:t>
            </w:r>
          </w:p>
          <w:p w14:paraId="5CC9FEAC" w14:textId="700DBBC5" w:rsidR="00AD2AD0" w:rsidRDefault="00DB3A88" w:rsidP="00AD2AD0">
            <w:pPr>
              <w:pStyle w:val="a6"/>
              <w:numPr>
                <w:ilvl w:val="0"/>
                <w:numId w:val="7"/>
              </w:numPr>
            </w:pPr>
            <w:r>
              <w:t xml:space="preserve">Задаваме местоположението на паркинга </w:t>
            </w:r>
            <w:r w:rsidR="00AD2AD0">
              <w:t>;</w:t>
            </w:r>
          </w:p>
          <w:p w14:paraId="4C3BE87F" w14:textId="247EA79A" w:rsidR="00AD2AD0" w:rsidRDefault="00DB3A88" w:rsidP="00AD2AD0">
            <w:pPr>
              <w:pStyle w:val="a6"/>
              <w:numPr>
                <w:ilvl w:val="0"/>
                <w:numId w:val="7"/>
              </w:numPr>
            </w:pPr>
            <w:r>
              <w:t xml:space="preserve">Задаваме цената на паркинга </w:t>
            </w:r>
            <w:r w:rsidR="00AD2AD0">
              <w:t>.</w:t>
            </w:r>
          </w:p>
          <w:p w14:paraId="31532C13" w14:textId="7FAD6471" w:rsidR="00AD2AD0" w:rsidRPr="00423081" w:rsidRDefault="00AD2AD0" w:rsidP="00AD2AD0">
            <w:pPr>
              <w:pStyle w:val="a6"/>
              <w:numPr>
                <w:ilvl w:val="0"/>
                <w:numId w:val="7"/>
              </w:numPr>
            </w:pPr>
            <w:r>
              <w:t>Натискаме бутона „</w:t>
            </w:r>
            <w:r w:rsidR="00DB3A88">
              <w:t>Регистрация</w:t>
            </w:r>
            <w:r>
              <w:t>“</w:t>
            </w:r>
          </w:p>
        </w:tc>
        <w:tc>
          <w:tcPr>
            <w:tcW w:w="2268" w:type="dxa"/>
          </w:tcPr>
          <w:p w14:paraId="5ECEA9DF" w14:textId="3C74F79D" w:rsidR="00AD2AD0" w:rsidRPr="00B334DF" w:rsidRDefault="00DB3A88" w:rsidP="00C760B6">
            <w:r>
              <w:t xml:space="preserve">Регистрацията </w:t>
            </w:r>
            <w:r w:rsidR="00C760B6">
              <w:t xml:space="preserve"> </w:t>
            </w:r>
            <w:r w:rsidR="00AD2AD0">
              <w:t>е успешн</w:t>
            </w:r>
            <w:r>
              <w:t xml:space="preserve">а </w:t>
            </w:r>
            <w:r w:rsidR="00AD2AD0">
              <w:t>и всички попълнени данни са въведени правилно и коректно.</w:t>
            </w:r>
          </w:p>
        </w:tc>
        <w:tc>
          <w:tcPr>
            <w:tcW w:w="2126" w:type="dxa"/>
          </w:tcPr>
          <w:p w14:paraId="3957A91A" w14:textId="77777777" w:rsidR="00AD2AD0" w:rsidRPr="00CE336B" w:rsidRDefault="00AD2AD0" w:rsidP="00A16CBC"/>
        </w:tc>
        <w:tc>
          <w:tcPr>
            <w:tcW w:w="2268" w:type="dxa"/>
          </w:tcPr>
          <w:p w14:paraId="72FF2328" w14:textId="1E2AEB03" w:rsidR="00AD2AD0" w:rsidRPr="00B334DF" w:rsidRDefault="00AD2AD0" w:rsidP="00C760B6">
            <w:r>
              <w:t xml:space="preserve">Успешно </w:t>
            </w:r>
            <w:r w:rsidR="00DB3A88">
              <w:t xml:space="preserve">регистриране на паркинг в системата </w:t>
            </w:r>
            <w:r>
              <w:t>.</w:t>
            </w:r>
          </w:p>
        </w:tc>
        <w:tc>
          <w:tcPr>
            <w:tcW w:w="1701" w:type="dxa"/>
          </w:tcPr>
          <w:p w14:paraId="40F4B822" w14:textId="77777777" w:rsidR="00AD2AD0" w:rsidRPr="00B334DF" w:rsidRDefault="00AD2AD0" w:rsidP="00A16CBC">
            <w:r>
              <w:t xml:space="preserve">Успешен </w:t>
            </w:r>
          </w:p>
        </w:tc>
      </w:tr>
      <w:tr w:rsidR="002F5DDE" w:rsidRPr="00CE336B" w14:paraId="02E0D2B7" w14:textId="77777777" w:rsidTr="00732D8C">
        <w:tc>
          <w:tcPr>
            <w:tcW w:w="1560" w:type="dxa"/>
          </w:tcPr>
          <w:p w14:paraId="0C3725DC" w14:textId="77777777" w:rsidR="002F5DDE" w:rsidRDefault="002F5DDE" w:rsidP="002F5DDE">
            <w:r>
              <w:t>TI-G</w:t>
            </w:r>
            <w:r>
              <w:rPr>
                <w:lang w:val="en-US"/>
              </w:rPr>
              <w:t>G</w:t>
            </w:r>
            <w:r>
              <w:t>P-01</w:t>
            </w:r>
          </w:p>
        </w:tc>
        <w:tc>
          <w:tcPr>
            <w:tcW w:w="1984" w:type="dxa"/>
          </w:tcPr>
          <w:p w14:paraId="3AB418A7" w14:textId="5435DDA7" w:rsidR="002F5DDE" w:rsidRPr="003A60E0" w:rsidRDefault="002F5DDE" w:rsidP="002F5DDE">
            <w:r w:rsidRPr="00CE336B">
              <w:t>В</w:t>
            </w:r>
            <w:r>
              <w:t>ерифика</w:t>
            </w:r>
            <w:r w:rsidRPr="00CE336B">
              <w:t>ция на модула за</w:t>
            </w:r>
            <w:r>
              <w:rPr>
                <w:lang w:val="en-US"/>
              </w:rPr>
              <w:t xml:space="preserve"> </w:t>
            </w:r>
            <w:r w:rsidR="003A60E0">
              <w:t>плащане</w:t>
            </w:r>
          </w:p>
        </w:tc>
        <w:tc>
          <w:tcPr>
            <w:tcW w:w="3544" w:type="dxa"/>
          </w:tcPr>
          <w:p w14:paraId="2A228D32" w14:textId="77777777" w:rsidR="002F5DDE" w:rsidRDefault="002F5DDE" w:rsidP="002F5DDE">
            <w:pPr>
              <w:pStyle w:val="a6"/>
              <w:numPr>
                <w:ilvl w:val="0"/>
                <w:numId w:val="9"/>
              </w:numPr>
            </w:pPr>
            <w:r>
              <w:t>Влизаме в системата;</w:t>
            </w:r>
          </w:p>
          <w:p w14:paraId="0A8F786E" w14:textId="5371FAF6" w:rsidR="002F5DDE" w:rsidRDefault="002F5DDE" w:rsidP="002F5DDE">
            <w:pPr>
              <w:pStyle w:val="a6"/>
              <w:numPr>
                <w:ilvl w:val="0"/>
                <w:numId w:val="9"/>
              </w:numPr>
            </w:pPr>
            <w:r>
              <w:t>Избираме от менюто</w:t>
            </w:r>
            <w:r w:rsidR="003A60E0">
              <w:t xml:space="preserve"> плащане</w:t>
            </w:r>
            <w:r>
              <w:t>;</w:t>
            </w:r>
          </w:p>
          <w:p w14:paraId="3D0BCF74" w14:textId="15E2CA34" w:rsidR="002F5DDE" w:rsidRDefault="003A60E0" w:rsidP="002F5DDE">
            <w:pPr>
              <w:pStyle w:val="a6"/>
              <w:numPr>
                <w:ilvl w:val="0"/>
                <w:numId w:val="9"/>
              </w:numPr>
            </w:pPr>
            <w:r>
              <w:t>Избираме начин на плащане</w:t>
            </w:r>
            <w:r w:rsidR="002F5DDE">
              <w:t>;</w:t>
            </w:r>
          </w:p>
          <w:p w14:paraId="09227786" w14:textId="00A7AE6E" w:rsidR="002F5DDE" w:rsidRDefault="002F5DDE" w:rsidP="002F5DDE">
            <w:pPr>
              <w:pStyle w:val="a6"/>
              <w:numPr>
                <w:ilvl w:val="0"/>
                <w:numId w:val="9"/>
              </w:numPr>
            </w:pPr>
            <w:r>
              <w:t>Натискаме бутона „</w:t>
            </w:r>
            <w:r w:rsidR="003A60E0">
              <w:t>Плати</w:t>
            </w:r>
            <w:r>
              <w:t>“</w:t>
            </w:r>
          </w:p>
        </w:tc>
        <w:tc>
          <w:tcPr>
            <w:tcW w:w="2268" w:type="dxa"/>
          </w:tcPr>
          <w:p w14:paraId="0A50161E" w14:textId="77777777" w:rsidR="002F5DDE" w:rsidRPr="00B334DF" w:rsidRDefault="002F5DDE" w:rsidP="002F5DDE">
            <w:r>
              <w:t>Влизането е успешно и всички задължителни данни са въведени правилно и коректно.</w:t>
            </w:r>
          </w:p>
        </w:tc>
        <w:tc>
          <w:tcPr>
            <w:tcW w:w="2126" w:type="dxa"/>
          </w:tcPr>
          <w:p w14:paraId="3D6D267C" w14:textId="77777777" w:rsidR="002F5DDE" w:rsidRPr="00CE336B" w:rsidRDefault="002F5DDE" w:rsidP="002F5DDE"/>
        </w:tc>
        <w:tc>
          <w:tcPr>
            <w:tcW w:w="2268" w:type="dxa"/>
          </w:tcPr>
          <w:p w14:paraId="1F6A359F" w14:textId="3587F619" w:rsidR="002F5DDE" w:rsidRDefault="002F5DDE" w:rsidP="002F5DDE">
            <w:r>
              <w:t xml:space="preserve">Успешно </w:t>
            </w:r>
            <w:r w:rsidR="003A60E0">
              <w:t>плащане</w:t>
            </w:r>
          </w:p>
        </w:tc>
        <w:tc>
          <w:tcPr>
            <w:tcW w:w="1701" w:type="dxa"/>
          </w:tcPr>
          <w:p w14:paraId="4897CEAE" w14:textId="77777777" w:rsidR="002F5DDE" w:rsidRDefault="002F5DDE" w:rsidP="002F5DDE">
            <w:r>
              <w:t>Успешен</w:t>
            </w:r>
          </w:p>
        </w:tc>
      </w:tr>
    </w:tbl>
    <w:p w14:paraId="0600605F" w14:textId="77777777" w:rsidR="00420CF7" w:rsidRDefault="00420CF7" w:rsidP="00DE0226"/>
    <w:sectPr w:rsidR="00420CF7" w:rsidSect="00802325">
      <w:pgSz w:w="15840" w:h="12240" w:orient="landscape" w:code="1"/>
      <w:pgMar w:top="426" w:right="720" w:bottom="142" w:left="720" w:header="124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192D" w14:textId="77777777" w:rsidR="00A317EF" w:rsidRDefault="00A317EF">
      <w:r>
        <w:separator/>
      </w:r>
    </w:p>
  </w:endnote>
  <w:endnote w:type="continuationSeparator" w:id="0">
    <w:p w14:paraId="0B831741" w14:textId="77777777" w:rsidR="00A317EF" w:rsidRDefault="00A3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78503" w14:textId="77777777" w:rsidR="00A317EF" w:rsidRDefault="00A317EF">
      <w:r>
        <w:separator/>
      </w:r>
    </w:p>
  </w:footnote>
  <w:footnote w:type="continuationSeparator" w:id="0">
    <w:p w14:paraId="14CE6F9E" w14:textId="77777777" w:rsidR="00A317EF" w:rsidRDefault="00A31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37CC8" w14:textId="77777777" w:rsidR="00420CF7" w:rsidRDefault="00420C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B3F"/>
    <w:multiLevelType w:val="multilevel"/>
    <w:tmpl w:val="F0FEE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16FA2AD6"/>
    <w:multiLevelType w:val="multilevel"/>
    <w:tmpl w:val="39E43B9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A427144"/>
    <w:multiLevelType w:val="hybridMultilevel"/>
    <w:tmpl w:val="1570C04A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AB45D93"/>
    <w:multiLevelType w:val="hybridMultilevel"/>
    <w:tmpl w:val="88603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897484"/>
    <w:multiLevelType w:val="hybridMultilevel"/>
    <w:tmpl w:val="8B56E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B2DDA"/>
    <w:multiLevelType w:val="hybridMultilevel"/>
    <w:tmpl w:val="15DE2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1258DC"/>
    <w:multiLevelType w:val="hybridMultilevel"/>
    <w:tmpl w:val="0708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B756EF"/>
    <w:multiLevelType w:val="hybridMultilevel"/>
    <w:tmpl w:val="263E8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853F44"/>
    <w:multiLevelType w:val="hybridMultilevel"/>
    <w:tmpl w:val="96F01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F7"/>
    <w:rsid w:val="000C1819"/>
    <w:rsid w:val="0010170D"/>
    <w:rsid w:val="001A7219"/>
    <w:rsid w:val="00214BC5"/>
    <w:rsid w:val="00276AC6"/>
    <w:rsid w:val="002F5DDE"/>
    <w:rsid w:val="00376435"/>
    <w:rsid w:val="003A60E0"/>
    <w:rsid w:val="003C7F17"/>
    <w:rsid w:val="00402405"/>
    <w:rsid w:val="00420CF7"/>
    <w:rsid w:val="00431770"/>
    <w:rsid w:val="00732D8C"/>
    <w:rsid w:val="00802325"/>
    <w:rsid w:val="00855363"/>
    <w:rsid w:val="00A317EF"/>
    <w:rsid w:val="00AD2AD0"/>
    <w:rsid w:val="00B55ADD"/>
    <w:rsid w:val="00BA1F28"/>
    <w:rsid w:val="00C03F5D"/>
    <w:rsid w:val="00C760B6"/>
    <w:rsid w:val="00CC696A"/>
    <w:rsid w:val="00CD6251"/>
    <w:rsid w:val="00D5598F"/>
    <w:rsid w:val="00D631C4"/>
    <w:rsid w:val="00DB3A88"/>
    <w:rsid w:val="00DE0226"/>
    <w:rsid w:val="00F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7150"/>
  <w15:docId w15:val="{CFD67DD3-386E-4DE4-8644-D4095EAB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120" w:after="120"/>
      <w:ind w:left="576" w:hanging="576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spacing w:before="120" w:after="120"/>
      <w:ind w:left="72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D6251"/>
    <w:pPr>
      <w:ind w:left="720"/>
      <w:contextualSpacing/>
    </w:pPr>
  </w:style>
  <w:style w:type="table" w:styleId="45">
    <w:name w:val="Grid Table 4 Accent 5"/>
    <w:basedOn w:val="a1"/>
    <w:uiPriority w:val="49"/>
    <w:rsid w:val="00B55ADD"/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7">
    <w:name w:val="Table Grid"/>
    <w:basedOn w:val="a1"/>
    <w:uiPriority w:val="39"/>
    <w:rsid w:val="00732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99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8D06-CA02-4D5C-BA7D-A9F4404B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Баретата</dc:creator>
  <cp:lastModifiedBy>Баретата</cp:lastModifiedBy>
  <cp:revision>2</cp:revision>
  <dcterms:created xsi:type="dcterms:W3CDTF">2020-11-18T18:18:00Z</dcterms:created>
  <dcterms:modified xsi:type="dcterms:W3CDTF">2020-11-18T18:18:00Z</dcterms:modified>
</cp:coreProperties>
</file>