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EE5" w:rsidRDefault="00A619BC">
      <w:r w:rsidRPr="00A619BC">
        <w:rPr>
          <w:noProof/>
          <w:lang w:eastAsia="fr-FR"/>
        </w:rPr>
        <w:drawing>
          <wp:inline distT="0" distB="0" distL="0" distR="0">
            <wp:extent cx="1839912" cy="1839912"/>
            <wp:effectExtent l="0" t="0" r="8255" b="8255"/>
            <wp:docPr id="2054" name="Picture 6" descr="Résultat de recherche d'images pour &quot;xlm aero&quot;">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7C9C3FED-DEFD-44F4-88AF-99A6B5360A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Résultat de recherche d'images pour &quot;xlm aero&quot;">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7C9C3FED-DEFD-44F4-88AF-99A6B5360AF5}"/>
                        </a:ext>
                      </a:extLst>
                    </pic:cNvPr>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39912" cy="1839912"/>
                    </a:xfrm>
                    <a:prstGeom prst="rect">
                      <a:avLst/>
                    </a:prstGeom>
                    <a:noFill/>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solidFill>
                            <a:srgbClr val="FFFFFF"/>
                          </a:solidFill>
                        </a14:hiddenFill>
                      </a:ext>
                    </a:extLst>
                  </pic:spPr>
                </pic:pic>
              </a:graphicData>
            </a:graphic>
          </wp:inline>
        </w:drawing>
      </w:r>
      <w:r w:rsidR="00B45EE5">
        <w:br w:type="page"/>
      </w:r>
    </w:p>
    <w:p w:rsidR="006D15C3" w:rsidRPr="006D15C3" w:rsidRDefault="006D15C3">
      <w:pPr>
        <w:rPr>
          <w:sz w:val="32"/>
        </w:rPr>
      </w:pPr>
      <w:r w:rsidRPr="006D15C3">
        <w:rPr>
          <w:sz w:val="32"/>
        </w:rPr>
        <w:lastRenderedPageBreak/>
        <w:t>AVANT PROPOS</w:t>
      </w:r>
    </w:p>
    <w:p w:rsidR="004B6BD3" w:rsidRDefault="00681C01">
      <w:r>
        <w:t>Dans ce court</w:t>
      </w:r>
      <w:r w:rsidR="004B6BD3">
        <w:t xml:space="preserve"> mémoire, je parle de mon expérience professionnelle vécu au sein de la société de service XLM Aéro.</w:t>
      </w:r>
    </w:p>
    <w:p w:rsidR="004B6BD3" w:rsidRDefault="004B6BD3">
      <w:r>
        <w:t xml:space="preserve">Mes principales missions étaient au nombre de 3 et sont succinctement évoquées dans le chapitre </w:t>
      </w:r>
      <w:r w:rsidRPr="004B6BD3">
        <w:rPr>
          <w:b/>
          <w:bCs/>
        </w:rPr>
        <w:t>2.1 Mes missions</w:t>
      </w:r>
      <w:r>
        <w:t>. Puis j’entre plus en détails dans les chapitres qui suivent (</w:t>
      </w:r>
      <w:r w:rsidRPr="004B6BD3">
        <w:rPr>
          <w:b/>
          <w:bCs/>
        </w:rPr>
        <w:t>2.2, 2.3 et 2.4</w:t>
      </w:r>
      <w:r>
        <w:t>).</w:t>
      </w:r>
    </w:p>
    <w:p w:rsidR="00B45EE5" w:rsidRDefault="00B45EE5">
      <w:pPr>
        <w:rPr>
          <w:rFonts w:asciiTheme="majorHAnsi" w:eastAsiaTheme="majorEastAsia" w:hAnsiTheme="majorHAnsi" w:cstheme="majorBidi"/>
          <w:color w:val="2F5496" w:themeColor="accent1" w:themeShade="BF"/>
          <w:sz w:val="32"/>
          <w:szCs w:val="32"/>
          <w:lang w:eastAsia="fr-FR"/>
        </w:rPr>
      </w:pPr>
      <w:r>
        <w:br w:type="page"/>
      </w:r>
    </w:p>
    <w:sdt>
      <w:sdtPr>
        <w:rPr>
          <w:rFonts w:asciiTheme="minorHAnsi" w:eastAsiaTheme="minorHAnsi" w:hAnsiTheme="minorHAnsi" w:cstheme="minorBidi"/>
          <w:color w:val="auto"/>
          <w:sz w:val="22"/>
          <w:szCs w:val="22"/>
          <w:lang w:eastAsia="en-US"/>
        </w:rPr>
        <w:id w:val="-1987778344"/>
        <w:docPartObj>
          <w:docPartGallery w:val="Table of Contents"/>
          <w:docPartUnique/>
        </w:docPartObj>
      </w:sdtPr>
      <w:sdtEndPr>
        <w:rPr>
          <w:b/>
          <w:bCs/>
        </w:rPr>
      </w:sdtEndPr>
      <w:sdtContent>
        <w:p w:rsidR="00B45EE5" w:rsidRDefault="00B45EE5">
          <w:pPr>
            <w:pStyle w:val="En-ttedetabledesmatires"/>
          </w:pPr>
          <w:r>
            <w:t>Table des matières</w:t>
          </w:r>
        </w:p>
        <w:p w:rsidR="00757E32" w:rsidRDefault="00E24C2A">
          <w:pPr>
            <w:pStyle w:val="TM1"/>
            <w:tabs>
              <w:tab w:val="right" w:leader="dot" w:pos="9062"/>
            </w:tabs>
            <w:rPr>
              <w:rFonts w:eastAsiaTheme="minorEastAsia"/>
              <w:noProof/>
              <w:lang w:eastAsia="fr-FR"/>
            </w:rPr>
          </w:pPr>
          <w:r w:rsidRPr="00E24C2A">
            <w:fldChar w:fldCharType="begin"/>
          </w:r>
          <w:r w:rsidR="00B45EE5">
            <w:instrText xml:space="preserve"> TOC \o "1-3" \h \z \u </w:instrText>
          </w:r>
          <w:r w:rsidRPr="00E24C2A">
            <w:fldChar w:fldCharType="separate"/>
          </w:r>
          <w:hyperlink w:anchor="_Toc52383951" w:history="1">
            <w:r w:rsidR="00757E32" w:rsidRPr="002F1D0E">
              <w:rPr>
                <w:rStyle w:val="Lienhypertexte"/>
                <w:noProof/>
              </w:rPr>
              <w:t>1 - XLM Aero</w:t>
            </w:r>
            <w:r w:rsidR="00757E32">
              <w:rPr>
                <w:noProof/>
                <w:webHidden/>
              </w:rPr>
              <w:tab/>
            </w:r>
            <w:r w:rsidR="00757E32">
              <w:rPr>
                <w:noProof/>
                <w:webHidden/>
              </w:rPr>
              <w:fldChar w:fldCharType="begin"/>
            </w:r>
            <w:r w:rsidR="00757E32">
              <w:rPr>
                <w:noProof/>
                <w:webHidden/>
              </w:rPr>
              <w:instrText xml:space="preserve"> PAGEREF _Toc52383951 \h </w:instrText>
            </w:r>
            <w:r w:rsidR="00757E32">
              <w:rPr>
                <w:noProof/>
                <w:webHidden/>
              </w:rPr>
            </w:r>
            <w:r w:rsidR="00757E32">
              <w:rPr>
                <w:noProof/>
                <w:webHidden/>
              </w:rPr>
              <w:fldChar w:fldCharType="separate"/>
            </w:r>
            <w:r w:rsidR="00757E32">
              <w:rPr>
                <w:noProof/>
                <w:webHidden/>
              </w:rPr>
              <w:t>4</w:t>
            </w:r>
            <w:r w:rsidR="00757E32">
              <w:rPr>
                <w:noProof/>
                <w:webHidden/>
              </w:rPr>
              <w:fldChar w:fldCharType="end"/>
            </w:r>
          </w:hyperlink>
        </w:p>
        <w:p w:rsidR="00757E32" w:rsidRDefault="00757E32">
          <w:pPr>
            <w:pStyle w:val="TM1"/>
            <w:tabs>
              <w:tab w:val="right" w:leader="dot" w:pos="9062"/>
            </w:tabs>
            <w:rPr>
              <w:rFonts w:eastAsiaTheme="minorEastAsia"/>
              <w:noProof/>
              <w:lang w:eastAsia="fr-FR"/>
            </w:rPr>
          </w:pPr>
          <w:hyperlink w:anchor="_Toc52383952" w:history="1">
            <w:r w:rsidRPr="002F1D0E">
              <w:rPr>
                <w:rStyle w:val="Lienhypertexte"/>
                <w:noProof/>
              </w:rPr>
              <w:t>2 - Mon expérience</w:t>
            </w:r>
            <w:r>
              <w:rPr>
                <w:noProof/>
                <w:webHidden/>
              </w:rPr>
              <w:tab/>
            </w:r>
            <w:r>
              <w:rPr>
                <w:noProof/>
                <w:webHidden/>
              </w:rPr>
              <w:fldChar w:fldCharType="begin"/>
            </w:r>
            <w:r>
              <w:rPr>
                <w:noProof/>
                <w:webHidden/>
              </w:rPr>
              <w:instrText xml:space="preserve"> PAGEREF _Toc52383952 \h </w:instrText>
            </w:r>
            <w:r>
              <w:rPr>
                <w:noProof/>
                <w:webHidden/>
              </w:rPr>
            </w:r>
            <w:r>
              <w:rPr>
                <w:noProof/>
                <w:webHidden/>
              </w:rPr>
              <w:fldChar w:fldCharType="separate"/>
            </w:r>
            <w:r>
              <w:rPr>
                <w:noProof/>
                <w:webHidden/>
              </w:rPr>
              <w:t>4</w:t>
            </w:r>
            <w:r>
              <w:rPr>
                <w:noProof/>
                <w:webHidden/>
              </w:rPr>
              <w:fldChar w:fldCharType="end"/>
            </w:r>
          </w:hyperlink>
        </w:p>
        <w:p w:rsidR="00757E32" w:rsidRDefault="00757E32">
          <w:pPr>
            <w:pStyle w:val="TM2"/>
            <w:tabs>
              <w:tab w:val="right" w:leader="dot" w:pos="9062"/>
            </w:tabs>
            <w:rPr>
              <w:rFonts w:eastAsiaTheme="minorEastAsia"/>
              <w:noProof/>
              <w:lang w:eastAsia="fr-FR"/>
            </w:rPr>
          </w:pPr>
          <w:hyperlink w:anchor="_Toc52383953" w:history="1">
            <w:r w:rsidRPr="002F1D0E">
              <w:rPr>
                <w:rStyle w:val="Lienhypertexte"/>
                <w:noProof/>
              </w:rPr>
              <w:t>2.1 - Mes missions</w:t>
            </w:r>
            <w:r>
              <w:rPr>
                <w:noProof/>
                <w:webHidden/>
              </w:rPr>
              <w:tab/>
            </w:r>
            <w:r>
              <w:rPr>
                <w:noProof/>
                <w:webHidden/>
              </w:rPr>
              <w:fldChar w:fldCharType="begin"/>
            </w:r>
            <w:r>
              <w:rPr>
                <w:noProof/>
                <w:webHidden/>
              </w:rPr>
              <w:instrText xml:space="preserve"> PAGEREF _Toc52383953 \h </w:instrText>
            </w:r>
            <w:r>
              <w:rPr>
                <w:noProof/>
                <w:webHidden/>
              </w:rPr>
            </w:r>
            <w:r>
              <w:rPr>
                <w:noProof/>
                <w:webHidden/>
              </w:rPr>
              <w:fldChar w:fldCharType="separate"/>
            </w:r>
            <w:r>
              <w:rPr>
                <w:noProof/>
                <w:webHidden/>
              </w:rPr>
              <w:t>4</w:t>
            </w:r>
            <w:r>
              <w:rPr>
                <w:noProof/>
                <w:webHidden/>
              </w:rPr>
              <w:fldChar w:fldCharType="end"/>
            </w:r>
          </w:hyperlink>
        </w:p>
        <w:p w:rsidR="00757E32" w:rsidRDefault="00757E32">
          <w:pPr>
            <w:pStyle w:val="TM2"/>
            <w:tabs>
              <w:tab w:val="right" w:leader="dot" w:pos="9062"/>
            </w:tabs>
            <w:rPr>
              <w:rFonts w:eastAsiaTheme="minorEastAsia"/>
              <w:noProof/>
              <w:lang w:eastAsia="fr-FR"/>
            </w:rPr>
          </w:pPr>
          <w:hyperlink w:anchor="_Toc52383954" w:history="1">
            <w:r w:rsidRPr="002F1D0E">
              <w:rPr>
                <w:rStyle w:val="Lienhypertexte"/>
                <w:noProof/>
              </w:rPr>
              <w:t>2.2 - KEOPS</w:t>
            </w:r>
            <w:r>
              <w:rPr>
                <w:noProof/>
                <w:webHidden/>
              </w:rPr>
              <w:tab/>
            </w:r>
            <w:r>
              <w:rPr>
                <w:noProof/>
                <w:webHidden/>
              </w:rPr>
              <w:fldChar w:fldCharType="begin"/>
            </w:r>
            <w:r>
              <w:rPr>
                <w:noProof/>
                <w:webHidden/>
              </w:rPr>
              <w:instrText xml:space="preserve"> PAGEREF _Toc52383954 \h </w:instrText>
            </w:r>
            <w:r>
              <w:rPr>
                <w:noProof/>
                <w:webHidden/>
              </w:rPr>
            </w:r>
            <w:r>
              <w:rPr>
                <w:noProof/>
                <w:webHidden/>
              </w:rPr>
              <w:fldChar w:fldCharType="separate"/>
            </w:r>
            <w:r>
              <w:rPr>
                <w:noProof/>
                <w:webHidden/>
              </w:rPr>
              <w:t>4</w:t>
            </w:r>
            <w:r>
              <w:rPr>
                <w:noProof/>
                <w:webHidden/>
              </w:rPr>
              <w:fldChar w:fldCharType="end"/>
            </w:r>
          </w:hyperlink>
        </w:p>
        <w:p w:rsidR="00757E32" w:rsidRDefault="00757E32">
          <w:pPr>
            <w:pStyle w:val="TM3"/>
            <w:tabs>
              <w:tab w:val="right" w:leader="dot" w:pos="9062"/>
            </w:tabs>
            <w:rPr>
              <w:rFonts w:eastAsiaTheme="minorEastAsia"/>
              <w:noProof/>
              <w:lang w:eastAsia="fr-FR"/>
            </w:rPr>
          </w:pPr>
          <w:hyperlink w:anchor="_Toc52383955" w:history="1">
            <w:r w:rsidRPr="002F1D0E">
              <w:rPr>
                <w:rStyle w:val="Lienhypertexte"/>
                <w:noProof/>
              </w:rPr>
              <w:t>2.2.1 - Contexte</w:t>
            </w:r>
            <w:r>
              <w:rPr>
                <w:noProof/>
                <w:webHidden/>
              </w:rPr>
              <w:tab/>
            </w:r>
            <w:r>
              <w:rPr>
                <w:noProof/>
                <w:webHidden/>
              </w:rPr>
              <w:fldChar w:fldCharType="begin"/>
            </w:r>
            <w:r>
              <w:rPr>
                <w:noProof/>
                <w:webHidden/>
              </w:rPr>
              <w:instrText xml:space="preserve"> PAGEREF _Toc52383955 \h </w:instrText>
            </w:r>
            <w:r>
              <w:rPr>
                <w:noProof/>
                <w:webHidden/>
              </w:rPr>
            </w:r>
            <w:r>
              <w:rPr>
                <w:noProof/>
                <w:webHidden/>
              </w:rPr>
              <w:fldChar w:fldCharType="separate"/>
            </w:r>
            <w:r>
              <w:rPr>
                <w:noProof/>
                <w:webHidden/>
              </w:rPr>
              <w:t>4</w:t>
            </w:r>
            <w:r>
              <w:rPr>
                <w:noProof/>
                <w:webHidden/>
              </w:rPr>
              <w:fldChar w:fldCharType="end"/>
            </w:r>
          </w:hyperlink>
        </w:p>
        <w:p w:rsidR="00757E32" w:rsidRDefault="00757E32">
          <w:pPr>
            <w:pStyle w:val="TM3"/>
            <w:tabs>
              <w:tab w:val="right" w:leader="dot" w:pos="9062"/>
            </w:tabs>
            <w:rPr>
              <w:rFonts w:eastAsiaTheme="minorEastAsia"/>
              <w:noProof/>
              <w:lang w:eastAsia="fr-FR"/>
            </w:rPr>
          </w:pPr>
          <w:hyperlink w:anchor="_Toc52383956" w:history="1">
            <w:r w:rsidRPr="002F1D0E">
              <w:rPr>
                <w:rStyle w:val="Lienhypertexte"/>
                <w:noProof/>
              </w:rPr>
              <w:t>2.2.2 - Démarche de travail</w:t>
            </w:r>
            <w:r>
              <w:rPr>
                <w:noProof/>
                <w:webHidden/>
              </w:rPr>
              <w:tab/>
            </w:r>
            <w:r>
              <w:rPr>
                <w:noProof/>
                <w:webHidden/>
              </w:rPr>
              <w:fldChar w:fldCharType="begin"/>
            </w:r>
            <w:r>
              <w:rPr>
                <w:noProof/>
                <w:webHidden/>
              </w:rPr>
              <w:instrText xml:space="preserve"> PAGEREF _Toc52383956 \h </w:instrText>
            </w:r>
            <w:r>
              <w:rPr>
                <w:noProof/>
                <w:webHidden/>
              </w:rPr>
            </w:r>
            <w:r>
              <w:rPr>
                <w:noProof/>
                <w:webHidden/>
              </w:rPr>
              <w:fldChar w:fldCharType="separate"/>
            </w:r>
            <w:r>
              <w:rPr>
                <w:noProof/>
                <w:webHidden/>
              </w:rPr>
              <w:t>4</w:t>
            </w:r>
            <w:r>
              <w:rPr>
                <w:noProof/>
                <w:webHidden/>
              </w:rPr>
              <w:fldChar w:fldCharType="end"/>
            </w:r>
          </w:hyperlink>
        </w:p>
        <w:p w:rsidR="00757E32" w:rsidRDefault="00757E32">
          <w:pPr>
            <w:pStyle w:val="TM3"/>
            <w:tabs>
              <w:tab w:val="right" w:leader="dot" w:pos="9062"/>
            </w:tabs>
            <w:rPr>
              <w:rFonts w:eastAsiaTheme="minorEastAsia"/>
              <w:noProof/>
              <w:lang w:eastAsia="fr-FR"/>
            </w:rPr>
          </w:pPr>
          <w:hyperlink w:anchor="_Toc52383957" w:history="1">
            <w:r w:rsidRPr="002F1D0E">
              <w:rPr>
                <w:rStyle w:val="Lienhypertexte"/>
                <w:noProof/>
              </w:rPr>
              <w:t>2.2.3 - Architecture</w:t>
            </w:r>
            <w:r>
              <w:rPr>
                <w:noProof/>
                <w:webHidden/>
              </w:rPr>
              <w:tab/>
            </w:r>
            <w:r>
              <w:rPr>
                <w:noProof/>
                <w:webHidden/>
              </w:rPr>
              <w:fldChar w:fldCharType="begin"/>
            </w:r>
            <w:r>
              <w:rPr>
                <w:noProof/>
                <w:webHidden/>
              </w:rPr>
              <w:instrText xml:space="preserve"> PAGEREF _Toc52383957 \h </w:instrText>
            </w:r>
            <w:r>
              <w:rPr>
                <w:noProof/>
                <w:webHidden/>
              </w:rPr>
            </w:r>
            <w:r>
              <w:rPr>
                <w:noProof/>
                <w:webHidden/>
              </w:rPr>
              <w:fldChar w:fldCharType="separate"/>
            </w:r>
            <w:r>
              <w:rPr>
                <w:noProof/>
                <w:webHidden/>
              </w:rPr>
              <w:t>7</w:t>
            </w:r>
            <w:r>
              <w:rPr>
                <w:noProof/>
                <w:webHidden/>
              </w:rPr>
              <w:fldChar w:fldCharType="end"/>
            </w:r>
          </w:hyperlink>
        </w:p>
        <w:p w:rsidR="00757E32" w:rsidRDefault="00757E32">
          <w:pPr>
            <w:pStyle w:val="TM3"/>
            <w:tabs>
              <w:tab w:val="right" w:leader="dot" w:pos="9062"/>
            </w:tabs>
            <w:rPr>
              <w:rFonts w:eastAsiaTheme="minorEastAsia"/>
              <w:noProof/>
              <w:lang w:eastAsia="fr-FR"/>
            </w:rPr>
          </w:pPr>
          <w:hyperlink w:anchor="_Toc52383958" w:history="1">
            <w:r w:rsidRPr="002F1D0E">
              <w:rPr>
                <w:rStyle w:val="Lienhypertexte"/>
                <w:noProof/>
              </w:rPr>
              <w:t>2.2.4 - Mise en œuvre</w:t>
            </w:r>
            <w:r>
              <w:rPr>
                <w:noProof/>
                <w:webHidden/>
              </w:rPr>
              <w:tab/>
            </w:r>
            <w:r>
              <w:rPr>
                <w:noProof/>
                <w:webHidden/>
              </w:rPr>
              <w:fldChar w:fldCharType="begin"/>
            </w:r>
            <w:r>
              <w:rPr>
                <w:noProof/>
                <w:webHidden/>
              </w:rPr>
              <w:instrText xml:space="preserve"> PAGEREF _Toc52383958 \h </w:instrText>
            </w:r>
            <w:r>
              <w:rPr>
                <w:noProof/>
                <w:webHidden/>
              </w:rPr>
            </w:r>
            <w:r>
              <w:rPr>
                <w:noProof/>
                <w:webHidden/>
              </w:rPr>
              <w:fldChar w:fldCharType="separate"/>
            </w:r>
            <w:r>
              <w:rPr>
                <w:noProof/>
                <w:webHidden/>
              </w:rPr>
              <w:t>8</w:t>
            </w:r>
            <w:r>
              <w:rPr>
                <w:noProof/>
                <w:webHidden/>
              </w:rPr>
              <w:fldChar w:fldCharType="end"/>
            </w:r>
          </w:hyperlink>
        </w:p>
        <w:p w:rsidR="00757E32" w:rsidRDefault="00757E32">
          <w:pPr>
            <w:pStyle w:val="TM2"/>
            <w:tabs>
              <w:tab w:val="right" w:leader="dot" w:pos="9062"/>
            </w:tabs>
            <w:rPr>
              <w:rFonts w:eastAsiaTheme="minorEastAsia"/>
              <w:noProof/>
              <w:lang w:eastAsia="fr-FR"/>
            </w:rPr>
          </w:pPr>
          <w:hyperlink w:anchor="_Toc52383959" w:history="1">
            <w:r w:rsidRPr="002F1D0E">
              <w:rPr>
                <w:rStyle w:val="Lienhypertexte"/>
                <w:noProof/>
              </w:rPr>
              <w:t>2.3 - Crew Web Access</w:t>
            </w:r>
            <w:r>
              <w:rPr>
                <w:noProof/>
                <w:webHidden/>
              </w:rPr>
              <w:tab/>
            </w:r>
            <w:r>
              <w:rPr>
                <w:noProof/>
                <w:webHidden/>
              </w:rPr>
              <w:fldChar w:fldCharType="begin"/>
            </w:r>
            <w:r>
              <w:rPr>
                <w:noProof/>
                <w:webHidden/>
              </w:rPr>
              <w:instrText xml:space="preserve"> PAGEREF _Toc52383959 \h </w:instrText>
            </w:r>
            <w:r>
              <w:rPr>
                <w:noProof/>
                <w:webHidden/>
              </w:rPr>
            </w:r>
            <w:r>
              <w:rPr>
                <w:noProof/>
                <w:webHidden/>
              </w:rPr>
              <w:fldChar w:fldCharType="separate"/>
            </w:r>
            <w:r>
              <w:rPr>
                <w:noProof/>
                <w:webHidden/>
              </w:rPr>
              <w:t>9</w:t>
            </w:r>
            <w:r>
              <w:rPr>
                <w:noProof/>
                <w:webHidden/>
              </w:rPr>
              <w:fldChar w:fldCharType="end"/>
            </w:r>
          </w:hyperlink>
        </w:p>
        <w:p w:rsidR="00757E32" w:rsidRDefault="00757E32">
          <w:pPr>
            <w:pStyle w:val="TM3"/>
            <w:tabs>
              <w:tab w:val="right" w:leader="dot" w:pos="9062"/>
            </w:tabs>
            <w:rPr>
              <w:rFonts w:eastAsiaTheme="minorEastAsia"/>
              <w:noProof/>
              <w:lang w:eastAsia="fr-FR"/>
            </w:rPr>
          </w:pPr>
          <w:hyperlink w:anchor="_Toc52383960" w:history="1">
            <w:r w:rsidRPr="002F1D0E">
              <w:rPr>
                <w:rStyle w:val="Lienhypertexte"/>
                <w:noProof/>
              </w:rPr>
              <w:t>2.3.1 - Contexte</w:t>
            </w:r>
            <w:r>
              <w:rPr>
                <w:noProof/>
                <w:webHidden/>
              </w:rPr>
              <w:tab/>
            </w:r>
            <w:r>
              <w:rPr>
                <w:noProof/>
                <w:webHidden/>
              </w:rPr>
              <w:fldChar w:fldCharType="begin"/>
            </w:r>
            <w:r>
              <w:rPr>
                <w:noProof/>
                <w:webHidden/>
              </w:rPr>
              <w:instrText xml:space="preserve"> PAGEREF _Toc52383960 \h </w:instrText>
            </w:r>
            <w:r>
              <w:rPr>
                <w:noProof/>
                <w:webHidden/>
              </w:rPr>
            </w:r>
            <w:r>
              <w:rPr>
                <w:noProof/>
                <w:webHidden/>
              </w:rPr>
              <w:fldChar w:fldCharType="separate"/>
            </w:r>
            <w:r>
              <w:rPr>
                <w:noProof/>
                <w:webHidden/>
              </w:rPr>
              <w:t>9</w:t>
            </w:r>
            <w:r>
              <w:rPr>
                <w:noProof/>
                <w:webHidden/>
              </w:rPr>
              <w:fldChar w:fldCharType="end"/>
            </w:r>
          </w:hyperlink>
        </w:p>
        <w:p w:rsidR="00757E32" w:rsidRDefault="00757E32">
          <w:pPr>
            <w:pStyle w:val="TM3"/>
            <w:tabs>
              <w:tab w:val="right" w:leader="dot" w:pos="9062"/>
            </w:tabs>
            <w:rPr>
              <w:rFonts w:eastAsiaTheme="minorEastAsia"/>
              <w:noProof/>
              <w:lang w:eastAsia="fr-FR"/>
            </w:rPr>
          </w:pPr>
          <w:hyperlink w:anchor="_Toc52383961" w:history="1">
            <w:r w:rsidRPr="002F1D0E">
              <w:rPr>
                <w:rStyle w:val="Lienhypertexte"/>
                <w:noProof/>
              </w:rPr>
              <w:t>2.3.2 - Mise en œuvre</w:t>
            </w:r>
            <w:r>
              <w:rPr>
                <w:noProof/>
                <w:webHidden/>
              </w:rPr>
              <w:tab/>
            </w:r>
            <w:r>
              <w:rPr>
                <w:noProof/>
                <w:webHidden/>
              </w:rPr>
              <w:fldChar w:fldCharType="begin"/>
            </w:r>
            <w:r>
              <w:rPr>
                <w:noProof/>
                <w:webHidden/>
              </w:rPr>
              <w:instrText xml:space="preserve"> PAGEREF _Toc52383961 \h </w:instrText>
            </w:r>
            <w:r>
              <w:rPr>
                <w:noProof/>
                <w:webHidden/>
              </w:rPr>
            </w:r>
            <w:r>
              <w:rPr>
                <w:noProof/>
                <w:webHidden/>
              </w:rPr>
              <w:fldChar w:fldCharType="separate"/>
            </w:r>
            <w:r>
              <w:rPr>
                <w:noProof/>
                <w:webHidden/>
              </w:rPr>
              <w:t>9</w:t>
            </w:r>
            <w:r>
              <w:rPr>
                <w:noProof/>
                <w:webHidden/>
              </w:rPr>
              <w:fldChar w:fldCharType="end"/>
            </w:r>
          </w:hyperlink>
        </w:p>
        <w:p w:rsidR="00757E32" w:rsidRDefault="00757E32">
          <w:pPr>
            <w:pStyle w:val="TM2"/>
            <w:tabs>
              <w:tab w:val="right" w:leader="dot" w:pos="9062"/>
            </w:tabs>
            <w:rPr>
              <w:rFonts w:eastAsiaTheme="minorEastAsia"/>
              <w:noProof/>
              <w:lang w:eastAsia="fr-FR"/>
            </w:rPr>
          </w:pPr>
          <w:hyperlink w:anchor="_Toc52383962" w:history="1">
            <w:r w:rsidRPr="002F1D0E">
              <w:rPr>
                <w:rStyle w:val="Lienhypertexte"/>
                <w:noProof/>
              </w:rPr>
              <w:t>2.4 - Crew Mobile Access</w:t>
            </w:r>
            <w:r>
              <w:rPr>
                <w:noProof/>
                <w:webHidden/>
              </w:rPr>
              <w:tab/>
            </w:r>
            <w:r>
              <w:rPr>
                <w:noProof/>
                <w:webHidden/>
              </w:rPr>
              <w:fldChar w:fldCharType="begin"/>
            </w:r>
            <w:r>
              <w:rPr>
                <w:noProof/>
                <w:webHidden/>
              </w:rPr>
              <w:instrText xml:space="preserve"> PAGEREF _Toc52383962 \h </w:instrText>
            </w:r>
            <w:r>
              <w:rPr>
                <w:noProof/>
                <w:webHidden/>
              </w:rPr>
            </w:r>
            <w:r>
              <w:rPr>
                <w:noProof/>
                <w:webHidden/>
              </w:rPr>
              <w:fldChar w:fldCharType="separate"/>
            </w:r>
            <w:r>
              <w:rPr>
                <w:noProof/>
                <w:webHidden/>
              </w:rPr>
              <w:t>10</w:t>
            </w:r>
            <w:r>
              <w:rPr>
                <w:noProof/>
                <w:webHidden/>
              </w:rPr>
              <w:fldChar w:fldCharType="end"/>
            </w:r>
          </w:hyperlink>
        </w:p>
        <w:p w:rsidR="00757E32" w:rsidRDefault="00757E32">
          <w:pPr>
            <w:pStyle w:val="TM3"/>
            <w:tabs>
              <w:tab w:val="right" w:leader="dot" w:pos="9062"/>
            </w:tabs>
            <w:rPr>
              <w:rFonts w:eastAsiaTheme="minorEastAsia"/>
              <w:noProof/>
              <w:lang w:eastAsia="fr-FR"/>
            </w:rPr>
          </w:pPr>
          <w:hyperlink w:anchor="_Toc52383963" w:history="1">
            <w:r w:rsidRPr="002F1D0E">
              <w:rPr>
                <w:rStyle w:val="Lienhypertexte"/>
                <w:noProof/>
              </w:rPr>
              <w:t>2.4.1 - Contexte</w:t>
            </w:r>
            <w:r>
              <w:rPr>
                <w:noProof/>
                <w:webHidden/>
              </w:rPr>
              <w:tab/>
            </w:r>
            <w:r>
              <w:rPr>
                <w:noProof/>
                <w:webHidden/>
              </w:rPr>
              <w:fldChar w:fldCharType="begin"/>
            </w:r>
            <w:r>
              <w:rPr>
                <w:noProof/>
                <w:webHidden/>
              </w:rPr>
              <w:instrText xml:space="preserve"> PAGEREF _Toc52383963 \h </w:instrText>
            </w:r>
            <w:r>
              <w:rPr>
                <w:noProof/>
                <w:webHidden/>
              </w:rPr>
            </w:r>
            <w:r>
              <w:rPr>
                <w:noProof/>
                <w:webHidden/>
              </w:rPr>
              <w:fldChar w:fldCharType="separate"/>
            </w:r>
            <w:r>
              <w:rPr>
                <w:noProof/>
                <w:webHidden/>
              </w:rPr>
              <w:t>10</w:t>
            </w:r>
            <w:r>
              <w:rPr>
                <w:noProof/>
                <w:webHidden/>
              </w:rPr>
              <w:fldChar w:fldCharType="end"/>
            </w:r>
          </w:hyperlink>
        </w:p>
        <w:p w:rsidR="00757E32" w:rsidRDefault="00757E32">
          <w:pPr>
            <w:pStyle w:val="TM3"/>
            <w:tabs>
              <w:tab w:val="right" w:leader="dot" w:pos="9062"/>
            </w:tabs>
            <w:rPr>
              <w:rFonts w:eastAsiaTheme="minorEastAsia"/>
              <w:noProof/>
              <w:lang w:eastAsia="fr-FR"/>
            </w:rPr>
          </w:pPr>
          <w:hyperlink w:anchor="_Toc52383964" w:history="1">
            <w:r w:rsidRPr="002F1D0E">
              <w:rPr>
                <w:rStyle w:val="Lienhypertexte"/>
                <w:noProof/>
              </w:rPr>
              <w:t>2.4.2 - Démarche de travail</w:t>
            </w:r>
            <w:r>
              <w:rPr>
                <w:noProof/>
                <w:webHidden/>
              </w:rPr>
              <w:tab/>
            </w:r>
            <w:r>
              <w:rPr>
                <w:noProof/>
                <w:webHidden/>
              </w:rPr>
              <w:fldChar w:fldCharType="begin"/>
            </w:r>
            <w:r>
              <w:rPr>
                <w:noProof/>
                <w:webHidden/>
              </w:rPr>
              <w:instrText xml:space="preserve"> PAGEREF _Toc52383964 \h </w:instrText>
            </w:r>
            <w:r>
              <w:rPr>
                <w:noProof/>
                <w:webHidden/>
              </w:rPr>
            </w:r>
            <w:r>
              <w:rPr>
                <w:noProof/>
                <w:webHidden/>
              </w:rPr>
              <w:fldChar w:fldCharType="separate"/>
            </w:r>
            <w:r>
              <w:rPr>
                <w:noProof/>
                <w:webHidden/>
              </w:rPr>
              <w:t>10</w:t>
            </w:r>
            <w:r>
              <w:rPr>
                <w:noProof/>
                <w:webHidden/>
              </w:rPr>
              <w:fldChar w:fldCharType="end"/>
            </w:r>
          </w:hyperlink>
        </w:p>
        <w:p w:rsidR="00757E32" w:rsidRDefault="00757E32">
          <w:pPr>
            <w:pStyle w:val="TM3"/>
            <w:tabs>
              <w:tab w:val="right" w:leader="dot" w:pos="9062"/>
            </w:tabs>
            <w:rPr>
              <w:rFonts w:eastAsiaTheme="minorEastAsia"/>
              <w:noProof/>
              <w:lang w:eastAsia="fr-FR"/>
            </w:rPr>
          </w:pPr>
          <w:hyperlink w:anchor="_Toc52383965" w:history="1">
            <w:r w:rsidRPr="002F1D0E">
              <w:rPr>
                <w:rStyle w:val="Lienhypertexte"/>
                <w:noProof/>
              </w:rPr>
              <w:t>2.4.3 - Conception</w:t>
            </w:r>
            <w:r>
              <w:rPr>
                <w:noProof/>
                <w:webHidden/>
              </w:rPr>
              <w:tab/>
            </w:r>
            <w:r>
              <w:rPr>
                <w:noProof/>
                <w:webHidden/>
              </w:rPr>
              <w:fldChar w:fldCharType="begin"/>
            </w:r>
            <w:r>
              <w:rPr>
                <w:noProof/>
                <w:webHidden/>
              </w:rPr>
              <w:instrText xml:space="preserve"> PAGEREF _Toc52383965 \h </w:instrText>
            </w:r>
            <w:r>
              <w:rPr>
                <w:noProof/>
                <w:webHidden/>
              </w:rPr>
            </w:r>
            <w:r>
              <w:rPr>
                <w:noProof/>
                <w:webHidden/>
              </w:rPr>
              <w:fldChar w:fldCharType="separate"/>
            </w:r>
            <w:r>
              <w:rPr>
                <w:noProof/>
                <w:webHidden/>
              </w:rPr>
              <w:t>11</w:t>
            </w:r>
            <w:r>
              <w:rPr>
                <w:noProof/>
                <w:webHidden/>
              </w:rPr>
              <w:fldChar w:fldCharType="end"/>
            </w:r>
          </w:hyperlink>
        </w:p>
        <w:p w:rsidR="00757E32" w:rsidRDefault="00757E32">
          <w:pPr>
            <w:pStyle w:val="TM3"/>
            <w:tabs>
              <w:tab w:val="right" w:leader="dot" w:pos="9062"/>
            </w:tabs>
            <w:rPr>
              <w:rFonts w:eastAsiaTheme="minorEastAsia"/>
              <w:noProof/>
              <w:lang w:eastAsia="fr-FR"/>
            </w:rPr>
          </w:pPr>
          <w:hyperlink w:anchor="_Toc52383966" w:history="1">
            <w:r w:rsidRPr="002F1D0E">
              <w:rPr>
                <w:rStyle w:val="Lienhypertexte"/>
                <w:noProof/>
              </w:rPr>
              <w:t>2.4.4 - Architecture</w:t>
            </w:r>
            <w:r>
              <w:rPr>
                <w:noProof/>
                <w:webHidden/>
              </w:rPr>
              <w:tab/>
            </w:r>
            <w:r>
              <w:rPr>
                <w:noProof/>
                <w:webHidden/>
              </w:rPr>
              <w:fldChar w:fldCharType="begin"/>
            </w:r>
            <w:r>
              <w:rPr>
                <w:noProof/>
                <w:webHidden/>
              </w:rPr>
              <w:instrText xml:space="preserve"> PAGEREF _Toc52383966 \h </w:instrText>
            </w:r>
            <w:r>
              <w:rPr>
                <w:noProof/>
                <w:webHidden/>
              </w:rPr>
            </w:r>
            <w:r>
              <w:rPr>
                <w:noProof/>
                <w:webHidden/>
              </w:rPr>
              <w:fldChar w:fldCharType="separate"/>
            </w:r>
            <w:r>
              <w:rPr>
                <w:noProof/>
                <w:webHidden/>
              </w:rPr>
              <w:t>11</w:t>
            </w:r>
            <w:r>
              <w:rPr>
                <w:noProof/>
                <w:webHidden/>
              </w:rPr>
              <w:fldChar w:fldCharType="end"/>
            </w:r>
          </w:hyperlink>
        </w:p>
        <w:p w:rsidR="00757E32" w:rsidRDefault="00757E32">
          <w:pPr>
            <w:pStyle w:val="TM3"/>
            <w:tabs>
              <w:tab w:val="right" w:leader="dot" w:pos="9062"/>
            </w:tabs>
            <w:rPr>
              <w:rFonts w:eastAsiaTheme="minorEastAsia"/>
              <w:noProof/>
              <w:lang w:eastAsia="fr-FR"/>
            </w:rPr>
          </w:pPr>
          <w:hyperlink w:anchor="_Toc52383967" w:history="1">
            <w:r w:rsidRPr="002F1D0E">
              <w:rPr>
                <w:rStyle w:val="Lienhypertexte"/>
                <w:noProof/>
              </w:rPr>
              <w:t>2.4.5 - Mise en œuvre</w:t>
            </w:r>
            <w:r>
              <w:rPr>
                <w:noProof/>
                <w:webHidden/>
              </w:rPr>
              <w:tab/>
            </w:r>
            <w:r>
              <w:rPr>
                <w:noProof/>
                <w:webHidden/>
              </w:rPr>
              <w:fldChar w:fldCharType="begin"/>
            </w:r>
            <w:r>
              <w:rPr>
                <w:noProof/>
                <w:webHidden/>
              </w:rPr>
              <w:instrText xml:space="preserve"> PAGEREF _Toc52383967 \h </w:instrText>
            </w:r>
            <w:r>
              <w:rPr>
                <w:noProof/>
                <w:webHidden/>
              </w:rPr>
            </w:r>
            <w:r>
              <w:rPr>
                <w:noProof/>
                <w:webHidden/>
              </w:rPr>
              <w:fldChar w:fldCharType="separate"/>
            </w:r>
            <w:r>
              <w:rPr>
                <w:noProof/>
                <w:webHidden/>
              </w:rPr>
              <w:t>13</w:t>
            </w:r>
            <w:r>
              <w:rPr>
                <w:noProof/>
                <w:webHidden/>
              </w:rPr>
              <w:fldChar w:fldCharType="end"/>
            </w:r>
          </w:hyperlink>
        </w:p>
        <w:p w:rsidR="00757E32" w:rsidRDefault="00757E32">
          <w:pPr>
            <w:pStyle w:val="TM1"/>
            <w:tabs>
              <w:tab w:val="right" w:leader="dot" w:pos="9062"/>
            </w:tabs>
            <w:rPr>
              <w:rFonts w:eastAsiaTheme="minorEastAsia"/>
              <w:noProof/>
              <w:lang w:eastAsia="fr-FR"/>
            </w:rPr>
          </w:pPr>
          <w:hyperlink w:anchor="_Toc52383968" w:history="1">
            <w:r w:rsidRPr="002F1D0E">
              <w:rPr>
                <w:rStyle w:val="Lienhypertexte"/>
                <w:noProof/>
              </w:rPr>
              <w:t>3 - Conclusion</w:t>
            </w:r>
            <w:r>
              <w:rPr>
                <w:noProof/>
                <w:webHidden/>
              </w:rPr>
              <w:tab/>
            </w:r>
            <w:r>
              <w:rPr>
                <w:noProof/>
                <w:webHidden/>
              </w:rPr>
              <w:fldChar w:fldCharType="begin"/>
            </w:r>
            <w:r>
              <w:rPr>
                <w:noProof/>
                <w:webHidden/>
              </w:rPr>
              <w:instrText xml:space="preserve"> PAGEREF _Toc52383968 \h </w:instrText>
            </w:r>
            <w:r>
              <w:rPr>
                <w:noProof/>
                <w:webHidden/>
              </w:rPr>
            </w:r>
            <w:r>
              <w:rPr>
                <w:noProof/>
                <w:webHidden/>
              </w:rPr>
              <w:fldChar w:fldCharType="separate"/>
            </w:r>
            <w:r>
              <w:rPr>
                <w:noProof/>
                <w:webHidden/>
              </w:rPr>
              <w:t>14</w:t>
            </w:r>
            <w:r>
              <w:rPr>
                <w:noProof/>
                <w:webHidden/>
              </w:rPr>
              <w:fldChar w:fldCharType="end"/>
            </w:r>
          </w:hyperlink>
        </w:p>
        <w:p w:rsidR="00B45EE5" w:rsidRDefault="00E24C2A">
          <w:r>
            <w:rPr>
              <w:b/>
              <w:bCs/>
            </w:rPr>
            <w:fldChar w:fldCharType="end"/>
          </w:r>
        </w:p>
      </w:sdtContent>
    </w:sdt>
    <w:p w:rsidR="00B45EE5" w:rsidRDefault="00B45EE5">
      <w:pPr>
        <w:rPr>
          <w:rFonts w:asciiTheme="majorHAnsi" w:eastAsiaTheme="majorEastAsia" w:hAnsiTheme="majorHAnsi" w:cstheme="majorBidi"/>
          <w:color w:val="2F5496" w:themeColor="accent1" w:themeShade="BF"/>
          <w:sz w:val="32"/>
          <w:szCs w:val="32"/>
        </w:rPr>
      </w:pPr>
      <w:r>
        <w:br w:type="page"/>
      </w:r>
    </w:p>
    <w:p w:rsidR="00164E31" w:rsidRDefault="003E2A78" w:rsidP="001C4C4B">
      <w:pPr>
        <w:pStyle w:val="Titre1"/>
      </w:pPr>
      <w:bookmarkStart w:id="0" w:name="_Toc52383951"/>
      <w:r>
        <w:lastRenderedPageBreak/>
        <w:t xml:space="preserve">1 - </w:t>
      </w:r>
      <w:r w:rsidR="00164E31">
        <w:t>XLM Aero</w:t>
      </w:r>
      <w:bookmarkEnd w:id="0"/>
    </w:p>
    <w:p w:rsidR="00164E31" w:rsidRDefault="00D15167" w:rsidP="00164E31">
      <w:r>
        <w:t>XLM Aéro a été fondé en 2010 suite à l’acquisition d</w:t>
      </w:r>
      <w:r w:rsidR="0076275F">
        <w:t xml:space="preserve">u logiciel </w:t>
      </w:r>
      <w:r w:rsidR="0076275F" w:rsidRPr="0076275F">
        <w:rPr>
          <w:b/>
          <w:bCs/>
        </w:rPr>
        <w:t>KEOPS</w:t>
      </w:r>
      <w:r w:rsidR="0076275F">
        <w:t xml:space="preserve">. </w:t>
      </w:r>
    </w:p>
    <w:p w:rsidR="00164E31" w:rsidRDefault="003E2A78" w:rsidP="00164E31">
      <w:pPr>
        <w:pStyle w:val="Titre1"/>
      </w:pPr>
      <w:bookmarkStart w:id="1" w:name="_Toc52383952"/>
      <w:r>
        <w:t xml:space="preserve">2 - </w:t>
      </w:r>
      <w:r w:rsidR="00164E31">
        <w:t>Mon expérience</w:t>
      </w:r>
      <w:bookmarkEnd w:id="1"/>
    </w:p>
    <w:p w:rsidR="00164E31" w:rsidRDefault="003E2A78" w:rsidP="00164E31">
      <w:pPr>
        <w:pStyle w:val="Titre2"/>
      </w:pPr>
      <w:bookmarkStart w:id="2" w:name="_Toc52383953"/>
      <w:r>
        <w:t xml:space="preserve">2.1 - </w:t>
      </w:r>
      <w:r w:rsidR="00164E31">
        <w:t>Mes missions</w:t>
      </w:r>
      <w:bookmarkEnd w:id="2"/>
    </w:p>
    <w:p w:rsidR="007D126F" w:rsidRDefault="007D126F" w:rsidP="007D126F">
      <w:r>
        <w:t xml:space="preserve">Au sein </w:t>
      </w:r>
      <w:r w:rsidRPr="003F5C77">
        <w:rPr>
          <w:b/>
          <w:bCs/>
        </w:rPr>
        <w:t>d’XLM Aéro</w:t>
      </w:r>
      <w:r>
        <w:t xml:space="preserve"> je me suis vu confié 3 missions :</w:t>
      </w:r>
    </w:p>
    <w:p w:rsidR="007D126F" w:rsidRPr="002528F0" w:rsidRDefault="007D126F" w:rsidP="007D126F">
      <w:pPr>
        <w:pStyle w:val="Paragraphedeliste"/>
        <w:numPr>
          <w:ilvl w:val="0"/>
          <w:numId w:val="2"/>
        </w:numPr>
      </w:pPr>
      <w:r>
        <w:t xml:space="preserve">Maintien et amélioration </w:t>
      </w:r>
      <w:r w:rsidR="003F5C77">
        <w:t xml:space="preserve">de </w:t>
      </w:r>
      <w:r w:rsidR="003F5C77" w:rsidRPr="003F5C77">
        <w:rPr>
          <w:b/>
          <w:bCs/>
        </w:rPr>
        <w:t>KEOPS</w:t>
      </w:r>
    </w:p>
    <w:p w:rsidR="002528F0" w:rsidRDefault="002528F0" w:rsidP="007D126F">
      <w:pPr>
        <w:pStyle w:val="Paragraphedeliste"/>
        <w:numPr>
          <w:ilvl w:val="0"/>
          <w:numId w:val="2"/>
        </w:numPr>
      </w:pPr>
      <w:r>
        <w:t xml:space="preserve">Mise à niveau et correction de failles de sécurité du portail web </w:t>
      </w:r>
      <w:r>
        <w:rPr>
          <w:b/>
          <w:bCs/>
        </w:rPr>
        <w:t>Crew Web Access</w:t>
      </w:r>
    </w:p>
    <w:p w:rsidR="00164E31" w:rsidRPr="00E951BD" w:rsidRDefault="002528F0" w:rsidP="00164E31">
      <w:pPr>
        <w:pStyle w:val="Paragraphedeliste"/>
        <w:numPr>
          <w:ilvl w:val="0"/>
          <w:numId w:val="2"/>
        </w:numPr>
      </w:pPr>
      <w:r>
        <w:t xml:space="preserve">Conception et développement d’un nouveau module : </w:t>
      </w:r>
      <w:r>
        <w:rPr>
          <w:b/>
          <w:bCs/>
        </w:rPr>
        <w:t>Crew Mobile Access</w:t>
      </w:r>
    </w:p>
    <w:p w:rsidR="00E951BD" w:rsidRDefault="00E951BD" w:rsidP="00E951BD">
      <w:pPr>
        <w:pStyle w:val="Paragraphedeliste"/>
      </w:pPr>
    </w:p>
    <w:p w:rsidR="00164E31" w:rsidRDefault="003E2A78" w:rsidP="00164E31">
      <w:pPr>
        <w:pStyle w:val="Titre2"/>
      </w:pPr>
      <w:bookmarkStart w:id="3" w:name="_Toc52383954"/>
      <w:r>
        <w:t xml:space="preserve">2.2 - </w:t>
      </w:r>
      <w:r w:rsidR="00164E31">
        <w:t>KEOPS</w:t>
      </w:r>
      <w:bookmarkEnd w:id="3"/>
    </w:p>
    <w:p w:rsidR="00164E31" w:rsidRDefault="006D15C3" w:rsidP="00164E31">
      <w:pPr>
        <w:pStyle w:val="Titre3"/>
      </w:pPr>
      <w:bookmarkStart w:id="4" w:name="_Toc52383955"/>
      <w:r>
        <w:t xml:space="preserve">2.2.1 - </w:t>
      </w:r>
      <w:r w:rsidR="00164E31">
        <w:t>Contexte</w:t>
      </w:r>
      <w:bookmarkEnd w:id="4"/>
    </w:p>
    <w:p w:rsidR="00164E31" w:rsidRDefault="00E951BD" w:rsidP="00164E31">
      <w:r w:rsidRPr="00E951BD">
        <w:t>KEOPS</w:t>
      </w:r>
      <w:r>
        <w:t xml:space="preserve"> est</w:t>
      </w:r>
      <w:r w:rsidRPr="00E951BD">
        <w:t xml:space="preserve"> une application de gestion des flottes et des coûts pour les compagnies aériennes.</w:t>
      </w:r>
      <w:r>
        <w:t xml:space="preserve"> C’est tout un écosystème de modules qui offrent une multitude de service. Ces modules sont </w:t>
      </w:r>
      <w:r w:rsidR="006A27C4">
        <w:t>pilotés par le biais d’une application bureau développée en Java avec EMF (Eclipse Modeling Framework).</w:t>
      </w:r>
    </w:p>
    <w:p w:rsidR="00E951BD" w:rsidRDefault="00E951BD" w:rsidP="00F56A6F">
      <w:pPr>
        <w:ind w:left="-709"/>
      </w:pPr>
    </w:p>
    <w:p w:rsidR="00164E31" w:rsidRDefault="006D15C3" w:rsidP="00164E31">
      <w:pPr>
        <w:pStyle w:val="Titre3"/>
      </w:pPr>
      <w:bookmarkStart w:id="5" w:name="_Toc52383956"/>
      <w:r>
        <w:t>2.2.2</w:t>
      </w:r>
      <w:r w:rsidR="003E2A78">
        <w:t xml:space="preserve"> - </w:t>
      </w:r>
      <w:r w:rsidR="00164E31">
        <w:t>Démarche de travail</w:t>
      </w:r>
      <w:bookmarkEnd w:id="5"/>
    </w:p>
    <w:p w:rsidR="0076275F" w:rsidRDefault="0076275F" w:rsidP="0076275F"/>
    <w:p w:rsidR="0076275F" w:rsidRPr="0076275F" w:rsidRDefault="0076275F" w:rsidP="0076275F">
      <w:r>
        <w:t xml:space="preserve">Le projet KEOPS suit la méthodologie classique (cycle en V) </w:t>
      </w:r>
      <w:r w:rsidR="001B4DE7">
        <w:t xml:space="preserve">de la manière suivante </w:t>
      </w:r>
      <w:r>
        <w:t>:</w:t>
      </w:r>
    </w:p>
    <w:p w:rsidR="006A27C4" w:rsidRDefault="006A27C4" w:rsidP="006A27C4"/>
    <w:p w:rsidR="006A27C4" w:rsidRPr="006A27C4" w:rsidRDefault="009423B1" w:rsidP="00F56A6F">
      <w:pPr>
        <w:ind w:left="-709"/>
      </w:pPr>
      <w:r>
        <w:rPr>
          <w:noProof/>
          <w:lang w:eastAsia="fr-FR"/>
        </w:rPr>
        <w:drawing>
          <wp:inline distT="0" distB="0" distL="0" distR="0">
            <wp:extent cx="6627225" cy="368617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35128" cy="3690571"/>
                    </a:xfrm>
                    <a:prstGeom prst="rect">
                      <a:avLst/>
                    </a:prstGeom>
                  </pic:spPr>
                </pic:pic>
              </a:graphicData>
            </a:graphic>
          </wp:inline>
        </w:drawing>
      </w:r>
    </w:p>
    <w:p w:rsidR="00D15167" w:rsidRDefault="004B6BD3">
      <w:r>
        <w:rPr>
          <w:rFonts w:ascii="Georgia" w:hAnsi="Georgia"/>
          <w:i/>
          <w:iCs/>
        </w:rPr>
        <w:t>Figure 1</w:t>
      </w:r>
      <w:r w:rsidR="00850D37">
        <w:rPr>
          <w:rFonts w:ascii="Georgia" w:hAnsi="Georgia"/>
          <w:i/>
          <w:iCs/>
        </w:rPr>
        <w:t xml:space="preserve"> – Méthodologie de travail sur le projet Keops</w:t>
      </w:r>
      <w:r w:rsidR="00D15167">
        <w:br w:type="page"/>
      </w:r>
    </w:p>
    <w:p w:rsidR="0076275F" w:rsidRDefault="0076275F">
      <w:r>
        <w:lastRenderedPageBreak/>
        <w:t xml:space="preserve">Pour la partie ‘issue tracking’ </w:t>
      </w:r>
      <w:r w:rsidR="006677ED">
        <w:t xml:space="preserve">Mantis est utilisé. Cela permet au chef de projet d’avoir une vision </w:t>
      </w:r>
      <w:r w:rsidR="00681C01">
        <w:t>globale</w:t>
      </w:r>
      <w:r w:rsidR="006677ED">
        <w:t xml:space="preserve"> sur la roadmap et de pouvoir affecter les développements/corrections aux développeurs :</w:t>
      </w:r>
    </w:p>
    <w:p w:rsidR="004B6BD3" w:rsidRDefault="004B6BD3" w:rsidP="006677ED">
      <w:pPr>
        <w:ind w:left="-426"/>
        <w:rPr>
          <w:noProof/>
        </w:rPr>
      </w:pPr>
    </w:p>
    <w:p w:rsidR="004B6BD3" w:rsidRDefault="006677ED" w:rsidP="006677ED">
      <w:pPr>
        <w:ind w:left="-426"/>
        <w:rPr>
          <w:rFonts w:ascii="Georgia" w:hAnsi="Georgia"/>
          <w:i/>
          <w:iCs/>
        </w:rPr>
      </w:pPr>
      <w:r w:rsidRPr="006677ED">
        <w:rPr>
          <w:noProof/>
          <w:lang w:eastAsia="fr-FR"/>
        </w:rPr>
        <w:drawing>
          <wp:inline distT="0" distB="0" distL="0" distR="0">
            <wp:extent cx="5808526" cy="3086100"/>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3898" cy="3094267"/>
                    </a:xfrm>
                    <a:prstGeom prst="rect">
                      <a:avLst/>
                    </a:prstGeom>
                  </pic:spPr>
                </pic:pic>
              </a:graphicData>
            </a:graphic>
          </wp:inline>
        </w:drawing>
      </w:r>
      <w:r w:rsidR="004B6BD3">
        <w:rPr>
          <w:rFonts w:ascii="Georgia" w:hAnsi="Georgia"/>
          <w:i/>
          <w:iCs/>
        </w:rPr>
        <w:t>Figure 2</w:t>
      </w:r>
      <w:r w:rsidR="00850D37">
        <w:rPr>
          <w:rFonts w:ascii="Georgia" w:hAnsi="Georgia"/>
          <w:i/>
          <w:iCs/>
        </w:rPr>
        <w:t xml:space="preserve"> – Ecran principal de Mantis</w:t>
      </w:r>
    </w:p>
    <w:p w:rsidR="004B6BD3" w:rsidRDefault="004B6BD3" w:rsidP="006677ED">
      <w:pPr>
        <w:ind w:left="-426"/>
        <w:rPr>
          <w:noProof/>
        </w:rPr>
      </w:pPr>
    </w:p>
    <w:p w:rsidR="006677ED" w:rsidRDefault="006677ED" w:rsidP="006677ED">
      <w:pPr>
        <w:ind w:left="-426"/>
      </w:pPr>
      <w:r w:rsidRPr="006677ED">
        <w:rPr>
          <w:noProof/>
          <w:lang w:eastAsia="fr-FR"/>
        </w:rPr>
        <w:drawing>
          <wp:inline distT="0" distB="0" distL="0" distR="0">
            <wp:extent cx="5760720" cy="3062605"/>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62605"/>
                    </a:xfrm>
                    <a:prstGeom prst="rect">
                      <a:avLst/>
                    </a:prstGeom>
                  </pic:spPr>
                </pic:pic>
              </a:graphicData>
            </a:graphic>
          </wp:inline>
        </w:drawing>
      </w:r>
    </w:p>
    <w:p w:rsidR="004B6BD3" w:rsidRDefault="004B6BD3" w:rsidP="006677ED">
      <w:pPr>
        <w:ind w:left="-426"/>
      </w:pPr>
      <w:r>
        <w:rPr>
          <w:rFonts w:ascii="Georgia" w:hAnsi="Georgia"/>
          <w:i/>
          <w:iCs/>
        </w:rPr>
        <w:t>Figure 3</w:t>
      </w:r>
      <w:r w:rsidR="00850D37">
        <w:rPr>
          <w:rFonts w:ascii="Georgia" w:hAnsi="Georgia"/>
          <w:i/>
          <w:iCs/>
        </w:rPr>
        <w:t xml:space="preserve"> – Roadmaps définis dans Mantis</w:t>
      </w:r>
    </w:p>
    <w:p w:rsidR="000B6BB0" w:rsidRDefault="000B6BB0">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br w:type="page"/>
      </w:r>
    </w:p>
    <w:p w:rsidR="0076275F" w:rsidRDefault="00E25737">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lastRenderedPageBreak/>
        <w:t>Le projet ne compte pas de pipeline (au sens de ‘devOps’), il n’y a pas de contrôle qualité du code ou de tests unitaires lancés automatiquement. En revanche les builds sont tous automatisés par le biais de Jenkins :</w:t>
      </w:r>
    </w:p>
    <w:p w:rsidR="00E25737" w:rsidRDefault="00E25737">
      <w:pPr>
        <w:rPr>
          <w:rFonts w:asciiTheme="majorHAnsi" w:eastAsiaTheme="majorEastAsia" w:hAnsiTheme="majorHAnsi" w:cstheme="majorBidi"/>
          <w:color w:val="1F3763" w:themeColor="accent1" w:themeShade="7F"/>
          <w:sz w:val="24"/>
          <w:szCs w:val="24"/>
        </w:rPr>
      </w:pPr>
      <w:r w:rsidRPr="00E25737">
        <w:rPr>
          <w:rFonts w:asciiTheme="majorHAnsi" w:eastAsiaTheme="majorEastAsia" w:hAnsiTheme="majorHAnsi" w:cstheme="majorBidi"/>
          <w:noProof/>
          <w:color w:val="1F3763" w:themeColor="accent1" w:themeShade="7F"/>
          <w:sz w:val="24"/>
          <w:szCs w:val="24"/>
          <w:lang w:eastAsia="fr-FR"/>
        </w:rPr>
        <w:drawing>
          <wp:inline distT="0" distB="0" distL="0" distR="0">
            <wp:extent cx="5760720" cy="3058795"/>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58795"/>
                    </a:xfrm>
                    <a:prstGeom prst="rect">
                      <a:avLst/>
                    </a:prstGeom>
                  </pic:spPr>
                </pic:pic>
              </a:graphicData>
            </a:graphic>
          </wp:inline>
        </w:drawing>
      </w:r>
    </w:p>
    <w:p w:rsidR="004B6BD3" w:rsidRDefault="004B6BD3">
      <w:pPr>
        <w:rPr>
          <w:rFonts w:asciiTheme="majorHAnsi" w:eastAsiaTheme="majorEastAsia" w:hAnsiTheme="majorHAnsi" w:cstheme="majorBidi"/>
          <w:color w:val="1F3763" w:themeColor="accent1" w:themeShade="7F"/>
          <w:sz w:val="24"/>
          <w:szCs w:val="24"/>
        </w:rPr>
      </w:pPr>
      <w:r>
        <w:rPr>
          <w:rFonts w:ascii="Georgia" w:hAnsi="Georgia"/>
          <w:i/>
          <w:iCs/>
        </w:rPr>
        <w:t>Figure 4</w:t>
      </w:r>
      <w:r w:rsidR="00850D37">
        <w:rPr>
          <w:rFonts w:ascii="Georgia" w:hAnsi="Georgia"/>
          <w:i/>
          <w:iCs/>
        </w:rPr>
        <w:t xml:space="preserve"> – Ecran principal de Jenkins</w:t>
      </w:r>
    </w:p>
    <w:p w:rsidR="000B6BB0" w:rsidRDefault="000B6BB0">
      <w:pPr>
        <w:rPr>
          <w:rFonts w:asciiTheme="majorHAnsi" w:eastAsiaTheme="majorEastAsia" w:hAnsiTheme="majorHAnsi" w:cstheme="majorBidi"/>
          <w:color w:val="1F3763" w:themeColor="accent1" w:themeShade="7F"/>
          <w:sz w:val="24"/>
          <w:szCs w:val="24"/>
        </w:rPr>
      </w:pPr>
      <w:r>
        <w:br w:type="page"/>
      </w:r>
    </w:p>
    <w:p w:rsidR="00164E31" w:rsidRDefault="006D15C3" w:rsidP="00164E31">
      <w:pPr>
        <w:pStyle w:val="Titre3"/>
      </w:pPr>
      <w:bookmarkStart w:id="6" w:name="_Toc52383957"/>
      <w:r>
        <w:lastRenderedPageBreak/>
        <w:t>2.2.3</w:t>
      </w:r>
      <w:r w:rsidR="003E2A78">
        <w:t xml:space="preserve"> - </w:t>
      </w:r>
      <w:r w:rsidR="00164E31">
        <w:t>Architecture</w:t>
      </w:r>
      <w:bookmarkEnd w:id="6"/>
    </w:p>
    <w:p w:rsidR="00D51942" w:rsidRDefault="00577C04" w:rsidP="00577C04">
      <w:r>
        <w:t>Le projet KEOPS date de 1987</w:t>
      </w:r>
      <w:r w:rsidR="00704B89">
        <w:t>,</w:t>
      </w:r>
      <w:r>
        <w:t xml:space="preserve"> à l’époque il fonctionnait sur AS400.</w:t>
      </w:r>
    </w:p>
    <w:p w:rsidR="00577C04" w:rsidRDefault="00D51942" w:rsidP="00577C04">
      <w:r>
        <w:t>En 2006, la couche service (business layer) est modernisé et deviens un service backend en JAVA 1.6 et communique via HTTP en Spring Remoting.</w:t>
      </w:r>
    </w:p>
    <w:p w:rsidR="00577C04" w:rsidRDefault="00577C04" w:rsidP="00577C04">
      <w:r>
        <w:t xml:space="preserve">En 2010, avec l’évolution de Java, il a été entrepris une refonte de l’interface utilisateur en technologie </w:t>
      </w:r>
      <w:r w:rsidR="00BD2798">
        <w:t>Java avec l’Eclipse Modeling Framework.</w:t>
      </w:r>
    </w:p>
    <w:p w:rsidR="00BD2798" w:rsidRDefault="00BD2798" w:rsidP="00577C04">
      <w:r>
        <w:t>L’AS400 est maintenu pour certains clients, toutefois, afin d</w:t>
      </w:r>
      <w:r w:rsidR="00704B89">
        <w:t>e faire évoluer KEOPS et de proposer une interface plus récente (KEOPS CLIENT), il a fallu créer</w:t>
      </w:r>
      <w:r w:rsidR="00E4198F">
        <w:t xml:space="preserve"> un connecteur(</w:t>
      </w:r>
      <w:r w:rsidR="00704B89">
        <w:t>KEOPS B</w:t>
      </w:r>
      <w:r w:rsidR="00E4198F">
        <w:t>RIDGE)</w:t>
      </w:r>
      <w:r w:rsidR="00704B89">
        <w:t xml:space="preserve"> capable de faire du REST et du SOAP tout en maintenant la communication avec le noyau (KEOPS WEB).</w:t>
      </w:r>
    </w:p>
    <w:p w:rsidR="00E4198F" w:rsidRDefault="00E4198F" w:rsidP="00577C04"/>
    <w:p w:rsidR="00E4198F" w:rsidRPr="00577C04" w:rsidRDefault="00E4198F" w:rsidP="00577C04">
      <w:r>
        <w:t>L’architecture physique de KEOPS peut se résum</w:t>
      </w:r>
      <w:r w:rsidR="00D51942">
        <w:t>er</w:t>
      </w:r>
      <w:r>
        <w:t xml:space="preserve"> ainsi :</w:t>
      </w:r>
    </w:p>
    <w:p w:rsidR="00164E31" w:rsidRDefault="00D15167" w:rsidP="00D15167">
      <w:pPr>
        <w:ind w:left="-709"/>
      </w:pPr>
      <w:r w:rsidRPr="00D15167">
        <w:rPr>
          <w:noProof/>
          <w:lang w:eastAsia="fr-FR"/>
        </w:rPr>
        <w:drawing>
          <wp:inline distT="0" distB="0" distL="0" distR="0">
            <wp:extent cx="6628820" cy="3743325"/>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32875" cy="3745615"/>
                    </a:xfrm>
                    <a:prstGeom prst="rect">
                      <a:avLst/>
                    </a:prstGeom>
                  </pic:spPr>
                </pic:pic>
              </a:graphicData>
            </a:graphic>
          </wp:inline>
        </w:drawing>
      </w:r>
    </w:p>
    <w:p w:rsidR="004B6BD3" w:rsidRDefault="004B6BD3" w:rsidP="00D15167">
      <w:pPr>
        <w:ind w:left="-709"/>
      </w:pPr>
      <w:r>
        <w:rPr>
          <w:rFonts w:ascii="Georgia" w:hAnsi="Georgia"/>
          <w:i/>
          <w:iCs/>
        </w:rPr>
        <w:t>Figure 5</w:t>
      </w:r>
      <w:r w:rsidR="00850D37">
        <w:rPr>
          <w:rFonts w:ascii="Georgia" w:hAnsi="Georgia"/>
          <w:i/>
          <w:iCs/>
        </w:rPr>
        <w:t xml:space="preserve"> – Architecture physique du système Keops</w:t>
      </w:r>
    </w:p>
    <w:p w:rsidR="007A04C1" w:rsidRDefault="007A04C1">
      <w:pPr>
        <w:rPr>
          <w:rFonts w:asciiTheme="majorHAnsi" w:eastAsiaTheme="majorEastAsia" w:hAnsiTheme="majorHAnsi" w:cstheme="majorBidi"/>
          <w:color w:val="1F3763" w:themeColor="accent1" w:themeShade="7F"/>
          <w:sz w:val="24"/>
          <w:szCs w:val="24"/>
        </w:rPr>
      </w:pPr>
      <w:r>
        <w:br w:type="page"/>
      </w:r>
    </w:p>
    <w:p w:rsidR="00164E31" w:rsidRDefault="006D15C3" w:rsidP="00164E31">
      <w:pPr>
        <w:pStyle w:val="Titre3"/>
      </w:pPr>
      <w:bookmarkStart w:id="7" w:name="_Toc52383958"/>
      <w:r>
        <w:lastRenderedPageBreak/>
        <w:t>2.2.4</w:t>
      </w:r>
      <w:r w:rsidR="003E2A78">
        <w:t xml:space="preserve"> - </w:t>
      </w:r>
      <w:r w:rsidR="00164E31">
        <w:t>Mise en œuvre</w:t>
      </w:r>
      <w:bookmarkEnd w:id="7"/>
    </w:p>
    <w:p w:rsidR="00164E31" w:rsidRDefault="00164E31" w:rsidP="00164E31"/>
    <w:p w:rsidR="007A04C1" w:rsidRDefault="007A04C1">
      <w:pPr>
        <w:rPr>
          <w:rFonts w:asciiTheme="majorHAnsi" w:eastAsiaTheme="majorEastAsia" w:hAnsiTheme="majorHAnsi" w:cstheme="majorBidi"/>
          <w:color w:val="2F5496" w:themeColor="accent1" w:themeShade="BF"/>
          <w:sz w:val="26"/>
          <w:szCs w:val="26"/>
        </w:rPr>
      </w:pPr>
      <w:r>
        <w:br w:type="page"/>
      </w:r>
    </w:p>
    <w:p w:rsidR="00164E31" w:rsidRDefault="003E2A78" w:rsidP="00164E31">
      <w:pPr>
        <w:pStyle w:val="Titre2"/>
      </w:pPr>
      <w:bookmarkStart w:id="8" w:name="_Toc52383959"/>
      <w:r>
        <w:lastRenderedPageBreak/>
        <w:t xml:space="preserve">2.3 - </w:t>
      </w:r>
      <w:r w:rsidR="00164E31">
        <w:t>Crew Web Access</w:t>
      </w:r>
      <w:bookmarkEnd w:id="8"/>
    </w:p>
    <w:p w:rsidR="00164E31" w:rsidRDefault="003E2A78" w:rsidP="00164E31">
      <w:pPr>
        <w:pStyle w:val="Titre3"/>
      </w:pPr>
      <w:bookmarkStart w:id="9" w:name="_Toc52383960"/>
      <w:r>
        <w:t xml:space="preserve">2.3.1 - </w:t>
      </w:r>
      <w:r w:rsidR="00164E31">
        <w:t>Contexte</w:t>
      </w:r>
      <w:bookmarkEnd w:id="9"/>
    </w:p>
    <w:p w:rsidR="00164E31" w:rsidRDefault="00E4198F" w:rsidP="00164E31">
      <w:r w:rsidRPr="00E4198F">
        <w:t xml:space="preserve">Crew Web Access est un </w:t>
      </w:r>
      <w:r>
        <w:t xml:space="preserve">portail WEB qui vient se </w:t>
      </w:r>
      <w:r w:rsidR="00520A3F">
        <w:t>greffer</w:t>
      </w:r>
      <w:r>
        <w:t xml:space="preserve"> au SI de KEOPS </w:t>
      </w:r>
      <w:r w:rsidR="004B6BD3">
        <w:t xml:space="preserve">par le </w:t>
      </w:r>
      <w:r w:rsidR="00520A3F">
        <w:t>biais</w:t>
      </w:r>
      <w:r w:rsidR="004B6BD3">
        <w:t xml:space="preserve"> de l’AS400 (voir </w:t>
      </w:r>
      <w:r w:rsidR="004B6BD3">
        <w:rPr>
          <w:rFonts w:ascii="Georgia" w:hAnsi="Georgia"/>
          <w:i/>
          <w:iCs/>
        </w:rPr>
        <w:t>Figure 5</w:t>
      </w:r>
      <w:r w:rsidR="004B6BD3" w:rsidRPr="004B6BD3">
        <w:t>)</w:t>
      </w:r>
      <w:r w:rsidR="004B6BD3">
        <w:t>.</w:t>
      </w:r>
    </w:p>
    <w:p w:rsidR="004B6BD3" w:rsidRPr="00E4198F" w:rsidRDefault="004F6AFD" w:rsidP="00164E31">
      <w:r>
        <w:t>C’est un portail permettant aux PN (Personnel Naviguant) de consulter leur planning, de recevoir des notifications (des messages) de la part de la compagnie et de communiquer des désidératas en matière de congés et d’activités sur le planning.</w:t>
      </w:r>
    </w:p>
    <w:p w:rsidR="00164E31" w:rsidRPr="00E4198F" w:rsidRDefault="00164E31" w:rsidP="00164E31"/>
    <w:p w:rsidR="00164E31" w:rsidRDefault="003E2A78" w:rsidP="00164E31">
      <w:pPr>
        <w:pStyle w:val="Titre3"/>
      </w:pPr>
      <w:bookmarkStart w:id="10" w:name="_Toc52383961"/>
      <w:r>
        <w:t xml:space="preserve">2.3.2 - </w:t>
      </w:r>
      <w:r w:rsidR="00164E31">
        <w:t>Mise en œuvre</w:t>
      </w:r>
      <w:bookmarkEnd w:id="10"/>
    </w:p>
    <w:p w:rsidR="00164E31" w:rsidRPr="00164E31" w:rsidRDefault="00761DA9" w:rsidP="00164E31">
      <w:r>
        <w:t>Lors d’un</w:t>
      </w:r>
      <w:r w:rsidR="00E449F0">
        <w:t xml:space="preserve">e campagne de tests d’intrusion sur </w:t>
      </w:r>
      <w:r>
        <w:t xml:space="preserve">le portail </w:t>
      </w:r>
      <w:r w:rsidR="00E449F0">
        <w:t>« Crew Web Access » menée fin 2019, il a été découvert 4 failles majeures, listées ci-dessous, que j’ai eu à corriger :</w:t>
      </w:r>
    </w:p>
    <w:p w:rsidR="00761DA9" w:rsidRDefault="00761DA9" w:rsidP="00761DA9">
      <w:r>
        <w:t>•</w:t>
      </w:r>
      <w:r>
        <w:tab/>
        <w:t>R13 – Mettre à jour la solution Crew. L’application doit contrôler la session et les droits de l’utilisateur avec la valeur du paramètre txtActId utilisé par plusieurs fonctions de l’application.</w:t>
      </w:r>
    </w:p>
    <w:p w:rsidR="00761DA9" w:rsidRDefault="00761DA9" w:rsidP="00761DA9">
      <w:r>
        <w:t>•</w:t>
      </w:r>
      <w:r>
        <w:tab/>
        <w:t>R5 - Implémenter une politique de mot de passe robuste.</w:t>
      </w:r>
    </w:p>
    <w:p w:rsidR="00761DA9" w:rsidRDefault="00761DA9" w:rsidP="00761DA9">
      <w:r>
        <w:t>•</w:t>
      </w:r>
      <w:r>
        <w:tab/>
        <w:t>R14 – Retourner un message d’erreur générique en cas d’échec d’authentification. Par exemple, le message suivant peut être retourné par l’application après un échec d’authentification : « L’identifiant ou le mot de passe sont incorrects. »</w:t>
      </w:r>
    </w:p>
    <w:p w:rsidR="00164E31" w:rsidRDefault="00761DA9" w:rsidP="00761DA9">
      <w:r>
        <w:t>•</w:t>
      </w:r>
      <w:r>
        <w:tab/>
        <w:t>R17 – HTTPS. Rediriger tous les flux HTTP vers le service Web correspondant en https en modifiant la configuration des serveurs applicatifs.</w:t>
      </w:r>
    </w:p>
    <w:p w:rsidR="00E449F0" w:rsidRDefault="00E449F0" w:rsidP="00761DA9"/>
    <w:p w:rsidR="00E449F0" w:rsidRDefault="00E449F0" w:rsidP="00761DA9">
      <w:r>
        <w:t>De plus, il a fallu migrer le code source en PHP4 vers PHP7 afin de le faire tourner sur des serveurs à jour pour limiter les failles de sécurité.</w:t>
      </w:r>
    </w:p>
    <w:p w:rsidR="007A04C1" w:rsidRDefault="007A04C1">
      <w:pPr>
        <w:rPr>
          <w:rFonts w:asciiTheme="majorHAnsi" w:eastAsiaTheme="majorEastAsia" w:hAnsiTheme="majorHAnsi" w:cstheme="majorBidi"/>
          <w:color w:val="2F5496" w:themeColor="accent1" w:themeShade="BF"/>
          <w:sz w:val="26"/>
          <w:szCs w:val="26"/>
        </w:rPr>
      </w:pPr>
      <w:r>
        <w:br w:type="page"/>
      </w:r>
    </w:p>
    <w:p w:rsidR="00164E31" w:rsidRDefault="003E2A78" w:rsidP="00164E31">
      <w:pPr>
        <w:pStyle w:val="Titre2"/>
      </w:pPr>
      <w:bookmarkStart w:id="11" w:name="_Toc52383962"/>
      <w:r>
        <w:lastRenderedPageBreak/>
        <w:t xml:space="preserve">2.4 - </w:t>
      </w:r>
      <w:r w:rsidR="00164E31">
        <w:t>Crew Mobile Access</w:t>
      </w:r>
      <w:bookmarkEnd w:id="11"/>
    </w:p>
    <w:p w:rsidR="000F3AD2" w:rsidRDefault="003E2A78" w:rsidP="00164E31">
      <w:pPr>
        <w:pStyle w:val="Titre3"/>
      </w:pPr>
      <w:bookmarkStart w:id="12" w:name="_Toc52383963"/>
      <w:r>
        <w:t xml:space="preserve">2.4.1 - </w:t>
      </w:r>
      <w:r w:rsidR="001C4C4B">
        <w:t>Contexte</w:t>
      </w:r>
      <w:bookmarkEnd w:id="12"/>
    </w:p>
    <w:p w:rsidR="00164E31" w:rsidRDefault="004F6AFD" w:rsidP="00164E31">
      <w:r>
        <w:t xml:space="preserve">Crew Mobile Access est une refonte du </w:t>
      </w:r>
      <w:r w:rsidRPr="004F6AFD">
        <w:rPr>
          <w:b/>
          <w:bCs/>
        </w:rPr>
        <w:t>Crew Web Access</w:t>
      </w:r>
      <w:r>
        <w:t xml:space="preserve">. Il permet de fournir </w:t>
      </w:r>
      <w:r w:rsidR="002205BD">
        <w:t>les mêmes services</w:t>
      </w:r>
      <w:r>
        <w:t xml:space="preserve"> que le portail Crew Web Access mais sout forme d’application mobile. Cela permettra aux PN (Personnel Naviguant) d’accéder au planning directement à partir du téléphone de manière plus ergonomique.</w:t>
      </w:r>
    </w:p>
    <w:p w:rsidR="004F6AFD" w:rsidRDefault="004F6AFD" w:rsidP="00164E31">
      <w:r>
        <w:t xml:space="preserve">Le Crew Mobile Access est un service qui </w:t>
      </w:r>
      <w:r w:rsidR="002205BD">
        <w:t xml:space="preserve">vient se </w:t>
      </w:r>
      <w:r w:rsidR="00681C01">
        <w:t>greffer</w:t>
      </w:r>
      <w:r w:rsidR="002205BD">
        <w:t xml:space="preserve"> au SI KEOPS par le biais du KEOPS BRIDGE (voir </w:t>
      </w:r>
      <w:r w:rsidR="002205BD">
        <w:rPr>
          <w:rFonts w:ascii="Georgia" w:hAnsi="Georgia"/>
          <w:i/>
          <w:iCs/>
        </w:rPr>
        <w:t>Figure 5</w:t>
      </w:r>
      <w:r w:rsidR="002205BD">
        <w:t>).</w:t>
      </w:r>
    </w:p>
    <w:p w:rsidR="00D50AEC" w:rsidRPr="004F6AFD" w:rsidRDefault="00D50AEC" w:rsidP="00164E31"/>
    <w:p w:rsidR="00164E31" w:rsidRDefault="003E2A78" w:rsidP="00164E31">
      <w:pPr>
        <w:pStyle w:val="Titre3"/>
      </w:pPr>
      <w:bookmarkStart w:id="13" w:name="_Toc52383964"/>
      <w:r>
        <w:t xml:space="preserve">2.4.2 - </w:t>
      </w:r>
      <w:r w:rsidR="00164E31">
        <w:t>Démarche de travail</w:t>
      </w:r>
      <w:bookmarkEnd w:id="13"/>
    </w:p>
    <w:p w:rsidR="00576B49" w:rsidRDefault="00576B49" w:rsidP="00576B49">
      <w:r>
        <w:t>La méthodologie de travail est sensiblement la même que pour l’ensemble du projet Keops, puisque Crew Mobile Access s’inscrit comme étant un module complémentaire venant s’ajouter au système d’information de Keops</w:t>
      </w:r>
      <w:r w:rsidR="00954ABB">
        <w:t>.</w:t>
      </w:r>
    </w:p>
    <w:p w:rsidR="00576B49" w:rsidRDefault="00576B49" w:rsidP="00576B49"/>
    <w:p w:rsidR="001C4C4B" w:rsidRDefault="003E2A78" w:rsidP="00164E31">
      <w:pPr>
        <w:pStyle w:val="Titre3"/>
      </w:pPr>
      <w:bookmarkStart w:id="14" w:name="_Toc52383965"/>
      <w:r>
        <w:lastRenderedPageBreak/>
        <w:t xml:space="preserve">2.4.3 - </w:t>
      </w:r>
      <w:r w:rsidR="00164E31">
        <w:t>Conception</w:t>
      </w:r>
      <w:bookmarkEnd w:id="14"/>
    </w:p>
    <w:p w:rsidR="00D50AEC" w:rsidRPr="00D50AEC" w:rsidRDefault="00A619BC" w:rsidP="00D50AEC">
      <w:r>
        <w:rPr>
          <w:noProof/>
          <w:lang w:eastAsia="fr-FR"/>
        </w:rPr>
        <w:drawing>
          <wp:inline distT="0" distB="0" distL="0" distR="0">
            <wp:extent cx="5172075" cy="56864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075" cy="5686425"/>
                    </a:xfrm>
                    <a:prstGeom prst="rect">
                      <a:avLst/>
                    </a:prstGeom>
                  </pic:spPr>
                </pic:pic>
              </a:graphicData>
            </a:graphic>
          </wp:inline>
        </w:drawing>
      </w:r>
    </w:p>
    <w:p w:rsidR="000C0B57" w:rsidRDefault="000C0B57" w:rsidP="000C0B57">
      <w:pPr>
        <w:ind w:left="-709"/>
      </w:pPr>
      <w:r>
        <w:rPr>
          <w:rFonts w:ascii="Georgia" w:hAnsi="Georgia"/>
          <w:i/>
          <w:iCs/>
        </w:rPr>
        <w:t>Figure 6 – Flow de construction de Crew Mobile Access</w:t>
      </w:r>
    </w:p>
    <w:p w:rsidR="00164E31" w:rsidRPr="00164E31" w:rsidRDefault="00164E31" w:rsidP="00164E31"/>
    <w:p w:rsidR="00164E31" w:rsidRDefault="003E2A78" w:rsidP="00164E31">
      <w:pPr>
        <w:pStyle w:val="Titre3"/>
      </w:pPr>
      <w:bookmarkStart w:id="15" w:name="_Toc52383966"/>
      <w:r>
        <w:t xml:space="preserve">2.4.4 - </w:t>
      </w:r>
      <w:r w:rsidR="00164E31">
        <w:t>Architecture</w:t>
      </w:r>
      <w:bookmarkEnd w:id="15"/>
    </w:p>
    <w:p w:rsidR="001127F9" w:rsidRPr="001127F9" w:rsidRDefault="001127F9" w:rsidP="001127F9"/>
    <w:p w:rsidR="001127F9" w:rsidRPr="001127F9" w:rsidRDefault="001127F9" w:rsidP="001127F9">
      <w:r>
        <w:t>Pour des raisons de compatibilité, le Crew Mobile Access ne communique pas directement au Web Service de KEOPS. En effet, le KEOPS BRIDGE est là pour jouer un rôle de connecteur entre les services nouvelle génération et le noyau de KEOPS : KEOPS WEB.</w:t>
      </w:r>
    </w:p>
    <w:p w:rsidR="00164E31" w:rsidRDefault="001127F9" w:rsidP="00164E31">
      <w:r>
        <w:rPr>
          <w:noProof/>
          <w:lang w:eastAsia="fr-FR"/>
        </w:rPr>
        <w:lastRenderedPageBreak/>
        <w:drawing>
          <wp:inline distT="0" distB="0" distL="0" distR="0">
            <wp:extent cx="5760720" cy="13398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339850"/>
                    </a:xfrm>
                    <a:prstGeom prst="rect">
                      <a:avLst/>
                    </a:prstGeom>
                  </pic:spPr>
                </pic:pic>
              </a:graphicData>
            </a:graphic>
          </wp:inline>
        </w:drawing>
      </w:r>
    </w:p>
    <w:p w:rsidR="000C0B57" w:rsidRDefault="000C0B57" w:rsidP="000C0B57">
      <w:pPr>
        <w:ind w:left="-709"/>
      </w:pPr>
      <w:r>
        <w:rPr>
          <w:rFonts w:ascii="Georgia" w:hAnsi="Georgia"/>
          <w:i/>
          <w:iCs/>
        </w:rPr>
        <w:t>Figure 7 – Intégration de Crew Mobile Access dans le SI Keops</w:t>
      </w:r>
    </w:p>
    <w:p w:rsidR="001127F9" w:rsidRDefault="001127F9" w:rsidP="00164E31"/>
    <w:p w:rsidR="001127F9" w:rsidRDefault="001127F9" w:rsidP="00164E31">
      <w:r w:rsidRPr="001127F9">
        <w:rPr>
          <w:noProof/>
          <w:lang w:eastAsia="fr-FR"/>
        </w:rPr>
        <w:drawing>
          <wp:inline distT="0" distB="0" distL="0" distR="0">
            <wp:extent cx="5760720" cy="4399915"/>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399915"/>
                    </a:xfrm>
                    <a:prstGeom prst="rect">
                      <a:avLst/>
                    </a:prstGeom>
                  </pic:spPr>
                </pic:pic>
              </a:graphicData>
            </a:graphic>
          </wp:inline>
        </w:drawing>
      </w:r>
    </w:p>
    <w:p w:rsidR="000C0B57" w:rsidRDefault="000C0B57" w:rsidP="000C0B57">
      <w:pPr>
        <w:ind w:left="-709"/>
      </w:pPr>
      <w:r>
        <w:rPr>
          <w:rFonts w:ascii="Georgia" w:hAnsi="Georgia"/>
          <w:i/>
          <w:iCs/>
        </w:rPr>
        <w:t>Figure 8 – Architecture logiciel de Crew Mobile Access</w:t>
      </w:r>
    </w:p>
    <w:p w:rsidR="000C0B57" w:rsidRDefault="000C0B57">
      <w:r>
        <w:br w:type="page"/>
      </w:r>
    </w:p>
    <w:p w:rsidR="00164E31" w:rsidRDefault="003E2A78" w:rsidP="00164E31">
      <w:pPr>
        <w:pStyle w:val="Titre3"/>
      </w:pPr>
      <w:bookmarkStart w:id="16" w:name="_Toc52383967"/>
      <w:r>
        <w:lastRenderedPageBreak/>
        <w:t xml:space="preserve">2.4.5 - </w:t>
      </w:r>
      <w:r w:rsidR="00164E31">
        <w:t>Mise en œuvre</w:t>
      </w:r>
      <w:bookmarkEnd w:id="16"/>
    </w:p>
    <w:p w:rsidR="00164E31" w:rsidRDefault="00164E31" w:rsidP="00164E31"/>
    <w:p w:rsidR="007A04C1" w:rsidRDefault="007A04C1">
      <w:pPr>
        <w:rPr>
          <w:rFonts w:asciiTheme="majorHAnsi" w:eastAsiaTheme="majorEastAsia" w:hAnsiTheme="majorHAnsi" w:cstheme="majorBidi"/>
          <w:color w:val="2F5496" w:themeColor="accent1" w:themeShade="BF"/>
          <w:sz w:val="32"/>
          <w:szCs w:val="32"/>
        </w:rPr>
      </w:pPr>
      <w:r>
        <w:br w:type="page"/>
      </w:r>
    </w:p>
    <w:p w:rsidR="00164E31" w:rsidRDefault="003E2A78" w:rsidP="00092616">
      <w:pPr>
        <w:pStyle w:val="Titre1"/>
      </w:pPr>
      <w:bookmarkStart w:id="17" w:name="_Toc52383968"/>
      <w:r>
        <w:lastRenderedPageBreak/>
        <w:t xml:space="preserve">3 - </w:t>
      </w:r>
      <w:r w:rsidR="00092616">
        <w:t>Conclusion</w:t>
      </w:r>
      <w:bookmarkEnd w:id="17"/>
    </w:p>
    <w:p w:rsidR="00092616" w:rsidRDefault="00A90E48" w:rsidP="00092616">
      <w:r>
        <w:t>En travaillant sur le maintient et l’évolution de Keops j’ai appris à travailler sur des projets de grande envergure utilisant le gestionnaire de dépendance Maven et Jenkins en guise de constructeur d’artifact automatisé.</w:t>
      </w:r>
    </w:p>
    <w:p w:rsidR="00A90E48" w:rsidRDefault="00AB408F" w:rsidP="00092616">
      <w:r>
        <w:t>En maintenant et en migrant l’ancien portail WEB développé en PHP j’ai pu voir ce qui se faisait en terme de développement au début du paradigme objet avec PHP4 et j’ai appris ce que cela engendrait de migrer une application entière d’une version dépréciée vers une version plus récente.</w:t>
      </w:r>
    </w:p>
    <w:p w:rsidR="00AB408F" w:rsidRDefault="00AB408F" w:rsidP="00092616">
      <w:r>
        <w:t>Pour finir, le développement en quasi-autonomie de Crew Mobile Access, m’a permis de pouvoir explorer des technologies intéressantes et moderne : Angular et NativeScript pour les citer.</w:t>
      </w:r>
    </w:p>
    <w:p w:rsidR="00AB408F" w:rsidRDefault="00AB408F" w:rsidP="00092616">
      <w:r>
        <w:t xml:space="preserve">Fort de mes expériences précédentes au seins d’entreprise pour le service du numérique sur des projets récents, j’ai eu l’occasion chez XLM Aéro de travailler sur des projets moins récent mettant en œuvre des techniques de communication </w:t>
      </w:r>
      <w:r w:rsidR="00F509C4">
        <w:t>interprocessus</w:t>
      </w:r>
      <w:r>
        <w:t xml:space="preserve"> et des paradigmes autre que la Programmation Orientée Objet. Ces derniers ne sont </w:t>
      </w:r>
      <w:r w:rsidR="00F509C4">
        <w:t>certes</w:t>
      </w:r>
      <w:r>
        <w:t xml:space="preserve"> plus</w:t>
      </w:r>
      <w:r w:rsidR="00F509C4">
        <w:t xml:space="preserve"> très modernes, mais ne sont pas obsolètes et sont encore beaucoup rencontré dans le monde professionnel. Il est donc intéressant et même conseillés de les avoir pratiqués au moins une fois dans un contexte professionnel pour prétendre devenir un développeur confirmé.</w:t>
      </w:r>
    </w:p>
    <w:p w:rsidR="00AB408F" w:rsidRPr="00092616" w:rsidRDefault="00AB408F" w:rsidP="00092616"/>
    <w:sectPr w:rsidR="00AB408F" w:rsidRPr="00092616" w:rsidSect="004A04C9">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721B" w:rsidRDefault="0019721B" w:rsidP="006D15C3">
      <w:pPr>
        <w:spacing w:after="0" w:line="240" w:lineRule="auto"/>
      </w:pPr>
      <w:r>
        <w:separator/>
      </w:r>
    </w:p>
  </w:endnote>
  <w:endnote w:type="continuationSeparator" w:id="1">
    <w:p w:rsidR="0019721B" w:rsidRDefault="0019721B" w:rsidP="006D15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74361"/>
      <w:docPartObj>
        <w:docPartGallery w:val="Page Numbers (Bottom of Page)"/>
        <w:docPartUnique/>
      </w:docPartObj>
    </w:sdtPr>
    <w:sdtContent>
      <w:p w:rsidR="004A04C9" w:rsidRDefault="004A04C9">
        <w:pPr>
          <w:pStyle w:val="Pieddepage"/>
          <w:jc w:val="right"/>
        </w:pPr>
        <w:fldSimple w:instr=" PAGE   \* MERGEFORMAT ">
          <w:r>
            <w:rPr>
              <w:noProof/>
            </w:rPr>
            <w:t>2</w:t>
          </w:r>
        </w:fldSimple>
      </w:p>
    </w:sdtContent>
  </w:sdt>
  <w:p w:rsidR="004A04C9" w:rsidRDefault="004A04C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721B" w:rsidRDefault="0019721B" w:rsidP="006D15C3">
      <w:pPr>
        <w:spacing w:after="0" w:line="240" w:lineRule="auto"/>
      </w:pPr>
      <w:r>
        <w:separator/>
      </w:r>
    </w:p>
  </w:footnote>
  <w:footnote w:type="continuationSeparator" w:id="1">
    <w:p w:rsidR="0019721B" w:rsidRDefault="0019721B" w:rsidP="006D15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B137DF"/>
    <w:multiLevelType w:val="hybridMultilevel"/>
    <w:tmpl w:val="472860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B8B05B0"/>
    <w:multiLevelType w:val="hybridMultilevel"/>
    <w:tmpl w:val="AB14D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CD6EB5"/>
    <w:rsid w:val="00092616"/>
    <w:rsid w:val="000B6BB0"/>
    <w:rsid w:val="000C0B57"/>
    <w:rsid w:val="001127F9"/>
    <w:rsid w:val="00164E31"/>
    <w:rsid w:val="0019721B"/>
    <w:rsid w:val="001B4DE7"/>
    <w:rsid w:val="001C4C4B"/>
    <w:rsid w:val="002205BD"/>
    <w:rsid w:val="00221101"/>
    <w:rsid w:val="002528F0"/>
    <w:rsid w:val="002F3817"/>
    <w:rsid w:val="003E2A78"/>
    <w:rsid w:val="003F5C77"/>
    <w:rsid w:val="004A04C9"/>
    <w:rsid w:val="004B6BD3"/>
    <w:rsid w:val="004F4A1E"/>
    <w:rsid w:val="004F6AFD"/>
    <w:rsid w:val="00520A3F"/>
    <w:rsid w:val="00576B49"/>
    <w:rsid w:val="00577C04"/>
    <w:rsid w:val="006677ED"/>
    <w:rsid w:val="00681C01"/>
    <w:rsid w:val="006A27C4"/>
    <w:rsid w:val="006D15C3"/>
    <w:rsid w:val="00704B89"/>
    <w:rsid w:val="00714F37"/>
    <w:rsid w:val="00757E32"/>
    <w:rsid w:val="00761DA9"/>
    <w:rsid w:val="0076275F"/>
    <w:rsid w:val="007A04C1"/>
    <w:rsid w:val="007D126F"/>
    <w:rsid w:val="00850D37"/>
    <w:rsid w:val="00925FA0"/>
    <w:rsid w:val="009423B1"/>
    <w:rsid w:val="00954ABB"/>
    <w:rsid w:val="00A619BC"/>
    <w:rsid w:val="00A90E48"/>
    <w:rsid w:val="00AB408F"/>
    <w:rsid w:val="00B45EE5"/>
    <w:rsid w:val="00BD2798"/>
    <w:rsid w:val="00CD6EB5"/>
    <w:rsid w:val="00D138AE"/>
    <w:rsid w:val="00D15167"/>
    <w:rsid w:val="00D50AEC"/>
    <w:rsid w:val="00D51942"/>
    <w:rsid w:val="00E24C2A"/>
    <w:rsid w:val="00E25737"/>
    <w:rsid w:val="00E4198F"/>
    <w:rsid w:val="00E449F0"/>
    <w:rsid w:val="00E951BD"/>
    <w:rsid w:val="00F261D8"/>
    <w:rsid w:val="00F509C4"/>
    <w:rsid w:val="00F56A6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C2A"/>
  </w:style>
  <w:style w:type="paragraph" w:styleId="Titre1">
    <w:name w:val="heading 1"/>
    <w:basedOn w:val="Normal"/>
    <w:next w:val="Normal"/>
    <w:link w:val="Titre1Car"/>
    <w:uiPriority w:val="9"/>
    <w:qFormat/>
    <w:rsid w:val="001C4C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64E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64E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4C4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64E3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64E31"/>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7D126F"/>
    <w:pPr>
      <w:ind w:left="720"/>
      <w:contextualSpacing/>
    </w:pPr>
  </w:style>
  <w:style w:type="paragraph" w:styleId="En-ttedetabledesmatires">
    <w:name w:val="TOC Heading"/>
    <w:basedOn w:val="Titre1"/>
    <w:next w:val="Normal"/>
    <w:uiPriority w:val="39"/>
    <w:unhideWhenUsed/>
    <w:qFormat/>
    <w:rsid w:val="00B45EE5"/>
    <w:pPr>
      <w:outlineLvl w:val="9"/>
    </w:pPr>
    <w:rPr>
      <w:lang w:eastAsia="fr-FR"/>
    </w:rPr>
  </w:style>
  <w:style w:type="paragraph" w:styleId="TM1">
    <w:name w:val="toc 1"/>
    <w:basedOn w:val="Normal"/>
    <w:next w:val="Normal"/>
    <w:autoRedefine/>
    <w:uiPriority w:val="39"/>
    <w:unhideWhenUsed/>
    <w:rsid w:val="00B45EE5"/>
    <w:pPr>
      <w:spacing w:after="100"/>
    </w:pPr>
  </w:style>
  <w:style w:type="paragraph" w:styleId="TM2">
    <w:name w:val="toc 2"/>
    <w:basedOn w:val="Normal"/>
    <w:next w:val="Normal"/>
    <w:autoRedefine/>
    <w:uiPriority w:val="39"/>
    <w:unhideWhenUsed/>
    <w:rsid w:val="00B45EE5"/>
    <w:pPr>
      <w:spacing w:after="100"/>
      <w:ind w:left="220"/>
    </w:pPr>
  </w:style>
  <w:style w:type="paragraph" w:styleId="TM3">
    <w:name w:val="toc 3"/>
    <w:basedOn w:val="Normal"/>
    <w:next w:val="Normal"/>
    <w:autoRedefine/>
    <w:uiPriority w:val="39"/>
    <w:unhideWhenUsed/>
    <w:rsid w:val="00B45EE5"/>
    <w:pPr>
      <w:spacing w:after="100"/>
      <w:ind w:left="440"/>
    </w:pPr>
  </w:style>
  <w:style w:type="character" w:styleId="Lienhypertexte">
    <w:name w:val="Hyperlink"/>
    <w:basedOn w:val="Policepardfaut"/>
    <w:uiPriority w:val="99"/>
    <w:unhideWhenUsed/>
    <w:rsid w:val="00B45EE5"/>
    <w:rPr>
      <w:color w:val="0563C1" w:themeColor="hyperlink"/>
      <w:u w:val="single"/>
    </w:rPr>
  </w:style>
  <w:style w:type="paragraph" w:styleId="Textedebulles">
    <w:name w:val="Balloon Text"/>
    <w:basedOn w:val="Normal"/>
    <w:link w:val="TextedebullesCar"/>
    <w:uiPriority w:val="99"/>
    <w:semiHidden/>
    <w:unhideWhenUsed/>
    <w:rsid w:val="00681C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81C01"/>
    <w:rPr>
      <w:rFonts w:ascii="Tahoma" w:hAnsi="Tahoma" w:cs="Tahoma"/>
      <w:sz w:val="16"/>
      <w:szCs w:val="16"/>
    </w:rPr>
  </w:style>
  <w:style w:type="paragraph" w:styleId="En-tte">
    <w:name w:val="header"/>
    <w:basedOn w:val="Normal"/>
    <w:link w:val="En-tteCar"/>
    <w:uiPriority w:val="99"/>
    <w:semiHidden/>
    <w:unhideWhenUsed/>
    <w:rsid w:val="006D15C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D15C3"/>
  </w:style>
  <w:style w:type="paragraph" w:styleId="Pieddepage">
    <w:name w:val="footer"/>
    <w:basedOn w:val="Normal"/>
    <w:link w:val="PieddepageCar"/>
    <w:uiPriority w:val="99"/>
    <w:unhideWhenUsed/>
    <w:rsid w:val="006D15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15C3"/>
  </w:style>
  <w:style w:type="paragraph" w:styleId="Notedefin">
    <w:name w:val="endnote text"/>
    <w:basedOn w:val="Normal"/>
    <w:link w:val="NotedefinCar"/>
    <w:uiPriority w:val="99"/>
    <w:semiHidden/>
    <w:unhideWhenUsed/>
    <w:rsid w:val="004A04C9"/>
    <w:pPr>
      <w:spacing w:after="0" w:line="240" w:lineRule="auto"/>
    </w:pPr>
    <w:rPr>
      <w:sz w:val="20"/>
      <w:szCs w:val="20"/>
    </w:rPr>
  </w:style>
  <w:style w:type="character" w:customStyle="1" w:styleId="NotedefinCar">
    <w:name w:val="Note de fin Car"/>
    <w:basedOn w:val="Policepardfaut"/>
    <w:link w:val="Notedefin"/>
    <w:uiPriority w:val="99"/>
    <w:semiHidden/>
    <w:rsid w:val="004A04C9"/>
    <w:rPr>
      <w:sz w:val="20"/>
      <w:szCs w:val="20"/>
    </w:rPr>
  </w:style>
  <w:style w:type="character" w:styleId="Appeldenotedefin">
    <w:name w:val="endnote reference"/>
    <w:basedOn w:val="Policepardfaut"/>
    <w:uiPriority w:val="99"/>
    <w:semiHidden/>
    <w:unhideWhenUsed/>
    <w:rsid w:val="004A04C9"/>
    <w:rPr>
      <w:vertAlign w:val="superscript"/>
    </w:rPr>
  </w:style>
</w:styles>
</file>

<file path=word/webSettings.xml><?xml version="1.0" encoding="utf-8"?>
<w:webSettings xmlns:r="http://schemas.openxmlformats.org/officeDocument/2006/relationships" xmlns:w="http://schemas.openxmlformats.org/wordprocessingml/2006/main">
  <w:divs>
    <w:div w:id="117442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B1B12"/>
    <w:rsid w:val="005B1B12"/>
    <w:rsid w:val="00D4681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FE9CA928DAD4A3EAEA4DC7068D033C4">
    <w:name w:val="9FE9CA928DAD4A3EAEA4DC7068D033C4"/>
    <w:rsid w:val="005B1B1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ECE45-776C-4308-AB57-73949D920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14</Pages>
  <Words>1229</Words>
  <Characters>6763</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MILAZZO Christopher</dc:creator>
  <cp:keywords/>
  <dc:description/>
  <cp:lastModifiedBy>mydel</cp:lastModifiedBy>
  <cp:revision>22</cp:revision>
  <dcterms:created xsi:type="dcterms:W3CDTF">2020-09-17T11:15:00Z</dcterms:created>
  <dcterms:modified xsi:type="dcterms:W3CDTF">2020-09-30T16:48:00Z</dcterms:modified>
</cp:coreProperties>
</file>