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9B01A" w14:textId="77777777" w:rsidR="00755449" w:rsidRPr="00755449" w:rsidRDefault="00755449" w:rsidP="00755449">
      <w:pPr>
        <w:pStyle w:val="1"/>
        <w:rPr>
          <w:rFonts w:ascii="Cambria" w:hAnsi="Cambria"/>
        </w:rPr>
      </w:pPr>
      <w:r w:rsidRPr="00755449">
        <w:rPr>
          <w:rFonts w:ascii="Cambria" w:hAnsi="Cambria"/>
        </w:rPr>
        <w:t>Heuristic Analysis</w:t>
      </w:r>
    </w:p>
    <w:p w14:paraId="14558913" w14:textId="77777777" w:rsidR="00755449" w:rsidRPr="00755449" w:rsidRDefault="00755449" w:rsidP="00755449">
      <w:pPr>
        <w:pStyle w:val="2"/>
        <w:rPr>
          <w:rFonts w:ascii="Cambria" w:hAnsi="Cambria"/>
        </w:rPr>
      </w:pPr>
      <w:r w:rsidRPr="00755449">
        <w:rPr>
          <w:rFonts w:ascii="Cambria" w:hAnsi="Cambria"/>
        </w:rPr>
        <w:t>1 Linear Heuristic</w:t>
      </w:r>
    </w:p>
    <w:p w14:paraId="30785727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Score function:</w:t>
      </w:r>
    </w:p>
    <w:p w14:paraId="13B434F5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ab/>
      </w:r>
      <w:proofErr w:type="spellStart"/>
      <w:r w:rsidRPr="00755449">
        <w:rPr>
          <w:rFonts w:ascii="Cambria" w:hAnsi="Cambria"/>
        </w:rPr>
        <w:t>legal_moves</w:t>
      </w:r>
      <w:proofErr w:type="spellEnd"/>
      <w:r w:rsidRPr="00755449">
        <w:rPr>
          <w:rFonts w:ascii="Cambria" w:hAnsi="Cambria"/>
        </w:rPr>
        <w:t xml:space="preserve">(player) -  2 * </w:t>
      </w:r>
      <w:proofErr w:type="spellStart"/>
      <w:r w:rsidRPr="00755449">
        <w:rPr>
          <w:rFonts w:ascii="Cambria" w:hAnsi="Cambria"/>
        </w:rPr>
        <w:t>legal_moves</w:t>
      </w:r>
      <w:proofErr w:type="spellEnd"/>
      <w:r w:rsidRPr="00755449">
        <w:rPr>
          <w:rFonts w:ascii="Cambria" w:hAnsi="Cambria"/>
        </w:rPr>
        <w:t>(opponent)</w:t>
      </w:r>
    </w:p>
    <w:p w14:paraId="036060EB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Reason:</w:t>
      </w:r>
    </w:p>
    <w:p w14:paraId="2372B68B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 xml:space="preserve">It is </w:t>
      </w:r>
      <w:r w:rsidRPr="00755449">
        <w:rPr>
          <w:rFonts w:ascii="Cambria" w:hAnsi="Cambria"/>
        </w:rPr>
        <w:t>like</w:t>
      </w:r>
      <w:r w:rsidRPr="00755449">
        <w:rPr>
          <w:rFonts w:ascii="Cambria" w:hAnsi="Cambria"/>
        </w:rPr>
        <w:t xml:space="preserve"> the improved score given by the sample players. By having weight 2 for number of opponent's legal moves. It will make our agent more aggressive in limiting opponent's possible moves. I also tried different weights so that our agent care more about itself while the result </w:t>
      </w:r>
      <w:r w:rsidRPr="00755449">
        <w:rPr>
          <w:rFonts w:ascii="Cambria" w:hAnsi="Cambria"/>
        </w:rPr>
        <w:t>is</w:t>
      </w:r>
      <w:r w:rsidRPr="00755449">
        <w:rPr>
          <w:rFonts w:ascii="Cambria" w:hAnsi="Cambria"/>
        </w:rPr>
        <w:t xml:space="preserve"> </w:t>
      </w:r>
      <w:proofErr w:type="gramStart"/>
      <w:r w:rsidRPr="00755449">
        <w:rPr>
          <w:rFonts w:ascii="Cambria" w:hAnsi="Cambria"/>
        </w:rPr>
        <w:t>actually similar</w:t>
      </w:r>
      <w:proofErr w:type="gramEnd"/>
      <w:r w:rsidRPr="00755449">
        <w:rPr>
          <w:rFonts w:ascii="Cambria" w:hAnsi="Cambria"/>
        </w:rPr>
        <w:t>.</w:t>
      </w:r>
    </w:p>
    <w:p w14:paraId="02D1BB8E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Result:</w:t>
      </w:r>
    </w:p>
    <w:p w14:paraId="4314EDE2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 xml:space="preserve">This heuristic usually </w:t>
      </w:r>
      <w:r w:rsidRPr="00755449">
        <w:rPr>
          <w:rFonts w:ascii="Cambria" w:hAnsi="Cambria"/>
        </w:rPr>
        <w:t>has</w:t>
      </w:r>
      <w:r w:rsidRPr="00755449">
        <w:rPr>
          <w:rFonts w:ascii="Cambria" w:hAnsi="Cambria"/>
        </w:rPr>
        <w:t xml:space="preserve"> a winning rate around 70% in tournament on my machine. Which is </w:t>
      </w:r>
      <w:r w:rsidRPr="00755449">
        <w:rPr>
          <w:rFonts w:ascii="Cambria" w:hAnsi="Cambria"/>
        </w:rPr>
        <w:t>like</w:t>
      </w:r>
      <w:r w:rsidRPr="00755449">
        <w:rPr>
          <w:rFonts w:ascii="Cambria" w:hAnsi="Cambria"/>
        </w:rPr>
        <w:t xml:space="preserve"> the performance of improved score. When matching against open score or improved score, it can have result like 12-8, 11-9.</w:t>
      </w:r>
    </w:p>
    <w:p w14:paraId="14F6D2E5" w14:textId="77777777" w:rsidR="00755449" w:rsidRPr="00755449" w:rsidRDefault="00755449" w:rsidP="00755449">
      <w:pPr>
        <w:pStyle w:val="2"/>
        <w:rPr>
          <w:rFonts w:ascii="Cambria" w:hAnsi="Cambria"/>
        </w:rPr>
      </w:pPr>
      <w:r w:rsidRPr="00755449">
        <w:rPr>
          <w:rFonts w:ascii="Cambria" w:hAnsi="Cambria"/>
        </w:rPr>
        <w:t>2 Ratio Heuristic</w:t>
      </w:r>
    </w:p>
    <w:p w14:paraId="5C0552DD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Score function:</w:t>
      </w:r>
    </w:p>
    <w:p w14:paraId="5348C08D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ab/>
      </w:r>
      <w:proofErr w:type="spellStart"/>
      <w:r w:rsidRPr="00755449">
        <w:rPr>
          <w:rFonts w:ascii="Cambria" w:hAnsi="Cambria"/>
        </w:rPr>
        <w:t>legal_moves</w:t>
      </w:r>
      <w:proofErr w:type="spellEnd"/>
      <w:r w:rsidRPr="00755449">
        <w:rPr>
          <w:rFonts w:ascii="Cambria" w:hAnsi="Cambria"/>
        </w:rPr>
        <w:t xml:space="preserve">(player) / </w:t>
      </w:r>
      <w:proofErr w:type="spellStart"/>
      <w:r w:rsidRPr="00755449">
        <w:rPr>
          <w:rFonts w:ascii="Cambria" w:hAnsi="Cambria"/>
        </w:rPr>
        <w:t>legal_moves</w:t>
      </w:r>
      <w:proofErr w:type="spellEnd"/>
      <w:r w:rsidRPr="00755449">
        <w:rPr>
          <w:rFonts w:ascii="Cambria" w:hAnsi="Cambria"/>
        </w:rPr>
        <w:t>(opponent)</w:t>
      </w:r>
    </w:p>
    <w:p w14:paraId="290FBA04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Reason:</w:t>
      </w:r>
    </w:p>
    <w:p w14:paraId="5B5FE84B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 xml:space="preserve">This is still a function that have greater value when player have more legal moves and less value when opponent have more </w:t>
      </w:r>
      <w:r w:rsidRPr="00755449">
        <w:rPr>
          <w:rFonts w:ascii="Cambria" w:hAnsi="Cambria"/>
        </w:rPr>
        <w:t>legal</w:t>
      </w:r>
      <w:r w:rsidRPr="00755449">
        <w:rPr>
          <w:rFonts w:ascii="Cambria" w:hAnsi="Cambria"/>
        </w:rPr>
        <w:t xml:space="preserve"> moves. However, it is more confident at the late game than the early game. For example, if play have 10 available moves while opponent have 8, improved score will give 2 while this heuristic will give 1.25. If play have 3 available moves while opponent have 1, </w:t>
      </w:r>
      <w:r w:rsidRPr="00755449">
        <w:rPr>
          <w:rFonts w:ascii="Cambria" w:hAnsi="Cambria"/>
        </w:rPr>
        <w:t>improved</w:t>
      </w:r>
      <w:r w:rsidRPr="00755449">
        <w:rPr>
          <w:rFonts w:ascii="Cambria" w:hAnsi="Cambria"/>
        </w:rPr>
        <w:t xml:space="preserve"> score will still give 3 but this heuristic will give 3. Which make sense to me, since we can have a better evaluation of the game state at a late time.</w:t>
      </w:r>
    </w:p>
    <w:p w14:paraId="095F71F9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Result:</w:t>
      </w:r>
    </w:p>
    <w:p w14:paraId="2DA40013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 xml:space="preserve">This heuristic can reach 75% winning rate on my machine. </w:t>
      </w:r>
      <w:r w:rsidRPr="00755449">
        <w:rPr>
          <w:rFonts w:ascii="Cambria" w:hAnsi="Cambria"/>
        </w:rPr>
        <w:t>However,</w:t>
      </w:r>
      <w:r w:rsidRPr="00755449">
        <w:rPr>
          <w:rFonts w:ascii="Cambria" w:hAnsi="Cambria"/>
        </w:rPr>
        <w:t xml:space="preserve"> the result is not that stable. I ran the tournament for a few times and the rate varies a lot (from 60% to 75%). This situation also happens to </w:t>
      </w:r>
      <w:proofErr w:type="gramStart"/>
      <w:r w:rsidRPr="00755449">
        <w:rPr>
          <w:rFonts w:ascii="Cambria" w:hAnsi="Cambria"/>
        </w:rPr>
        <w:t>improved</w:t>
      </w:r>
      <w:proofErr w:type="gramEnd"/>
      <w:r w:rsidRPr="00755449">
        <w:rPr>
          <w:rFonts w:ascii="Cambria" w:hAnsi="Cambria"/>
        </w:rPr>
        <w:t xml:space="preserve"> score, maybe run more tournament and take an average will be better.</w:t>
      </w:r>
    </w:p>
    <w:p w14:paraId="07A3AF99" w14:textId="77777777" w:rsidR="00755449" w:rsidRPr="00755449" w:rsidRDefault="00755449" w:rsidP="00755449">
      <w:pPr>
        <w:pStyle w:val="2"/>
        <w:rPr>
          <w:rFonts w:ascii="Cambria" w:hAnsi="Cambria"/>
        </w:rPr>
      </w:pPr>
      <w:r w:rsidRPr="00755449">
        <w:rPr>
          <w:rFonts w:ascii="Cambria" w:hAnsi="Cambria"/>
        </w:rPr>
        <w:lastRenderedPageBreak/>
        <w:t>3 Position Heuristic</w:t>
      </w:r>
    </w:p>
    <w:p w14:paraId="2D943A21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Score function:</w:t>
      </w:r>
    </w:p>
    <w:p w14:paraId="2A86CAA6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ab/>
      </w:r>
      <w:proofErr w:type="gramStart"/>
      <w:r w:rsidRPr="00755449">
        <w:rPr>
          <w:rFonts w:ascii="Cambria" w:hAnsi="Cambria"/>
        </w:rPr>
        <w:t>Abs(</w:t>
      </w:r>
      <w:proofErr w:type="gramEnd"/>
      <w:r w:rsidRPr="00755449">
        <w:rPr>
          <w:rFonts w:ascii="Cambria" w:hAnsi="Cambria"/>
        </w:rPr>
        <w:t>x - width/2) + Abs(y - width/2)</w:t>
      </w:r>
    </w:p>
    <w:p w14:paraId="101900CC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Reason:</w:t>
      </w:r>
    </w:p>
    <w:p w14:paraId="2A405852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This function simply</w:t>
      </w:r>
      <w:r w:rsidRPr="00755449">
        <w:rPr>
          <w:rFonts w:ascii="Cambria" w:hAnsi="Cambria"/>
        </w:rPr>
        <w:t xml:space="preserve"> gives greater value when the move is closer to the edge of the board. Select this kind of move can escape away from opponent sometime.</w:t>
      </w:r>
    </w:p>
    <w:p w14:paraId="0188FCD6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Result:</w:t>
      </w:r>
    </w:p>
    <w:p w14:paraId="7F58564F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This heuristic only get a winning rate around 60% to 65%. It seems only considering the position of the move without other information makes the heuristic a little bit weak.</w:t>
      </w:r>
    </w:p>
    <w:p w14:paraId="7AF41A38" w14:textId="77777777" w:rsidR="00755449" w:rsidRPr="00755449" w:rsidRDefault="00755449" w:rsidP="00755449">
      <w:pPr>
        <w:pStyle w:val="2"/>
        <w:rPr>
          <w:rFonts w:ascii="Cambria" w:hAnsi="Cambria"/>
        </w:rPr>
      </w:pPr>
      <w:r w:rsidRPr="00755449">
        <w:rPr>
          <w:rFonts w:ascii="Cambria" w:hAnsi="Cambria"/>
        </w:rPr>
        <w:t>4 Ensemble Heuristic</w:t>
      </w:r>
      <w:bookmarkStart w:id="0" w:name="_GoBack"/>
      <w:bookmarkEnd w:id="0"/>
    </w:p>
    <w:p w14:paraId="019ED5F3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Score function:</w:t>
      </w:r>
    </w:p>
    <w:p w14:paraId="45828BA4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ab/>
        <w:t xml:space="preserve">(legal moves(player) - legal moves(opponent)) * board width + </w:t>
      </w:r>
      <w:proofErr w:type="gramStart"/>
      <w:r w:rsidRPr="00755449">
        <w:rPr>
          <w:rFonts w:ascii="Cambria" w:hAnsi="Cambria"/>
        </w:rPr>
        <w:t>Abs(</w:t>
      </w:r>
      <w:proofErr w:type="gramEnd"/>
      <w:r w:rsidRPr="00755449">
        <w:rPr>
          <w:rFonts w:ascii="Cambria" w:hAnsi="Cambria"/>
        </w:rPr>
        <w:t>x - width/2) + Abs(y - width/2)</w:t>
      </w:r>
    </w:p>
    <w:p w14:paraId="3C33ED8B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Reason:</w:t>
      </w:r>
    </w:p>
    <w:p w14:paraId="2F2CC012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Trying to take advantage from two ways of thinking, one is have more available moves than opponent, the other is have a good position. I give the first part a large weight, so the consideration of position will be more like a tie breaker.</w:t>
      </w:r>
    </w:p>
    <w:p w14:paraId="62D12C75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>Result:</w:t>
      </w:r>
    </w:p>
    <w:p w14:paraId="0DA36E02" w14:textId="77777777" w:rsidR="00755449" w:rsidRPr="00755449" w:rsidRDefault="00755449" w:rsidP="00755449">
      <w:pPr>
        <w:rPr>
          <w:rFonts w:ascii="Cambria" w:hAnsi="Cambria"/>
        </w:rPr>
      </w:pPr>
      <w:r w:rsidRPr="00755449">
        <w:rPr>
          <w:rFonts w:ascii="Cambria" w:hAnsi="Cambria"/>
        </w:rPr>
        <w:t xml:space="preserve">This heuristic usually gives a wining rate a little bit higher than 70% on my machine. I choose to submit this </w:t>
      </w:r>
      <w:r w:rsidRPr="00755449">
        <w:rPr>
          <w:rFonts w:ascii="Cambria" w:hAnsi="Cambria"/>
        </w:rPr>
        <w:t>function</w:t>
      </w:r>
      <w:r w:rsidRPr="00755449">
        <w:rPr>
          <w:rFonts w:ascii="Cambria" w:hAnsi="Cambria"/>
        </w:rPr>
        <w:t>.</w:t>
      </w:r>
    </w:p>
    <w:sectPr w:rsidR="00755449" w:rsidRPr="00755449" w:rsidSect="00A118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49"/>
    <w:rsid w:val="00381210"/>
    <w:rsid w:val="00755449"/>
    <w:rsid w:val="00A11824"/>
    <w:rsid w:val="00A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2C3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5449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5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54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5544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55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5544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554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2134</Characters>
  <Application>Microsoft Macintosh Word</Application>
  <DocSecurity>0</DocSecurity>
  <Lines>17</Lines>
  <Paragraphs>5</Paragraphs>
  <ScaleCrop>false</ScaleCrop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Zhu</dc:creator>
  <cp:keywords/>
  <dc:description/>
  <cp:lastModifiedBy>Jiaqi Zhu</cp:lastModifiedBy>
  <cp:revision>1</cp:revision>
  <dcterms:created xsi:type="dcterms:W3CDTF">2017-02-21T04:15:00Z</dcterms:created>
  <dcterms:modified xsi:type="dcterms:W3CDTF">2017-02-21T04:20:00Z</dcterms:modified>
</cp:coreProperties>
</file>