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D4DA8" w14:textId="77777777" w:rsidR="00E54E7D" w:rsidRPr="00E54E7D" w:rsidRDefault="00E54E7D" w:rsidP="00E54E7D">
      <w:pPr>
        <w:rPr>
          <w:rFonts w:ascii="Cambria" w:hAnsi="Cambria"/>
        </w:rPr>
      </w:pPr>
      <w:bookmarkStart w:id="0" w:name="_GoBack"/>
    </w:p>
    <w:p w14:paraId="2E490D6F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Style w:val="apple-converted-space"/>
          <w:rFonts w:ascii="Cambria" w:hAnsi="Cambria"/>
          <w:sz w:val="28"/>
          <w:szCs w:val="28"/>
        </w:rPr>
        <w:t> </w:t>
      </w:r>
      <w:r w:rsidRPr="00E54E7D">
        <w:rPr>
          <w:rFonts w:ascii="Cambria" w:hAnsi="Cambria"/>
        </w:rPr>
        <w:t>STRIPS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43952847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 xml:space="preserve">STRIPS </w:t>
      </w:r>
      <w:proofErr w:type="gramStart"/>
      <w:r w:rsidRPr="00E54E7D">
        <w:rPr>
          <w:rFonts w:ascii="Cambria" w:hAnsi="Cambria"/>
        </w:rPr>
        <w:t>is</w:t>
      </w:r>
      <w:proofErr w:type="gramEnd"/>
      <w:r w:rsidRPr="00E54E7D">
        <w:rPr>
          <w:rFonts w:ascii="Cambria" w:hAnsi="Cambria"/>
        </w:rPr>
        <w:t xml:space="preserve"> the first major planning system proposed by </w:t>
      </w:r>
      <w:proofErr w:type="spellStart"/>
      <w:r w:rsidRPr="00E54E7D">
        <w:rPr>
          <w:rFonts w:ascii="Cambria" w:hAnsi="Cambria"/>
        </w:rPr>
        <w:t>Fikes</w:t>
      </w:r>
      <w:proofErr w:type="spellEnd"/>
      <w:r w:rsidRPr="00E54E7D">
        <w:rPr>
          <w:rFonts w:ascii="Cambria" w:hAnsi="Cambria"/>
        </w:rPr>
        <w:t xml:space="preserve"> and Nilsson. The representation language used by STRIPS has been far more influential than its algorithmic approach; what we call the “classical” language is close to what STRIPS used [1]. A STRIPS instance is consisted of: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4C36F42C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>1. An initial state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734227A7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>2. Specification of goal states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4BF8328B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>3. A set of actions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0BB7E886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>a. each action includes preconditions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296010FB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 xml:space="preserve">b. each action includes </w:t>
      </w:r>
      <w:proofErr w:type="spellStart"/>
      <w:r w:rsidRPr="00E54E7D">
        <w:rPr>
          <w:rFonts w:ascii="Cambria" w:hAnsi="Cambria"/>
        </w:rPr>
        <w:t>postconditions</w:t>
      </w:r>
      <w:proofErr w:type="spellEnd"/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65783EC7" w14:textId="77777777" w:rsidR="00E54E7D" w:rsidRPr="00E54E7D" w:rsidRDefault="00E54E7D" w:rsidP="00E54E7D">
      <w:pPr>
        <w:rPr>
          <w:rFonts w:ascii="Cambria" w:hAnsi="Cambria"/>
        </w:rPr>
      </w:pPr>
    </w:p>
    <w:p w14:paraId="510D5114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>A plan for such a planning instance is a sequence of operators that can be executed from the initial state and that leads to a goal state [2].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07FC53B0" w14:textId="5C4A5BB5" w:rsidR="0088022D" w:rsidRDefault="0088022D" w:rsidP="00E54E7D">
      <w:pPr>
        <w:rPr>
          <w:rFonts w:ascii="Cambria" w:hAnsi="Cambria"/>
        </w:rPr>
      </w:pPr>
    </w:p>
    <w:p w14:paraId="19338AF5" w14:textId="77777777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 xml:space="preserve">[1] Russel, Stuart and </w:t>
      </w:r>
      <w:proofErr w:type="spellStart"/>
      <w:r w:rsidRPr="00E54E7D">
        <w:rPr>
          <w:rFonts w:ascii="Cambria" w:hAnsi="Cambria"/>
        </w:rPr>
        <w:t>Norvig</w:t>
      </w:r>
      <w:proofErr w:type="spellEnd"/>
      <w:r w:rsidRPr="00E54E7D">
        <w:rPr>
          <w:rFonts w:ascii="Cambria" w:hAnsi="Cambria"/>
        </w:rPr>
        <w:t>, Peter. Artificial Intelligence: A Modern Approach 3rd Edition, P.393-396</w:t>
      </w:r>
    </w:p>
    <w:p w14:paraId="06EC3E9E" w14:textId="6966A55B" w:rsidR="00E54E7D" w:rsidRPr="00E54E7D" w:rsidRDefault="00E54E7D" w:rsidP="00E54E7D">
      <w:pPr>
        <w:rPr>
          <w:rFonts w:ascii="Cambria" w:hAnsi="Cambria"/>
        </w:rPr>
      </w:pPr>
      <w:r w:rsidRPr="00E54E7D">
        <w:rPr>
          <w:rFonts w:ascii="Cambria" w:hAnsi="Cambria"/>
        </w:rPr>
        <w:t>[2] https://en.wikipedia.org/wiki/STRIPS</w:t>
      </w:r>
    </w:p>
    <w:bookmarkEnd w:id="0"/>
    <w:sectPr w:rsidR="00E54E7D" w:rsidRPr="00E54E7D" w:rsidSect="00A118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B2015"/>
    <w:multiLevelType w:val="hybridMultilevel"/>
    <w:tmpl w:val="6A1E72C0"/>
    <w:lvl w:ilvl="0" w:tplc="2792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A8"/>
    <w:rsid w:val="001F3A2D"/>
    <w:rsid w:val="00381210"/>
    <w:rsid w:val="00465D09"/>
    <w:rsid w:val="00694C9C"/>
    <w:rsid w:val="00733C20"/>
    <w:rsid w:val="0074384F"/>
    <w:rsid w:val="007525A5"/>
    <w:rsid w:val="00781EA8"/>
    <w:rsid w:val="0088022D"/>
    <w:rsid w:val="008E015F"/>
    <w:rsid w:val="009455AB"/>
    <w:rsid w:val="00A11824"/>
    <w:rsid w:val="00A93916"/>
    <w:rsid w:val="00BC6D27"/>
    <w:rsid w:val="00BF06E7"/>
    <w:rsid w:val="00C759E1"/>
    <w:rsid w:val="00DD5EFB"/>
    <w:rsid w:val="00E5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B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9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1E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759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759E1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759E1"/>
    <w:pPr>
      <w:ind w:firstLineChars="200" w:firstLine="420"/>
    </w:pPr>
  </w:style>
  <w:style w:type="paragraph" w:customStyle="1" w:styleId="p1">
    <w:name w:val="p1"/>
    <w:basedOn w:val="a"/>
    <w:rsid w:val="00E54E7D"/>
    <w:pPr>
      <w:widowControl/>
      <w:jc w:val="left"/>
    </w:pPr>
    <w:rPr>
      <w:rFonts w:ascii="Calibri Light" w:hAnsi="Calibri Light" w:cs="Times New Roman"/>
      <w:kern w:val="0"/>
      <w:sz w:val="18"/>
      <w:szCs w:val="18"/>
    </w:rPr>
  </w:style>
  <w:style w:type="paragraph" w:customStyle="1" w:styleId="p2">
    <w:name w:val="p2"/>
    <w:basedOn w:val="a"/>
    <w:rsid w:val="00E54E7D"/>
    <w:pPr>
      <w:widowControl/>
      <w:jc w:val="left"/>
    </w:pPr>
    <w:rPr>
      <w:rFonts w:ascii="Calibri Light" w:hAnsi="Calibri Light" w:cs="Times New Roman"/>
      <w:kern w:val="0"/>
    </w:rPr>
  </w:style>
  <w:style w:type="paragraph" w:customStyle="1" w:styleId="p3">
    <w:name w:val="p3"/>
    <w:basedOn w:val="a"/>
    <w:rsid w:val="00E54E7D"/>
    <w:pPr>
      <w:widowControl/>
      <w:jc w:val="left"/>
    </w:pPr>
    <w:rPr>
      <w:rFonts w:ascii="Times New Roman" w:hAnsi="Times New Roman" w:cs="Times New Roman"/>
      <w:kern w:val="0"/>
      <w:sz w:val="17"/>
      <w:szCs w:val="17"/>
    </w:rPr>
  </w:style>
  <w:style w:type="paragraph" w:customStyle="1" w:styleId="p4">
    <w:name w:val="p4"/>
    <w:basedOn w:val="a"/>
    <w:rsid w:val="00E54E7D"/>
    <w:pPr>
      <w:widowControl/>
      <w:spacing w:after="30"/>
      <w:jc w:val="left"/>
    </w:pPr>
    <w:rPr>
      <w:rFonts w:ascii="Times New Roman" w:hAnsi="Times New Roman" w:cs="Times New Roman"/>
      <w:kern w:val="0"/>
      <w:sz w:val="17"/>
      <w:szCs w:val="17"/>
    </w:rPr>
  </w:style>
  <w:style w:type="paragraph" w:customStyle="1" w:styleId="p5">
    <w:name w:val="p5"/>
    <w:basedOn w:val="a"/>
    <w:rsid w:val="00E54E7D"/>
    <w:pPr>
      <w:widowControl/>
      <w:spacing w:after="32"/>
      <w:jc w:val="left"/>
    </w:pPr>
    <w:rPr>
      <w:rFonts w:ascii="Times New Roman" w:hAnsi="Times New Roman" w:cs="Times New Roman"/>
      <w:kern w:val="0"/>
      <w:sz w:val="17"/>
      <w:szCs w:val="17"/>
    </w:rPr>
  </w:style>
  <w:style w:type="paragraph" w:customStyle="1" w:styleId="p6">
    <w:name w:val="p6"/>
    <w:basedOn w:val="a"/>
    <w:rsid w:val="00E54E7D"/>
    <w:pPr>
      <w:widowControl/>
      <w:jc w:val="left"/>
    </w:pPr>
    <w:rPr>
      <w:rFonts w:ascii="Times New Roman" w:hAnsi="Times New Roman" w:cs="Times New Roman"/>
      <w:kern w:val="0"/>
      <w:sz w:val="17"/>
      <w:szCs w:val="17"/>
    </w:rPr>
  </w:style>
  <w:style w:type="character" w:customStyle="1" w:styleId="apple-converted-space">
    <w:name w:val="apple-converted-space"/>
    <w:basedOn w:val="a0"/>
    <w:rsid w:val="00E54E7D"/>
  </w:style>
  <w:style w:type="paragraph" w:styleId="a4">
    <w:name w:val="No Spacing"/>
    <w:uiPriority w:val="1"/>
    <w:qFormat/>
    <w:rsid w:val="00E54E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Zhu</dc:creator>
  <cp:keywords/>
  <dc:description/>
  <cp:lastModifiedBy>Jiaqi Zhu</cp:lastModifiedBy>
  <cp:revision>5</cp:revision>
  <dcterms:created xsi:type="dcterms:W3CDTF">2017-03-19T23:28:00Z</dcterms:created>
  <dcterms:modified xsi:type="dcterms:W3CDTF">2017-03-27T01:24:00Z</dcterms:modified>
</cp:coreProperties>
</file>