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color w:val="215868"/>
          <w:sz w:val="40"/>
          <w:szCs w:val="40"/>
        </w:rPr>
      </w:pPr>
      <w:r>
        <w:rPr>
          <w:color w:val="215868"/>
          <w:sz w:val="40"/>
          <w:szCs w:val="40"/>
        </w:rPr>
        <w:t>PRESCHOOL MANAGEMENT SYSTEM</w:t>
      </w:r>
    </w:p>
    <w:p>
      <w:pPr>
        <w:pStyle w:val="Normal"/>
        <w:jc w:val="right"/>
        <w:rPr>
          <w:rFonts w:ascii="Calibri;Century Gothic" w:hAnsi="Calibri;Century Gothic" w:cs="Calibri;Century Gothic"/>
          <w:sz w:val="26"/>
          <w:szCs w:val="26"/>
        </w:rPr>
      </w:pPr>
      <w:r>
        <w:rPr>
          <w:rFonts w:cs="Calibri;Century Gothic" w:ascii="Calibri;Century Gothic" w:hAnsi="Calibri;Century Gothic"/>
          <w:sz w:val="26"/>
          <w:szCs w:val="26"/>
        </w:rPr>
        <w:t>by  Kill Switch Development Team</w:t>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ByLine"/>
        <w:jc w:val="both"/>
        <w:rPr>
          <w:rFonts w:ascii="Calibri;Century Gothic" w:hAnsi="Calibri;Century Gothic" w:cs="Calibri;Century Gothic"/>
          <w:sz w:val="26"/>
          <w:szCs w:val="26"/>
        </w:rPr>
      </w:pPr>
      <w:r>
        <w:rPr>
          <w:rFonts w:cs="Calibri;Century Gothic" w:ascii="Calibri;Century Gothic" w:hAnsi="Calibri;Century Gothic"/>
          <w:sz w:val="26"/>
          <w:szCs w:val="26"/>
        </w:rPr>
        <w:t xml:space="preserve">                                                     </w:t>
      </w:r>
      <w:r>
        <w:rPr>
          <w:rFonts w:cs="Calibri;Century Gothic" w:ascii="Calibri;Century Gothic" w:hAnsi="Calibri;Century Gothic"/>
          <w:sz w:val="26"/>
          <w:szCs w:val="26"/>
        </w:rPr>
        <w:t xml:space="preserve">Prepared by </w:t>
      </w:r>
      <w:r>
        <w:rPr>
          <w:rFonts w:cs="Calibri;Century Gothic" w:ascii="Calibri;Century Gothic" w:hAnsi="Calibri;Century Gothic"/>
          <w:sz w:val="26"/>
          <w:szCs w:val="26"/>
        </w:rPr>
        <w:t>Addo Kwame Okai</w:t>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ByLine"/>
        <w:jc w:val="both"/>
        <w:rPr>
          <w:rFonts w:ascii="Calibri;Century Gothic" w:hAnsi="Calibri;Century Gothic" w:cs="Calibri;Century Gothic"/>
          <w:sz w:val="26"/>
          <w:szCs w:val="26"/>
        </w:rPr>
      </w:pPr>
      <w:r>
        <w:rPr>
          <w:rFonts w:cs="Calibri;Century Gothic" w:ascii="Calibri;Century Gothic" w:hAnsi="Calibri;Century Gothic"/>
          <w:sz w:val="26"/>
          <w:szCs w:val="26"/>
        </w:rPr>
        <w:t xml:space="preserve">                           </w:t>
      </w:r>
      <w:r>
        <w:rPr>
          <w:rFonts w:cs="Calibri;Century Gothic" w:ascii="Calibri;Century Gothic" w:hAnsi="Calibri;Century Gothic"/>
          <w:sz w:val="26"/>
          <w:szCs w:val="26"/>
        </w:rPr>
        <w:t>COE 356</w:t>
      </w:r>
      <w:r>
        <w:rPr>
          <w:rFonts w:cs="Calibri;Century Gothic" w:ascii="Calibri;Century Gothic" w:hAnsi="Calibri;Century Gothic"/>
          <w:sz w:val="26"/>
          <w:szCs w:val="26"/>
        </w:rPr>
        <w:t xml:space="preserve">, </w:t>
      </w:r>
      <w:r>
        <w:rPr>
          <w:rFonts w:cs="Calibri;Century Gothic" w:ascii="Calibri;Century Gothic" w:hAnsi="Calibri;Century Gothic"/>
          <w:sz w:val="26"/>
          <w:szCs w:val="26"/>
        </w:rPr>
        <w:t xml:space="preserve">Introduction to Software Engineering             </w:t>
      </w:r>
    </w:p>
    <w:p>
      <w:pPr>
        <w:pStyle w:val="ByLine"/>
        <w:jc w:val="both"/>
        <w:rPr>
          <w:rFonts w:ascii="Calibri;Century Gothic" w:hAnsi="Calibri;Century Gothic" w:cs="Calibri;Century Gothic"/>
          <w:sz w:val="26"/>
          <w:szCs w:val="26"/>
        </w:rPr>
      </w:pPr>
      <w:r>
        <w:rPr>
          <w:rFonts w:cs="Calibri;Century Gothic" w:ascii="Calibri;Century Gothic" w:hAnsi="Calibri;Century Gothic"/>
          <w:sz w:val="26"/>
          <w:szCs w:val="26"/>
        </w:rPr>
        <w:t xml:space="preserve">                                                                                </w:t>
      </w:r>
      <w:r>
        <w:rPr>
          <w:rFonts w:cs="Calibri;Century Gothic" w:ascii="Calibri;Century Gothic" w:hAnsi="Calibri;Century Gothic"/>
          <w:sz w:val="26"/>
          <w:szCs w:val="26"/>
        </w:rPr>
        <w:t xml:space="preserve">10  May, 2019        </w:t>
      </w:r>
      <w:r>
        <w:rPr>
          <w:rFonts w:cs="Calibri;Century Gothic" w:ascii="Calibri;Century Gothic" w:hAnsi="Calibri;Century Gothic"/>
          <w:sz w:val="26"/>
          <w:szCs w:val="26"/>
        </w:rPr>
        <w:t xml:space="preserve">  </w:t>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jc w:val="both"/>
        <w:rPr>
          <w:rFonts w:ascii="Calibri;Century Gothic" w:hAnsi="Calibri;Century Gothic" w:cs="Calibri;Century Gothic"/>
          <w:sz w:val="26"/>
          <w:szCs w:val="26"/>
        </w:rPr>
      </w:pPr>
      <w:r>
        <w:rPr>
          <w:rFonts w:cs="Calibri;Century Gothic" w:ascii="Calibri;Century Gothic" w:hAnsi="Calibri;Century Gothic"/>
          <w:sz w:val="26"/>
          <w:szCs w:val="2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w:t>
          </w:r>
        </w:p>
        <w:p>
          <w:pPr>
            <w:pStyle w:val="Contents2"/>
            <w:tabs>
              <w:tab w:val="right" w:pos="9360" w:leader="dot"/>
            </w:tabs>
            <w:ind w:right="720" w:hanging="0"/>
            <w:rPr/>
          </w:pPr>
          <w:r>
            <w:fldChar w:fldCharType="begin"/>
          </w:r>
          <w:r>
            <w:rPr>
              <w:rStyle w:val="IndexLink"/>
            </w:rPr>
            <w:instrText> TOC \o "1-3" \h</w:instrText>
          </w:r>
          <w:r>
            <w:rPr>
              <w:rStyle w:val="IndexLink"/>
            </w:rPr>
            <w:fldChar w:fldCharType="separate"/>
          </w:r>
          <w:r>
            <w:rPr>
              <w:rStyle w:val="IndexLink"/>
            </w:rPr>
            <w:t>1.INTRODUCTION………………………………………………………………………………………….3</w:t>
          </w:r>
        </w:p>
        <w:p>
          <w:pPr>
            <w:pStyle w:val="Contents2"/>
            <w:tabs>
              <w:tab w:val="right" w:pos="9360" w:leader="dot"/>
            </w:tabs>
            <w:rPr/>
          </w:pPr>
          <w:hyperlink w:anchor="__RefHeading___Toc1236_3774037178">
            <w:r>
              <w:rPr>
                <w:rStyle w:val="IndexLink"/>
              </w:rPr>
              <w:t>1.1 PURPOSE</w:t>
              <w:tab/>
              <w:t>3</w:t>
            </w:r>
          </w:hyperlink>
        </w:p>
        <w:p>
          <w:pPr>
            <w:pStyle w:val="Contents2"/>
            <w:tabs>
              <w:tab w:val="right" w:pos="9360" w:leader="dot"/>
            </w:tabs>
            <w:rPr/>
          </w:pPr>
          <w:hyperlink w:anchor="__RefHeading___Toc1238_3774037178">
            <w:r>
              <w:rPr>
                <w:rStyle w:val="IndexLink"/>
              </w:rPr>
              <w:t>1.2 PROJECT SCOPE</w:t>
              <w:tab/>
              <w:t>3</w:t>
            </w:r>
          </w:hyperlink>
        </w:p>
        <w:p>
          <w:pPr>
            <w:pStyle w:val="Contents2"/>
            <w:tabs>
              <w:tab w:val="right" w:pos="9360" w:leader="dot"/>
            </w:tabs>
            <w:rPr/>
          </w:pPr>
          <w:hyperlink w:anchor="__RefHeading___Toc1240_3774037178">
            <w:r>
              <w:rPr>
                <w:rStyle w:val="IndexLink"/>
              </w:rPr>
              <w:t>1.3 DOCUMENT CONVENTIONS</w:t>
              <w:tab/>
              <w:t>3</w:t>
            </w:r>
          </w:hyperlink>
        </w:p>
        <w:p>
          <w:pPr>
            <w:pStyle w:val="Contents2"/>
            <w:tabs>
              <w:tab w:val="right" w:pos="9360" w:leader="dot"/>
            </w:tabs>
            <w:rPr/>
          </w:pPr>
          <w:hyperlink w:anchor="__RefHeading___Toc1242_3774037178">
            <w:r>
              <w:rPr>
                <w:rStyle w:val="IndexLink"/>
              </w:rPr>
              <w:t>1.4 INTENDED AUDIENCE AND READING SUGGESTION</w:t>
              <w:tab/>
              <w:t>3</w:t>
            </w:r>
          </w:hyperlink>
        </w:p>
        <w:p>
          <w:pPr>
            <w:pStyle w:val="Contents2"/>
            <w:tabs>
              <w:tab w:val="right" w:pos="9360" w:leader="dot"/>
            </w:tabs>
            <w:rPr/>
          </w:pPr>
          <w:hyperlink w:anchor="__RefHeading___Toc1246_3774037178">
            <w:r>
              <w:rPr>
                <w:rStyle w:val="IndexLink"/>
              </w:rPr>
              <w:t>1.5 REFERENCES</w:t>
              <w:tab/>
              <w:t>4</w:t>
            </w:r>
          </w:hyperlink>
        </w:p>
        <w:p>
          <w:pPr>
            <w:pStyle w:val="Contents2"/>
            <w:tabs>
              <w:tab w:val="right" w:pos="9360" w:leader="dot"/>
            </w:tabs>
            <w:rPr/>
          </w:pPr>
          <w:hyperlink w:anchor="__RefHeading___Toc1248_3774037178">
            <w:r>
              <w:rPr>
                <w:rStyle w:val="IndexLink"/>
              </w:rPr>
              <w:t>1.6 TECHNOLOGIES TO BE USED</w:t>
              <w:tab/>
              <w:t>4</w:t>
            </w:r>
          </w:hyperlink>
        </w:p>
        <w:p>
          <w:pPr>
            <w:pStyle w:val="Contents2"/>
            <w:tabs>
              <w:tab w:val="right" w:pos="9360" w:leader="dot"/>
            </w:tabs>
            <w:rPr/>
          </w:pPr>
          <w:hyperlink w:anchor="__RefHeading___Toc1250_3774037178">
            <w:r>
              <w:rPr>
                <w:rStyle w:val="IndexLink"/>
              </w:rPr>
              <w:t>1.7 OVERVIEW</w:t>
              <w:tab/>
              <w:t>4</w:t>
            </w:r>
          </w:hyperlink>
        </w:p>
        <w:p>
          <w:pPr>
            <w:pStyle w:val="Contents1"/>
            <w:tabs>
              <w:tab w:val="right" w:pos="9360" w:leader="dot"/>
            </w:tabs>
            <w:rPr/>
          </w:pPr>
          <w:hyperlink w:anchor="__RefHeading___Toc1252_3774037178">
            <w:r>
              <w:rPr>
                <w:rStyle w:val="IndexLink"/>
              </w:rPr>
              <w:t>2. Overall Description</w:t>
              <w:tab/>
              <w:t>5</w:t>
            </w:r>
          </w:hyperlink>
        </w:p>
        <w:p>
          <w:pPr>
            <w:pStyle w:val="Contents2"/>
            <w:tabs>
              <w:tab w:val="right" w:pos="9360" w:leader="dot"/>
            </w:tabs>
            <w:rPr/>
          </w:pPr>
          <w:hyperlink w:anchor="__RefHeading___Toc1254_3774037178">
            <w:r>
              <w:rPr>
                <w:rStyle w:val="IndexLink"/>
              </w:rPr>
              <w:t>2.1 PRODUCT PERSPECTIVE</w:t>
              <w:tab/>
              <w:t>5</w:t>
            </w:r>
          </w:hyperlink>
        </w:p>
        <w:p>
          <w:pPr>
            <w:pStyle w:val="Contents2"/>
            <w:tabs>
              <w:tab w:val="right" w:pos="9360" w:leader="dot"/>
            </w:tabs>
            <w:rPr/>
          </w:pPr>
          <w:hyperlink w:anchor="__RefHeading___Toc1581_3774037178">
            <w:r>
              <w:rPr>
                <w:rStyle w:val="IndexLink"/>
              </w:rPr>
              <w:t>2.2 PRODUCT FEATURES</w:t>
              <w:tab/>
              <w:t>5</w:t>
            </w:r>
          </w:hyperlink>
        </w:p>
        <w:p>
          <w:pPr>
            <w:pStyle w:val="Contents2"/>
            <w:tabs>
              <w:tab w:val="right" w:pos="9360" w:leader="dot"/>
            </w:tabs>
            <w:rPr/>
          </w:pPr>
          <w:hyperlink w:anchor="__RefHeading___Toc1256_3774037178">
            <w:r>
              <w:rPr>
                <w:rStyle w:val="IndexLink"/>
              </w:rPr>
              <w:t>2.3 Use-Case Model Survey</w:t>
              <w:tab/>
              <w:t>7</w:t>
            </w:r>
          </w:hyperlink>
        </w:p>
        <w:p>
          <w:pPr>
            <w:pStyle w:val="Contents2"/>
            <w:tabs>
              <w:tab w:val="right" w:pos="9360" w:leader="dot"/>
            </w:tabs>
            <w:rPr/>
          </w:pPr>
          <w:hyperlink w:anchor="__RefHeading___Toc1258_3774037178">
            <w:r>
              <w:rPr>
                <w:rStyle w:val="IndexLink"/>
              </w:rPr>
              <w:t>2.4 Data Dictionary</w:t>
              <w:tab/>
              <w:t>9</w:t>
            </w:r>
          </w:hyperlink>
        </w:p>
        <w:p>
          <w:pPr>
            <w:pStyle w:val="Contents2"/>
            <w:tabs>
              <w:tab w:val="right" w:pos="9360" w:leader="dot"/>
            </w:tabs>
            <w:rPr/>
          </w:pPr>
          <w:hyperlink w:anchor="__RefHeading___Toc1583_3774037178">
            <w:r>
              <w:rPr>
                <w:rStyle w:val="IndexLink"/>
              </w:rPr>
              <w:t>2.5 OPERATING ENVIRONMENT</w:t>
              <w:tab/>
              <w:t>12</w:t>
            </w:r>
          </w:hyperlink>
        </w:p>
        <w:p>
          <w:pPr>
            <w:pStyle w:val="Contents2"/>
            <w:tabs>
              <w:tab w:val="right" w:pos="9360" w:leader="dot"/>
            </w:tabs>
            <w:rPr/>
          </w:pPr>
          <w:hyperlink w:anchor="__RefHeading___Toc1585_3774037178">
            <w:r>
              <w:rPr>
                <w:rStyle w:val="IndexLink"/>
              </w:rPr>
              <w:t>2.6 DESIGN and IMPLEMENTATION CONSTRAINTS</w:t>
              <w:tab/>
              <w:t>13</w:t>
            </w:r>
          </w:hyperlink>
        </w:p>
        <w:p>
          <w:pPr>
            <w:pStyle w:val="Contents2"/>
            <w:tabs>
              <w:tab w:val="right" w:pos="9360" w:leader="dot"/>
            </w:tabs>
            <w:rPr/>
          </w:pPr>
          <w:hyperlink w:anchor="__RefHeading___Toc1264_3774037178">
            <w:r>
              <w:rPr>
                <w:rStyle w:val="IndexLink"/>
              </w:rPr>
              <w:t>2.7 ASSUMPTIONS and DEPENDENCIES</w:t>
              <w:tab/>
              <w:t>13</w:t>
            </w:r>
          </w:hyperlink>
        </w:p>
        <w:p>
          <w:pPr>
            <w:pStyle w:val="Normal"/>
            <w:tabs>
              <w:tab w:val="clear" w:pos="720"/>
              <w:tab w:val="right" w:pos="9360" w:leader="dot"/>
            </w:tabs>
            <w:rPr/>
          </w:pPr>
          <w:r>
            <w:rPr/>
            <w:t>3.SYSTEM FEATURES……………………………………………………………………………………………...13</w:t>
          </w:r>
        </w:p>
        <w:p>
          <w:pPr>
            <w:pStyle w:val="Normal"/>
            <w:tabs>
              <w:tab w:val="clear" w:pos="720"/>
              <w:tab w:val="right" w:pos="9360" w:leader="dot"/>
            </w:tabs>
            <w:rPr/>
          </w:pPr>
          <w:r>
            <w:rPr/>
            <w:t>4.EXTERNAL INTERFACE REQUIREMENT……………………………………………………………………..</w:t>
          </w:r>
        </w:p>
        <w:p>
          <w:pPr>
            <w:pStyle w:val="Contents2"/>
            <w:tabs>
              <w:tab w:val="right" w:pos="9360" w:leader="dot"/>
            </w:tabs>
            <w:ind w:right="720" w:hanging="0"/>
            <w:rPr/>
          </w:pPr>
          <w:r>
            <w:rPr/>
            <w:t xml:space="preserve">       </w:t>
          </w:r>
          <w:hyperlink w:anchor="__RefHeading___Toc1587_3774037178">
            <w:r>
              <w:rPr>
                <w:rStyle w:val="IndexLink"/>
              </w:rPr>
              <w:t>4.1 USER INTERFACES</w:t>
              <w:tab/>
              <w:t>16</w:t>
            </w:r>
          </w:hyperlink>
        </w:p>
        <w:p>
          <w:pPr>
            <w:pStyle w:val="Normal"/>
            <w:tabs>
              <w:tab w:val="clear" w:pos="720"/>
              <w:tab w:val="right" w:pos="9360" w:leader="dot"/>
            </w:tabs>
            <w:ind w:right="720" w:hanging="0"/>
            <w:rPr/>
          </w:pPr>
          <w:r>
            <w:rPr/>
            <w:t xml:space="preserve">       </w:t>
          </w:r>
          <w:r>
            <w:rPr/>
            <w:t>4.2 HARDWARE INTERFACES…………………………………………………………………16</w:t>
          </w:r>
        </w:p>
        <w:p>
          <w:pPr>
            <w:pStyle w:val="Normal"/>
            <w:tabs>
              <w:tab w:val="clear" w:pos="720"/>
              <w:tab w:val="right" w:pos="9360" w:leader="dot"/>
            </w:tabs>
            <w:ind w:right="720" w:hanging="0"/>
            <w:rPr/>
          </w:pPr>
          <w:r>
            <w:rPr/>
            <w:t xml:space="preserve">       </w:t>
          </w:r>
          <w:r>
            <w:rPr/>
            <w:t>4.3 SOFTWARE INTERFACES………………………………………………………………………17</w:t>
          </w:r>
        </w:p>
        <w:p>
          <w:pPr>
            <w:pStyle w:val="Normal"/>
            <w:tabs>
              <w:tab w:val="clear" w:pos="720"/>
              <w:tab w:val="right" w:pos="9360" w:leader="dot"/>
            </w:tabs>
            <w:ind w:right="720" w:hanging="0"/>
            <w:rPr/>
          </w:pPr>
          <w:r>
            <w:rPr/>
            <w:t xml:space="preserve">       </w:t>
          </w:r>
          <w:r>
            <w:rPr/>
            <w:t>4.4 COMMUNICATION INTERFACES…………………………………………………………17</w:t>
          </w:r>
        </w:p>
        <w:p>
          <w:pPr>
            <w:pStyle w:val="Normal"/>
            <w:tabs>
              <w:tab w:val="clear" w:pos="720"/>
              <w:tab w:val="right" w:pos="9360" w:leader="dot"/>
            </w:tabs>
            <w:ind w:right="720" w:hanging="0"/>
            <w:rPr/>
          </w:pPr>
          <w:r>
            <w:rPr/>
            <w:t>5.NON-FUNCTIONAL REQUIREMENTS…………………………………….18</w:t>
          </w:r>
        </w:p>
        <w:p>
          <w:pPr>
            <w:pStyle w:val="Contents2"/>
            <w:tabs>
              <w:tab w:val="right" w:pos="9360" w:leader="dot"/>
            </w:tabs>
            <w:rPr/>
          </w:pPr>
          <w:r>
            <w:rPr>
              <w:rStyle w:val="IndexLink"/>
            </w:rPr>
            <w:t>5.1PERFORFANCE REQUIREMENTS…………………………………………………………19</w:t>
          </w:r>
        </w:p>
        <w:p>
          <w:pPr>
            <w:pStyle w:val="Contents2"/>
            <w:tabs>
              <w:tab w:val="right" w:pos="9360" w:leader="dot"/>
            </w:tabs>
            <w:rPr/>
          </w:pPr>
          <w:hyperlink w:anchor="__RefHeading___Toc1268_3774037178">
            <w:r>
              <w:rPr>
                <w:rStyle w:val="IndexLink"/>
              </w:rPr>
              <w:t>5.2 SAFETY REQUIREMENTS</w:t>
              <w:tab/>
              <w:t>20</w:t>
            </w:r>
          </w:hyperlink>
        </w:p>
        <w:p>
          <w:pPr>
            <w:pStyle w:val="Contents2"/>
            <w:tabs>
              <w:tab w:val="right" w:pos="9360" w:leader="dot"/>
            </w:tabs>
            <w:rPr/>
          </w:pPr>
          <w:hyperlink w:anchor="__RefHeading___Toc1589_3774037178">
            <w:r>
              <w:rPr>
                <w:rStyle w:val="IndexLink"/>
              </w:rPr>
              <w:t>5.3 SECURITY REQUIREMENT</w:t>
              <w:tab/>
              <w:t>20</w:t>
            </w:r>
          </w:hyperlink>
        </w:p>
        <w:p>
          <w:pPr>
            <w:pStyle w:val="Contents2"/>
            <w:tabs>
              <w:tab w:val="right" w:pos="9360" w:leader="dot"/>
            </w:tabs>
            <w:rPr/>
          </w:pPr>
          <w:hyperlink w:anchor="__RefHeading___Toc1591_3774037178">
            <w:r>
              <w:rPr>
                <w:rStyle w:val="IndexLink"/>
              </w:rPr>
              <w:t>5.4 SOFTWARE QUALITY ATTRIBUTES</w:t>
              <w:tab/>
              <w:t>20</w:t>
            </w:r>
          </w:hyperlink>
          <w:r>
            <w:rPr>
              <w:rStyle w:val="IndexLink"/>
            </w:rPr>
            <w:fldChar w:fldCharType="end"/>
          </w:r>
        </w:p>
      </w:sdtContent>
    </w:sdt>
    <w:p>
      <w:pPr>
        <w:pStyle w:val="Normal"/>
        <w:jc w:val="both"/>
        <w:rPr/>
      </w:pPr>
      <w:r>
        <w:rPr/>
      </w:r>
      <w:r>
        <w:br w:type="page"/>
      </w:r>
    </w:p>
    <w:p>
      <w:pPr>
        <w:pStyle w:val="Heading"/>
        <w:rPr/>
      </w:pPr>
      <w:r>
        <w:rPr>
          <w:rFonts w:eastAsia="Calibri;Century Gothic" w:cs="Calibri;Century Gothic" w:ascii="Calibri;Century Gothic" w:hAnsi="Calibri;Century Gothic"/>
          <w:sz w:val="28"/>
          <w:szCs w:val="28"/>
        </w:rPr>
        <w:t xml:space="preserve"> </w:t>
      </w:r>
      <w:r>
        <w:rPr>
          <w:rFonts w:cs="Cambria;Palatino Linotype" w:ascii="Cambria;Palatino Linotype" w:hAnsi="Cambria;Palatino Linotype"/>
          <w:szCs w:val="32"/>
        </w:rPr>
        <w:t>1.    Introduction</w:t>
      </w:r>
    </w:p>
    <w:p>
      <w:pPr>
        <w:pStyle w:val="Heading2"/>
        <w:rPr>
          <w:rFonts w:ascii="Cambria;Palatino Linotype" w:hAnsi="Cambria;Palatino Linotype" w:cs="Cambria;Palatino Linotype"/>
          <w:sz w:val="28"/>
          <w:szCs w:val="28"/>
        </w:rPr>
      </w:pPr>
      <w:bookmarkStart w:id="0" w:name="__RefHeading___Toc1236_3774037178"/>
      <w:bookmarkEnd w:id="0"/>
      <w:r>
        <w:rPr>
          <w:rFonts w:cs="Cambria;Palatino Linotype" w:ascii="Cambria;Palatino Linotype" w:hAnsi="Cambria;Palatino Linotype"/>
          <w:sz w:val="28"/>
          <w:szCs w:val="28"/>
        </w:rPr>
        <w:t>P</w:t>
      </w:r>
      <w:r>
        <w:rPr>
          <w:rFonts w:cs="Cambria;Palatino Linotype" w:ascii="Cambria;Palatino Linotype" w:hAnsi="Cambria;Palatino Linotype"/>
          <w:sz w:val="28"/>
          <w:szCs w:val="28"/>
        </w:rPr>
        <w:t>URPOSE</w:t>
      </w:r>
    </w:p>
    <w:p>
      <w:pPr>
        <w:pStyle w:val="BodyTextIndent2"/>
        <w:rPr>
          <w:rFonts w:ascii="Calibri;Century Gothic" w:hAnsi="Calibri;Century Gothic" w:cs="Calibri;Century Gothic"/>
          <w:sz w:val="26"/>
          <w:szCs w:val="26"/>
        </w:rPr>
      </w:pPr>
      <w:r>
        <w:rPr>
          <w:rFonts w:cs="Calibri;Century Gothic" w:ascii="Calibri;Century Gothic" w:hAnsi="Calibri;Century Gothic"/>
          <w:sz w:val="26"/>
          <w:szCs w:val="26"/>
        </w:rPr>
        <w:t xml:space="preserve">To develop a fully functional and user interactive online </w:t>
      </w:r>
      <w:r>
        <w:rPr>
          <w:rFonts w:cs="Calibri;Century Gothic" w:ascii="Calibri;Century Gothic" w:hAnsi="Calibri;Century Gothic"/>
          <w:sz w:val="26"/>
          <w:szCs w:val="26"/>
        </w:rPr>
        <w:t>software</w:t>
      </w:r>
      <w:r>
        <w:rPr>
          <w:rFonts w:cs="Calibri;Century Gothic" w:ascii="Calibri;Century Gothic" w:hAnsi="Calibri;Century Gothic"/>
          <w:sz w:val="26"/>
          <w:szCs w:val="26"/>
        </w:rPr>
        <w:t xml:space="preserve"> which can </w:t>
      </w:r>
      <w:r>
        <w:rPr>
          <w:rFonts w:cs="Calibri;Century Gothic" w:ascii="Calibri;Century Gothic" w:hAnsi="Calibri;Century Gothic"/>
          <w:sz w:val="26"/>
          <w:szCs w:val="26"/>
        </w:rPr>
        <w:t>be used to manage preschools.</w:t>
      </w:r>
    </w:p>
    <w:p>
      <w:pPr>
        <w:pStyle w:val="BodyTextIndent2"/>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BodyTextIndent2"/>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BodyTextIndent2"/>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2"/>
        <w:rPr>
          <w:rFonts w:ascii="Cambria;Palatino Linotype" w:hAnsi="Cambria;Palatino Linotype" w:cs="Cambria;Palatino Linotype"/>
          <w:sz w:val="28"/>
          <w:szCs w:val="28"/>
        </w:rPr>
      </w:pPr>
      <w:bookmarkStart w:id="1" w:name="__RefHeading___Toc1238_3774037178"/>
      <w:bookmarkEnd w:id="1"/>
      <w:r>
        <w:rPr>
          <w:rFonts w:cs="Cambria;Palatino Linotype" w:ascii="Cambria;Palatino Linotype" w:hAnsi="Cambria;Palatino Linotype"/>
          <w:sz w:val="28"/>
          <w:szCs w:val="28"/>
        </w:rPr>
        <w:t>PROJECT SCOPE</w:t>
      </w:r>
    </w:p>
    <w:p>
      <w:pPr>
        <w:pStyle w:val="Normal"/>
        <w:numPr>
          <w:ilvl w:val="0"/>
          <w:numId w:val="3"/>
        </w:numPr>
        <w:spacing w:lineRule="auto" w:line="360"/>
        <w:ind w:left="1800" w:right="0" w:hanging="360"/>
        <w:rPr>
          <w:rFonts w:ascii="Calibri;Century Gothic" w:hAnsi="Calibri;Century Gothic" w:cs="Calibri;Century Gothic"/>
          <w:sz w:val="26"/>
          <w:szCs w:val="26"/>
        </w:rPr>
      </w:pPr>
      <w:r>
        <w:rPr>
          <w:rFonts w:cs="Calibri;Century Gothic" w:ascii="Calibri;Century Gothic" w:hAnsi="Calibri;Century Gothic"/>
          <w:sz w:val="26"/>
          <w:szCs w:val="26"/>
        </w:rPr>
        <w:t xml:space="preserve">Create </w:t>
      </w:r>
      <w:r>
        <w:rPr>
          <w:rFonts w:cs="Calibri;Century Gothic" w:ascii="Calibri;Century Gothic" w:hAnsi="Calibri;Century Gothic"/>
          <w:sz w:val="26"/>
          <w:szCs w:val="26"/>
        </w:rPr>
        <w:t>user who serves as admins for managing the affairs of the preschool</w:t>
      </w:r>
      <w:r>
        <w:rPr>
          <w:rFonts w:cs="Calibri;Century Gothic" w:ascii="Calibri;Century Gothic" w:hAnsi="Calibri;Century Gothic"/>
          <w:sz w:val="26"/>
          <w:szCs w:val="26"/>
        </w:rPr>
        <w:t>.</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 xml:space="preserve">Confirm </w:t>
      </w:r>
      <w:r>
        <w:rPr>
          <w:rFonts w:cs="Calibri;Century Gothic" w:ascii="Calibri;Century Gothic" w:hAnsi="Calibri;Century Gothic"/>
          <w:sz w:val="26"/>
          <w:szCs w:val="26"/>
        </w:rPr>
        <w:t>each admin by providing distinct login details</w:t>
      </w:r>
      <w:r>
        <w:rPr>
          <w:rFonts w:cs="Calibri;Century Gothic" w:ascii="Calibri;Century Gothic" w:hAnsi="Calibri;Century Gothic"/>
          <w:sz w:val="26"/>
          <w:szCs w:val="26"/>
        </w:rPr>
        <w:t>.</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 xml:space="preserve">Manage all </w:t>
      </w:r>
      <w:r>
        <w:rPr>
          <w:rFonts w:cs="Calibri;Century Gothic" w:ascii="Calibri;Century Gothic" w:hAnsi="Calibri;Century Gothic"/>
          <w:sz w:val="26"/>
          <w:szCs w:val="26"/>
        </w:rPr>
        <w:t>the affairs of the preschool directly from the web app</w:t>
      </w:r>
      <w:r>
        <w:rPr>
          <w:rFonts w:cs="Calibri;Century Gothic" w:ascii="Calibri;Century Gothic" w:hAnsi="Calibri;Century Gothic"/>
          <w:sz w:val="26"/>
          <w:szCs w:val="26"/>
        </w:rPr>
        <w:t>.</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Add teachers and students to the schools database.</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Access all information related to the management of the preschool.</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To ease management of preschools.</w:t>
      </w:r>
    </w:p>
    <w:p>
      <w:pPr>
        <w:pStyle w:val="Normal"/>
        <w:numPr>
          <w:ilvl w:val="0"/>
          <w:numId w:val="3"/>
        </w:numPr>
        <w:spacing w:lineRule="auto" w:line="360"/>
        <w:rPr>
          <w:rFonts w:ascii="Calibri;Century Gothic" w:hAnsi="Calibri;Century Gothic" w:cs="Calibri;Century Gothic"/>
          <w:sz w:val="26"/>
          <w:szCs w:val="26"/>
        </w:rPr>
      </w:pPr>
      <w:r>
        <w:rPr>
          <w:rFonts w:cs="Calibri;Century Gothic" w:ascii="Calibri;Century Gothic" w:hAnsi="Calibri;Century Gothic"/>
          <w:sz w:val="26"/>
          <w:szCs w:val="26"/>
        </w:rPr>
        <w:t>Provide a comfortable user experience.</w:t>
      </w:r>
    </w:p>
    <w:p>
      <w:pPr>
        <w:pStyle w:val="Normal"/>
        <w:rPr>
          <w:rFonts w:ascii="Calibri;Century Gothic" w:hAnsi="Calibri;Century Gothic" w:cs="Calibri;Century Gothic"/>
          <w:sz w:val="28"/>
          <w:szCs w:val="28"/>
        </w:rPr>
      </w:pPr>
      <w:r>
        <w:rPr>
          <w:rFonts w:cs="Calibri;Century Gothic" w:ascii="Calibri;Century Gothic" w:hAnsi="Calibri;Century Gothic"/>
          <w:sz w:val="28"/>
          <w:szCs w:val="28"/>
        </w:rPr>
      </w:r>
    </w:p>
    <w:p>
      <w:pPr>
        <w:pStyle w:val="Heading2"/>
        <w:rPr>
          <w:rFonts w:ascii="Cambria;Palatino Linotype" w:hAnsi="Cambria;Palatino Linotype" w:cs="Cambria;Palatino Linotype"/>
          <w:sz w:val="28"/>
          <w:szCs w:val="28"/>
        </w:rPr>
      </w:pPr>
      <w:bookmarkStart w:id="2" w:name="__RefHeading___Toc1240_3774037178"/>
      <w:bookmarkEnd w:id="2"/>
      <w:r>
        <w:rPr>
          <w:rFonts w:cs="Cambria;Palatino Linotype" w:ascii="Cambria;Palatino Linotype" w:hAnsi="Cambria;Palatino Linotype"/>
          <w:sz w:val="28"/>
          <w:szCs w:val="28"/>
        </w:rPr>
        <w:t>DOCUMENT CONVENTIONS</w:t>
      </w:r>
    </w:p>
    <w:p>
      <w:pPr>
        <w:pStyle w:val="Normal"/>
        <w:ind w:left="720" w:right="0" w:firstLine="720"/>
        <w:rPr>
          <w:rFonts w:ascii="Calibri;Century Gothic" w:hAnsi="Calibri;Century Gothic" w:cs="Calibri;Century Gothic"/>
          <w:sz w:val="26"/>
          <w:szCs w:val="26"/>
        </w:rPr>
      </w:pPr>
      <w:r>
        <w:rPr>
          <w:rFonts w:cs="Calibri;Century Gothic" w:ascii="Calibri;Century Gothic" w:hAnsi="Calibri;Century Gothic"/>
          <w:sz w:val="26"/>
          <w:szCs w:val="26"/>
        </w:rPr>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ADMIN</w:t>
            </w:r>
          </w:p>
        </w:tc>
        <w:tc>
          <w:tcPr>
            <w:tcW w:w="46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Administrator</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DB</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Entity Relationship</w:t>
            </w:r>
          </w:p>
        </w:tc>
      </w:tr>
    </w:tbl>
    <w:p>
      <w:pPr>
        <w:pStyle w:val="Normal"/>
        <w:spacing w:lineRule="auto" w:line="360"/>
        <w:ind w:left="720" w:right="0" w:firstLine="720"/>
        <w:rPr>
          <w:rFonts w:ascii="Calibri;Century Gothic" w:hAnsi="Calibri;Century Gothic" w:cs="Calibri;Century Gothic"/>
          <w:b/>
          <w:b/>
          <w:sz w:val="26"/>
          <w:szCs w:val="26"/>
        </w:rPr>
      </w:pPr>
      <w:r>
        <w:rPr/>
      </w:r>
    </w:p>
    <w:p>
      <w:pPr>
        <w:pStyle w:val="Normal"/>
        <w:spacing w:lineRule="auto" w:line="360"/>
        <w:ind w:left="720" w:right="0" w:firstLine="72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2"/>
        <w:rPr>
          <w:rFonts w:ascii="Cambria;Palatino Linotype" w:hAnsi="Cambria;Palatino Linotype" w:cs="Cambria;Palatino Linotype"/>
          <w:sz w:val="28"/>
          <w:szCs w:val="26"/>
        </w:rPr>
      </w:pPr>
      <w:bookmarkStart w:id="3" w:name="__RefHeading___Toc1242_3774037178"/>
      <w:bookmarkEnd w:id="3"/>
      <w:r>
        <w:rPr>
          <w:rFonts w:cs="Cambria;Palatino Linotype" w:ascii="Cambria;Palatino Linotype" w:hAnsi="Cambria;Palatino Linotype"/>
          <w:sz w:val="28"/>
          <w:szCs w:val="26"/>
        </w:rPr>
        <w:t>INTENDED AUDIENCE AND READING SUGGESTION</w:t>
      </w:r>
    </w:p>
    <w:p>
      <w:pPr>
        <w:pStyle w:val="Normal"/>
        <w:rPr/>
      </w:pPr>
      <w:r>
        <w:rPr>
          <w:rFonts w:cs="Cambria;Palatino Linotype" w:ascii="Cambria;Palatino Linotype" w:hAnsi="Cambria;Palatino Linotype"/>
          <w:sz w:val="28"/>
          <w:szCs w:val="26"/>
        </w:rPr>
        <w:t>T</w:t>
      </w:r>
      <w:r>
        <w:rPr>
          <w:rFonts w:cs="Cambria;Palatino Linotype" w:ascii="Cambria;Palatino Linotype" w:hAnsi="Cambria;Palatino Linotype"/>
          <w:sz w:val="28"/>
          <w:szCs w:val="26"/>
        </w:rPr>
        <w:t>his project is a prototype for the preschool management system and is to be used specifically by individuals who would like to manage their preschools. Thus has been implements under the guidance of school directors. This project is useful for the directors as well as head teachers of preschools</w:t>
      </w:r>
    </w:p>
    <w:p>
      <w:pPr>
        <w:pStyle w:val="Heading2"/>
        <w:rPr>
          <w:rFonts w:ascii="Cambria;Palatino Linotype" w:hAnsi="Cambria;Palatino Linotype" w:cs="Cambria;Palatino Linotype"/>
          <w:sz w:val="28"/>
          <w:szCs w:val="26"/>
        </w:rPr>
      </w:pPr>
      <w:bookmarkStart w:id="4" w:name="__RefHeading___Toc1244_3774037178"/>
      <w:bookmarkEnd w:id="4"/>
      <w:r>
        <w:rPr>
          <w:rFonts w:cs="Cambria;Palatino Linotype" w:ascii="Cambria;Palatino Linotype" w:hAnsi="Cambria;Palatino Linotype"/>
          <w:sz w:val="28"/>
          <w:szCs w:val="26"/>
        </w:rPr>
        <w:t>REFERENCES</w:t>
      </w:r>
    </w:p>
    <w:p>
      <w:pPr>
        <w:pStyle w:val="Normal"/>
        <w:numPr>
          <w:ilvl w:val="1"/>
          <w:numId w:val="8"/>
        </w:numPr>
        <w:rPr>
          <w:rFonts w:ascii="Liberation Sans Narrow" w:hAnsi="Liberation Sans Narrow"/>
          <w:sz w:val="28"/>
          <w:szCs w:val="28"/>
        </w:rPr>
      </w:pPr>
      <w:bookmarkStart w:id="5" w:name="__RefHeading___Toc1246_3774037178"/>
      <w:bookmarkEnd w:id="5"/>
      <w:r>
        <w:rPr>
          <w:rFonts w:ascii="Liberation Sans Narrow" w:hAnsi="Liberation Sans Narrow"/>
          <w:sz w:val="28"/>
          <w:szCs w:val="28"/>
        </w:rPr>
        <w:t>IEEE SRS Format.</w:t>
      </w:r>
    </w:p>
    <w:p>
      <w:pPr>
        <w:pStyle w:val="Normal"/>
        <w:numPr>
          <w:ilvl w:val="1"/>
          <w:numId w:val="8"/>
        </w:numPr>
        <w:rPr/>
      </w:pPr>
      <w:hyperlink r:id="rId2">
        <w:r>
          <w:rPr>
            <w:rStyle w:val="InternetLink"/>
            <w:rFonts w:cs="Calibri;Century Gothic" w:ascii="Calibri;Century Gothic" w:hAnsi="Calibri;Century Gothic"/>
            <w:b w:val="false"/>
            <w:sz w:val="26"/>
            <w:szCs w:val="26"/>
          </w:rPr>
          <w:t>https://krazytech.com/project</w:t>
        </w:r>
      </w:hyperlink>
    </w:p>
    <w:p>
      <w:pPr>
        <w:pStyle w:val="Normal"/>
        <w:numPr>
          <w:ilvl w:val="1"/>
          <w:numId w:val="8"/>
        </w:numPr>
        <w:rPr/>
      </w:pPr>
      <w:r>
        <w:rPr>
          <w:rFonts w:cs="Calibri;Century Gothic" w:ascii="Calibri;Century Gothic" w:hAnsi="Calibri;Century Gothic"/>
          <w:b w:val="false"/>
          <w:sz w:val="26"/>
          <w:szCs w:val="26"/>
        </w:rPr>
        <w:t>Fundamentals of database systems by Ramakrishnan.</w:t>
      </w:r>
    </w:p>
    <w:p>
      <w:pPr>
        <w:pStyle w:val="Normal"/>
        <w:numPr>
          <w:ilvl w:val="1"/>
          <w:numId w:val="8"/>
        </w:numPr>
        <w:rPr/>
      </w:pPr>
      <w:r>
        <w:rPr>
          <w:rFonts w:cs="Calibri;Century Gothic" w:ascii="Calibri;Century Gothic" w:hAnsi="Calibri;Century Gothic"/>
          <w:b w:val="false"/>
          <w:sz w:val="26"/>
          <w:szCs w:val="26"/>
        </w:rPr>
        <w:t>www.researchgate.net</w:t>
      </w:r>
    </w:p>
    <w:p>
      <w:pPr>
        <w:pStyle w:val="Heading2"/>
        <w:numPr>
          <w:ilvl w:val="0"/>
          <w:numId w:val="0"/>
        </w:numPr>
        <w:ind w:left="720" w:right="0" w:firstLine="72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2"/>
        <w:rPr>
          <w:rFonts w:ascii="Cambria;Palatino Linotype" w:hAnsi="Cambria;Palatino Linotype" w:cs="Cambria;Palatino Linotype"/>
          <w:sz w:val="28"/>
          <w:szCs w:val="26"/>
        </w:rPr>
      </w:pPr>
      <w:bookmarkStart w:id="6" w:name="__RefHeading___Toc1248_3774037178"/>
      <w:bookmarkEnd w:id="6"/>
      <w:r>
        <w:rPr>
          <w:rFonts w:cs="Cambria;Palatino Linotype" w:ascii="Cambria;Palatino Linotype" w:hAnsi="Cambria;Palatino Linotype"/>
          <w:sz w:val="28"/>
          <w:szCs w:val="26"/>
        </w:rPr>
        <w:t>T</w:t>
      </w:r>
      <w:r>
        <w:rPr>
          <w:rFonts w:cs="Cambria;Palatino Linotype" w:ascii="Cambria;Palatino Linotype" w:hAnsi="Cambria;Palatino Linotype"/>
          <w:sz w:val="28"/>
          <w:szCs w:val="26"/>
        </w:rPr>
        <w:t>ECHNOLOGIES TO BE USED</w: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APPLICATION ARCHITECTURE</w:t>
            </w:r>
          </w:p>
        </w:tc>
        <w:tc>
          <w:tcPr>
            <w:tcW w:w="46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DRAW.IO</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 APPLICATION</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MYSQL</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DEVELOPMENT TOOL DEVELOPER</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GIT, VISUAL STUDIO CODE,POSTMAN,SUBLIME, GITHUB,ATOM,GOOGLE</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DESIGNING TOOL</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DRAW.IO</w:t>
            </w:r>
          </w:p>
        </w:tc>
      </w:tr>
    </w:tbl>
    <w:p>
      <w:pPr>
        <w:pStyle w:val="Heading1"/>
        <w:numPr>
          <w:ilvl w:val="0"/>
          <w:numId w:val="0"/>
        </w:numPr>
        <w:ind w:left="720" w:right="0" w:firstLine="720"/>
        <w:rPr>
          <w:rFonts w:ascii="Calibri;Century Gothic" w:hAnsi="Calibri;Century Gothic" w:cs="Calibri;Century Gothic"/>
          <w:b/>
          <w:b/>
          <w:sz w:val="26"/>
          <w:szCs w:val="26"/>
          <w:u w:val="single"/>
        </w:rPr>
      </w:pPr>
      <w:r>
        <w:rPr>
          <w:rFonts w:cs="Calibri;Century Gothic" w:ascii="Calibri;Century Gothic" w:hAnsi="Calibri;Century Gothic"/>
          <w:b/>
          <w:sz w:val="26"/>
          <w:szCs w:val="26"/>
          <w:u w:val="single"/>
        </w:rPr>
      </w:r>
    </w:p>
    <w:p>
      <w:pPr>
        <w:pStyle w:val="Heading2"/>
        <w:rPr>
          <w:rFonts w:ascii="Cambria;Palatino Linotype" w:hAnsi="Cambria;Palatino Linotype" w:cs="Cambria;Palatino Linotype"/>
          <w:sz w:val="28"/>
          <w:szCs w:val="26"/>
        </w:rPr>
      </w:pPr>
      <w:bookmarkStart w:id="7" w:name="__RefHeading___Toc1250_3774037178"/>
      <w:bookmarkEnd w:id="7"/>
      <w:r>
        <w:rPr>
          <w:rFonts w:cs="Cambria;Palatino Linotype" w:ascii="Cambria;Palatino Linotype" w:hAnsi="Cambria;Palatino Linotype"/>
          <w:sz w:val="28"/>
          <w:szCs w:val="26"/>
        </w:rPr>
        <w:t>O</w:t>
      </w:r>
      <w:r>
        <w:rPr>
          <w:rFonts w:cs="Cambria;Palatino Linotype" w:ascii="Cambria;Palatino Linotype" w:hAnsi="Cambria;Palatino Linotype"/>
          <w:sz w:val="28"/>
          <w:szCs w:val="26"/>
        </w:rPr>
        <w:t>VERVIEW</w:t>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t xml:space="preserve">This project is a </w:t>
      </w:r>
      <w:r>
        <w:rPr>
          <w:rFonts w:cs="Calibri;Century Gothic" w:ascii="Calibri;Century Gothic" w:hAnsi="Calibri;Century Gothic"/>
          <w:sz w:val="26"/>
          <w:szCs w:val="26"/>
        </w:rPr>
        <w:t>software</w:t>
      </w:r>
      <w:r>
        <w:rPr>
          <w:rFonts w:cs="Calibri;Century Gothic" w:ascii="Calibri;Century Gothic" w:hAnsi="Calibri;Century Gothic"/>
          <w:sz w:val="26"/>
          <w:szCs w:val="26"/>
        </w:rPr>
        <w:t xml:space="preserve"> to help in managing pr</w:t>
      </w:r>
      <w:r>
        <w:rPr>
          <w:rFonts w:cs="Calibri;Century Gothic" w:ascii="Calibri;Century Gothic" w:hAnsi="Calibri;Century Gothic"/>
          <w:sz w:val="26"/>
          <w:szCs w:val="26"/>
        </w:rPr>
        <w:t>eschools</w:t>
      </w:r>
      <w:r>
        <w:rPr>
          <w:rFonts w:cs="Calibri;Century Gothic" w:ascii="Calibri;Century Gothic" w:hAnsi="Calibri;Century Gothic"/>
          <w:sz w:val="26"/>
          <w:szCs w:val="26"/>
        </w:rPr>
        <w:t>. It is more useful in current situation</w:t>
      </w:r>
      <w:r>
        <w:rPr>
          <w:rFonts w:cs="Calibri;Century Gothic" w:ascii="Calibri;Century Gothic" w:hAnsi="Calibri;Century Gothic"/>
          <w:sz w:val="26"/>
          <w:szCs w:val="26"/>
        </w:rPr>
        <w:t>s</w:t>
      </w:r>
      <w:r>
        <w:rPr>
          <w:rFonts w:cs="Calibri;Century Gothic" w:ascii="Calibri;Century Gothic" w:hAnsi="Calibri;Century Gothic"/>
          <w:sz w:val="26"/>
          <w:szCs w:val="26"/>
        </w:rPr>
        <w:t xml:space="preserve"> where an organization </w:t>
      </w:r>
      <w:r>
        <w:rPr>
          <w:rFonts w:cs="Calibri;Century Gothic" w:ascii="Calibri;Century Gothic" w:hAnsi="Calibri;Century Gothic"/>
          <w:sz w:val="26"/>
          <w:szCs w:val="26"/>
        </w:rPr>
        <w:t>has no management software and has to do most of its management on paper. In this case querying data becomes easier and also makes the management process a lot more stress free.</w:t>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1"/>
        <w:ind w:left="720" w:right="0" w:hanging="720"/>
        <w:jc w:val="center"/>
        <w:rPr>
          <w:rFonts w:ascii="Cambria;Palatino Linotype" w:hAnsi="Cambria;Palatino Linotype" w:cs="Cambria;Palatino Linotype"/>
          <w:sz w:val="36"/>
          <w:szCs w:val="26"/>
        </w:rPr>
      </w:pPr>
      <w:bookmarkStart w:id="8" w:name="__RefHeading___Toc1252_3774037178"/>
      <w:bookmarkEnd w:id="8"/>
      <w:r>
        <w:rPr>
          <w:rFonts w:cs="Cambria;Palatino Linotype" w:ascii="Cambria;Palatino Linotype" w:hAnsi="Cambria;Palatino Linotype"/>
          <w:sz w:val="36"/>
          <w:szCs w:val="26"/>
        </w:rPr>
        <w:t>Overall Description</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2"/>
        <w:rPr>
          <w:rFonts w:ascii="Cambria;Palatino Linotype" w:hAnsi="Cambria;Palatino Linotype" w:cs="Cambria;Palatino Linotype"/>
          <w:sz w:val="28"/>
          <w:szCs w:val="26"/>
        </w:rPr>
      </w:pPr>
      <w:bookmarkStart w:id="9" w:name="__RefHeading___Toc1254_3774037178"/>
      <w:bookmarkEnd w:id="9"/>
      <w:r>
        <w:rPr>
          <w:rFonts w:cs="Cambria;Palatino Linotype" w:ascii="Cambria;Palatino Linotype" w:hAnsi="Cambria;Palatino Linotype"/>
          <w:sz w:val="28"/>
          <w:szCs w:val="26"/>
        </w:rPr>
        <w:t>PRODUCT PERSPECTIVE</w:t>
      </w:r>
    </w:p>
    <w:p>
      <w:pPr>
        <w:pStyle w:val="Normal"/>
        <w:rPr/>
      </w:pPr>
      <w:r>
        <w:rPr>
          <w:rFonts w:cs="Cambria;Palatino Linotype" w:ascii="Cambria;Palatino Linotype" w:hAnsi="Cambria;Palatino Linotype"/>
          <w:sz w:val="28"/>
          <w:szCs w:val="26"/>
        </w:rPr>
        <w:t>The preschool database system stores the following information:</w:t>
      </w:r>
    </w:p>
    <w:p>
      <w:pPr>
        <w:pStyle w:val="Normal"/>
        <w:rPr>
          <w:rFonts w:ascii="Cambria;Palatino Linotype" w:hAnsi="Cambria;Palatino Linotype" w:cs="Cambria;Palatino Linotype"/>
          <w:sz w:val="28"/>
          <w:szCs w:val="26"/>
        </w:rPr>
      </w:pPr>
      <w:r>
        <w:rPr/>
      </w:r>
    </w:p>
    <w:p>
      <w:pPr>
        <w:pStyle w:val="Normal"/>
        <w:numPr>
          <w:ilvl w:val="0"/>
          <w:numId w:val="8"/>
        </w:numPr>
        <w:rPr>
          <w:b/>
          <w:b/>
          <w:bCs/>
        </w:rPr>
      </w:pPr>
      <w:r>
        <w:rPr>
          <w:rFonts w:cs="Cambria;Palatino Linotype" w:ascii="Cambria;Palatino Linotype" w:hAnsi="Cambria;Palatino Linotype"/>
          <w:b/>
          <w:bCs/>
          <w:sz w:val="28"/>
          <w:szCs w:val="26"/>
        </w:rPr>
        <w:t>School details:</w:t>
      </w:r>
    </w:p>
    <w:p>
      <w:pPr>
        <w:pStyle w:val="Normal"/>
        <w:numPr>
          <w:ilvl w:val="0"/>
          <w:numId w:val="0"/>
        </w:numPr>
        <w:ind w:left="227" w:hanging="0"/>
        <w:rPr/>
      </w:pPr>
      <w:r>
        <w:rPr>
          <w:rFonts w:cs="Cambria;Palatino Linotype" w:ascii="Cambria;Palatino Linotype" w:hAnsi="Cambria;Palatino Linotype"/>
          <w:sz w:val="28"/>
          <w:szCs w:val="26"/>
        </w:rPr>
        <w:t xml:space="preserve">It includes the name of the school, the location, along with the classrooms and </w:t>
      </w:r>
      <w:r>
        <w:rPr>
          <w:rFonts w:cs="Cambria;Palatino Linotype" w:ascii="Cambria;Palatino Linotype" w:hAnsi="Cambria;Palatino Linotype"/>
          <w:sz w:val="28"/>
          <w:szCs w:val="26"/>
        </w:rPr>
        <w:t>programs offered.</w:t>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numPr>
          <w:ilvl w:val="0"/>
          <w:numId w:val="8"/>
        </w:numPr>
        <w:rPr>
          <w:b/>
          <w:b/>
          <w:bCs/>
        </w:rPr>
      </w:pPr>
      <w:r>
        <w:rPr>
          <w:rFonts w:cs="Cambria;Palatino Linotype" w:ascii="Cambria;Palatino Linotype" w:hAnsi="Cambria;Palatino Linotype"/>
          <w:b/>
          <w:bCs/>
          <w:sz w:val="28"/>
          <w:szCs w:val="26"/>
        </w:rPr>
        <w:t>Student details:</w:t>
      </w:r>
    </w:p>
    <w:p>
      <w:pPr>
        <w:pStyle w:val="Normal"/>
        <w:numPr>
          <w:ilvl w:val="0"/>
          <w:numId w:val="0"/>
        </w:numPr>
        <w:ind w:left="227" w:hanging="0"/>
        <w:rPr/>
      </w:pPr>
      <w:r>
        <w:rPr>
          <w:rFonts w:cs="Cambria;Palatino Linotype" w:ascii="Cambria;Palatino Linotype" w:hAnsi="Cambria;Palatino Linotype"/>
          <w:sz w:val="28"/>
          <w:szCs w:val="26"/>
        </w:rPr>
        <w:t xml:space="preserve">It includes the student’s name, class and contact information of parents. The details may be used for keeping the records of the student for any emergency. </w:t>
      </w:r>
    </w:p>
    <w:p>
      <w:pPr>
        <w:pStyle w:val="Normal"/>
        <w:rPr>
          <w:rFonts w:ascii="Cambria;Palatino Linotype" w:hAnsi="Cambria;Palatino Linotype" w:cs="Cambria;Palatino Linotype"/>
          <w:sz w:val="28"/>
          <w:szCs w:val="26"/>
        </w:rPr>
      </w:pPr>
      <w:r>
        <w:rPr/>
      </w:r>
    </w:p>
    <w:p>
      <w:pPr>
        <w:pStyle w:val="Normal"/>
        <w:numPr>
          <w:ilvl w:val="0"/>
          <w:numId w:val="8"/>
        </w:numPr>
        <w:rPr>
          <w:b/>
          <w:b/>
          <w:bCs/>
        </w:rPr>
      </w:pPr>
      <w:r>
        <w:rPr>
          <w:rFonts w:cs="Cambria;Palatino Linotype" w:ascii="Cambria;Palatino Linotype" w:hAnsi="Cambria;Palatino Linotype"/>
          <w:b/>
          <w:bCs/>
          <w:sz w:val="28"/>
          <w:szCs w:val="26"/>
        </w:rPr>
        <w:t>Teacher details:</w:t>
      </w:r>
    </w:p>
    <w:p>
      <w:pPr>
        <w:pStyle w:val="Normal"/>
        <w:numPr>
          <w:ilvl w:val="0"/>
          <w:numId w:val="0"/>
        </w:numPr>
        <w:ind w:left="227" w:hanging="0"/>
        <w:rPr>
          <w:b w:val="false"/>
          <w:b w:val="false"/>
          <w:bCs w:val="false"/>
        </w:rPr>
      </w:pPr>
      <w:r>
        <w:rPr>
          <w:rFonts w:cs="Cambria;Palatino Linotype" w:ascii="Cambria;Palatino Linotype" w:hAnsi="Cambria;Palatino Linotype"/>
          <w:b w:val="false"/>
          <w:bCs w:val="false"/>
          <w:sz w:val="28"/>
          <w:szCs w:val="26"/>
        </w:rPr>
        <w:t>It includes the teacher’s name, class taught, mobile number and email.</w:t>
      </w:r>
    </w:p>
    <w:p>
      <w:pPr>
        <w:pStyle w:val="Normal"/>
        <w:rPr>
          <w:rFonts w:ascii="Cambria;Palatino Linotype" w:hAnsi="Cambria;Palatino Linotype" w:cs="Cambria;Palatino Linotype"/>
          <w:sz w:val="28"/>
          <w:szCs w:val="26"/>
        </w:rPr>
      </w:pPr>
      <w:r>
        <w:rPr>
          <w:b w:val="false"/>
          <w:bCs w:val="false"/>
        </w:rPr>
      </w:r>
    </w:p>
    <w:p>
      <w:pPr>
        <w:pStyle w:val="Normal"/>
        <w:rPr>
          <w:rFonts w:ascii="Cambria;Palatino Linotype" w:hAnsi="Cambria;Palatino Linotype" w:cs="Cambria;Palatino Linotype"/>
          <w:sz w:val="28"/>
          <w:szCs w:val="26"/>
        </w:rPr>
      </w:pPr>
      <w:r>
        <w:rPr>
          <w:b w:val="false"/>
          <w:bCs w:val="false"/>
        </w:rPr>
      </w:r>
    </w:p>
    <w:p>
      <w:pPr>
        <w:pStyle w:val="Normal"/>
        <w:rPr>
          <w:rFonts w:ascii="Cambria;Palatino Linotype" w:hAnsi="Cambria;Palatino Linotype" w:cs="Cambria;Palatino Linotype"/>
          <w:sz w:val="28"/>
          <w:szCs w:val="26"/>
        </w:rPr>
      </w:pPr>
      <w:r>
        <w:rPr>
          <w:b w:val="false"/>
          <w:bCs w:val="false"/>
        </w:rPr>
      </w:r>
    </w:p>
    <w:p>
      <w:pPr>
        <w:pStyle w:val="Normal"/>
        <w:rPr>
          <w:rFonts w:ascii="Cambria;Palatino Linotype" w:hAnsi="Cambria;Palatino Linotype" w:cs="Cambria;Palatino Linotype"/>
          <w:sz w:val="28"/>
          <w:szCs w:val="26"/>
        </w:rPr>
      </w:pPr>
      <w:r>
        <w:rPr>
          <w:b w:val="false"/>
          <w:bCs w:val="false"/>
        </w:rPr>
      </w:r>
    </w:p>
    <w:p>
      <w:pPr>
        <w:pStyle w:val="Normal"/>
        <w:rPr>
          <w:rFonts w:ascii="Cambria;Palatino Linotype" w:hAnsi="Cambria;Palatino Linotype" w:cs="Cambria;Palatino Linotype"/>
          <w:sz w:val="28"/>
          <w:szCs w:val="26"/>
        </w:rPr>
      </w:pPr>
      <w:r>
        <w:rPr>
          <w:b w:val="false"/>
          <w:bCs w:val="false"/>
        </w:rPr>
      </w:r>
    </w:p>
    <w:p>
      <w:pPr>
        <w:pStyle w:val="Normal"/>
        <w:rPr>
          <w:rFonts w:ascii="Cambria;Palatino Linotype" w:hAnsi="Cambria;Palatino Linotype" w:cs="Cambria;Palatino Linotype"/>
          <w:sz w:val="28"/>
          <w:szCs w:val="26"/>
        </w:rPr>
      </w:pPr>
      <w:r>
        <w:rPr>
          <w:rFonts w:cs="Cambria;Palatino Linotype" w:ascii="Cambria;Palatino Linotype" w:hAnsi="Cambria;Palatino Linotype"/>
          <w:sz w:val="28"/>
          <w:szCs w:val="26"/>
        </w:rPr>
      </w:r>
    </w:p>
    <w:p>
      <w:pPr>
        <w:pStyle w:val="Heading2"/>
        <w:rPr>
          <w:rFonts w:ascii="Cambria;Palatino Linotype" w:hAnsi="Cambria;Palatino Linotype" w:cs="Cambria;Palatino Linotype"/>
          <w:sz w:val="28"/>
          <w:szCs w:val="26"/>
        </w:rPr>
      </w:pPr>
      <w:bookmarkStart w:id="10" w:name="__RefHeading___Toc1581_3774037178"/>
      <w:bookmarkEnd w:id="10"/>
      <w:r>
        <w:rPr>
          <w:rFonts w:cs="Cambria;Palatino Linotype" w:ascii="Cambria;Palatino Linotype" w:hAnsi="Cambria;Palatino Linotype"/>
          <w:sz w:val="28"/>
          <w:szCs w:val="26"/>
        </w:rPr>
        <w:t>PRODUCT FEATURES</w:t>
      </w:r>
    </w:p>
    <w:p>
      <w:pPr>
        <w:pStyle w:val="Normal"/>
        <w:rPr/>
      </w:pPr>
      <w:r>
        <w:rPr>
          <w:rFonts w:cs="Cambria;Palatino Linotype" w:ascii="Cambria;Palatino Linotype" w:hAnsi="Cambria;Palatino Linotype"/>
          <w:sz w:val="28"/>
          <w:szCs w:val="26"/>
        </w:rPr>
        <w:t>The major features of the preschool management database system is shown  in the class diagram below</w:t>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drawing>
          <wp:anchor behindDoc="0" distT="0" distB="0" distL="0" distR="0" simplePos="0" locked="0" layoutInCell="1" allowOverlap="1" relativeHeight="3">
            <wp:simplePos x="0" y="0"/>
            <wp:positionH relativeFrom="column">
              <wp:posOffset>-102235</wp:posOffset>
            </wp:positionH>
            <wp:positionV relativeFrom="paragraph">
              <wp:posOffset>464820</wp:posOffset>
            </wp:positionV>
            <wp:extent cx="6893560" cy="64585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rcRect l="0" t="5030" r="155" b="2139"/>
                    <a:stretch>
                      <a:fillRect/>
                    </a:stretch>
                  </pic:blipFill>
                  <pic:spPr bwMode="auto">
                    <a:xfrm>
                      <a:off x="0" y="0"/>
                      <a:ext cx="6893560" cy="6458585"/>
                    </a:xfrm>
                    <a:prstGeom prst="rect">
                      <a:avLst/>
                    </a:prstGeom>
                  </pic:spPr>
                </pic:pic>
              </a:graphicData>
            </a:graphic>
          </wp:anchor>
        </w:drawing>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Heading2"/>
        <w:rPr>
          <w:rFonts w:ascii="Cambria;Palatino Linotype" w:hAnsi="Cambria;Palatino Linotype" w:cs="Cambria;Palatino Linotype"/>
          <w:sz w:val="28"/>
          <w:szCs w:val="26"/>
        </w:rPr>
      </w:pPr>
      <w:bookmarkStart w:id="11" w:name="__RefHeading___Toc1256_3774037178"/>
      <w:bookmarkEnd w:id="11"/>
      <w:r>
        <w:rPr>
          <w:rFonts w:cs="Cambria;Palatino Linotype" w:ascii="Cambria;Palatino Linotype" w:hAnsi="Cambria;Palatino Linotype"/>
          <w:sz w:val="28"/>
          <w:szCs w:val="26"/>
        </w:rPr>
        <w:t>Use-Case Model Survey</w:t>
      </w:r>
    </w:p>
    <w:p>
      <w:pPr>
        <w:pStyle w:val="Normal"/>
        <w:rPr>
          <w:rFonts w:cs="Calibri;Century Gothic"/>
          <w:sz w:val="26"/>
          <w:szCs w:val="26"/>
          <w:lang w:val="en-US" w:eastAsia="en-US"/>
        </w:rPr>
      </w:pPr>
      <w:r>
        <w:rPr>
          <w:rFonts w:cs="Calibri;Century Gothic"/>
          <w:sz w:val="26"/>
          <w:szCs w:val="26"/>
          <w:lang w:val="en-US" w:eastAsia="en-US"/>
        </w:rPr>
      </w:r>
    </w:p>
    <w:p>
      <w:pPr>
        <w:pStyle w:val="Normal"/>
        <w:jc w:val="center"/>
        <w:rPr>
          <w:rFonts w:ascii="Calibri;Century Gothic" w:hAnsi="Calibri;Century Gothic" w:cs="Calibri;Century Gothic"/>
          <w:sz w:val="26"/>
          <w:szCs w:val="26"/>
          <w:u w:val="single"/>
        </w:rPr>
      </w:pPr>
      <w:r>
        <w:rPr>
          <w:rFonts w:cs="Calibri;Century Gothic" w:ascii="Calibri;Century Gothic" w:hAnsi="Calibri;Century Gothic"/>
          <w:sz w:val="26"/>
          <w:szCs w:val="26"/>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246880"/>
            <wp:effectExtent l="0" t="0" r="0" b="0"/>
            <wp:wrapSquare wrapText="largest"/>
            <wp:docPr id="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 descr=""/>
                    <pic:cNvPicPr>
                      <a:picLocks noChangeAspect="1" noChangeArrowheads="1"/>
                    </pic:cNvPicPr>
                  </pic:nvPicPr>
                  <pic:blipFill>
                    <a:blip r:embed="rId4"/>
                    <a:stretch>
                      <a:fillRect/>
                    </a:stretch>
                  </pic:blipFill>
                  <pic:spPr bwMode="auto">
                    <a:xfrm>
                      <a:off x="0" y="0"/>
                      <a:ext cx="5943600" cy="4246880"/>
                    </a:xfrm>
                    <a:prstGeom prst="rect">
                      <a:avLst/>
                    </a:prstGeom>
                  </pic:spPr>
                </pic:pic>
              </a:graphicData>
            </a:graphic>
          </wp:anchor>
        </w:drawing>
      </w:r>
    </w:p>
    <w:p>
      <w:pPr>
        <w:pStyle w:val="Normal"/>
        <w:rPr>
          <w:rFonts w:ascii="Calibri;Century Gothic" w:hAnsi="Calibri;Century Gothic" w:cs="Calibri;Century Gothic"/>
          <w:b/>
          <w:b/>
          <w:sz w:val="26"/>
          <w:szCs w:val="26"/>
          <w:u w:val="single"/>
        </w:rPr>
      </w:pPr>
      <w:r>
        <w:rPr>
          <w:rFonts w:cs="Calibri;Century Gothic" w:ascii="Calibri;Century Gothic" w:hAnsi="Calibri;Century Gothic"/>
          <w:b/>
          <w:sz w:val="26"/>
          <w:szCs w:val="26"/>
          <w:u w:val="single"/>
        </w:rPr>
      </w:r>
    </w:p>
    <w:p>
      <w:pPr>
        <w:pStyle w:val="Normal"/>
        <w:rPr>
          <w:rFonts w:ascii="Calibri;Century Gothic" w:hAnsi="Calibri;Century Gothic" w:cs="Calibri;Century Gothic"/>
          <w:b/>
          <w:b/>
          <w:sz w:val="26"/>
          <w:szCs w:val="26"/>
          <w:u w:val="single"/>
        </w:rPr>
      </w:pPr>
      <w:r>
        <w:rPr>
          <w:rFonts w:cs="Calibri;Century Gothic" w:ascii="Calibri;Century Gothic" w:hAnsi="Calibri;Century Gothic"/>
          <w:b/>
          <w:sz w:val="26"/>
          <w:szCs w:val="26"/>
          <w:u w:val="single"/>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numPr>
          <w:ilvl w:val="0"/>
          <w:numId w:val="5"/>
        </w:numPr>
        <w:rPr/>
      </w:pPr>
      <w:r>
        <w:rPr>
          <w:rFonts w:cs="Calibri;Century Gothic" w:ascii="Calibri;Century Gothic" w:hAnsi="Calibri;Century Gothic"/>
          <w:sz w:val="28"/>
          <w:szCs w:val="26"/>
        </w:rPr>
        <w:t>Administrator</w:t>
      </w:r>
      <w:r>
        <w:rPr>
          <w:rFonts w:cs="Calibri;Century Gothic" w:ascii="Calibri;Century Gothic" w:hAnsi="Calibri;Century Gothic"/>
          <w:sz w:val="26"/>
          <w:szCs w:val="26"/>
        </w:rPr>
        <w:t xml:space="preserve">: - is responsible for registering with the </w:t>
      </w:r>
      <w:r>
        <w:rPr>
          <w:rFonts w:cs="Calibri;Century Gothic" w:ascii="Calibri;Century Gothic" w:hAnsi="Calibri;Century Gothic"/>
          <w:sz w:val="26"/>
          <w:szCs w:val="26"/>
        </w:rPr>
        <w:t>software</w:t>
      </w:r>
      <w:r>
        <w:rPr>
          <w:rFonts w:cs="Calibri;Century Gothic" w:ascii="Calibri;Century Gothic" w:hAnsi="Calibri;Century Gothic"/>
          <w:sz w:val="26"/>
          <w:szCs w:val="26"/>
        </w:rPr>
        <w:t xml:space="preserve"> and creating a profile with the </w:t>
      </w:r>
      <w:r>
        <w:rPr>
          <w:rFonts w:cs="Calibri;Century Gothic" w:ascii="Calibri;Century Gothic" w:hAnsi="Calibri;Century Gothic"/>
          <w:sz w:val="26"/>
          <w:szCs w:val="26"/>
        </w:rPr>
        <w:t>school’s</w:t>
      </w:r>
      <w:r>
        <w:rPr>
          <w:rFonts w:cs="Calibri;Century Gothic" w:ascii="Calibri;Century Gothic" w:hAnsi="Calibri;Century Gothic"/>
          <w:sz w:val="26"/>
          <w:szCs w:val="26"/>
        </w:rPr>
        <w:t xml:space="preserve"> name. </w:t>
      </w:r>
      <w:r>
        <w:rPr>
          <w:rFonts w:cs="Calibri;Century Gothic" w:ascii="Calibri;Century Gothic" w:hAnsi="Calibri;Century Gothic"/>
          <w:sz w:val="26"/>
          <w:szCs w:val="26"/>
        </w:rPr>
        <w:t>He is also manages the management system.</w:t>
      </w:r>
    </w:p>
    <w:p>
      <w:pPr>
        <w:pStyle w:val="Normal"/>
        <w:ind w:left="36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1"/>
          <w:numId w:val="5"/>
        </w:numPr>
        <w:rPr/>
      </w:pPr>
      <w:r>
        <w:rPr>
          <w:rFonts w:cs="Calibri;Century Gothic" w:ascii="Calibri;Century Gothic" w:hAnsi="Calibri;Century Gothic"/>
          <w:b/>
          <w:sz w:val="26"/>
          <w:szCs w:val="26"/>
        </w:rPr>
        <w:t>Sign-up</w:t>
      </w:r>
      <w:r>
        <w:rPr>
          <w:rFonts w:cs="Calibri;Century Gothic" w:ascii="Calibri;Century Gothic" w:hAnsi="Calibri;Century Gothic"/>
          <w:b/>
          <w:sz w:val="26"/>
          <w:szCs w:val="26"/>
        </w:rPr>
        <w:t>: -</w:t>
      </w:r>
      <w:r>
        <w:rPr>
          <w:rFonts w:cs="Calibri;Century Gothic" w:ascii="Calibri;Century Gothic" w:hAnsi="Calibri;Century Gothic"/>
          <w:sz w:val="26"/>
          <w:szCs w:val="26"/>
        </w:rPr>
        <w:t xml:space="preserve"> Admin </w:t>
      </w:r>
      <w:r>
        <w:rPr>
          <w:rFonts w:cs="Calibri;Century Gothic" w:ascii="Calibri;Century Gothic" w:hAnsi="Calibri;Century Gothic"/>
          <w:sz w:val="26"/>
          <w:szCs w:val="26"/>
        </w:rPr>
        <w:t>creates an account and registers his/her school.</w:t>
      </w:r>
    </w:p>
    <w:p>
      <w:pPr>
        <w:pStyle w:val="Normal"/>
        <w:ind w:left="1440" w:right="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1"/>
          <w:numId w:val="5"/>
        </w:numPr>
        <w:rPr/>
      </w:pPr>
      <w:r>
        <w:rPr>
          <w:rFonts w:cs="Calibri;Century Gothic" w:ascii="Calibri;Century Gothic" w:hAnsi="Calibri;Century Gothic"/>
          <w:b/>
          <w:sz w:val="26"/>
          <w:szCs w:val="26"/>
        </w:rPr>
        <w:t>Login</w:t>
      </w:r>
      <w:r>
        <w:rPr>
          <w:rFonts w:cs="Calibri;Century Gothic" w:ascii="Calibri;Century Gothic" w:hAnsi="Calibri;Century Gothic"/>
          <w:b/>
          <w:sz w:val="26"/>
          <w:szCs w:val="26"/>
        </w:rPr>
        <w:t>:-</w:t>
      </w:r>
      <w:r>
        <w:rPr>
          <w:rFonts w:cs="Calibri;Century Gothic" w:ascii="Calibri;Century Gothic" w:hAnsi="Calibri;Century Gothic"/>
          <w:sz w:val="26"/>
          <w:szCs w:val="26"/>
        </w:rPr>
        <w:t xml:space="preserve"> </w:t>
      </w:r>
      <w:r>
        <w:rPr>
          <w:rFonts w:cs="Calibri;Century Gothic" w:ascii="Calibri;Century Gothic" w:hAnsi="Calibri;Century Gothic"/>
          <w:sz w:val="26"/>
          <w:szCs w:val="26"/>
        </w:rPr>
        <w:t xml:space="preserve">Admin logs in to access the management system and all the services provided. </w:t>
      </w:r>
    </w:p>
    <w:p>
      <w:pPr>
        <w:pStyle w:val="Normal"/>
        <w:numPr>
          <w:ilvl w:val="0"/>
          <w:numId w:val="0"/>
        </w:numPr>
        <w:ind w:left="144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1"/>
          <w:numId w:val="5"/>
        </w:numPr>
        <w:rPr/>
      </w:pPr>
      <w:r>
        <w:rPr>
          <w:rFonts w:cs="Calibri;Century Gothic" w:ascii="Calibri;Century Gothic" w:hAnsi="Calibri;Century Gothic"/>
          <w:b/>
          <w:sz w:val="26"/>
          <w:szCs w:val="26"/>
        </w:rPr>
        <w:t>Calendar</w:t>
      </w:r>
      <w:r>
        <w:rPr>
          <w:rFonts w:cs="Calibri;Century Gothic" w:ascii="Calibri;Century Gothic" w:hAnsi="Calibri;Century Gothic"/>
          <w:sz w:val="26"/>
          <w:szCs w:val="26"/>
        </w:rPr>
        <w:t xml:space="preserve">: - </w:t>
      </w:r>
      <w:r>
        <w:rPr>
          <w:rFonts w:cs="Calibri;Century Gothic" w:ascii="Calibri;Century Gothic" w:hAnsi="Calibri;Century Gothic"/>
          <w:sz w:val="26"/>
          <w:szCs w:val="26"/>
        </w:rPr>
        <w:t>Admin is able to create and edit events and time periods.</w:t>
      </w:r>
    </w:p>
    <w:p>
      <w:pPr>
        <w:pStyle w:val="Normal"/>
        <w:numPr>
          <w:ilvl w:val="0"/>
          <w:numId w:val="0"/>
        </w:numPr>
        <w:ind w:left="144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1"/>
          <w:numId w:val="5"/>
        </w:numPr>
        <w:rPr>
          <w:b/>
          <w:b/>
          <w:bCs/>
        </w:rPr>
      </w:pPr>
      <w:r>
        <w:rPr>
          <w:rFonts w:cs="Calibri;Century Gothic" w:ascii="Calibri;Century Gothic" w:hAnsi="Calibri;Century Gothic"/>
          <w:b/>
          <w:bCs/>
          <w:sz w:val="26"/>
          <w:szCs w:val="26"/>
        </w:rPr>
        <w:t>T</w:t>
      </w:r>
      <w:r>
        <w:rPr>
          <w:rFonts w:cs="Calibri;Century Gothic" w:ascii="Calibri;Century Gothic" w:hAnsi="Calibri;Century Gothic"/>
          <w:b/>
          <w:bCs/>
          <w:sz w:val="26"/>
          <w:szCs w:val="26"/>
        </w:rPr>
        <w:t xml:space="preserve">imetable:- </w:t>
      </w:r>
      <w:r>
        <w:rPr>
          <w:rFonts w:cs="Calibri;Century Gothic" w:ascii="Calibri;Century Gothic" w:hAnsi="Calibri;Century Gothic"/>
          <w:b w:val="false"/>
          <w:bCs w:val="false"/>
          <w:sz w:val="26"/>
          <w:szCs w:val="26"/>
        </w:rPr>
        <w:t>Admin is able to create and edit class timetables for all the available classrooms.</w:t>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 xml:space="preserve">Billings and Payments:- </w:t>
      </w:r>
      <w:r>
        <w:rPr>
          <w:rFonts w:cs="Calibri;Century Gothic" w:ascii="Calibri;Century Gothic" w:hAnsi="Calibri;Century Gothic"/>
          <w:b w:val="false"/>
          <w:bCs w:val="false"/>
          <w:sz w:val="26"/>
          <w:szCs w:val="26"/>
        </w:rPr>
        <w:t xml:space="preserve">Admin has access to a billings and payment page that displays </w:t>
      </w:r>
      <w:r>
        <w:rPr>
          <w:rFonts w:cs="Calibri;Century Gothic" w:ascii="Calibri;Century Gothic" w:hAnsi="Calibri;Century Gothic"/>
          <w:b w:val="false"/>
          <w:bCs w:val="false"/>
          <w:sz w:val="26"/>
          <w:szCs w:val="26"/>
        </w:rPr>
        <w:t>student and their outstanding fees if there’s any.</w:t>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 xml:space="preserve">Enrollment:- </w:t>
      </w:r>
      <w:r>
        <w:rPr>
          <w:rFonts w:cs="Calibri;Century Gothic" w:ascii="Calibri;Century Gothic" w:hAnsi="Calibri;Century Gothic"/>
          <w:b w:val="false"/>
          <w:bCs w:val="false"/>
          <w:sz w:val="26"/>
          <w:szCs w:val="26"/>
        </w:rPr>
        <w:t>Admin is able to add students into the school’s database providing details like the student’s name, class, name of guardian, etc.</w:t>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val="false"/>
          <w:bCs w:val="false"/>
          <w:sz w:val="26"/>
          <w:szCs w:val="26"/>
        </w:rPr>
        <w:t xml:space="preserve"> </w:t>
      </w:r>
      <w:r>
        <w:rPr>
          <w:rFonts w:cs="Calibri;Century Gothic" w:ascii="Calibri;Century Gothic" w:hAnsi="Calibri;Century Gothic"/>
          <w:b/>
          <w:bCs/>
          <w:sz w:val="26"/>
          <w:szCs w:val="26"/>
        </w:rPr>
        <w:t xml:space="preserve">Classrooms:- </w:t>
      </w:r>
      <w:r>
        <w:rPr>
          <w:rFonts w:cs="Calibri;Century Gothic" w:ascii="Calibri;Century Gothic" w:hAnsi="Calibri;Century Gothic"/>
          <w:b w:val="false"/>
          <w:bCs w:val="false"/>
          <w:sz w:val="26"/>
          <w:szCs w:val="26"/>
        </w:rPr>
        <w:t>Admin is able to add classrooms providing the various programs available class.</w:t>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Students</w:t>
      </w:r>
      <w:r>
        <w:rPr>
          <w:rFonts w:cs="Calibri;Century Gothic" w:ascii="Calibri;Century Gothic" w:hAnsi="Calibri;Century Gothic"/>
          <w:b w:val="false"/>
          <w:bCs w:val="false"/>
          <w:sz w:val="26"/>
          <w:szCs w:val="26"/>
        </w:rPr>
        <w:t>:- Admin has access to the student database. He/she therefore is able to view the details of every student from the students tab.</w:t>
      </w:r>
    </w:p>
    <w:p>
      <w:pPr>
        <w:pStyle w:val="Normal"/>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Teachers</w:t>
      </w:r>
      <w:r>
        <w:rPr>
          <w:rFonts w:cs="Calibri;Century Gothic" w:ascii="Calibri;Century Gothic" w:hAnsi="Calibri;Century Gothic"/>
          <w:b w:val="false"/>
          <w:bCs w:val="false"/>
          <w:sz w:val="26"/>
          <w:szCs w:val="26"/>
        </w:rPr>
        <w:t>:- Admin is able to add teachers, view the details of every teacher and remove teachers from the school’s database.</w:t>
      </w:r>
    </w:p>
    <w:p>
      <w:pPr>
        <w:pStyle w:val="Normal"/>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Daily reports:-</w:t>
      </w:r>
      <w:r>
        <w:rPr>
          <w:rFonts w:cs="Calibri;Century Gothic" w:ascii="Calibri;Century Gothic" w:hAnsi="Calibri;Century Gothic"/>
          <w:b w:val="false"/>
          <w:bCs w:val="false"/>
          <w:sz w:val="26"/>
          <w:szCs w:val="26"/>
        </w:rPr>
        <w:t>Admin is able to provide a report in pdf format that entails whatever happens on a school day. Reports must Include any special details worthy of note. Reports are submitted at the end of each day by individual teachers to be added by the admin.</w:t>
      </w:r>
    </w:p>
    <w:p>
      <w:pPr>
        <w:pStyle w:val="Normal"/>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1"/>
          <w:numId w:val="5"/>
        </w:numPr>
        <w:rPr>
          <w:b/>
          <w:b/>
          <w:bCs/>
        </w:rPr>
      </w:pPr>
      <w:r>
        <w:rPr>
          <w:rFonts w:cs="Calibri;Century Gothic" w:ascii="Calibri;Century Gothic" w:hAnsi="Calibri;Century Gothic"/>
          <w:b/>
          <w:bCs/>
          <w:sz w:val="26"/>
          <w:szCs w:val="26"/>
        </w:rPr>
        <w:t xml:space="preserve">Log out:- </w:t>
      </w:r>
      <w:r>
        <w:rPr>
          <w:rFonts w:cs="Calibri;Century Gothic" w:ascii="Calibri;Century Gothic" w:hAnsi="Calibri;Century Gothic"/>
          <w:b w:val="false"/>
          <w:bCs w:val="false"/>
          <w:sz w:val="26"/>
          <w:szCs w:val="26"/>
        </w:rPr>
        <w:t xml:space="preserve">Admin is signed out and is returned it the homepage. </w:t>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0"/>
          <w:numId w:val="0"/>
        </w:numPr>
        <w:ind w:left="1440"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0"/>
          <w:numId w:val="0"/>
        </w:numPr>
        <w:ind w:left="720" w:hanging="0"/>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ListParagraph"/>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ind w:left="0" w:right="0" w:hanging="0"/>
        <w:rPr>
          <w:rFonts w:ascii="Cambria;Palatino Linotype" w:hAnsi="Cambria;Palatino Linotype" w:cs="Cambria;Palatino Linotype"/>
          <w:sz w:val="28"/>
        </w:rPr>
      </w:pPr>
      <w:r>
        <w:rPr>
          <w:rFonts w:cs="Cambria;Palatino Linotype" w:ascii="Cambria;Palatino Linotype" w:hAnsi="Cambria;Palatino Linotype"/>
          <w:sz w:val="28"/>
        </w:rPr>
      </w:r>
    </w:p>
    <w:p>
      <w:pPr>
        <w:pStyle w:val="Normal"/>
        <w:jc w:val="center"/>
        <w:rPr>
          <w:rFonts w:ascii="Calibri;Century Gothic" w:hAnsi="Calibri;Century Gothic" w:cs="Calibri;Century Gothic"/>
          <w:sz w:val="26"/>
          <w:szCs w:val="26"/>
          <w:u w:val="single"/>
        </w:rPr>
      </w:pPr>
      <w:r>
        <w:rPr>
          <w:rFonts w:cs="Calibri;Century Gothic" w:ascii="Calibri;Century Gothic" w:hAnsi="Calibri;Century Gothic"/>
          <w:sz w:val="26"/>
          <w:szCs w:val="26"/>
          <w:u w:val="single"/>
        </w:rPr>
      </w:r>
    </w:p>
    <w:p>
      <w:pPr>
        <w:pStyle w:val="Normal"/>
        <w:jc w:val="center"/>
        <w:rPr>
          <w:rFonts w:ascii="Calibri;Century Gothic" w:hAnsi="Calibri;Century Gothic" w:cs="Calibri;Century Gothic"/>
          <w:sz w:val="26"/>
          <w:szCs w:val="26"/>
          <w:u w:val="single"/>
        </w:rPr>
      </w:pPr>
      <w:r>
        <w:rPr>
          <w:rFonts w:cs="Calibri;Century Gothic" w:ascii="Calibri;Century Gothic" w:hAnsi="Calibri;Century Gothic"/>
          <w:sz w:val="26"/>
          <w:szCs w:val="26"/>
          <w:u w:val="single"/>
        </w:rPr>
      </w:r>
    </w:p>
    <w:p>
      <w:pPr>
        <w:pStyle w:val="Normal"/>
        <w:jc w:val="center"/>
        <w:rPr>
          <w:rFonts w:ascii="Cambria;Palatino Linotype" w:hAnsi="Cambria;Palatino Linotype" w:cs="Cambria;Palatino Linotype"/>
          <w:sz w:val="28"/>
          <w:szCs w:val="26"/>
        </w:rPr>
      </w:pPr>
      <w:r>
        <w:rPr>
          <w:rFonts w:cs="Cambria;Palatino Linotype" w:ascii="Cambria;Palatino Linotype" w:hAnsi="Cambria;Palatino Linotype"/>
          <w:sz w:val="28"/>
          <w:szCs w:val="26"/>
        </w:rPr>
      </w:r>
    </w:p>
    <w:p>
      <w:pPr>
        <w:pStyle w:val="Normal"/>
        <w:rPr/>
      </w:pPr>
      <w:r>
        <w:rPr/>
      </w:r>
    </w:p>
    <w:p>
      <w:pPr>
        <w:pStyle w:val="Normal"/>
        <w:rPr/>
      </w:pPr>
      <w:r>
        <w:rPr/>
      </w:r>
    </w:p>
    <w:p>
      <w:pPr>
        <w:pStyle w:val="Heading2"/>
        <w:rPr>
          <w:rFonts w:ascii="Cambria;Palatino Linotype" w:hAnsi="Cambria;Palatino Linotype" w:cs="Cambria;Palatino Linotype"/>
          <w:sz w:val="28"/>
          <w:szCs w:val="26"/>
        </w:rPr>
      </w:pPr>
      <w:bookmarkStart w:id="12" w:name="__RefHeading___Toc1258_3774037178"/>
      <w:bookmarkEnd w:id="12"/>
      <w:r>
        <w:rPr>
          <w:rFonts w:cs="Cambria;Palatino Linotype" w:ascii="Cambria;Palatino Linotype" w:hAnsi="Cambria;Palatino Linotype"/>
          <w:sz w:val="28"/>
          <w:szCs w:val="26"/>
        </w:rPr>
        <w:t xml:space="preserve">Data Dictionary </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t>All tables used in project</w:t>
      </w:r>
    </w:p>
    <w:p>
      <w:pPr>
        <w:pStyle w:val="Normal"/>
        <w:ind w:left="0" w:right="0" w:hanging="0"/>
        <w:rPr>
          <w:rFonts w:ascii="Droid Sans Mono;monospace;monospace;Droid Sans Fallback" w:hAnsi="Droid Sans Mono;monospace;monospace;Droid Sans Fallback"/>
          <w:b w:val="false"/>
          <w:color w:val="D4D4D4"/>
          <w:sz w:val="21"/>
          <w:highlight w:val="black"/>
          <w:lang w:val="en-US" w:eastAsia="en-US"/>
        </w:rPr>
      </w:pPr>
      <w:r>
        <w:rPr>
          <w:rFonts w:ascii="Droid Sans Mono;monospace;monospace;Droid Sans Fallback" w:hAnsi="Droid Sans Mono;monospace;monospace;Droid Sans Fallback"/>
          <w:b w:val="false"/>
          <w:color w:val="D4D4D4"/>
          <w:sz w:val="21"/>
          <w:highlight w:val="black"/>
          <w:lang w:val="en-US" w:eastAsia="en-US"/>
        </w:rPr>
        <w:t xml:space="preserve"> </w:t>
      </w:r>
    </w:p>
    <w:p>
      <w:pPr>
        <w:pStyle w:val="Normal"/>
        <w:ind w:left="0" w:right="0" w:hanging="0"/>
        <w:rPr>
          <w:rFonts w:ascii="Droid Sans Mono;monospace;monospace;Droid Sans Fallback" w:hAnsi="Droid Sans Mono;monospace;monospace;Droid Sans Fallback"/>
          <w:b w:val="false"/>
          <w:color w:val="9CDCFE"/>
          <w:sz w:val="21"/>
          <w:highlight w:val="black"/>
          <w:lang w:val="en-US" w:eastAsia="en-US"/>
        </w:rPr>
      </w:pPr>
      <w:r>
        <w:rPr>
          <w:rFonts w:ascii="Droid Sans Mono;monospace;monospace;Droid Sans Fallback" w:hAnsi="Droid Sans Mono;monospace;monospace;Droid Sans Fallback"/>
          <w:b w:val="false"/>
          <w:color w:val="9CDCFE"/>
          <w:sz w:val="21"/>
          <w:highlight w:val="black"/>
          <w:lang w:val="en-US" w:eastAsia="en-US"/>
        </w:rPr>
      </w:r>
    </w:p>
    <w:p>
      <w:pPr>
        <w:pStyle w:val="Normal"/>
        <w:ind w:left="720" w:right="0" w:hanging="0"/>
        <w:rPr>
          <w:sz w:val="24"/>
          <w:lang w:val="en-US" w:eastAsia="en-US"/>
        </w:rPr>
      </w:pPr>
      <w:r>
        <w:rPr>
          <w:sz w:val="24"/>
          <w:lang w:val="en-US" w:eastAsia="en-US"/>
        </w:rPr>
      </w:r>
    </w:p>
    <w:p>
      <w:pPr>
        <w:pStyle w:val="Normal"/>
        <w:ind w:left="720" w:right="0" w:hanging="0"/>
        <w:rPr>
          <w:sz w:val="24"/>
          <w:lang w:val="en-US" w:eastAsia="en-US"/>
        </w:rPr>
      </w:pPr>
      <w:r>
        <w:rPr>
          <w:sz w:val="24"/>
          <w:lang w:val="en-US" w:eastAsia="en-US"/>
        </w:rPr>
      </w:r>
    </w:p>
    <w:p>
      <w:pPr>
        <w:pStyle w:val="Normal"/>
        <w:rPr>
          <w:sz w:val="24"/>
          <w:lang w:val="en-US" w:eastAsia="en-US"/>
        </w:rPr>
      </w:pPr>
      <w:r>
        <w:rPr>
          <w:sz w:val="24"/>
          <w:lang w:val="en-US" w:eastAsia="en-US"/>
        </w:rPr>
      </w:r>
    </w:p>
    <w:p>
      <w:pPr>
        <w:pStyle w:val="Normal"/>
        <w:rPr>
          <w:rFonts w:ascii="Liberation Sans Narrow" w:hAnsi="Liberation Sans Narrow"/>
          <w:sz w:val="28"/>
          <w:szCs w:val="28"/>
        </w:rPr>
      </w:pPr>
      <w:bookmarkStart w:id="13" w:name="__RefHeading___Toc1260_3774037178"/>
      <w:bookmarkEnd w:id="13"/>
      <w:r>
        <w:rPr>
          <w:rFonts w:ascii="Liberation Sans Narrow" w:hAnsi="Liberation Sans Narrow"/>
          <w:sz w:val="28"/>
          <w:szCs w:val="28"/>
        </w:rPr>
        <w:t>a. signup</w:t>
      </w:r>
    </w:p>
    <w:p>
      <w:pPr>
        <w:pStyle w:val="Normal"/>
        <w:rPr>
          <w:rFonts w:ascii="Liberation Sans Narrow" w:hAnsi="Liberation Sans Narrow"/>
          <w:sz w:val="28"/>
          <w:szCs w:val="28"/>
        </w:rPr>
      </w:pPr>
      <w:r>
        <w:rPr>
          <w:rFonts w:ascii="Liberation Sans Narrow" w:hAnsi="Liberation Sans Narrow"/>
          <w:sz w:val="28"/>
          <w:szCs w:val="28"/>
        </w:rPr>
      </w:r>
    </w:p>
    <w:tbl>
      <w:tblPr>
        <w:tblW w:w="9360" w:type="dxa"/>
        <w:jc w:val="left"/>
        <w:tblInd w:w="0" w:type="dxa"/>
        <w:tblCellMar>
          <w:top w:w="55" w:type="dxa"/>
          <w:left w:w="55" w:type="dxa"/>
          <w:bottom w:w="55" w:type="dxa"/>
          <w:right w:w="55" w:type="dxa"/>
        </w:tblCellMar>
      </w:tblPr>
      <w:tblGrid>
        <w:gridCol w:w="3120"/>
        <w:gridCol w:w="3119"/>
        <w:gridCol w:w="3121"/>
      </w:tblGrid>
      <w:tr>
        <w:trPr/>
        <w:tc>
          <w:tcPr>
            <w:tcW w:w="3120"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119"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312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120" w:type="dxa"/>
            <w:tcBorders>
              <w:left w:val="single" w:sz="2" w:space="0" w:color="000000"/>
              <w:bottom w:val="single" w:sz="2" w:space="0" w:color="000000"/>
            </w:tcBorders>
            <w:shd w:fill="auto" w:val="clear"/>
          </w:tcPr>
          <w:p>
            <w:pPr>
              <w:pStyle w:val="TableContents"/>
              <w:rPr/>
            </w:pPr>
            <w:r>
              <w:rPr/>
              <w:t>name</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institution_name</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password</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Phone_number</w:t>
            </w:r>
          </w:p>
        </w:tc>
        <w:tc>
          <w:tcPr>
            <w:tcW w:w="3119" w:type="dxa"/>
            <w:tcBorders>
              <w:left w:val="single" w:sz="2" w:space="0" w:color="000000"/>
              <w:bottom w:val="single" w:sz="2" w:space="0" w:color="000000"/>
            </w:tcBorders>
            <w:shd w:fill="auto" w:val="clear"/>
          </w:tcPr>
          <w:p>
            <w:pPr>
              <w:pStyle w:val="TableContents"/>
              <w:rPr/>
            </w:pPr>
            <w:r>
              <w:rPr/>
              <w:t>int</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rPr>
          <w:rFonts w:ascii="Calibri;Century Gothic" w:hAnsi="Calibri;Century Gothic" w:cs="Calibri;Century Gothic"/>
          <w:b w:val="false"/>
          <w:b w:val="false"/>
          <w:sz w:val="28"/>
        </w:rPr>
      </w:pPr>
      <w:r>
        <w:rPr>
          <w:rFonts w:cs="Calibri;Century Gothic" w:ascii="Calibri;Century Gothic" w:hAnsi="Calibri;Century Gothic"/>
          <w:b w:val="false"/>
          <w:sz w:val="28"/>
        </w:rPr>
      </w:r>
    </w:p>
    <w:p>
      <w:pPr>
        <w:pStyle w:val="Normal"/>
        <w:rPr>
          <w:rFonts w:ascii="Calibri;Century Gothic" w:hAnsi="Calibri;Century Gothic" w:cs="Calibri;Century Gothic"/>
          <w:b/>
          <w:b/>
          <w:sz w:val="28"/>
        </w:rPr>
      </w:pPr>
      <w:r>
        <w:rPr>
          <w:rFonts w:cs="Calibri;Century Gothic" w:ascii="Calibri;Century Gothic" w:hAnsi="Calibri;Century Gothic"/>
          <w:b/>
          <w:sz w:val="28"/>
        </w:rPr>
      </w:r>
    </w:p>
    <w:p>
      <w:pPr>
        <w:pStyle w:val="Normal"/>
        <w:rPr/>
      </w:pPr>
      <w:r>
        <w:rPr/>
      </w:r>
    </w:p>
    <w:p>
      <w:pPr>
        <w:pStyle w:val="Normal"/>
        <w:rPr/>
      </w:pPr>
      <w:r>
        <w:rPr/>
      </w:r>
    </w:p>
    <w:p>
      <w:pPr>
        <w:pStyle w:val="Normal"/>
        <w:rPr/>
      </w:pPr>
      <w:r>
        <w:rPr/>
      </w:r>
    </w:p>
    <w:p>
      <w:pPr>
        <w:pStyle w:val="Heading1"/>
        <w:numPr>
          <w:ilvl w:val="0"/>
          <w:numId w:val="0"/>
        </w:numPr>
        <w:ind w:left="0" w:right="0" w:hanging="0"/>
        <w:rPr/>
      </w:pPr>
      <w:bookmarkStart w:id="14" w:name="__RefHeading___Toc1262_3774037178"/>
      <w:bookmarkEnd w:id="14"/>
      <w:r>
        <w:rPr>
          <w:rFonts w:cs="Calibri;Century Gothic" w:ascii="Calibri;Century Gothic" w:hAnsi="Calibri;Century Gothic"/>
          <w:b w:val="false"/>
          <w:sz w:val="28"/>
        </w:rPr>
        <w:t xml:space="preserve">   </w:t>
      </w:r>
      <w:r>
        <w:rPr>
          <w:rFonts w:cs="Calibri;Century Gothic" w:ascii="Calibri;Century Gothic" w:hAnsi="Calibri;Century Gothic"/>
          <w:b w:val="false"/>
          <w:sz w:val="28"/>
        </w:rPr>
        <w:t xml:space="preserve">b. </w:t>
      </w:r>
      <w:r>
        <w:rPr>
          <w:rFonts w:cs="Calibri;Century Gothic" w:ascii="Calibri;Century Gothic" w:hAnsi="Calibri;Century Gothic"/>
          <w:b w:val="false"/>
          <w:sz w:val="28"/>
        </w:rPr>
        <w:t>admin</w:t>
      </w:r>
    </w:p>
    <w:p>
      <w:pPr>
        <w:pStyle w:val="Normal"/>
        <w:ind w:left="720" w:right="0" w:hanging="0"/>
        <w:rPr/>
      </w:pPr>
      <w:r>
        <w:rPr/>
      </w:r>
    </w:p>
    <w:tbl>
      <w:tblPr>
        <w:tblW w:w="9360" w:type="dxa"/>
        <w:jc w:val="left"/>
        <w:tblInd w:w="0" w:type="dxa"/>
        <w:tblCellMar>
          <w:top w:w="55" w:type="dxa"/>
          <w:left w:w="55" w:type="dxa"/>
          <w:bottom w:w="55" w:type="dxa"/>
          <w:right w:w="55" w:type="dxa"/>
        </w:tblCellMar>
      </w:tblPr>
      <w:tblGrid>
        <w:gridCol w:w="3120"/>
        <w:gridCol w:w="3119"/>
        <w:gridCol w:w="3121"/>
      </w:tblGrid>
      <w:tr>
        <w:trPr/>
        <w:tc>
          <w:tcPr>
            <w:tcW w:w="3120"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119"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312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w:t>
            </w:r>
            <w:r>
              <w:rPr/>
              <w:t>ullable</w:t>
            </w:r>
          </w:p>
        </w:tc>
      </w:tr>
      <w:tr>
        <w:trPr/>
        <w:tc>
          <w:tcPr>
            <w:tcW w:w="3120" w:type="dxa"/>
            <w:tcBorders>
              <w:left w:val="single" w:sz="2" w:space="0" w:color="000000"/>
              <w:bottom w:val="single" w:sz="2" w:space="0" w:color="000000"/>
            </w:tcBorders>
            <w:shd w:fill="auto" w:val="clear"/>
          </w:tcPr>
          <w:p>
            <w:pPr>
              <w:pStyle w:val="TableContents"/>
              <w:rPr/>
            </w:pPr>
            <w:r>
              <w:rPr/>
              <w:t>email</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78" w:hRule="atLeast"/>
        </w:trPr>
        <w:tc>
          <w:tcPr>
            <w:tcW w:w="3120" w:type="dxa"/>
            <w:tcBorders>
              <w:left w:val="single" w:sz="2" w:space="0" w:color="000000"/>
              <w:bottom w:val="single" w:sz="2" w:space="0" w:color="000000"/>
            </w:tcBorders>
            <w:shd w:fill="auto" w:val="clear"/>
          </w:tcPr>
          <w:p>
            <w:pPr>
              <w:pStyle w:val="TableContents"/>
              <w:rPr/>
            </w:pPr>
            <w:r>
              <w:rPr/>
              <w:t>password</w:t>
            </w:r>
          </w:p>
        </w:tc>
        <w:tc>
          <w:tcPr>
            <w:tcW w:w="3119" w:type="dxa"/>
            <w:tcBorders>
              <w:left w:val="single" w:sz="2" w:space="0" w:color="000000"/>
              <w:bottom w:val="single" w:sz="2" w:space="0" w:color="000000"/>
            </w:tcBorders>
            <w:shd w:fill="auto" w:val="clear"/>
          </w:tcPr>
          <w:p>
            <w:pPr>
              <w:pStyle w:val="TableContents"/>
              <w:rPr/>
            </w:pPr>
            <w:r>
              <w:rPr/>
              <w:t>VARHAR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tabs>
          <w:tab w:val="clear" w:pos="720"/>
          <w:tab w:val="left" w:pos="7560" w:leader="none"/>
        </w:tabs>
        <w:ind w:left="720" w:right="0" w:hanging="0"/>
        <w:rPr/>
      </w:pPr>
      <w:r>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tabs>
          <w:tab w:val="clear" w:pos="720"/>
          <w:tab w:val="left" w:pos="8550" w:leader="none"/>
        </w:tabs>
        <w:ind w:left="0" w:right="0" w:hanging="0"/>
        <w:rPr>
          <w:rFonts w:ascii="Calibri;Century Gothic" w:hAnsi="Calibri;Century Gothic" w:cs="Calibri;Century Gothic"/>
          <w:sz w:val="28"/>
        </w:rPr>
      </w:pPr>
      <w:r>
        <w:rPr>
          <w:rFonts w:cs="Calibri;Century Gothic" w:ascii="Calibri;Century Gothic" w:hAnsi="Calibri;Century Gothic"/>
          <w:sz w:val="28"/>
        </w:rPr>
        <w:t>c. school_calendar</w:t>
      </w:r>
    </w:p>
    <w:p>
      <w:pPr>
        <w:pStyle w:val="Normal"/>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120"/>
        <w:gridCol w:w="3119"/>
        <w:gridCol w:w="3121"/>
      </w:tblGrid>
      <w:tr>
        <w:trPr/>
        <w:tc>
          <w:tcPr>
            <w:tcW w:w="3120"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119"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312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w:t>
            </w:r>
            <w:r>
              <w:rPr/>
              <w:t>ullable</w:t>
            </w:r>
          </w:p>
        </w:tc>
      </w:tr>
      <w:tr>
        <w:trPr/>
        <w:tc>
          <w:tcPr>
            <w:tcW w:w="3120" w:type="dxa"/>
            <w:tcBorders>
              <w:left w:val="single" w:sz="2" w:space="0" w:color="000000"/>
              <w:bottom w:val="single" w:sz="2" w:space="0" w:color="000000"/>
            </w:tcBorders>
            <w:shd w:fill="auto" w:val="clear"/>
          </w:tcPr>
          <w:p>
            <w:pPr>
              <w:pStyle w:val="TableContents"/>
              <w:rPr/>
            </w:pPr>
            <w:r>
              <w:rPr/>
              <w:t>event_name</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description</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select_date</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id</w:t>
            </w:r>
          </w:p>
        </w:tc>
        <w:tc>
          <w:tcPr>
            <w:tcW w:w="3119" w:type="dxa"/>
            <w:tcBorders>
              <w:left w:val="single" w:sz="2" w:space="0" w:color="000000"/>
              <w:bottom w:val="single" w:sz="2" w:space="0" w:color="000000"/>
            </w:tcBorders>
            <w:shd w:fill="auto" w:val="clear"/>
          </w:tcPr>
          <w:p>
            <w:pPr>
              <w:pStyle w:val="TableContents"/>
              <w:rPr/>
            </w:pPr>
            <w:r>
              <w:rPr/>
              <w:t>int</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t>d. class_timetable</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120"/>
        <w:gridCol w:w="3119"/>
        <w:gridCol w:w="3121"/>
      </w:tblGrid>
      <w:tr>
        <w:trPr/>
        <w:tc>
          <w:tcPr>
            <w:tcW w:w="3120"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119"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312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120" w:type="dxa"/>
            <w:tcBorders>
              <w:left w:val="single" w:sz="2" w:space="0" w:color="000000"/>
              <w:bottom w:val="single" w:sz="2" w:space="0" w:color="000000"/>
            </w:tcBorders>
            <w:shd w:fill="auto" w:val="clear"/>
          </w:tcPr>
          <w:p>
            <w:pPr>
              <w:pStyle w:val="TableContents"/>
              <w:rPr/>
            </w:pPr>
            <w:r>
              <w:rPr/>
              <w:t>period</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day</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120" w:type="dxa"/>
            <w:tcBorders>
              <w:left w:val="single" w:sz="2" w:space="0" w:color="000000"/>
              <w:bottom w:val="single" w:sz="2" w:space="0" w:color="000000"/>
            </w:tcBorders>
            <w:shd w:fill="auto" w:val="clear"/>
          </w:tcPr>
          <w:p>
            <w:pPr>
              <w:pStyle w:val="TableContents"/>
              <w:rPr/>
            </w:pPr>
            <w:r>
              <w:rPr/>
              <w:t>class_name</w:t>
            </w:r>
          </w:p>
        </w:tc>
        <w:tc>
          <w:tcPr>
            <w:tcW w:w="3119" w:type="dxa"/>
            <w:tcBorders>
              <w:left w:val="single" w:sz="2" w:space="0" w:color="000000"/>
              <w:bottom w:val="single" w:sz="2" w:space="0" w:color="000000"/>
            </w:tcBorders>
            <w:shd w:fill="auto" w:val="clear"/>
          </w:tcPr>
          <w:p>
            <w:pPr>
              <w:pStyle w:val="TableContents"/>
              <w:rPr/>
            </w:pPr>
            <w:r>
              <w:rPr/>
              <w:t>VARCHAR</w:t>
            </w:r>
          </w:p>
        </w:tc>
        <w:tc>
          <w:tcPr>
            <w:tcW w:w="3121"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0" w:right="0" w:hanging="0"/>
        <w:rPr>
          <w:rFonts w:ascii="Calibri;Century Gothic" w:hAnsi="Calibri;Century Gothic" w:cs="Calibri;Century Gothic"/>
          <w:sz w:val="28"/>
        </w:rPr>
      </w:pPr>
      <w:r>
        <w:rPr>
          <w:rFonts w:cs="Calibri;Century Gothic" w:ascii="Calibri;Century Gothic" w:hAnsi="Calibri;Century Gothic"/>
          <w:sz w:val="28"/>
        </w:rPr>
        <w:t xml:space="preserve">      </w:t>
      </w:r>
      <w:r>
        <w:rPr>
          <w:rFonts w:cs="Calibri;Century Gothic" w:ascii="Calibri;Century Gothic" w:hAnsi="Calibri;Century Gothic"/>
          <w:sz w:val="28"/>
        </w:rPr>
        <w:t>e. billings_and_payment</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student_names</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amount</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id</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t xml:space="preserve">       </w:t>
      </w:r>
      <w:r>
        <w:rPr>
          <w:rFonts w:cs="Calibri;Century Gothic" w:ascii="Calibri;Century Gothic" w:hAnsi="Calibri;Century Gothic"/>
          <w:sz w:val="28"/>
        </w:rPr>
        <w:t>f. enrollment</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add_class</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student_name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student_id</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mother_name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mother_email</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mother_num</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father_name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father_email</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father_num</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t xml:space="preserve">       </w:t>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t>g. classrooms</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add_classroom</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classrooms</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classes_created_so_far</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programmes</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t>h. students</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student_</w:t>
            </w:r>
            <w:r>
              <w:rPr/>
              <w:t>id</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student_name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student_class</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r>
    </w:p>
    <w:p>
      <w:pPr>
        <w:pStyle w:val="Normal"/>
        <w:rPr>
          <w:rFonts w:ascii="Calibri;Century Gothic" w:hAnsi="Calibri;Century Gothic" w:cs="Calibri;Century Gothic"/>
          <w:sz w:val="28"/>
        </w:rPr>
      </w:pPr>
      <w:r>
        <w:rPr>
          <w:rFonts w:cs="Calibri;Century Gothic" w:ascii="Calibri;Century Gothic" w:hAnsi="Calibri;Century Gothic"/>
          <w:sz w:val="28"/>
        </w:rPr>
        <w:t>i. teachers</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teacher_id</w:t>
            </w:r>
          </w:p>
        </w:tc>
        <w:tc>
          <w:tcPr>
            <w:tcW w:w="3744" w:type="dxa"/>
            <w:tcBorders>
              <w:left w:val="single" w:sz="2" w:space="0" w:color="000000"/>
              <w:bottom w:val="single" w:sz="2" w:space="0" w:color="000000"/>
            </w:tcBorders>
            <w:shd w:fill="auto" w:val="clear"/>
          </w:tcPr>
          <w:p>
            <w:pPr>
              <w:pStyle w:val="TableContents"/>
              <w:rPr/>
            </w:pPr>
            <w:r>
              <w:rPr/>
              <w:t>INT</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teacher_name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numPr>
          <w:ilvl w:val="0"/>
          <w:numId w:val="0"/>
        </w:numPr>
        <w:ind w:left="72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t>J. daily_reports</w:t>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tbl>
      <w:tblPr>
        <w:tblW w:w="9360" w:type="dxa"/>
        <w:jc w:val="left"/>
        <w:tblInd w:w="0" w:type="dxa"/>
        <w:tblCellMar>
          <w:top w:w="55" w:type="dxa"/>
          <w:left w:w="55" w:type="dxa"/>
          <w:bottom w:w="55" w:type="dxa"/>
          <w:right w:w="55" w:type="dxa"/>
        </w:tblCellMar>
      </w:tblPr>
      <w:tblGrid>
        <w:gridCol w:w="3743"/>
        <w:gridCol w:w="3744"/>
        <w:gridCol w:w="1873"/>
      </w:tblGrid>
      <w:tr>
        <w:trPr/>
        <w:tc>
          <w:tcPr>
            <w:tcW w:w="3743" w:type="dxa"/>
            <w:tcBorders>
              <w:top w:val="single" w:sz="2" w:space="0" w:color="000000"/>
              <w:left w:val="single" w:sz="2" w:space="0" w:color="000000"/>
              <w:bottom w:val="single" w:sz="2" w:space="0" w:color="000000"/>
            </w:tcBorders>
            <w:shd w:fill="auto" w:val="clear"/>
          </w:tcPr>
          <w:p>
            <w:pPr>
              <w:pStyle w:val="TableContents"/>
              <w:rPr/>
            </w:pPr>
            <w:r>
              <w:rPr/>
              <w:t>Name</w:t>
            </w:r>
          </w:p>
        </w:tc>
        <w:tc>
          <w:tcPr>
            <w:tcW w:w="3744" w:type="dxa"/>
            <w:tcBorders>
              <w:top w:val="single" w:sz="2" w:space="0" w:color="000000"/>
              <w:left w:val="single" w:sz="2" w:space="0" w:color="000000"/>
              <w:bottom w:val="single" w:sz="2" w:space="0" w:color="000000"/>
            </w:tcBorders>
            <w:shd w:fill="auto" w:val="clear"/>
          </w:tcPr>
          <w:p>
            <w:pPr>
              <w:pStyle w:val="TableContents"/>
              <w:rPr/>
            </w:pPr>
            <w:r>
              <w:rPr/>
              <w:t>Datatype</w:t>
            </w:r>
          </w:p>
        </w:tc>
        <w:tc>
          <w:tcPr>
            <w:tcW w:w="187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nullable</w:t>
            </w:r>
          </w:p>
        </w:tc>
      </w:tr>
      <w:tr>
        <w:trPr/>
        <w:tc>
          <w:tcPr>
            <w:tcW w:w="3743" w:type="dxa"/>
            <w:tcBorders>
              <w:left w:val="single" w:sz="2" w:space="0" w:color="000000"/>
              <w:bottom w:val="single" w:sz="2" w:space="0" w:color="000000"/>
            </w:tcBorders>
            <w:shd w:fill="auto" w:val="clear"/>
          </w:tcPr>
          <w:p>
            <w:pPr>
              <w:pStyle w:val="TableContents"/>
              <w:rPr/>
            </w:pPr>
            <w:r>
              <w:rPr/>
              <w:t>date</w:t>
            </w:r>
          </w:p>
        </w:tc>
        <w:tc>
          <w:tcPr>
            <w:tcW w:w="3744" w:type="dxa"/>
            <w:tcBorders>
              <w:left w:val="single" w:sz="2" w:space="0" w:color="000000"/>
              <w:bottom w:val="single" w:sz="2" w:space="0" w:color="000000"/>
            </w:tcBorders>
            <w:shd w:fill="auto" w:val="clear"/>
          </w:tcPr>
          <w:p>
            <w:pPr>
              <w:pStyle w:val="TableContents"/>
              <w:rPr/>
            </w:pPr>
            <w:r>
              <w:rPr/>
              <w:t>DATE</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c>
          <w:tcPr>
            <w:tcW w:w="3743" w:type="dxa"/>
            <w:tcBorders>
              <w:left w:val="single" w:sz="2" w:space="0" w:color="000000"/>
              <w:bottom w:val="single" w:sz="2" w:space="0" w:color="000000"/>
            </w:tcBorders>
            <w:shd w:fill="auto" w:val="clear"/>
          </w:tcPr>
          <w:p>
            <w:pPr>
              <w:pStyle w:val="TableContents"/>
              <w:rPr/>
            </w:pPr>
            <w:r>
              <w:rPr/>
              <w:t>report_name</w:t>
            </w:r>
          </w:p>
        </w:tc>
        <w:tc>
          <w:tcPr>
            <w:tcW w:w="3744" w:type="dxa"/>
            <w:tcBorders>
              <w:left w:val="single" w:sz="2" w:space="0" w:color="000000"/>
              <w:bottom w:val="single" w:sz="2" w:space="0" w:color="000000"/>
            </w:tcBorders>
            <w:shd w:fill="auto" w:val="clear"/>
          </w:tcPr>
          <w:p>
            <w:pPr>
              <w:pStyle w:val="TableContents"/>
              <w:rPr/>
            </w:pPr>
            <w:r>
              <w:rPr/>
              <w:t>VARCHAR</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r>
        <w:trPr>
          <w:trHeight w:val="387" w:hRule="atLeast"/>
        </w:trPr>
        <w:tc>
          <w:tcPr>
            <w:tcW w:w="3743" w:type="dxa"/>
            <w:tcBorders>
              <w:left w:val="single" w:sz="2" w:space="0" w:color="000000"/>
              <w:bottom w:val="single" w:sz="2" w:space="0" w:color="000000"/>
            </w:tcBorders>
            <w:shd w:fill="auto" w:val="clear"/>
          </w:tcPr>
          <w:p>
            <w:pPr>
              <w:pStyle w:val="TableContents"/>
              <w:rPr/>
            </w:pPr>
            <w:r>
              <w:rPr/>
              <w:t>report</w:t>
            </w:r>
          </w:p>
        </w:tc>
        <w:tc>
          <w:tcPr>
            <w:tcW w:w="3744" w:type="dxa"/>
            <w:tcBorders>
              <w:left w:val="single" w:sz="2" w:space="0" w:color="000000"/>
              <w:bottom w:val="single" w:sz="2" w:space="0" w:color="000000"/>
            </w:tcBorders>
            <w:shd w:fill="auto" w:val="clear"/>
          </w:tcPr>
          <w:p>
            <w:pPr>
              <w:pStyle w:val="TableContents"/>
              <w:rPr/>
            </w:pPr>
            <w:r>
              <w:rPr/>
              <w:t>BLOB</w:t>
            </w:r>
          </w:p>
        </w:tc>
        <w:tc>
          <w:tcPr>
            <w:tcW w:w="1873" w:type="dxa"/>
            <w:tcBorders>
              <w:left w:val="single" w:sz="2" w:space="0" w:color="000000"/>
              <w:bottom w:val="single" w:sz="2" w:space="0" w:color="000000"/>
              <w:right w:val="single" w:sz="2" w:space="0" w:color="000000"/>
            </w:tcBorders>
            <w:shd w:fill="auto" w:val="clear"/>
          </w:tcPr>
          <w:p>
            <w:pPr>
              <w:pStyle w:val="TableContents"/>
              <w:rPr/>
            </w:pPr>
            <w:r>
              <w:rPr/>
              <w:t>no</w:t>
            </w:r>
          </w:p>
        </w:tc>
      </w:tr>
    </w:tbl>
    <w:p>
      <w:pPr>
        <w:pStyle w:val="Normal"/>
        <w:ind w:left="720" w:right="0" w:hanging="0"/>
        <w:rPr>
          <w:rFonts w:ascii="Calibri;Century Gothic" w:hAnsi="Calibri;Century Gothic" w:cs="Calibri;Century Gothic"/>
          <w:sz w:val="28"/>
        </w:rPr>
      </w:pPr>
      <w:r>
        <w:rPr>
          <w:rFonts w:cs="Calibri;Century Gothic" w:ascii="Calibri;Century Gothic" w:hAnsi="Calibri;Century Gothic"/>
          <w:sz w:val="28"/>
        </w:rPr>
      </w:r>
    </w:p>
    <w:p>
      <w:pPr>
        <w:pStyle w:val="Heading2"/>
        <w:rPr>
          <w:rFonts w:ascii="Cambria;Palatino Linotype" w:hAnsi="Cambria;Palatino Linotype" w:cs="Cambria;Palatino Linotype"/>
          <w:sz w:val="28"/>
          <w:szCs w:val="26"/>
        </w:rPr>
      </w:pPr>
      <w:bookmarkStart w:id="15" w:name="__RefHeading___Toc1583_3774037178"/>
      <w:bookmarkEnd w:id="15"/>
      <w:r>
        <w:rPr>
          <w:rFonts w:cs="Cambria;Palatino Linotype" w:ascii="Cambria;Palatino Linotype" w:hAnsi="Cambria;Palatino Linotype"/>
          <w:sz w:val="28"/>
          <w:szCs w:val="26"/>
        </w:rPr>
        <w:t>OPERATING ENVIRONMENT</w:t>
      </w:r>
    </w:p>
    <w:p>
      <w:pPr>
        <w:pStyle w:val="Normal"/>
        <w:rPr/>
      </w:pPr>
      <w:r>
        <w:rPr>
          <w:rFonts w:cs="Cambria;Palatino Linotype" w:ascii="Cambria;Palatino Linotype" w:hAnsi="Cambria;Palatino Linotype"/>
          <w:sz w:val="28"/>
          <w:szCs w:val="26"/>
        </w:rPr>
        <w:t>O</w:t>
      </w:r>
      <w:r>
        <w:rPr>
          <w:rFonts w:cs="Cambria;Palatino Linotype" w:ascii="Cambria;Palatino Linotype" w:hAnsi="Cambria;Palatino Linotype"/>
          <w:sz w:val="28"/>
          <w:szCs w:val="26"/>
        </w:rPr>
        <w:t>perating environment for the preschool management system is as listed below.</w:t>
      </w:r>
    </w:p>
    <w:p>
      <w:pPr>
        <w:pStyle w:val="Normal"/>
        <w:numPr>
          <w:ilvl w:val="0"/>
          <w:numId w:val="8"/>
        </w:numPr>
        <w:rPr/>
      </w:pPr>
      <w:r>
        <w:rPr>
          <w:rFonts w:cs="Cambria;Palatino Linotype" w:ascii="Cambria;Palatino Linotype" w:hAnsi="Cambria;Palatino Linotype"/>
          <w:sz w:val="28"/>
          <w:szCs w:val="26"/>
        </w:rPr>
        <w:t>Centralized database</w:t>
      </w:r>
    </w:p>
    <w:p>
      <w:pPr>
        <w:pStyle w:val="Normal"/>
        <w:numPr>
          <w:ilvl w:val="0"/>
          <w:numId w:val="8"/>
        </w:numPr>
        <w:rPr/>
      </w:pPr>
      <w:r>
        <w:rPr>
          <w:rFonts w:cs="Cambria;Palatino Linotype" w:ascii="Cambria;Palatino Linotype" w:hAnsi="Cambria;Palatino Linotype"/>
          <w:sz w:val="28"/>
          <w:szCs w:val="26"/>
        </w:rPr>
        <w:t>Client/server system</w:t>
      </w:r>
    </w:p>
    <w:p>
      <w:pPr>
        <w:pStyle w:val="Normal"/>
        <w:numPr>
          <w:ilvl w:val="0"/>
          <w:numId w:val="8"/>
        </w:numPr>
        <w:rPr/>
      </w:pPr>
      <w:r>
        <w:rPr>
          <w:rFonts w:cs="Cambria;Palatino Linotype" w:ascii="Cambria;Palatino Linotype" w:hAnsi="Cambria;Palatino Linotype"/>
          <w:sz w:val="28"/>
          <w:szCs w:val="26"/>
        </w:rPr>
        <w:t>Operating system:Windows</w:t>
      </w:r>
    </w:p>
    <w:p>
      <w:pPr>
        <w:pStyle w:val="Normal"/>
        <w:numPr>
          <w:ilvl w:val="0"/>
          <w:numId w:val="8"/>
        </w:numPr>
        <w:rPr/>
      </w:pPr>
      <w:r>
        <w:rPr>
          <w:rFonts w:cs="Cambria;Palatino Linotype" w:ascii="Cambria;Palatino Linotype" w:hAnsi="Cambria;Palatino Linotype"/>
          <w:sz w:val="28"/>
          <w:szCs w:val="26"/>
        </w:rPr>
        <w:t>Database:MySQl</w:t>
      </w:r>
    </w:p>
    <w:p>
      <w:pPr>
        <w:pStyle w:val="Normal"/>
        <w:numPr>
          <w:ilvl w:val="0"/>
          <w:numId w:val="8"/>
        </w:numPr>
        <w:rPr/>
      </w:pPr>
      <w:r>
        <w:rPr>
          <w:rFonts w:cs="Cambria;Palatino Linotype" w:ascii="Cambria;Palatino Linotype" w:hAnsi="Cambria;Palatino Linotype"/>
          <w:sz w:val="28"/>
          <w:szCs w:val="26"/>
        </w:rPr>
        <w:t xml:space="preserve">Platform:HTML, CSS, Javascript, Nodejs </w:t>
      </w:r>
    </w:p>
    <w:p>
      <w:pPr>
        <w:pStyle w:val="Normal"/>
        <w:rPr>
          <w:rFonts w:ascii="Cambria;Palatino Linotype" w:hAnsi="Cambria;Palatino Linotype" w:cs="Cambria;Palatino Linotype"/>
          <w:sz w:val="28"/>
          <w:szCs w:val="26"/>
        </w:rPr>
      </w:pPr>
      <w:r>
        <w:rPr/>
      </w:r>
    </w:p>
    <w:p>
      <w:pPr>
        <w:pStyle w:val="Heading2"/>
        <w:rPr>
          <w:rFonts w:ascii="Cambria;Palatino Linotype" w:hAnsi="Cambria;Palatino Linotype" w:cs="Cambria;Palatino Linotype"/>
          <w:sz w:val="28"/>
          <w:szCs w:val="26"/>
        </w:rPr>
      </w:pPr>
      <w:bookmarkStart w:id="16" w:name="__RefHeading___Toc1585_3774037178"/>
      <w:bookmarkEnd w:id="16"/>
      <w:r>
        <w:rPr>
          <w:rFonts w:cs="Cambria;Palatino Linotype" w:ascii="Cambria;Palatino Linotype" w:hAnsi="Cambria;Palatino Linotype"/>
          <w:sz w:val="28"/>
          <w:szCs w:val="26"/>
        </w:rPr>
        <w:t>DESIGN and IMPLEMENTATION CONSTRAINTS</w:t>
      </w:r>
    </w:p>
    <w:p>
      <w:pPr>
        <w:pStyle w:val="Normal"/>
        <w:numPr>
          <w:ilvl w:val="0"/>
          <w:numId w:val="9"/>
        </w:numPr>
        <w:rPr/>
      </w:pPr>
      <w:r>
        <w:rPr>
          <w:rFonts w:cs="Cambria;Palatino Linotype" w:ascii="Cambria;Palatino Linotype" w:hAnsi="Cambria;Palatino Linotype"/>
          <w:sz w:val="28"/>
          <w:szCs w:val="26"/>
        </w:rPr>
        <w:t>The global schema, fragmentation schema and allocation schema.</w:t>
      </w:r>
    </w:p>
    <w:p>
      <w:pPr>
        <w:pStyle w:val="Normal"/>
        <w:numPr>
          <w:ilvl w:val="0"/>
          <w:numId w:val="9"/>
        </w:numPr>
        <w:rPr/>
      </w:pPr>
      <w:r>
        <w:rPr>
          <w:rFonts w:cs="Cambria;Palatino Linotype" w:ascii="Cambria;Palatino Linotype" w:hAnsi="Cambria;Palatino Linotype"/>
          <w:sz w:val="28"/>
          <w:szCs w:val="26"/>
        </w:rPr>
        <w:t>SQL commands for above queries /applications.</w:t>
      </w:r>
    </w:p>
    <w:p>
      <w:pPr>
        <w:pStyle w:val="Normal"/>
        <w:numPr>
          <w:ilvl w:val="0"/>
          <w:numId w:val="9"/>
        </w:numPr>
        <w:rPr/>
      </w:pPr>
      <w:r>
        <w:rPr>
          <w:rFonts w:cs="Cambria;Palatino Linotype" w:ascii="Cambria;Palatino Linotype" w:hAnsi="Cambria;Palatino Linotype"/>
          <w:sz w:val="28"/>
          <w:szCs w:val="26"/>
        </w:rPr>
        <w:t>How the response for application 1 and 2 will be generated. Assuming there are global queries. Explain how various fragments will be combined to do so.</w:t>
      </w:r>
    </w:p>
    <w:p>
      <w:pPr>
        <w:pStyle w:val="Normal"/>
        <w:numPr>
          <w:ilvl w:val="0"/>
          <w:numId w:val="9"/>
        </w:numPr>
        <w:rPr/>
      </w:pPr>
      <w:r>
        <w:rPr>
          <w:rFonts w:cs="Cambria;Palatino Linotype" w:ascii="Cambria;Palatino Linotype" w:hAnsi="Cambria;Palatino Linotype"/>
          <w:sz w:val="28"/>
          <w:szCs w:val="26"/>
        </w:rPr>
        <w:t xml:space="preserve">Implement the database at least using </w:t>
      </w:r>
      <w:r>
        <w:rPr>
          <w:rFonts w:cs="Cambria;Palatino Linotype" w:ascii="Cambria;Palatino Linotype" w:hAnsi="Cambria;Palatino Linotype"/>
          <w:sz w:val="28"/>
          <w:szCs w:val="26"/>
        </w:rPr>
        <w:t>a centralized database system.</w:t>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Normal"/>
        <w:rPr>
          <w:rFonts w:ascii="Cambria;Palatino Linotype" w:hAnsi="Cambria;Palatino Linotype" w:cs="Cambria;Palatino Linotype"/>
          <w:sz w:val="28"/>
          <w:szCs w:val="26"/>
        </w:rPr>
      </w:pPr>
      <w:r>
        <w:rPr/>
      </w:r>
    </w:p>
    <w:p>
      <w:pPr>
        <w:pStyle w:val="Heading2"/>
        <w:rPr>
          <w:rFonts w:ascii="Cambria;Palatino Linotype" w:hAnsi="Cambria;Palatino Linotype" w:cs="Cambria;Palatino Linotype"/>
          <w:sz w:val="28"/>
          <w:szCs w:val="26"/>
        </w:rPr>
      </w:pPr>
      <w:bookmarkStart w:id="17" w:name="__RefHeading___Toc1264_3774037178"/>
      <w:bookmarkEnd w:id="17"/>
      <w:r>
        <w:rPr>
          <w:rFonts w:cs="Cambria;Palatino Linotype" w:ascii="Cambria;Palatino Linotype" w:hAnsi="Cambria;Palatino Linotype"/>
          <w:sz w:val="28"/>
          <w:szCs w:val="26"/>
        </w:rPr>
        <w:t>A</w:t>
      </w:r>
      <w:r>
        <w:rPr>
          <w:rFonts w:cs="Cambria;Palatino Linotype" w:ascii="Cambria;Palatino Linotype" w:hAnsi="Cambria;Palatino Linotype"/>
          <w:sz w:val="28"/>
          <w:szCs w:val="26"/>
        </w:rPr>
        <w:t>SSUMPTIONS and DEPENDENCIES</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0"/>
          <w:numId w:val="2"/>
        </w:numPr>
        <w:rPr>
          <w:rFonts w:ascii="Calibri;Century Gothic" w:hAnsi="Calibri;Century Gothic" w:cs="Calibri;Century Gothic"/>
          <w:sz w:val="26"/>
          <w:szCs w:val="26"/>
        </w:rPr>
      </w:pPr>
      <w:r>
        <w:rPr>
          <w:rFonts w:cs="Calibri;Century Gothic" w:ascii="Calibri;Century Gothic" w:hAnsi="Calibri;Century Gothic"/>
          <w:sz w:val="26"/>
          <w:szCs w:val="26"/>
        </w:rPr>
        <w:t>The Admin from one school is not being assigned to two or more schools.</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0"/>
          <w:numId w:val="2"/>
        </w:numPr>
        <w:rPr>
          <w:rFonts w:ascii="Calibri;Century Gothic" w:hAnsi="Calibri;Century Gothic" w:cs="Calibri;Century Gothic"/>
          <w:sz w:val="26"/>
          <w:szCs w:val="26"/>
        </w:rPr>
      </w:pPr>
      <w:r>
        <w:rPr>
          <w:rFonts w:cs="Calibri;Century Gothic" w:ascii="Calibri;Century Gothic" w:hAnsi="Calibri;Century Gothic"/>
          <w:sz w:val="26"/>
          <w:szCs w:val="26"/>
        </w:rPr>
        <w:t>Only the Admin has access to the software.</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Heading"/>
        <w:rPr/>
      </w:pPr>
      <w:r>
        <w:rPr/>
        <w:t xml:space="preserve">3. SYSTEM FEATURES </w:t>
      </w:r>
    </w:p>
    <w:p>
      <w:pPr>
        <w:pStyle w:val="Heading2"/>
        <w:numPr>
          <w:ilvl w:val="0"/>
          <w:numId w:val="0"/>
        </w:numPr>
        <w:ind w:left="0" w:right="0" w:hanging="0"/>
        <w:rPr/>
      </w:pPr>
      <w:r>
        <w:rPr/>
      </w:r>
    </w:p>
    <w:p>
      <w:pPr>
        <w:pStyle w:val="Normal"/>
        <w:numPr>
          <w:ilvl w:val="0"/>
          <w:numId w:val="8"/>
        </w:numPr>
        <w:rPr>
          <w:rFonts w:ascii="Calibri;Century Gothic" w:hAnsi="Calibri;Century Gothic" w:cs="Calibri;Century Gothic"/>
          <w:b/>
          <w:b/>
          <w:bCs/>
          <w:sz w:val="26"/>
          <w:szCs w:val="26"/>
        </w:rPr>
      </w:pPr>
      <w:r>
        <w:rPr>
          <w:rFonts w:cs="Calibri;Century Gothic" w:ascii="Calibri;Century Gothic" w:hAnsi="Calibri;Century Gothic"/>
          <w:b/>
          <w:bCs/>
          <w:sz w:val="26"/>
          <w:szCs w:val="26"/>
        </w:rPr>
        <w:t>DESCRIPTION and PRIORITY</w:t>
      </w:r>
    </w:p>
    <w:p>
      <w:pPr>
        <w:pStyle w:val="Normal"/>
        <w:rPr>
          <w:rFonts w:ascii="Calibri;Century Gothic" w:hAnsi="Calibri;Century Gothic" w:cs="Calibri;Century Gothic"/>
          <w:b/>
          <w:b/>
          <w:bCs/>
          <w:sz w:val="26"/>
          <w:szCs w:val="26"/>
        </w:rPr>
      </w:pPr>
      <w:r>
        <w:rPr>
          <w:rFonts w:cs="Calibri;Century Gothic" w:ascii="Calibri;Century Gothic" w:hAnsi="Calibri;Century Gothic"/>
          <w:b/>
          <w:bCs/>
          <w:sz w:val="26"/>
          <w:szCs w:val="26"/>
        </w:rPr>
      </w:r>
    </w:p>
    <w:p>
      <w:pPr>
        <w:pStyle w:val="Normal"/>
        <w:rPr>
          <w:rFonts w:ascii="Calibri;Century Gothic" w:hAnsi="Calibri;Century Gothic" w:cs="Calibri;Century Gothic"/>
          <w:b/>
          <w:b/>
          <w:bCs/>
          <w:sz w:val="26"/>
          <w:szCs w:val="26"/>
        </w:rPr>
      </w:pPr>
      <w:r>
        <w:rPr>
          <w:rFonts w:cs="Calibri;Century Gothic" w:ascii="Calibri;Century Gothic" w:hAnsi="Calibri;Century Gothic"/>
          <w:b w:val="false"/>
          <w:bCs w:val="false"/>
          <w:sz w:val="26"/>
          <w:szCs w:val="26"/>
        </w:rPr>
        <w:t>The preschool management system maintains information on students,teachers, outstanding payments and classrooms. Of course this project has a high priority because it is very difficult to manage affairs of an educational institution without having the appropriate tools.</w:t>
      </w:r>
    </w:p>
    <w:p>
      <w:pPr>
        <w:pStyle w:val="Normal"/>
        <w:rPr>
          <w:b w:val="false"/>
          <w:b w:val="false"/>
          <w:bCs w:val="false"/>
        </w:rPr>
      </w:pPr>
      <w:r>
        <w:rPr>
          <w:rFonts w:cs="Calibri;Century Gothic" w:ascii="Calibri;Century Gothic" w:hAnsi="Calibri;Century Gothic"/>
          <w:b/>
          <w:bCs/>
          <w:sz w:val="26"/>
          <w:szCs w:val="26"/>
        </w:rPr>
      </w:r>
    </w:p>
    <w:p>
      <w:pPr>
        <w:pStyle w:val="Normal"/>
        <w:numPr>
          <w:ilvl w:val="0"/>
          <w:numId w:val="8"/>
        </w:numPr>
        <w:rPr>
          <w:rFonts w:ascii="Calibri;Century Gothic" w:hAnsi="Calibri;Century Gothic" w:cs="Calibri;Century Gothic"/>
          <w:b/>
          <w:b/>
          <w:bCs/>
          <w:sz w:val="26"/>
          <w:szCs w:val="26"/>
        </w:rPr>
      </w:pPr>
      <w:r>
        <w:rPr>
          <w:rFonts w:cs="Calibri;Century Gothic" w:ascii="Calibri;Century Gothic" w:hAnsi="Calibri;Century Gothic"/>
          <w:b/>
          <w:bCs/>
          <w:sz w:val="26"/>
          <w:szCs w:val="26"/>
        </w:rPr>
        <w:t>STIMULUS/RESPONSE SEQUENCES</w:t>
      </w:r>
    </w:p>
    <w:p>
      <w:pPr>
        <w:pStyle w:val="Normal"/>
        <w:numPr>
          <w:ilvl w:val="1"/>
          <w:numId w:val="8"/>
        </w:numPr>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t>Register students</w:t>
      </w:r>
    </w:p>
    <w:p>
      <w:pPr>
        <w:pStyle w:val="Normal"/>
        <w:numPr>
          <w:ilvl w:val="1"/>
          <w:numId w:val="8"/>
        </w:numPr>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t>Display a detailed list of students and their respective classes.</w:t>
      </w:r>
    </w:p>
    <w:p>
      <w:pPr>
        <w:pStyle w:val="Normal"/>
        <w:numPr>
          <w:ilvl w:val="1"/>
          <w:numId w:val="8"/>
        </w:numPr>
        <w:rPr>
          <w:b w:val="false"/>
          <w:b w:val="false"/>
          <w:bCs w:val="false"/>
        </w:rPr>
      </w:pPr>
      <w:r>
        <w:rPr>
          <w:rFonts w:cs="Calibri;Century Gothic" w:ascii="Calibri;Century Gothic" w:hAnsi="Calibri;Century Gothic"/>
          <w:b w:val="false"/>
          <w:bCs w:val="false"/>
          <w:sz w:val="26"/>
          <w:szCs w:val="26"/>
        </w:rPr>
        <w:t xml:space="preserve">Delete a student </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numPr>
          <w:ilvl w:val="0"/>
          <w:numId w:val="8"/>
        </w:numPr>
        <w:rPr>
          <w:rFonts w:ascii="Calibri;Century Gothic" w:hAnsi="Calibri;Century Gothic" w:cs="Calibri;Century Gothic"/>
          <w:b/>
          <w:b/>
          <w:bCs/>
          <w:sz w:val="26"/>
          <w:szCs w:val="26"/>
        </w:rPr>
      </w:pPr>
      <w:r>
        <w:rPr>
          <w:rFonts w:cs="Calibri;Century Gothic" w:ascii="Calibri;Century Gothic" w:hAnsi="Calibri;Century Gothic"/>
          <w:b/>
          <w:bCs/>
          <w:sz w:val="26"/>
          <w:szCs w:val="26"/>
        </w:rPr>
        <w:t>FUNCTIONAL REQUIREMENTS</w:t>
      </w:r>
    </w:p>
    <w:p>
      <w:pPr>
        <w:pStyle w:val="Normal"/>
        <w:numPr>
          <w:ilvl w:val="0"/>
          <w:numId w:val="0"/>
        </w:numPr>
        <w:ind w:left="227"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r>
    </w:p>
    <w:p>
      <w:pPr>
        <w:pStyle w:val="Normal"/>
        <w:numPr>
          <w:ilvl w:val="0"/>
          <w:numId w:val="0"/>
        </w:numPr>
        <w:ind w:left="227" w:hanging="0"/>
        <w:rPr>
          <w:rFonts w:ascii="Calibri;Century Gothic" w:hAnsi="Calibri;Century Gothic" w:cs="Calibri;Century Gothic"/>
          <w:b w:val="false"/>
          <w:b w:val="false"/>
          <w:bCs w:val="false"/>
          <w:sz w:val="26"/>
          <w:szCs w:val="26"/>
        </w:rPr>
      </w:pPr>
      <w:r>
        <w:rPr>
          <w:rFonts w:cs="Calibri;Century Gothic" w:ascii="Calibri;Century Gothic" w:hAnsi="Calibri;Century Gothic"/>
          <w:b w:val="false"/>
          <w:bCs w:val="false"/>
          <w:sz w:val="26"/>
          <w:szCs w:val="26"/>
        </w:rPr>
        <w:t>Other system features include</w:t>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b/>
          <w:b/>
          <w:bCs/>
          <w:sz w:val="26"/>
          <w:szCs w:val="26"/>
        </w:rPr>
      </w:pPr>
      <w:r>
        <w:rPr>
          <w:rFonts w:cs="Calibri;Century Gothic" w:ascii="Calibri;Century Gothic" w:hAnsi="Calibri;Century Gothic"/>
          <w:b/>
          <w:bCs/>
          <w:sz w:val="26"/>
          <w:szCs w:val="26"/>
        </w:rPr>
        <w:t>CENTRALIZED DATABASE</w:t>
      </w:r>
    </w:p>
    <w:p>
      <w:pPr>
        <w:pStyle w:val="Normal"/>
        <w:rPr>
          <w:rFonts w:ascii="Calibri;Century Gothic" w:hAnsi="Calibri;Century Gothic" w:cs="Calibri;Century Gothic"/>
          <w:b/>
          <w:b/>
          <w:bCs/>
          <w:sz w:val="26"/>
          <w:szCs w:val="26"/>
        </w:rPr>
      </w:pPr>
      <w:r>
        <w:rPr>
          <w:rFonts w:cs="Calibri;Century Gothic" w:ascii="Calibri;Century Gothic" w:hAnsi="Calibri;Century Gothic"/>
          <w:b/>
          <w:bCs/>
          <w:sz w:val="26"/>
          <w:szCs w:val="26"/>
        </w:rPr>
        <w:tab/>
      </w:r>
      <w:r>
        <w:rPr>
          <w:rFonts w:cs="Calibri;Century Gothic" w:ascii="Calibri;Century Gothic" w:hAnsi="Calibri;Century Gothic"/>
          <w:b w:val="false"/>
          <w:bCs w:val="false"/>
          <w:sz w:val="26"/>
          <w:szCs w:val="26"/>
        </w:rPr>
        <w:t>A centralized database is a database that is located, stored and maintained in a single location. This location is often a central computer or database system.</w:t>
      </w:r>
    </w:p>
    <w:p>
      <w:pPr>
        <w:pStyle w:val="Normal"/>
        <w:rPr>
          <w:b w:val="false"/>
          <w:b w:val="false"/>
          <w:bCs w:val="false"/>
        </w:rPr>
      </w:pPr>
      <w:r>
        <w:rPr>
          <w:rFonts w:cs="Calibri;Century Gothic" w:ascii="Calibri;Century Gothic" w:hAnsi="Calibri;Century Gothic"/>
          <w:b/>
          <w:bCs/>
          <w:sz w:val="26"/>
          <w:szCs w:val="26"/>
        </w:rPr>
      </w:r>
    </w:p>
    <w:p>
      <w:pPr>
        <w:pStyle w:val="Normal"/>
        <w:rPr>
          <w:rFonts w:ascii="Calibri;Century Gothic" w:hAnsi="Calibri;Century Gothic" w:cs="Calibri;Century Gothic"/>
          <w:b/>
          <w:b/>
          <w:bCs/>
          <w:sz w:val="26"/>
          <w:szCs w:val="26"/>
        </w:rPr>
      </w:pPr>
      <w:r>
        <w:rPr>
          <w:rFonts w:cs="Calibri;Century Gothic" w:ascii="Calibri;Century Gothic" w:hAnsi="Calibri;Century Gothic"/>
          <w:b/>
          <w:bCs/>
          <w:sz w:val="26"/>
          <w:szCs w:val="26"/>
        </w:rPr>
        <w:tab/>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988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5998845"/>
                    </a:xfrm>
                    <a:prstGeom prst="rect">
                      <a:avLst/>
                    </a:prstGeom>
                  </pic:spPr>
                </pic:pic>
              </a:graphicData>
            </a:graphic>
          </wp:anchor>
        </w:drawing>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sz w:val="26"/>
          <w:szCs w:val="26"/>
        </w:rPr>
      </w:pPr>
      <w:r>
        <w:rPr>
          <w:rFonts w:cs="Calibri;Century Gothic" w:ascii="Calibri;Century Gothic" w:hAnsi="Calibri;Century Gothic"/>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ind w:left="720" w:right="0" w:hanging="0"/>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bCs/>
          <w:sz w:val="28"/>
          <w:szCs w:val="28"/>
        </w:rPr>
      </w:pPr>
      <w:r>
        <w:rPr>
          <w:rFonts w:cs="Cambria;Palatino Linotype" w:ascii="Cambria;Palatino Linotype" w:hAnsi="Cambria;Palatino Linotype"/>
          <w:b/>
          <w:bCs/>
          <w:sz w:val="28"/>
          <w:szCs w:val="28"/>
        </w:rPr>
        <w:t>CLIENT/SERVER SYSTEM</w:t>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t xml:space="preserve">The term client/server refers primarily to an architecture or logical division of responsibilities, the is the application(also known as the front-end), and the server is the DBMS(also known as the back-end). </w:t>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t>A client/server system is a distributed system in which,</w:t>
      </w:r>
    </w:p>
    <w:p>
      <w:pPr>
        <w:pStyle w:val="Normal"/>
        <w:rPr>
          <w:rFonts w:ascii="Cambria;Palatino Linotype" w:hAnsi="Cambria;Palatino Linotype" w:cs="Cambria;Palatino Linotype"/>
          <w:b w:val="false"/>
          <w:b w:val="false"/>
          <w:bCs w:val="false"/>
          <w:sz w:val="28"/>
          <w:szCs w:val="28"/>
        </w:rPr>
      </w:pPr>
      <w:r>
        <w:rPr>
          <w:rFonts w:cs="Cambria;Palatino Linotype" w:ascii="Cambria;Palatino Linotype" w:hAnsi="Cambria;Palatino Linotype"/>
          <w:b w:val="false"/>
          <w:bCs w:val="false"/>
          <w:sz w:val="28"/>
          <w:szCs w:val="28"/>
        </w:rPr>
      </w:r>
    </w:p>
    <w:p>
      <w:pPr>
        <w:pStyle w:val="Normal"/>
        <w:numPr>
          <w:ilvl w:val="2"/>
          <w:numId w:val="8"/>
        </w:numPr>
        <w:rPr/>
      </w:pPr>
      <w:r>
        <w:rPr>
          <w:rFonts w:cs="Cambria;Palatino Linotype" w:ascii="Cambria;Palatino Linotype" w:hAnsi="Cambria;Palatino Linotype"/>
          <w:b w:val="false"/>
          <w:bCs w:val="false"/>
          <w:sz w:val="28"/>
          <w:szCs w:val="28"/>
        </w:rPr>
        <w:t>Some sites are client sites and others are server sites.</w:t>
      </w:r>
    </w:p>
    <w:p>
      <w:pPr>
        <w:pStyle w:val="Normal"/>
        <w:numPr>
          <w:ilvl w:val="2"/>
          <w:numId w:val="8"/>
        </w:numPr>
        <w:rPr/>
      </w:pPr>
      <w:r>
        <w:rPr>
          <w:rFonts w:cs="Cambria;Palatino Linotype" w:ascii="Cambria;Palatino Linotype" w:hAnsi="Cambria;Palatino Linotype"/>
          <w:b w:val="false"/>
          <w:bCs w:val="false"/>
          <w:sz w:val="28"/>
          <w:szCs w:val="28"/>
        </w:rPr>
        <w:t>All the data resides at the server sites.</w:t>
      </w:r>
    </w:p>
    <w:p>
      <w:pPr>
        <w:pStyle w:val="Normal"/>
        <w:numPr>
          <w:ilvl w:val="2"/>
          <w:numId w:val="8"/>
        </w:numPr>
        <w:rPr/>
      </w:pPr>
      <w:r>
        <w:rPr>
          <w:rFonts w:cs="Cambria;Palatino Linotype" w:ascii="Cambria;Palatino Linotype" w:hAnsi="Cambria;Palatino Linotype"/>
          <w:b w:val="false"/>
          <w:bCs w:val="false"/>
          <w:sz w:val="28"/>
          <w:szCs w:val="28"/>
        </w:rPr>
        <w:t>All applications execute at the server sites.</w:t>
        <w:tab/>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Heading"/>
        <w:rPr/>
      </w:pPr>
      <w:r>
        <w:rPr/>
        <w:t>4.   EXTERNAL INTERFACE REQUIREMENTS</w:t>
      </w:r>
    </w:p>
    <w:p>
      <w:pPr>
        <w:pStyle w:val="Normal"/>
        <w:rPr/>
      </w:pPr>
      <w:r>
        <w:rPr/>
      </w:r>
    </w:p>
    <w:p>
      <w:pPr>
        <w:pStyle w:val="Heading2"/>
        <w:numPr>
          <w:ilvl w:val="0"/>
          <w:numId w:val="0"/>
        </w:numPr>
        <w:ind w:left="0" w:right="0" w:hanging="0"/>
        <w:rPr>
          <w:rFonts w:ascii="Liberation Sans Narrow" w:hAnsi="Liberation Sans Narrow"/>
          <w:sz w:val="28"/>
          <w:szCs w:val="28"/>
        </w:rPr>
      </w:pPr>
      <w:bookmarkStart w:id="18" w:name="__RefHeading___Toc1587_3774037178"/>
      <w:bookmarkEnd w:id="18"/>
      <w:r>
        <w:rPr>
          <w:rFonts w:ascii="Liberation Sans Narrow" w:hAnsi="Liberation Sans Narrow"/>
          <w:sz w:val="28"/>
          <w:szCs w:val="28"/>
        </w:rPr>
        <w:t>4.1     USER INTERFACES</w:t>
      </w:r>
    </w:p>
    <w:p>
      <w:pPr>
        <w:pStyle w:val="Normal"/>
        <w:ind w:right="0" w:hanging="0"/>
        <w:rPr>
          <w:rFonts w:ascii="Liberation Sans Narrow" w:hAnsi="Liberation Sans Narrow"/>
          <w:sz w:val="28"/>
          <w:szCs w:val="28"/>
        </w:rPr>
      </w:pPr>
      <w:r>
        <w:rPr/>
      </w:r>
    </w:p>
    <w:p>
      <w:pPr>
        <w:pStyle w:val="Normal"/>
        <w:numPr>
          <w:ilvl w:val="1"/>
          <w:numId w:val="8"/>
        </w:numPr>
        <w:rPr/>
      </w:pPr>
      <w:r>
        <w:rPr>
          <w:rFonts w:ascii="Liberation Sans Narrow" w:hAnsi="Liberation Sans Narrow"/>
          <w:sz w:val="28"/>
          <w:szCs w:val="28"/>
        </w:rPr>
        <w:t>Front-end software: HTML/CSS/JS</w:t>
      </w:r>
    </w:p>
    <w:p>
      <w:pPr>
        <w:pStyle w:val="Normal"/>
        <w:numPr>
          <w:ilvl w:val="1"/>
          <w:numId w:val="8"/>
        </w:numPr>
        <w:rPr/>
      </w:pPr>
      <w:r>
        <w:rPr>
          <w:rFonts w:ascii="Liberation Sans Narrow" w:hAnsi="Liberation Sans Narrow"/>
          <w:sz w:val="28"/>
          <w:szCs w:val="28"/>
        </w:rPr>
        <w:t>back-end software:MySQL/NodeJS</w:t>
      </w:r>
    </w:p>
    <w:p>
      <w:pPr>
        <w:pStyle w:val="Normal"/>
        <w:rPr>
          <w:rFonts w:ascii="Liberation Sans Narrow" w:hAnsi="Liberation Sans Narrow"/>
          <w:sz w:val="28"/>
          <w:szCs w:val="28"/>
        </w:rPr>
      </w:pPr>
      <w:r>
        <w:rPr/>
      </w:r>
    </w:p>
    <w:p>
      <w:pPr>
        <w:pStyle w:val="Normal"/>
        <w:rPr>
          <w:rFonts w:ascii="Liberation Sans Narrow" w:hAnsi="Liberation Sans Narrow"/>
          <w:sz w:val="28"/>
          <w:szCs w:val="28"/>
        </w:rPr>
      </w:pPr>
      <w:r>
        <w:rPr/>
      </w:r>
    </w:p>
    <w:p>
      <w:pPr>
        <w:pStyle w:val="Normal"/>
        <w:rPr>
          <w:b/>
          <w:b/>
          <w:bCs/>
        </w:rPr>
      </w:pPr>
      <w:r>
        <w:rPr>
          <w:rFonts w:ascii="Liberation Sans Narrow" w:hAnsi="Liberation Sans Narrow"/>
          <w:b/>
          <w:bCs/>
          <w:sz w:val="28"/>
          <w:szCs w:val="28"/>
        </w:rPr>
        <w:t>4.2    HARDWARE INTERFACES</w:t>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numPr>
          <w:ilvl w:val="1"/>
          <w:numId w:val="8"/>
        </w:numPr>
        <w:rPr/>
      </w:pPr>
      <w:r>
        <w:rPr>
          <w:rFonts w:ascii="Liberation Sans Narrow" w:hAnsi="Liberation Sans Narrow"/>
          <w:b w:val="false"/>
          <w:bCs w:val="false"/>
          <w:sz w:val="28"/>
          <w:szCs w:val="28"/>
        </w:rPr>
        <w:t>Windows</w:t>
      </w:r>
      <w:r>
        <w:rPr>
          <w:rFonts w:ascii="Liberation Sans Narrow" w:hAnsi="Liberation Sans Narrow"/>
          <w:b/>
          <w:bCs/>
          <w:sz w:val="28"/>
          <w:szCs w:val="28"/>
        </w:rPr>
        <w:tab/>
        <w:t xml:space="preserve"> </w:t>
      </w:r>
    </w:p>
    <w:p>
      <w:pPr>
        <w:pStyle w:val="Normal"/>
        <w:numPr>
          <w:ilvl w:val="1"/>
          <w:numId w:val="8"/>
        </w:numPr>
        <w:rPr>
          <w:b w:val="false"/>
          <w:b w:val="false"/>
          <w:bCs w:val="false"/>
        </w:rPr>
      </w:pPr>
      <w:r>
        <w:rPr>
          <w:rFonts w:ascii="Liberation Sans Narrow" w:hAnsi="Liberation Sans Narrow"/>
          <w:b w:val="false"/>
          <w:bCs w:val="false"/>
          <w:sz w:val="28"/>
          <w:szCs w:val="28"/>
        </w:rPr>
        <w:t>A browser which supports CGI, HTML&amp; JS</w:t>
      </w:r>
    </w:p>
    <w:p>
      <w:pPr>
        <w:pStyle w:val="Normal"/>
        <w:rPr>
          <w:rFonts w:ascii="Liberation Sans Narrow" w:hAnsi="Liberation Sans Narrow"/>
          <w:sz w:val="28"/>
          <w:szCs w:val="28"/>
        </w:rPr>
      </w:pPr>
      <w:r>
        <w:rPr>
          <w:b w:val="false"/>
          <w:bCs w:val="false"/>
        </w:rPr>
      </w:r>
    </w:p>
    <w:p>
      <w:pPr>
        <w:pStyle w:val="Normal"/>
        <w:rPr>
          <w:rFonts w:ascii="Liberation Sans Narrow" w:hAnsi="Liberation Sans Narrow"/>
          <w:sz w:val="28"/>
          <w:szCs w:val="28"/>
        </w:rPr>
      </w:pPr>
      <w:r>
        <w:rPr>
          <w:b w:val="false"/>
          <w:bCs w:val="false"/>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b/>
          <w:b/>
          <w:bCs/>
        </w:rPr>
      </w:pPr>
      <w:r>
        <w:rPr>
          <w:rFonts w:ascii="Liberation Sans Narrow" w:hAnsi="Liberation Sans Narrow"/>
          <w:b/>
          <w:bCs/>
          <w:sz w:val="28"/>
          <w:szCs w:val="28"/>
        </w:rPr>
        <w:t>4.3    SOFTWARE INTERFACES</w:t>
      </w:r>
    </w:p>
    <w:p>
      <w:pPr>
        <w:pStyle w:val="Normal"/>
        <w:rPr>
          <w:rFonts w:ascii="Liberation Sans Narrow" w:hAnsi="Liberation Sans Narrow"/>
          <w:sz w:val="28"/>
          <w:szCs w:val="28"/>
        </w:rPr>
      </w:pPr>
      <w:r>
        <w:rPr>
          <w:b/>
          <w:bCs/>
        </w:rPr>
      </w:r>
    </w:p>
    <w:p>
      <w:pPr>
        <w:pStyle w:val="Normal"/>
        <w:rPr>
          <w:rFonts w:ascii="Liberation Sans Narrow" w:hAnsi="Liberation Sans Narrow"/>
          <w:sz w:val="28"/>
          <w:szCs w:val="28"/>
        </w:rPr>
      </w:pPr>
      <w:r>
        <w:rPr>
          <w:b/>
          <w:bCs/>
        </w:rPr>
      </w:r>
    </w:p>
    <w:p>
      <w:pPr>
        <w:pStyle w:val="Normal"/>
        <w:rPr>
          <w:b w:val="false"/>
          <w:b w:val="false"/>
          <w:bCs w:val="false"/>
        </w:rPr>
      </w:pPr>
      <w:r>
        <w:rPr>
          <w:rFonts w:ascii="Liberation Sans Narrow" w:hAnsi="Liberation Sans Narrow"/>
          <w:b w:val="false"/>
          <w:bCs w:val="false"/>
          <w:sz w:val="28"/>
          <w:szCs w:val="28"/>
        </w:rPr>
        <w:t>Following are the software used for the preschool management system.</w: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used</w:t>
            </w:r>
          </w:p>
        </w:tc>
        <w:tc>
          <w:tcPr>
            <w:tcW w:w="46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Operating system</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 have chosen Windows operating system for its best support and user-friendliness.</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 save students,teachers and class records we have chosen MySQL database.</w:t>
            </w:r>
          </w:p>
        </w:tc>
      </w:tr>
      <w:tr>
        <w:trPr/>
        <w:tc>
          <w:tcPr>
            <w:tcW w:w="46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HTML/JS</w:t>
            </w:r>
          </w:p>
        </w:tc>
        <w:tc>
          <w:tcPr>
            <w:tcW w:w="468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 implement the project we have chosen HTML/JS language for its more interactive support.</w:t>
            </w:r>
          </w:p>
        </w:tc>
      </w:tr>
    </w:tbl>
    <w:p>
      <w:pPr>
        <w:pStyle w:val="Normal"/>
        <w:rPr>
          <w:rFonts w:ascii="Liberation Sans Narrow" w:hAnsi="Liberation Sans Narrow"/>
          <w:sz w:val="28"/>
          <w:szCs w:val="28"/>
        </w:rPr>
      </w:pPr>
      <w:r>
        <w:rPr>
          <w:b w:val="false"/>
          <w:bCs w:val="false"/>
        </w:rPr>
      </w:r>
    </w:p>
    <w:p>
      <w:pPr>
        <w:pStyle w:val="Normal"/>
        <w:rPr>
          <w:rFonts w:ascii="Liberation Sans Narrow" w:hAnsi="Liberation Sans Narrow"/>
          <w:sz w:val="28"/>
          <w:szCs w:val="28"/>
        </w:rPr>
      </w:pPr>
      <w:r>
        <w:rPr/>
      </w:r>
    </w:p>
    <w:p>
      <w:pPr>
        <w:pStyle w:val="Normal"/>
        <w:rPr>
          <w:rFonts w:ascii="Liberation Sans Narrow" w:hAnsi="Liberation Sans Narrow"/>
          <w:sz w:val="28"/>
          <w:szCs w:val="28"/>
        </w:rPr>
      </w:pPr>
      <w:r>
        <w:rPr/>
      </w:r>
    </w:p>
    <w:p>
      <w:pPr>
        <w:pStyle w:val="Normal"/>
        <w:rPr>
          <w:b/>
          <w:b/>
          <w:bCs/>
        </w:rPr>
      </w:pPr>
      <w:r>
        <w:rPr>
          <w:rFonts w:ascii="Liberation Sans Narrow" w:hAnsi="Liberation Sans Narrow"/>
          <w:b/>
          <w:bCs/>
          <w:sz w:val="28"/>
          <w:szCs w:val="28"/>
        </w:rPr>
        <w:t>4.4    COMMUNICATION INTERFACES</w:t>
      </w:r>
    </w:p>
    <w:p>
      <w:pPr>
        <w:pStyle w:val="Normal"/>
        <w:rPr>
          <w:rFonts w:ascii="Liberation Sans Narrow" w:hAnsi="Liberation Sans Narrow"/>
          <w:sz w:val="28"/>
          <w:szCs w:val="28"/>
        </w:rPr>
      </w:pPr>
      <w:r>
        <w:rPr/>
      </w:r>
    </w:p>
    <w:p>
      <w:pPr>
        <w:pStyle w:val="Normal"/>
        <w:rPr/>
      </w:pPr>
      <w:r>
        <w:rPr>
          <w:rFonts w:ascii="Liberation Sans Narrow" w:hAnsi="Liberation Sans Narrow"/>
          <w:sz w:val="28"/>
          <w:szCs w:val="28"/>
        </w:rPr>
        <w:t>The project supports all forms of web interfaces. We are using simple electronic forms for the student registration, teacher registration,  etc.</w:t>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Normal"/>
        <w:rPr>
          <w:rFonts w:ascii="Cambria;Palatino Linotype" w:hAnsi="Cambria;Palatino Linotype" w:cs="Cambria;Palatino Linotype"/>
          <w:b/>
          <w:b/>
          <w:sz w:val="28"/>
          <w:szCs w:val="28"/>
        </w:rPr>
      </w:pPr>
      <w:r>
        <w:rPr>
          <w:rFonts w:cs="Cambria;Palatino Linotype" w:ascii="Cambria;Palatino Linotype" w:hAnsi="Cambria;Palatino Linotype"/>
          <w:b/>
          <w:sz w:val="28"/>
          <w:szCs w:val="28"/>
        </w:rPr>
      </w:r>
    </w:p>
    <w:p>
      <w:pPr>
        <w:pStyle w:val="Heading"/>
        <w:rPr/>
      </w:pPr>
      <w:r>
        <w:rPr/>
        <w:t>5.  NON-FUNCTIONAL REQUIREMENTS</w:t>
      </w:r>
    </w:p>
    <w:p>
      <w:pPr>
        <w:pStyle w:val="Normal"/>
        <w:rPr/>
      </w:pPr>
      <w:r>
        <w:rPr/>
      </w:r>
    </w:p>
    <w:p>
      <w:pPr>
        <w:pStyle w:val="Normal"/>
        <w:rPr/>
      </w:pPr>
      <w:r>
        <w:rPr/>
      </w:r>
    </w:p>
    <w:p>
      <w:pPr>
        <w:pStyle w:val="Normal"/>
        <w:rPr/>
      </w:pPr>
      <w:r>
        <w:rPr/>
      </w:r>
    </w:p>
    <w:p>
      <w:pPr>
        <w:pStyle w:val="Normal"/>
        <w:rPr/>
      </w:pPr>
      <w:r>
        <w:rPr/>
      </w:r>
    </w:p>
    <w:p>
      <w:pPr>
        <w:pStyle w:val="Normal"/>
        <w:rPr>
          <w:rFonts w:ascii="Liberation Sans Narrow" w:hAnsi="Liberation Sans Narrow"/>
          <w:b/>
          <w:b/>
          <w:bCs/>
          <w:sz w:val="28"/>
          <w:szCs w:val="28"/>
        </w:rPr>
      </w:pPr>
      <w:r>
        <w:rPr>
          <w:rFonts w:ascii="Liberation Sans Narrow" w:hAnsi="Liberation Sans Narrow"/>
          <w:b/>
          <w:bCs/>
          <w:sz w:val="28"/>
          <w:szCs w:val="28"/>
        </w:rPr>
        <w:t>5.1    PERFORMANCE REQUIREMENTS</w:t>
      </w:r>
    </w:p>
    <w:p>
      <w:pPr>
        <w:pStyle w:val="Normal"/>
        <w:rPr>
          <w:rFonts w:ascii="Liberation Sans Narrow" w:hAnsi="Liberation Sans Narrow"/>
          <w:b/>
          <w:b/>
          <w:bCs/>
          <w:sz w:val="28"/>
          <w:szCs w:val="28"/>
        </w:rPr>
      </w:pPr>
      <w:r>
        <w:rPr>
          <w:rFonts w:ascii="Liberation Sans Narrow" w:hAnsi="Liberation Sans Narrow"/>
          <w:b/>
          <w:bCs/>
          <w:sz w:val="28"/>
          <w:szCs w:val="28"/>
        </w:rPr>
      </w:r>
    </w:p>
    <w:p>
      <w:pPr>
        <w:pStyle w:val="Normal"/>
        <w:rPr>
          <w:rFonts w:ascii="Liberation Sans Narrow" w:hAnsi="Liberation Sans Narrow"/>
          <w:b w:val="false"/>
          <w:b w:val="false"/>
          <w:bCs w:val="false"/>
          <w:sz w:val="28"/>
          <w:szCs w:val="28"/>
        </w:rPr>
      </w:pPr>
      <w:r>
        <w:rPr>
          <w:rFonts w:ascii="Liberation Sans Narrow" w:hAnsi="Liberation Sans Narrow"/>
          <w:b w:val="false"/>
          <w:bCs w:val="false"/>
          <w:sz w:val="28"/>
          <w:szCs w:val="28"/>
        </w:rPr>
        <w:t>The steps involved to perform  the implementation of the preschool database are listed below</w:t>
      </w:r>
    </w:p>
    <w:p>
      <w:pPr>
        <w:pStyle w:val="Normal"/>
        <w:rPr>
          <w:rFonts w:ascii="Liberation Sans Narrow" w:hAnsi="Liberation Sans Narrow"/>
          <w:b w:val="false"/>
          <w:b w:val="false"/>
          <w:bCs w:val="false"/>
          <w:sz w:val="28"/>
          <w:szCs w:val="28"/>
        </w:rPr>
      </w:pPr>
      <w:r>
        <w:rPr>
          <w:rFonts w:ascii="Liberation Sans Narrow" w:hAnsi="Liberation Sans Narrow"/>
          <w:b w:val="false"/>
          <w:bCs w:val="false"/>
          <w:sz w:val="28"/>
          <w:szCs w:val="28"/>
        </w:rPr>
      </w:r>
    </w:p>
    <w:p>
      <w:pPr>
        <w:pStyle w:val="Normal"/>
        <w:numPr>
          <w:ilvl w:val="0"/>
          <w:numId w:val="10"/>
        </w:numPr>
        <w:rPr>
          <w:rFonts w:ascii="Liberation Sans Narrow" w:hAnsi="Liberation Sans Narrow"/>
          <w:b/>
          <w:b/>
          <w:bCs/>
          <w:sz w:val="28"/>
          <w:szCs w:val="28"/>
        </w:rPr>
      </w:pPr>
      <w:r>
        <w:rPr>
          <w:rFonts w:ascii="Liberation Sans Narrow" w:hAnsi="Liberation Sans Narrow"/>
          <w:b/>
          <w:bCs/>
          <w:sz w:val="28"/>
          <w:szCs w:val="28"/>
        </w:rPr>
        <w:t>E-R DIAGRAM</w:t>
      </w:r>
    </w:p>
    <w:p>
      <w:pPr>
        <w:pStyle w:val="Normal"/>
        <w:numPr>
          <w:ilvl w:val="0"/>
          <w:numId w:val="0"/>
        </w:numPr>
        <w:ind w:left="754" w:hanging="0"/>
        <w:rPr>
          <w:rFonts w:ascii="Liberation Sans Narrow" w:hAnsi="Liberation Sans Narrow"/>
          <w:b w:val="false"/>
          <w:b w:val="false"/>
          <w:bCs w:val="false"/>
          <w:sz w:val="28"/>
          <w:szCs w:val="28"/>
        </w:rPr>
      </w:pPr>
      <w:r>
        <w:rPr>
          <w:rFonts w:ascii="Liberation Sans Narrow" w:hAnsi="Liberation Sans Narrow"/>
          <w:b w:val="false"/>
          <w:bCs w:val="false"/>
          <w:sz w:val="28"/>
          <w:szCs w:val="28"/>
        </w:rPr>
      </w:r>
    </w:p>
    <w:p>
      <w:pPr>
        <w:pStyle w:val="Normal"/>
        <w:numPr>
          <w:ilvl w:val="0"/>
          <w:numId w:val="0"/>
        </w:numPr>
        <w:ind w:left="754" w:hanging="0"/>
        <w:rPr>
          <w:rFonts w:ascii="Liberation Sans Narrow" w:hAnsi="Liberation Sans Narrow"/>
          <w:b w:val="false"/>
          <w:b w:val="false"/>
          <w:bCs w:val="false"/>
          <w:sz w:val="28"/>
          <w:szCs w:val="28"/>
        </w:rPr>
      </w:pPr>
      <w:r>
        <w:rPr>
          <w:rFonts w:ascii="Liberation Sans Narrow" w:hAnsi="Liberation Sans Narrow"/>
          <w:b w:val="false"/>
          <w:bCs w:val="false"/>
          <w:sz w:val="28"/>
          <w:szCs w:val="28"/>
        </w:rPr>
        <w:t>The E-R diagram constitutes a technique for representing the logical structure of a database in a pictorial manner. This analysis is then used to organize data as a relation, normalizing relation and finally obtaining a relation database.</w:t>
      </w:r>
    </w:p>
    <w:p>
      <w:pPr>
        <w:pStyle w:val="Normal"/>
        <w:rPr>
          <w:rFonts w:ascii="Liberation Sans Narrow" w:hAnsi="Liberation Sans Narrow"/>
          <w:b w:val="false"/>
          <w:b w:val="false"/>
          <w:bCs w:val="false"/>
          <w:sz w:val="28"/>
          <w:szCs w:val="28"/>
        </w:rPr>
      </w:pPr>
      <w:r>
        <w:rPr>
          <w:rFonts w:ascii="Liberation Sans Narrow" w:hAnsi="Liberation Sans Narrow"/>
          <w:b w:val="false"/>
          <w:bCs w:val="false"/>
          <w:sz w:val="28"/>
          <w:szCs w:val="28"/>
        </w:rPr>
      </w:r>
    </w:p>
    <w:p>
      <w:pPr>
        <w:pStyle w:val="Normal"/>
        <w:rPr>
          <w:rFonts w:ascii="Liberation Sans Narrow" w:hAnsi="Liberation Sans Narrow"/>
          <w:b w:val="false"/>
          <w:b w:val="false"/>
          <w:bCs w:val="false"/>
          <w:sz w:val="28"/>
          <w:szCs w:val="28"/>
        </w:rPr>
      </w:pPr>
      <w:r>
        <w:rPr>
          <w:rFonts w:ascii="Liberation Sans Narrow" w:hAnsi="Liberation Sans Narrow"/>
          <w:b w:val="false"/>
          <w:bCs w:val="false"/>
          <w:sz w:val="28"/>
          <w:szCs w:val="28"/>
        </w:rPr>
      </w:r>
    </w:p>
    <w:p>
      <w:pPr>
        <w:pStyle w:val="Normal"/>
        <w:numPr>
          <w:ilvl w:val="4"/>
          <w:numId w:val="8"/>
        </w:numPr>
        <w:rPr>
          <w:rFonts w:ascii="Liberation Sans Narrow" w:hAnsi="Liberation Sans Narrow"/>
          <w:b/>
          <w:b/>
          <w:bCs/>
          <w:sz w:val="28"/>
          <w:szCs w:val="28"/>
        </w:rPr>
      </w:pPr>
      <w:r>
        <w:rPr>
          <w:rFonts w:ascii="Liberation Sans Narrow" w:hAnsi="Liberation Sans Narrow"/>
          <w:b/>
          <w:bCs/>
          <w:sz w:val="28"/>
          <w:szCs w:val="28"/>
        </w:rPr>
        <w:t>ENTITIES</w:t>
      </w:r>
      <w:r>
        <w:rPr>
          <w:rFonts w:ascii="Liberation Sans Narrow" w:hAnsi="Liberation Sans Narrow"/>
          <w:b w:val="false"/>
          <w:bCs w:val="false"/>
          <w:sz w:val="28"/>
          <w:szCs w:val="28"/>
        </w:rPr>
        <w:t>:</w:t>
        <w:tab/>
        <w:t>Which specify distinct real world items in an application.</w:t>
      </w:r>
    </w:p>
    <w:p>
      <w:pPr>
        <w:pStyle w:val="Normal"/>
        <w:numPr>
          <w:ilvl w:val="4"/>
          <w:numId w:val="8"/>
        </w:numPr>
        <w:rPr>
          <w:rFonts w:ascii="Liberation Sans Narrow" w:hAnsi="Liberation Sans Narrow"/>
          <w:b/>
          <w:b/>
          <w:bCs/>
          <w:sz w:val="28"/>
          <w:szCs w:val="28"/>
        </w:rPr>
      </w:pPr>
      <w:r>
        <w:rPr>
          <w:rFonts w:ascii="Liberation Sans Narrow" w:hAnsi="Liberation Sans Narrow"/>
          <w:b/>
          <w:bCs/>
          <w:sz w:val="28"/>
          <w:szCs w:val="28"/>
        </w:rPr>
        <w:t>PROPERTIES/ATTRIBUTES</w:t>
      </w:r>
      <w:r>
        <w:rPr>
          <w:rFonts w:ascii="Liberation Sans Narrow" w:hAnsi="Liberation Sans Narrow"/>
          <w:b w:val="false"/>
          <w:bCs w:val="false"/>
          <w:sz w:val="28"/>
          <w:szCs w:val="28"/>
        </w:rPr>
        <w:t>:</w:t>
        <w:tab/>
        <w:t xml:space="preserve">Which specify properties </w:t>
      </w:r>
      <w:r>
        <w:rPr>
          <w:rFonts w:ascii="Liberation Sans Narrow" w:hAnsi="Liberation Sans Narrow"/>
          <w:b w:val="false"/>
          <w:bCs w:val="false"/>
          <w:sz w:val="28"/>
          <w:szCs w:val="28"/>
        </w:rPr>
        <w:t>of</w:t>
      </w:r>
      <w:r>
        <w:rPr>
          <w:rFonts w:ascii="Liberation Sans Narrow" w:hAnsi="Liberation Sans Narrow"/>
          <w:b w:val="false"/>
          <w:bCs w:val="false"/>
          <w:sz w:val="28"/>
          <w:szCs w:val="28"/>
        </w:rPr>
        <w:t xml:space="preserve"> an </w:t>
      </w:r>
      <w:r>
        <w:rPr>
          <w:rFonts w:ascii="Liberation Sans Narrow" w:hAnsi="Liberation Sans Narrow"/>
          <w:b w:val="false"/>
          <w:bCs w:val="false"/>
          <w:sz w:val="28"/>
          <w:szCs w:val="28"/>
        </w:rPr>
        <w:t>entity and relationships.</w:t>
      </w:r>
    </w:p>
    <w:p>
      <w:pPr>
        <w:pStyle w:val="Normal"/>
        <w:numPr>
          <w:ilvl w:val="4"/>
          <w:numId w:val="8"/>
        </w:numPr>
        <w:rPr>
          <w:rFonts w:ascii="Liberation Sans Narrow" w:hAnsi="Liberation Sans Narrow"/>
          <w:b/>
          <w:b/>
          <w:bCs/>
          <w:sz w:val="28"/>
          <w:szCs w:val="28"/>
        </w:rPr>
      </w:pPr>
      <w:r>
        <w:rPr>
          <w:rFonts w:ascii="Liberation Sans Narrow" w:hAnsi="Liberation Sans Narrow"/>
          <w:b/>
          <w:bCs/>
          <w:sz w:val="28"/>
          <w:szCs w:val="28"/>
        </w:rPr>
        <w:t>RELATIONSHIPS</w:t>
      </w:r>
      <w:r>
        <w:rPr>
          <w:rFonts w:ascii="Liberation Sans Narrow" w:hAnsi="Liberation Sans Narrow"/>
          <w:b w:val="false"/>
          <w:bCs w:val="false"/>
          <w:sz w:val="28"/>
          <w:szCs w:val="28"/>
        </w:rPr>
        <w:t>:Which connect entities and represent meaningful dependencies between them.</w:t>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8">
                <wp:simplePos x="0" y="0"/>
                <wp:positionH relativeFrom="column">
                  <wp:posOffset>2028825</wp:posOffset>
                </wp:positionH>
                <wp:positionV relativeFrom="paragraph">
                  <wp:posOffset>151765</wp:posOffset>
                </wp:positionV>
                <wp:extent cx="1610360" cy="505460"/>
                <wp:effectExtent l="0" t="0" r="0" b="0"/>
                <wp:wrapNone/>
                <wp:docPr id="4" name="Shape4"/>
                <a:graphic xmlns:a="http://schemas.openxmlformats.org/drawingml/2006/main">
                  <a:graphicData uri="http://schemas.microsoft.com/office/word/2010/wordprocessingShape">
                    <wps:wsp>
                      <wps:cNvSpPr/>
                      <wps:spPr>
                        <a:xfrm>
                          <a:off x="0" y="0"/>
                          <a:ext cx="1609560" cy="504720"/>
                        </a:xfrm>
                        <a:prstGeom prst="rect">
                          <a:avLst/>
                        </a:pr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 xml:space="preserve">          </w:t>
                            </w:r>
                            <w:r>
                              <w:rPr>
                                <w:sz w:val="24"/>
                                <w:kern w:val="2"/>
                                <w:szCs w:val="24"/>
                                <w:rFonts w:ascii="Liberation Serif" w:hAnsi="Liberation Serif" w:eastAsia="Noto Sans CJK SC Regular" w:cs="Lohit Devanagari"/>
                                <w:lang w:bidi="hi-IN"/>
                              </w:rPr>
                            </w:r>
                            <w:r>
                              <w:rPr>
                                <w:sz w:val="24"/>
                                <w:kern w:val="2"/>
                                <w:szCs w:val="24"/>
                                <w:rFonts w:ascii="Liberation Serif" w:hAnsi="Liberation Serif" w:eastAsia="Noto Sans CJK SC Regular" w:cs="Lohit Devanagari"/>
                                <w:lang w:bidi="hi-IN"/>
                              </w:rPr>
                              <w:t xml:space="preserve">     Admin</w:t>
                            </w:r>
                          </w:p>
                        </w:txbxContent>
                      </wps:txbx>
                      <wps:bodyPr lIns="0" rIns="0" tIns="0" bIns="0" anchor="ctr">
                        <a:noAutofit/>
                      </wps:bodyPr>
                    </wps:wsp>
                  </a:graphicData>
                </a:graphic>
              </wp:anchor>
            </w:drawing>
          </mc:Choice>
          <mc:Fallback>
            <w:pict>
              <v:rect id="shape_0" ID="Shape4" fillcolor="#729fcf" stroked="t" style="position:absolute;margin-left:159.75pt;margin-top:11.95pt;width:126.7pt;height:39.7pt">
                <v:textbox>
                  <w:txbxContent>
                    <w:p>
                      <w:pPr>
                        <w:spacing w:lineRule="auto" w:line="240"/>
                        <w:rPr/>
                      </w:pPr>
                      <w:r>
                        <w:rPr>
                          <w:sz w:val="24"/>
                          <w:kern w:val="2"/>
                          <w:szCs w:val="24"/>
                          <w:rFonts w:ascii="Liberation Serif" w:hAnsi="Liberation Serif" w:eastAsia="Noto Sans CJK SC Regular" w:cs="Lohit Devanagari"/>
                          <w:lang w:bidi="hi-IN"/>
                        </w:rPr>
                        <w:t xml:space="preserve">          </w:t>
                      </w:r>
                      <w:r>
                        <w:rPr>
                          <w:sz w:val="24"/>
                          <w:kern w:val="2"/>
                          <w:szCs w:val="24"/>
                          <w:rFonts w:ascii="Liberation Serif" w:hAnsi="Liberation Serif" w:eastAsia="Noto Sans CJK SC Regular" w:cs="Lohit Devanagari"/>
                          <w:lang w:bidi="hi-IN"/>
                        </w:rPr>
                      </w:r>
                      <w:r>
                        <w:rPr>
                          <w:sz w:val="24"/>
                          <w:kern w:val="2"/>
                          <w:szCs w:val="24"/>
                          <w:rFonts w:ascii="Liberation Serif" w:hAnsi="Liberation Serif" w:eastAsia="Noto Sans CJK SC Regular" w:cs="Lohit Devanagari"/>
                          <w:lang w:bidi="hi-IN"/>
                        </w:rPr>
                        <w:t xml:space="preserve">     Admin</w:t>
                      </w:r>
                    </w:p>
                  </w:txbxContent>
                </v:textbox>
                <w10:wrap type="none"/>
                <v:fill o:detectmouseclick="t" color2="#8d6030"/>
                <v:stroke color="#3465a4" joinstyle="round" endcap="flat"/>
              </v:rect>
            </w:pict>
          </mc:Fallback>
        </mc:AlternateContent>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11">
                <wp:simplePos x="0" y="0"/>
                <wp:positionH relativeFrom="column">
                  <wp:posOffset>5562600</wp:posOffset>
                </wp:positionH>
                <wp:positionV relativeFrom="paragraph">
                  <wp:posOffset>-121920</wp:posOffset>
                </wp:positionV>
                <wp:extent cx="635" cy="305435"/>
                <wp:effectExtent l="0" t="0" r="0" b="0"/>
                <wp:wrapNone/>
                <wp:docPr id="5" name="Shape7"/>
                <a:graphic xmlns:a="http://schemas.openxmlformats.org/drawingml/2006/main">
                  <a:graphicData uri="http://schemas.microsoft.com/office/word/2010/wordprocessingShape">
                    <wps:wsp>
                      <wps:cNvSpPr/>
                      <wps:spPr>
                        <a:xfrm flipV="1">
                          <a:off x="0" y="0"/>
                          <a:ext cx="0" cy="304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6pt,2.35pt" to="426pt,26.3pt" ID="Shape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3638550</wp:posOffset>
                </wp:positionH>
                <wp:positionV relativeFrom="paragraph">
                  <wp:posOffset>34290</wp:posOffset>
                </wp:positionV>
                <wp:extent cx="1772285" cy="10160"/>
                <wp:effectExtent l="0" t="0" r="0" b="0"/>
                <wp:wrapNone/>
                <wp:docPr id="6" name="Shape8"/>
                <a:graphic xmlns:a="http://schemas.openxmlformats.org/drawingml/2006/main">
                  <a:graphicData uri="http://schemas.microsoft.com/office/word/2010/wordprocessingShape">
                    <wps:wsp>
                      <wps:cNvSpPr/>
                      <wps:spPr>
                        <a:xfrm flipV="1">
                          <a:off x="0" y="0"/>
                          <a:ext cx="177156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86.5pt,2.35pt" to="425.95pt,3.05pt" ID="Shape8"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923925</wp:posOffset>
                </wp:positionH>
                <wp:positionV relativeFrom="paragraph">
                  <wp:posOffset>-165100</wp:posOffset>
                </wp:positionV>
                <wp:extent cx="10160" cy="429260"/>
                <wp:effectExtent l="0" t="0" r="0" b="0"/>
                <wp:wrapNone/>
                <wp:docPr id="7" name="Shape9"/>
                <a:graphic xmlns:a="http://schemas.openxmlformats.org/drawingml/2006/main">
                  <a:graphicData uri="http://schemas.microsoft.com/office/word/2010/wordprocessingShape">
                    <wps:wsp>
                      <wps:cNvSpPr/>
                      <wps:spPr>
                        <a:xfrm flipV="1">
                          <a:off x="0" y="0"/>
                          <a:ext cx="9360" cy="42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25pt,3.1pt" to="56.95pt,36.8pt" ID="Shape9"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723900</wp:posOffset>
                </wp:positionH>
                <wp:positionV relativeFrom="paragraph">
                  <wp:posOffset>39370</wp:posOffset>
                </wp:positionV>
                <wp:extent cx="1305560" cy="635"/>
                <wp:effectExtent l="0" t="0" r="0" b="0"/>
                <wp:wrapNone/>
                <wp:docPr id="8" name="Shape10"/>
                <a:graphic xmlns:a="http://schemas.openxmlformats.org/drawingml/2006/main">
                  <a:graphicData uri="http://schemas.microsoft.com/office/word/2010/wordprocessingShape">
                    <wps:wsp>
                      <wps:cNvSpPr/>
                      <wps:spPr>
                        <a:xfrm flipH="1">
                          <a:off x="0" y="0"/>
                          <a:ext cx="1305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7pt,3.1pt" to="159.7pt,3.1pt" ID="Shape10" stroked="t" style="position:absolute;flip:x">
                <v:stroke color="#3465a4" joinstyle="round" endcap="flat"/>
                <v:fill o:detectmouseclick="t" on="false"/>
              </v:line>
            </w:pict>
          </mc:Fallback>
        </mc:AlternateContent>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5">
                <wp:simplePos x="0" y="0"/>
                <wp:positionH relativeFrom="column">
                  <wp:posOffset>4524375</wp:posOffset>
                </wp:positionH>
                <wp:positionV relativeFrom="paragraph">
                  <wp:posOffset>130810</wp:posOffset>
                </wp:positionV>
                <wp:extent cx="1753235" cy="857885"/>
                <wp:effectExtent l="0" t="0" r="0" b="0"/>
                <wp:wrapNone/>
                <wp:docPr id="9" name="Shape1"/>
                <a:graphic xmlns:a="http://schemas.openxmlformats.org/drawingml/2006/main">
                  <a:graphicData uri="http://schemas.microsoft.com/office/word/2010/wordprocessingShape">
                    <wps:wsp>
                      <wps:cNvSpPr/>
                      <wps:spPr>
                        <a:xfrm>
                          <a:off x="0" y="0"/>
                          <a:ext cx="1752480" cy="8571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 xml:space="preserve">    Confirm</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1" fillcolor="#729fcf" stroked="t" style="position:absolute;margin-left:356.25pt;margin-top:10.3pt;width:137.95pt;height:67.45pt" type="shapetype_4">
                <v:textbox>
                  <w:txbxContent>
                    <w:p>
                      <w:pPr>
                        <w:spacing w:lineRule="auto" w:line="240"/>
                        <w:rPr/>
                      </w:pPr>
                      <w:r>
                        <w:rPr>
                          <w:sz w:val="24"/>
                          <w:kern w:val="2"/>
                          <w:szCs w:val="24"/>
                          <w:rFonts w:ascii="Liberation Serif" w:hAnsi="Liberation Serif" w:eastAsia="Noto Sans CJK SC Regular" w:cs="Lohit Devanagari"/>
                          <w:lang w:bidi="hi-IN"/>
                        </w:rPr>
                        <w:t xml:space="preserve">    Confirm</w:t>
                      </w:r>
                    </w:p>
                  </w:txbxContent>
                </v:textbox>
                <w10:wrap type="none"/>
                <v:fill o:detectmouseclick="t" color2="#8d6030"/>
                <v:stroke color="#3465a4" joinstyle="round" endcap="flat"/>
              </v:shape>
            </w:pict>
          </mc:Fallback>
        </mc:AlternateContent>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6">
                <wp:simplePos x="0" y="0"/>
                <wp:positionH relativeFrom="column">
                  <wp:posOffset>-152400</wp:posOffset>
                </wp:positionH>
                <wp:positionV relativeFrom="paragraph">
                  <wp:posOffset>60325</wp:posOffset>
                </wp:positionV>
                <wp:extent cx="1686560" cy="781685"/>
                <wp:effectExtent l="0" t="0" r="0" b="0"/>
                <wp:wrapNone/>
                <wp:docPr id="10" name="Shape2"/>
                <a:graphic xmlns:a="http://schemas.openxmlformats.org/drawingml/2006/main">
                  <a:graphicData uri="http://schemas.microsoft.com/office/word/2010/wordprocessingShape">
                    <wps:wsp>
                      <wps:cNvSpPr/>
                      <wps:spPr>
                        <a:xfrm>
                          <a:off x="0" y="0"/>
                          <a:ext cx="1685880" cy="7812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Enquire</w:t>
                            </w:r>
                          </w:p>
                        </w:txbxContent>
                      </wps:txbx>
                      <wps:bodyPr lIns="0" rIns="0" tIns="0" bIns="0" anchor="ctr">
                        <a:noAutofit/>
                      </wps:bodyPr>
                    </wps:wsp>
                  </a:graphicData>
                </a:graphic>
              </wp:anchor>
            </w:drawing>
          </mc:Choice>
          <mc:Fallback>
            <w:pict>
              <v:shape id="shape_0" ID="Shape2" fillcolor="#729fcf" stroked="t" style="position:absolute;margin-left:-12pt;margin-top:4.75pt;width:132.7pt;height:61.45pt" type="shapetype_4">
                <v:textbox>
                  <w:txbxContent>
                    <w:p>
                      <w:pPr>
                        <w:spacing w:lineRule="auto" w:line="240"/>
                        <w:rPr/>
                      </w:pPr>
                      <w:r>
                        <w:rPr>
                          <w:sz w:val="24"/>
                          <w:kern w:val="2"/>
                          <w:szCs w:val="24"/>
                          <w:rFonts w:ascii="Liberation Serif" w:hAnsi="Liberation Serif" w:eastAsia="Noto Sans CJK SC Regular" w:cs="Lohit Devanagari"/>
                          <w:lang w:bidi="hi-IN"/>
                        </w:rPr>
                        <w:t>Enquire</w:t>
                      </w:r>
                    </w:p>
                  </w:txbxContent>
                </v:textbox>
                <w10:wrap type="none"/>
                <v:fill o:detectmouseclick="t" color2="#8d6030"/>
                <v:stroke color="#3465a4" joinstyle="round" endcap="flat"/>
              </v:shape>
            </w:pict>
          </mc:Fallback>
        </mc:AlternateContent>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15">
                <wp:simplePos x="0" y="0"/>
                <wp:positionH relativeFrom="column">
                  <wp:posOffset>5572125</wp:posOffset>
                </wp:positionH>
                <wp:positionV relativeFrom="paragraph">
                  <wp:posOffset>1270</wp:posOffset>
                </wp:positionV>
                <wp:extent cx="635" cy="343535"/>
                <wp:effectExtent l="0" t="0" r="0" b="0"/>
                <wp:wrapNone/>
                <wp:docPr id="11" name="Shape11"/>
                <a:graphic xmlns:a="http://schemas.openxmlformats.org/drawingml/2006/main">
                  <a:graphicData uri="http://schemas.microsoft.com/office/word/2010/wordprocessingShape">
                    <wps:wsp>
                      <wps:cNvSpPr/>
                      <wps:spPr>
                        <a:xfrm>
                          <a:off x="0" y="0"/>
                          <a:ext cx="0" cy="343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5.25pt,13.6pt" to="425.25pt,40.55pt" ID="Shape11" stroked="t" style="position:absolute">
                <v:stroke color="#3465a4" joinstyle="round" endcap="flat"/>
                <v:fill o:detectmouseclick="t" on="false"/>
              </v:line>
            </w:pict>
          </mc:Fallback>
        </mc:AlternateContent>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16">
                <wp:simplePos x="0" y="0"/>
                <wp:positionH relativeFrom="column">
                  <wp:posOffset>857250</wp:posOffset>
                </wp:positionH>
                <wp:positionV relativeFrom="paragraph">
                  <wp:posOffset>-144780</wp:posOffset>
                </wp:positionV>
                <wp:extent cx="635" cy="343535"/>
                <wp:effectExtent l="0" t="0" r="0" b="0"/>
                <wp:wrapNone/>
                <wp:docPr id="12" name="Shape12"/>
                <a:graphic xmlns:a="http://schemas.openxmlformats.org/drawingml/2006/main">
                  <a:graphicData uri="http://schemas.microsoft.com/office/word/2010/wordprocessingShape">
                    <wps:wsp>
                      <wps:cNvSpPr/>
                      <wps:spPr>
                        <a:xfrm>
                          <a:off x="0" y="0"/>
                          <a:ext cx="0" cy="343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4pt,2.05pt" to="54pt,29pt" ID="Shape12" stroked="t" style="position:absolute">
                <v:stroke color="#3465a4" joinstyle="round" endcap="flat"/>
                <v:fill o:detectmouseclick="t" on="false"/>
              </v:line>
            </w:pict>
          </mc:Fallback>
        </mc:AlternateContent>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9">
                <wp:simplePos x="0" y="0"/>
                <wp:positionH relativeFrom="column">
                  <wp:posOffset>-152400</wp:posOffset>
                </wp:positionH>
                <wp:positionV relativeFrom="paragraph">
                  <wp:posOffset>165100</wp:posOffset>
                </wp:positionV>
                <wp:extent cx="1400810" cy="438785"/>
                <wp:effectExtent l="0" t="0" r="0" b="0"/>
                <wp:wrapNone/>
                <wp:docPr id="13" name="Shape5"/>
                <a:graphic xmlns:a="http://schemas.openxmlformats.org/drawingml/2006/main">
                  <a:graphicData uri="http://schemas.microsoft.com/office/word/2010/wordprocessingShape">
                    <wps:wsp>
                      <wps:cNvSpPr/>
                      <wps:spPr>
                        <a:xfrm>
                          <a:off x="0" y="0"/>
                          <a:ext cx="1400040" cy="438120"/>
                        </a:xfrm>
                        <a:prstGeom prst="rect">
                          <a:avLst/>
                        </a:pr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Student/teacher details</w:t>
                            </w:r>
                          </w:p>
                        </w:txbxContent>
                      </wps:txbx>
                      <wps:bodyPr lIns="0" rIns="0" tIns="0" bIns="0" anchor="ctr">
                        <a:noAutofit/>
                      </wps:bodyPr>
                    </wps:wsp>
                  </a:graphicData>
                </a:graphic>
              </wp:anchor>
            </w:drawing>
          </mc:Choice>
          <mc:Fallback>
            <w:pict>
              <v:rect id="shape_0" ID="Shape5" fillcolor="#729fcf" stroked="t" style="position:absolute;margin-left:-12pt;margin-top:13pt;width:110.2pt;height:34.45pt">
                <v:textbox>
                  <w:txbxContent>
                    <w:p>
                      <w:pPr>
                        <w:spacing w:lineRule="auto" w:line="240"/>
                        <w:rPr/>
                      </w:pPr>
                      <w:r>
                        <w:rPr>
                          <w:sz w:val="24"/>
                          <w:kern w:val="2"/>
                          <w:szCs w:val="24"/>
                          <w:rFonts w:ascii="Liberation Serif" w:hAnsi="Liberation Serif" w:eastAsia="Noto Sans CJK SC Regular" w:cs="Lohit Devanagari"/>
                          <w:lang w:bidi="hi-IN"/>
                        </w:rPr>
                        <w:t>Student/teacher details</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4629150</wp:posOffset>
                </wp:positionH>
                <wp:positionV relativeFrom="paragraph">
                  <wp:posOffset>107950</wp:posOffset>
                </wp:positionV>
                <wp:extent cx="1534160" cy="438785"/>
                <wp:effectExtent l="0" t="0" r="0" b="0"/>
                <wp:wrapNone/>
                <wp:docPr id="14" name="Shape6"/>
                <a:graphic xmlns:a="http://schemas.openxmlformats.org/drawingml/2006/main">
                  <a:graphicData uri="http://schemas.microsoft.com/office/word/2010/wordprocessingShape">
                    <wps:wsp>
                      <wps:cNvSpPr/>
                      <wps:spPr>
                        <a:xfrm>
                          <a:off x="0" y="0"/>
                          <a:ext cx="1533600" cy="438120"/>
                        </a:xfrm>
                        <a:prstGeom prst="rect">
                          <a:avLst/>
                        </a:pr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 xml:space="preserve">    </w:t>
                            </w:r>
                            <w:r>
                              <w:rPr>
                                <w:sz w:val="24"/>
                                <w:kern w:val="2"/>
                                <w:szCs w:val="24"/>
                                <w:rFonts w:ascii="Liberation Serif" w:hAnsi="Liberation Serif" w:eastAsia="Noto Sans CJK SC Regular" w:cs="Lohit Devanagari"/>
                                <w:lang w:bidi="hi-IN"/>
                              </w:rPr>
                            </w:r>
                            <w:r>
                              <w:rPr>
                                <w:sz w:val="24"/>
                                <w:kern w:val="2"/>
                                <w:szCs w:val="24"/>
                                <w:rFonts w:ascii="Liberation Serif" w:hAnsi="Liberation Serif" w:eastAsia="Noto Sans CJK SC Regular" w:cs="Lohit Devanagari"/>
                                <w:lang w:bidi="hi-IN"/>
                              </w:rPr>
                              <w:t xml:space="preserve">  Records</w:t>
                            </w:r>
                          </w:p>
                        </w:txbxContent>
                      </wps:txbx>
                      <wps:bodyPr lIns="0" rIns="0" tIns="0" bIns="0" anchor="ctr">
                        <a:noAutofit/>
                      </wps:bodyPr>
                    </wps:wsp>
                  </a:graphicData>
                </a:graphic>
              </wp:anchor>
            </w:drawing>
          </mc:Choice>
          <mc:Fallback>
            <w:pict>
              <v:rect id="shape_0" ID="Shape6" fillcolor="#729fcf" stroked="t" style="position:absolute;margin-left:364.5pt;margin-top:8.5pt;width:120.7pt;height:34.45pt">
                <v:textbox>
                  <w:txbxContent>
                    <w:p>
                      <w:pPr>
                        <w:spacing w:lineRule="auto" w:line="240"/>
                        <w:rPr/>
                      </w:pPr>
                      <w:r>
                        <w:rPr>
                          <w:sz w:val="24"/>
                          <w:kern w:val="2"/>
                          <w:szCs w:val="24"/>
                          <w:rFonts w:ascii="Liberation Serif" w:hAnsi="Liberation Serif" w:eastAsia="Noto Sans CJK SC Regular" w:cs="Lohit Devanagari"/>
                          <w:lang w:bidi="hi-IN"/>
                        </w:rPr>
                        <w:t xml:space="preserve">    </w:t>
                      </w:r>
                      <w:r>
                        <w:rPr>
                          <w:sz w:val="24"/>
                          <w:kern w:val="2"/>
                          <w:szCs w:val="24"/>
                          <w:rFonts w:ascii="Liberation Serif" w:hAnsi="Liberation Serif" w:eastAsia="Noto Sans CJK SC Regular" w:cs="Lohit Devanagari"/>
                          <w:lang w:bidi="hi-IN"/>
                        </w:rPr>
                      </w:r>
                      <w:r>
                        <w:rPr>
                          <w:sz w:val="24"/>
                          <w:kern w:val="2"/>
                          <w:szCs w:val="24"/>
                          <w:rFonts w:ascii="Liberation Serif" w:hAnsi="Liberation Serif" w:eastAsia="Noto Sans CJK SC Regular" w:cs="Lohit Devanagari"/>
                          <w:lang w:bidi="hi-IN"/>
                        </w:rPr>
                        <w:t xml:space="preserve">  Records</w:t>
                      </w:r>
                    </w:p>
                  </w:txbxContent>
                </v:textbox>
                <w10:wrap type="none"/>
                <v:fill o:detectmouseclick="t" color2="#8d6030"/>
                <v:stroke color="#3465a4" joinstyle="round" endcap="flat"/>
              </v:rect>
            </w:pict>
          </mc:Fallback>
        </mc:AlternateContent>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18">
                <wp:simplePos x="0" y="0"/>
                <wp:positionH relativeFrom="column">
                  <wp:posOffset>5690870</wp:posOffset>
                </wp:positionH>
                <wp:positionV relativeFrom="paragraph">
                  <wp:posOffset>-161290</wp:posOffset>
                </wp:positionV>
                <wp:extent cx="635" cy="600710"/>
                <wp:effectExtent l="0" t="0" r="0" b="0"/>
                <wp:wrapNone/>
                <wp:docPr id="15" name="Shape14"/>
                <a:graphic xmlns:a="http://schemas.openxmlformats.org/drawingml/2006/main">
                  <a:graphicData uri="http://schemas.microsoft.com/office/word/2010/wordprocessingShape">
                    <wps:wsp>
                      <wps:cNvSpPr/>
                      <wps:spPr>
                        <a:xfrm>
                          <a:off x="0" y="0"/>
                          <a:ext cx="0" cy="60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4.5pt,10.9pt" to="424.5pt,58.1pt" ID="Shape1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937895</wp:posOffset>
                </wp:positionH>
                <wp:positionV relativeFrom="paragraph">
                  <wp:posOffset>-66040</wp:posOffset>
                </wp:positionV>
                <wp:extent cx="635" cy="524510"/>
                <wp:effectExtent l="0" t="0" r="0" b="0"/>
                <wp:wrapNone/>
                <wp:docPr id="16" name="Shape15"/>
                <a:graphic xmlns:a="http://schemas.openxmlformats.org/drawingml/2006/main">
                  <a:graphicData uri="http://schemas.microsoft.com/office/word/2010/wordprocessingShape">
                    <wps:wsp>
                      <wps:cNvSpPr/>
                      <wps:spPr>
                        <a:xfrm>
                          <a:off x="0" y="0"/>
                          <a:ext cx="0" cy="523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3.25pt,15.4pt" to="53.25pt,56.6pt" ID="Shape15" stroked="t" style="position:absolute">
                <v:stroke color="#3465a4" joinstyle="round" endcap="flat"/>
                <v:fill o:detectmouseclick="t" on="false"/>
              </v:line>
            </w:pict>
          </mc:Fallback>
        </mc:AlternateContent>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7">
                <wp:simplePos x="0" y="0"/>
                <wp:positionH relativeFrom="column">
                  <wp:posOffset>2105025</wp:posOffset>
                </wp:positionH>
                <wp:positionV relativeFrom="paragraph">
                  <wp:posOffset>125095</wp:posOffset>
                </wp:positionV>
                <wp:extent cx="1867535" cy="781685"/>
                <wp:effectExtent l="0" t="0" r="0" b="0"/>
                <wp:wrapNone/>
                <wp:docPr id="17" name="Shape3"/>
                <a:graphic xmlns:a="http://schemas.openxmlformats.org/drawingml/2006/main">
                  <a:graphicData uri="http://schemas.microsoft.com/office/word/2010/wordprocessingShape">
                    <wps:wsp>
                      <wps:cNvSpPr/>
                      <wps:spPr>
                        <a:xfrm>
                          <a:off x="0" y="0"/>
                          <a:ext cx="1866960" cy="7812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txbx>
                        <w:txbxContent>
                          <w:p>
                            <w:pPr>
                              <w:spacing w:lineRule="auto" w:line="240"/>
                              <w:rPr/>
                            </w:pPr>
                            <w:r>
                              <w:rPr>
                                <w:sz w:val="24"/>
                                <w:kern w:val="2"/>
                                <w:szCs w:val="24"/>
                                <w:rFonts w:ascii="Liberation Serif" w:hAnsi="Liberation Serif" w:eastAsia="Noto Sans CJK SC Regular" w:cs="Lohit Devanagari"/>
                                <w:lang w:bidi="hi-IN"/>
                              </w:rPr>
                              <w:t>Availability</w:t>
                            </w:r>
                          </w:p>
                        </w:txbxContent>
                      </wps:txbx>
                      <wps:bodyPr lIns="0" rIns="0" tIns="0" bIns="0" anchor="ctr">
                        <a:noAutofit/>
                      </wps:bodyPr>
                    </wps:wsp>
                  </a:graphicData>
                </a:graphic>
              </wp:anchor>
            </w:drawing>
          </mc:Choice>
          <mc:Fallback>
            <w:pict>
              <v:shape id="shape_0" ID="Shape3" fillcolor="#729fcf" stroked="t" style="position:absolute;margin-left:165.75pt;margin-top:9.85pt;width:146.95pt;height:61.45pt" type="shapetype_4">
                <v:textbox>
                  <w:txbxContent>
                    <w:p>
                      <w:pPr>
                        <w:spacing w:lineRule="auto" w:line="240"/>
                        <w:rPr/>
                      </w:pPr>
                      <w:r>
                        <w:rPr>
                          <w:sz w:val="24"/>
                          <w:kern w:val="2"/>
                          <w:szCs w:val="24"/>
                          <w:rFonts w:ascii="Liberation Serif" w:hAnsi="Liberation Serif" w:eastAsia="Noto Sans CJK SC Regular" w:cs="Lohit Devanagari"/>
                          <w:lang w:bidi="hi-IN"/>
                        </w:rPr>
                        <w:t>Availability</w:t>
                      </w:r>
                    </w:p>
                  </w:txbxContent>
                </v:textbox>
                <w10:wrap type="none"/>
                <v:fill o:detectmouseclick="t" color2="#8d6030"/>
                <v:stroke color="#3465a4" joinstyle="round" endcap="flat"/>
              </v:shape>
            </w:pict>
          </mc:Fallback>
        </mc:AlternateContent>
      </w:r>
    </w:p>
    <w:p>
      <w:pPr>
        <w:pStyle w:val="Normal"/>
        <w:rPr>
          <w:b w:val="false"/>
          <w:b w:val="false"/>
          <w:bCs w:val="false"/>
        </w:rPr>
      </w:pPr>
      <w:r>
        <w:rPr>
          <w:rFonts w:ascii="Liberation Sans Narrow" w:hAnsi="Liberation Sans Narrow"/>
          <w:b/>
          <w:bCs/>
          <w:sz w:val="28"/>
          <w:szCs w:val="28"/>
        </w:rPr>
      </w:r>
    </w:p>
    <w:p>
      <w:pPr>
        <w:pStyle w:val="Normal"/>
        <w:rPr>
          <w:b w:val="false"/>
          <w:b w:val="false"/>
          <w:bCs w:val="false"/>
        </w:rPr>
      </w:pPr>
      <w:r>
        <w:rPr>
          <w:rFonts w:ascii="Liberation Sans Narrow" w:hAnsi="Liberation Sans Narrow"/>
          <w:b/>
          <w:bCs/>
          <w:sz w:val="28"/>
          <w:szCs w:val="28"/>
        </w:rPr>
        <mc:AlternateContent>
          <mc:Choice Requires="wps">
            <w:drawing>
              <wp:anchor behindDoc="0" distT="0" distB="0" distL="0" distR="0" simplePos="0" locked="0" layoutInCell="1" allowOverlap="1" relativeHeight="17">
                <wp:simplePos x="0" y="0"/>
                <wp:positionH relativeFrom="column">
                  <wp:posOffset>3971925</wp:posOffset>
                </wp:positionH>
                <wp:positionV relativeFrom="paragraph">
                  <wp:posOffset>112395</wp:posOffset>
                </wp:positionV>
                <wp:extent cx="1419860" cy="29210"/>
                <wp:effectExtent l="0" t="0" r="0" b="0"/>
                <wp:wrapNone/>
                <wp:docPr id="18" name="Shape13"/>
                <a:graphic xmlns:a="http://schemas.openxmlformats.org/drawingml/2006/main">
                  <a:graphicData uri="http://schemas.microsoft.com/office/word/2010/wordprocessingShape">
                    <wps:wsp>
                      <wps:cNvSpPr/>
                      <wps:spPr>
                        <a:xfrm>
                          <a:off x="0" y="0"/>
                          <a:ext cx="1419120" cy="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2.75pt,7.75pt" to="424.45pt,9.95pt" ID="Shape1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676275</wp:posOffset>
                </wp:positionH>
                <wp:positionV relativeFrom="paragraph">
                  <wp:posOffset>107950</wp:posOffset>
                </wp:positionV>
                <wp:extent cx="1429385" cy="635"/>
                <wp:effectExtent l="0" t="0" r="0" b="0"/>
                <wp:wrapNone/>
                <wp:docPr id="19" name="Shape16"/>
                <a:graphic xmlns:a="http://schemas.openxmlformats.org/drawingml/2006/main">
                  <a:graphicData uri="http://schemas.microsoft.com/office/word/2010/wordprocessingShape">
                    <wps:wsp>
                      <wps:cNvSpPr/>
                      <wps:spPr>
                        <a:xfrm flipH="1">
                          <a:off x="0" y="0"/>
                          <a:ext cx="14288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3.25pt,8.5pt" to="165.7pt,8.5pt" ID="Shape16" stroked="t" style="position:absolute;flip:x">
                <v:stroke color="#3465a4"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the diagram shows the E-Rdiagram of preschool database</w:t>
      </w:r>
    </w:p>
    <w:p>
      <w:pPr>
        <w:pStyle w:val="Normal"/>
        <w:rPr/>
      </w:pPr>
      <w:r>
        <w:rPr/>
      </w:r>
    </w:p>
    <w:p>
      <w:pPr>
        <w:pStyle w:val="TextBody"/>
        <w:ind w:right="0" w:hanging="0"/>
        <w:rPr>
          <w:b/>
          <w:color w:val="800000"/>
        </w:rPr>
      </w:pPr>
      <w:r>
        <w:rPr>
          <w:b/>
          <w:color w:val="800000"/>
        </w:rPr>
      </w:r>
    </w:p>
    <w:p>
      <w:pPr>
        <w:pStyle w:val="TextBody"/>
        <w:numPr>
          <w:ilvl w:val="0"/>
          <w:numId w:val="10"/>
        </w:numPr>
        <w:jc w:val="both"/>
        <w:rPr>
          <w:rFonts w:ascii="Liberation Sans Narrow" w:hAnsi="Liberation Sans Narrow"/>
          <w:b/>
          <w:b/>
          <w:bCs/>
          <w:sz w:val="28"/>
          <w:szCs w:val="28"/>
        </w:rPr>
      </w:pPr>
      <w:r>
        <w:rPr>
          <w:rFonts w:ascii="Liberation Sans Narrow" w:hAnsi="Liberation Sans Narrow"/>
          <w:b/>
          <w:bCs/>
          <w:color w:val="000000"/>
          <w:sz w:val="28"/>
          <w:szCs w:val="28"/>
        </w:rPr>
        <w:t>NORMALIZATION</w:t>
      </w:r>
    </w:p>
    <w:p>
      <w:pPr>
        <w:pStyle w:val="TextBody"/>
        <w:jc w:val="both"/>
        <w:rPr>
          <w:color w:val="000000"/>
        </w:rPr>
      </w:pPr>
      <w:r>
        <w:rPr>
          <w:rFonts w:ascii="Liberation Sans Narrow" w:hAnsi="Liberation Sans Narrow"/>
          <w:b/>
          <w:bCs/>
          <w:sz w:val="28"/>
          <w:szCs w:val="28"/>
        </w:rPr>
      </w:r>
    </w:p>
    <w:p>
      <w:pPr>
        <w:pStyle w:val="TextBody"/>
        <w:jc w:val="both"/>
        <w:rPr>
          <w:color w:val="000000"/>
        </w:rPr>
      </w:pPr>
      <w:r>
        <w:rPr>
          <w:rFonts w:ascii="Liberation Sans Narrow" w:hAnsi="Liberation Sans Narrow"/>
          <w:b/>
          <w:bCs/>
          <w:sz w:val="28"/>
          <w:szCs w:val="28"/>
        </w:rPr>
      </w:r>
    </w:p>
    <w:p>
      <w:pPr>
        <w:pStyle w:val="TextBody"/>
        <w:numPr>
          <w:ilvl w:val="0"/>
          <w:numId w:val="0"/>
        </w:numPr>
        <w:ind w:left="1474" w:right="0" w:hanging="0"/>
        <w:jc w:val="both"/>
        <w:rPr>
          <w:rFonts w:ascii="Liberation Sans Narrow" w:hAnsi="Liberation Sans Narrow"/>
          <w:sz w:val="28"/>
          <w:szCs w:val="28"/>
        </w:rPr>
      </w:pPr>
      <w:r>
        <w:rPr>
          <w:rFonts w:ascii="Liberation Sans Narrow" w:hAnsi="Liberation Sans Narrow"/>
          <w:color w:val="000000"/>
          <w:sz w:val="28"/>
          <w:szCs w:val="28"/>
        </w:rPr>
        <w:t>The basic objective of normalization is to reduce redundancy which means that information is to be stored only once. Storing information several times leads to wastage of storage space and increase in the total size of the data stored.</w:t>
      </w:r>
    </w:p>
    <w:p>
      <w:pPr>
        <w:pStyle w:val="TextBody"/>
        <w:jc w:val="both"/>
        <w:rPr>
          <w:rFonts w:ascii="Liberation Sans Narrow" w:hAnsi="Liberation Sans Narrow"/>
          <w:color w:val="000000"/>
          <w:sz w:val="28"/>
          <w:szCs w:val="28"/>
        </w:rPr>
      </w:pPr>
      <w:r>
        <w:rPr>
          <w:rFonts w:ascii="Liberation Sans Narrow" w:hAnsi="Liberation Sans Narrow"/>
          <w:color w:val="000000"/>
          <w:sz w:val="28"/>
          <w:szCs w:val="28"/>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pPr>
        <w:pStyle w:val="TextBody"/>
        <w:jc w:val="both"/>
        <w:rPr>
          <w:rFonts w:ascii="Liberation Sans Narrow" w:hAnsi="Liberation Sans Narrow"/>
          <w:color w:val="000000"/>
          <w:sz w:val="28"/>
          <w:szCs w:val="28"/>
        </w:rPr>
      </w:pPr>
      <w:r>
        <w:rPr>
          <w:rFonts w:ascii="Liberation Sans Narrow" w:hAnsi="Liberation Sans Narrow"/>
          <w:color w:val="000000"/>
          <w:sz w:val="28"/>
          <w:szCs w:val="28"/>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pPr>
        <w:pStyle w:val="Normal"/>
        <w:rPr>
          <w:rFonts w:ascii="Liberation Sans Narrow" w:hAnsi="Liberation Sans Narrow"/>
          <w:sz w:val="28"/>
          <w:szCs w:val="28"/>
        </w:rPr>
      </w:pPr>
      <w:r>
        <w:rPr>
          <w:rFonts w:ascii="Liberation Sans Narrow" w:hAnsi="Liberation Sans Narrow"/>
          <w:sz w:val="28"/>
          <w:szCs w:val="28"/>
        </w:rPr>
      </w:r>
    </w:p>
    <w:p>
      <w:pPr>
        <w:pStyle w:val="Normal"/>
        <w:rPr/>
      </w:pPr>
      <w:r>
        <w:rPr/>
      </w:r>
    </w:p>
    <w:p>
      <w:pPr>
        <w:pStyle w:val="Heading2"/>
        <w:numPr>
          <w:ilvl w:val="0"/>
          <w:numId w:val="0"/>
        </w:numPr>
        <w:ind w:left="0" w:right="0" w:hanging="0"/>
        <w:rPr>
          <w:rFonts w:ascii="Liberation Sans Narrow" w:hAnsi="Liberation Sans Narrow"/>
          <w:sz w:val="28"/>
          <w:szCs w:val="28"/>
        </w:rPr>
      </w:pPr>
      <w:bookmarkStart w:id="19" w:name="__RefHeading___Toc1268_3774037178"/>
      <w:bookmarkEnd w:id="19"/>
      <w:r>
        <w:rPr>
          <w:rFonts w:ascii="Liberation Sans Narrow" w:hAnsi="Liberation Sans Narrow"/>
          <w:sz w:val="28"/>
          <w:szCs w:val="28"/>
        </w:rPr>
        <w:t xml:space="preserve">5.2     </w:t>
      </w:r>
      <w:r>
        <w:rPr>
          <w:rFonts w:ascii="Liberation Sans Narrow" w:hAnsi="Liberation Sans Narrow"/>
          <w:sz w:val="28"/>
          <w:szCs w:val="28"/>
        </w:rPr>
        <w:t>SAFETY REQUIREMENTS</w:t>
      </w:r>
    </w:p>
    <w:p>
      <w:pPr>
        <w:pStyle w:val="Normal"/>
        <w:rPr>
          <w:rFonts w:ascii="Liberation Sans Narrow" w:hAnsi="Liberation Sans Narrow"/>
          <w:sz w:val="28"/>
          <w:szCs w:val="28"/>
        </w:rPr>
      </w:pPr>
      <w:r>
        <w:rPr/>
      </w:r>
    </w:p>
    <w:p>
      <w:pPr>
        <w:pStyle w:val="Normal"/>
        <w:rPr>
          <w:rFonts w:ascii="Liberation Sans Narrow" w:hAnsi="Liberation Sans Narrow"/>
          <w:sz w:val="28"/>
          <w:szCs w:val="28"/>
        </w:rPr>
      </w:pPr>
      <w:r>
        <w:rPr/>
      </w:r>
    </w:p>
    <w:p>
      <w:pPr>
        <w:pStyle w:val="Normal"/>
        <w:rPr>
          <w:color w:val="000000"/>
        </w:rPr>
      </w:pPr>
      <w:r>
        <w:rPr>
          <w:rFonts w:ascii="Liberation Sans Narrow" w:hAnsi="Liberation Sans Narrow"/>
          <w:color w:val="000000"/>
          <w:sz w:val="28"/>
          <w:szCs w:val="28"/>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pPr>
        <w:pStyle w:val="Normal"/>
        <w:rPr>
          <w:rFonts w:ascii="Liberation Sans Narrow" w:hAnsi="Liberation Sans Narrow"/>
          <w:sz w:val="28"/>
          <w:szCs w:val="28"/>
        </w:rPr>
      </w:pPr>
      <w:r>
        <w:rPr>
          <w:color w:val="000000"/>
        </w:rPr>
      </w:r>
    </w:p>
    <w:p>
      <w:pPr>
        <w:pStyle w:val="Heading2"/>
        <w:numPr>
          <w:ilvl w:val="0"/>
          <w:numId w:val="0"/>
        </w:numPr>
        <w:ind w:left="0" w:right="0" w:hanging="0"/>
        <w:rPr>
          <w:rFonts w:ascii="Liberation Sans Narrow" w:hAnsi="Liberation Sans Narrow"/>
          <w:sz w:val="28"/>
          <w:szCs w:val="28"/>
        </w:rPr>
      </w:pPr>
      <w:bookmarkStart w:id="20" w:name="__RefHeading___Toc1589_3774037178"/>
      <w:bookmarkEnd w:id="20"/>
      <w:r>
        <w:rPr>
          <w:rFonts w:ascii="Liberation Sans Narrow" w:hAnsi="Liberation Sans Narrow"/>
          <w:sz w:val="28"/>
          <w:szCs w:val="28"/>
        </w:rPr>
        <w:t>5.3     SECURITY REQUIREMENT</w:t>
      </w:r>
    </w:p>
    <w:p>
      <w:pPr>
        <w:pStyle w:val="Normal"/>
        <w:rPr>
          <w:rFonts w:ascii="Liberation Sans Narrow" w:hAnsi="Liberation Sans Narrow"/>
          <w:sz w:val="28"/>
          <w:szCs w:val="28"/>
        </w:rPr>
      </w:pPr>
      <w:r>
        <w:rPr/>
      </w:r>
    </w:p>
    <w:p>
      <w:pPr>
        <w:pStyle w:val="Normal"/>
        <w:rPr>
          <w:rFonts w:ascii="Liberation Sans Narrow" w:hAnsi="Liberation Sans Narrow"/>
          <w:sz w:val="28"/>
          <w:szCs w:val="28"/>
        </w:rPr>
      </w:pPr>
      <w:r>
        <w:rPr/>
      </w:r>
    </w:p>
    <w:p>
      <w:pPr>
        <w:pStyle w:val="Normal"/>
        <w:rPr>
          <w:color w:val="000000"/>
        </w:rPr>
      </w:pPr>
      <w:r>
        <w:rPr>
          <w:rFonts w:ascii="Liberation Sans Narrow" w:hAnsi="Liberation Sans Narrow"/>
          <w:color w:val="000000"/>
          <w:sz w:val="28"/>
          <w:szCs w:val="28"/>
        </w:rPr>
        <w:t>Security systems need database storage just like many other applications. However, the special requirements of the security market mean that vendors must choose their database partner carefully.</w:t>
      </w:r>
    </w:p>
    <w:p>
      <w:pPr>
        <w:pStyle w:val="Normal"/>
        <w:rPr>
          <w:rFonts w:ascii="Liberation Sans Narrow" w:hAnsi="Liberation Sans Narrow"/>
          <w:sz w:val="28"/>
          <w:szCs w:val="28"/>
        </w:rPr>
      </w:pPr>
      <w:r>
        <w:rPr>
          <w:color w:val="000000"/>
        </w:rPr>
      </w:r>
    </w:p>
    <w:p>
      <w:pPr>
        <w:pStyle w:val="Normal"/>
        <w:rPr>
          <w:rFonts w:ascii="Liberation Sans Narrow" w:hAnsi="Liberation Sans Narrow"/>
          <w:sz w:val="28"/>
          <w:szCs w:val="28"/>
        </w:rPr>
      </w:pPr>
      <w:r>
        <w:rPr>
          <w:color w:val="000000"/>
        </w:rPr>
      </w:r>
    </w:p>
    <w:p>
      <w:pPr>
        <w:pStyle w:val="Normal"/>
        <w:rPr>
          <w:rFonts w:ascii="Liberation Sans Narrow" w:hAnsi="Liberation Sans Narrow"/>
          <w:sz w:val="28"/>
          <w:szCs w:val="28"/>
        </w:rPr>
      </w:pPr>
      <w:r>
        <w:rPr>
          <w:color w:val="000000"/>
        </w:rPr>
      </w:r>
    </w:p>
    <w:p>
      <w:pPr>
        <w:pStyle w:val="Heading2"/>
        <w:numPr>
          <w:ilvl w:val="0"/>
          <w:numId w:val="0"/>
        </w:numPr>
        <w:ind w:left="0" w:right="0" w:hanging="0"/>
        <w:rPr>
          <w:rFonts w:ascii="Liberation Sans Narrow" w:hAnsi="Liberation Sans Narrow"/>
          <w:sz w:val="28"/>
          <w:szCs w:val="28"/>
        </w:rPr>
      </w:pPr>
      <w:bookmarkStart w:id="21" w:name="__RefHeading___Toc1591_3774037178"/>
      <w:bookmarkEnd w:id="21"/>
      <w:r>
        <w:rPr>
          <w:rFonts w:ascii="Liberation Sans Narrow" w:hAnsi="Liberation Sans Narrow"/>
          <w:sz w:val="28"/>
          <w:szCs w:val="28"/>
        </w:rPr>
        <w:t>5.4    SOFTWARE QUALITY ATTRIBUTES</w:t>
      </w:r>
    </w:p>
    <w:p>
      <w:pPr>
        <w:pStyle w:val="Normal"/>
        <w:rPr>
          <w:rFonts w:ascii="Liberation Sans Narrow" w:hAnsi="Liberation Sans Narrow"/>
          <w:sz w:val="28"/>
          <w:szCs w:val="28"/>
        </w:rPr>
      </w:pPr>
      <w:r>
        <w:rPr/>
      </w:r>
    </w:p>
    <w:p>
      <w:pPr>
        <w:pStyle w:val="Normal"/>
        <w:rPr>
          <w:rFonts w:ascii="Liberation Sans Narrow" w:hAnsi="Liberation Sans Narrow"/>
          <w:sz w:val="28"/>
          <w:szCs w:val="28"/>
        </w:rPr>
      </w:pPr>
      <w:r>
        <w:rPr/>
      </w:r>
    </w:p>
    <w:p>
      <w:pPr>
        <w:pStyle w:val="Normal"/>
        <w:numPr>
          <w:ilvl w:val="0"/>
          <w:numId w:val="8"/>
        </w:numPr>
        <w:rPr>
          <w:color w:val="000000"/>
        </w:rPr>
      </w:pPr>
      <w:r>
        <w:rPr>
          <w:rFonts w:ascii="Liberation Sans Narrow" w:hAnsi="Liberation Sans Narrow"/>
          <w:b/>
          <w:color w:val="000000"/>
          <w:sz w:val="28"/>
          <w:szCs w:val="28"/>
        </w:rPr>
        <w:t>USABILITY:</w:t>
      </w:r>
      <w:r>
        <w:rPr>
          <w:rFonts w:ascii="Liberation Sans Narrow" w:hAnsi="Liberation Sans Narrow"/>
          <w:color w:val="000000"/>
          <w:sz w:val="28"/>
          <w:szCs w:val="28"/>
        </w:rPr>
        <w:t xml:space="preserve"> The </w:t>
      </w:r>
      <w:r>
        <w:rPr>
          <w:rFonts w:ascii="Liberation Sans Narrow" w:hAnsi="Liberation Sans Narrow"/>
          <w:color w:val="000000"/>
          <w:sz w:val="28"/>
          <w:szCs w:val="28"/>
        </w:rPr>
        <w:t>management system</w:t>
      </w:r>
      <w:r>
        <w:rPr>
          <w:rFonts w:ascii="Liberation Sans Narrow" w:hAnsi="Liberation Sans Narrow"/>
          <w:color w:val="000000"/>
          <w:sz w:val="28"/>
          <w:szCs w:val="28"/>
        </w:rPr>
        <w:t xml:space="preserve"> should satisfy a maximum number of customer needs.</w:t>
      </w:r>
    </w:p>
    <w:p>
      <w:pPr>
        <w:pStyle w:val="Normal"/>
        <w:numPr>
          <w:ilvl w:val="0"/>
          <w:numId w:val="8"/>
        </w:numPr>
        <w:rPr>
          <w:color w:val="000000"/>
        </w:rPr>
      </w:pPr>
      <w:r>
        <w:rPr>
          <w:rFonts w:ascii="Liberation Sans Narrow" w:hAnsi="Liberation Sans Narrow"/>
          <w:b/>
          <w:color w:val="000000"/>
          <w:sz w:val="28"/>
          <w:szCs w:val="28"/>
        </w:rPr>
        <w:t>MAINTAINABILITY:</w:t>
      </w:r>
      <w:r>
        <w:rPr>
          <w:rFonts w:ascii="Liberation Sans Narrow" w:hAnsi="Liberation Sans Narrow"/>
          <w:color w:val="000000"/>
          <w:sz w:val="28"/>
          <w:szCs w:val="28"/>
        </w:rPr>
        <w:t xml:space="preserve"> The administrators charger should maintain correct </w:t>
      </w:r>
      <w:r>
        <w:rPr>
          <w:rFonts w:ascii="Liberation Sans Narrow" w:hAnsi="Liberation Sans Narrow"/>
          <w:color w:val="000000"/>
          <w:sz w:val="28"/>
          <w:szCs w:val="28"/>
        </w:rPr>
        <w:t>student and teacher records at all times.</w:t>
      </w:r>
    </w:p>
    <w:p>
      <w:pPr>
        <w:pStyle w:val="Normal"/>
        <w:numPr>
          <w:ilvl w:val="0"/>
          <w:numId w:val="0"/>
        </w:numPr>
        <w:ind w:left="227" w:hanging="0"/>
        <w:rPr>
          <w:rFonts w:ascii="Liberation Sans Narrow" w:hAnsi="Liberation Sans Narrow"/>
          <w:sz w:val="28"/>
          <w:szCs w:val="28"/>
        </w:rPr>
      </w:pPr>
      <w:r>
        <w:rPr>
          <w:color w:val="000000"/>
        </w:rPr>
      </w:r>
    </w:p>
    <w:p>
      <w:pPr>
        <w:pStyle w:val="Normal"/>
        <w:rPr/>
      </w:pPr>
      <w:r>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rFonts w:ascii="Calibri;Century Gothic" w:hAnsi="Calibri;Century Gothic" w:cs="Calibri;Century Gothic"/>
          <w:b/>
          <w:b/>
          <w:sz w:val="26"/>
          <w:szCs w:val="26"/>
        </w:rPr>
      </w:pPr>
      <w:r>
        <w:rPr>
          <w:rFonts w:cs="Calibri;Century Gothic" w:ascii="Calibri;Century Gothic" w:hAnsi="Calibri;Century Gothic"/>
          <w:b/>
          <w:sz w:val="26"/>
          <w:szCs w:val="26"/>
        </w:rPr>
      </w:r>
    </w:p>
    <w:p>
      <w:pPr>
        <w:pStyle w:val="Normal"/>
        <w:rPr>
          <w:vanish/>
        </w:rPr>
      </w:pPr>
      <w:r>
        <w:rPr>
          <w:vanish/>
        </w:rPr>
      </w:r>
      <w:bookmarkStart w:id="22" w:name="_PictureBullets"/>
      <w:bookmarkStart w:id="23" w:name="_PictureBullets"/>
      <w:bookmarkEnd w:id="23"/>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Wingdings">
    <w:charset w:val="02"/>
    <w:family w:val="auto"/>
    <w:pitch w:val="variable"/>
  </w:font>
  <w:font w:name="Calibri">
    <w:altName w:val="Century Gothic"/>
    <w:charset w:val="01"/>
    <w:family w:val="swiss"/>
    <w:pitch w:val="variable"/>
  </w:font>
  <w:font w:name="Symbol">
    <w:charset w:val="02"/>
    <w:family w:val="roman"/>
    <w:pitch w:val="default"/>
  </w:font>
  <w:font w:name="Courier New">
    <w:charset w:val="01"/>
    <w:family w:val="modern"/>
    <w:pitch w:val="default"/>
  </w:font>
  <w:font w:name="OpenSymbol">
    <w:altName w:val="Arial Unicode MS"/>
    <w:charset w:val="02"/>
    <w:family w:val="auto"/>
    <w:pitch w:val="default"/>
  </w:font>
  <w:font w:name="Tahoma">
    <w:charset w:val="01"/>
    <w:family w:val="swiss"/>
    <w:pitch w:val="variable"/>
  </w:font>
  <w:font w:name="Helvetica">
    <w:altName w:val="Arial"/>
    <w:charset w:val="01"/>
    <w:family w:val="swiss"/>
    <w:pitch w:val="variable"/>
  </w:font>
  <w:font w:name="Book Antiqua">
    <w:charset w:val="01"/>
    <w:family w:val="roman"/>
    <w:pitch w:val="variable"/>
  </w:font>
  <w:font w:name="Arial">
    <w:charset w:val="01"/>
    <w:family w:val="roman"/>
    <w:pitch w:val="variable"/>
  </w:font>
  <w:font w:name="Cambria">
    <w:altName w:val="Palatino Linotype"/>
    <w:charset w:val="01"/>
    <w:family w:val="roman"/>
    <w:pitch w:val="variable"/>
  </w:font>
  <w:font w:name="Liberation Sans Narrow">
    <w:charset w:val="01"/>
    <w:family w:val="swiss"/>
    <w:pitch w:val="variable"/>
  </w:font>
  <w:font w:name="Droid Sans Mono">
    <w:altName w:val="monospace"/>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able"/>
      <w:keepNext w:val="true"/>
      <w:spacing w:before="120" w:after="120"/>
      <w:rPr/>
    </w:pPr>
    <w:r>
      <w:rPr/>
    </w:r>
  </w:p>
  <w:tbl>
    <w:tblPr>
      <w:tblW w:w="9486" w:type="dxa"/>
      <w:jc w:val="left"/>
      <w:tblInd w:w="-108" w:type="dxa"/>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snapToGrid w:val="false"/>
            <w:ind w:left="0" w:right="360" w:hanging="0"/>
            <w:rPr/>
          </w:pPr>
          <w:r>
            <w:rPr/>
          </w:r>
        </w:p>
      </w:tc>
      <w:tc>
        <w:tcPr>
          <w:tcW w:w="3162" w:type="dxa"/>
          <w:tcBorders/>
          <w:shd w:fill="auto" w:val="clear"/>
        </w:tcPr>
        <w:p>
          <w:pPr>
            <w:pStyle w:val="Normal"/>
            <w:snapToGrid w:val="false"/>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8" w:type="dxa"/>
      <w:jc w:val="left"/>
      <w:tblInd w:w="-122" w:type="dxa"/>
      <w:tblCellMar>
        <w:top w:w="0" w:type="dxa"/>
        <w:left w:w="108" w:type="dxa"/>
        <w:bottom w:w="0" w:type="dxa"/>
        <w:right w:w="108" w:type="dxa"/>
      </w:tblCellMar>
    </w:tblPr>
    <w:tblGrid>
      <w:gridCol w:w="6379"/>
      <w:gridCol w:w="3209"/>
    </w:tblGrid>
    <w:tr>
      <w:trPr/>
      <w:tc>
        <w:tcPr>
          <w:tcW w:w="6379" w:type="dxa"/>
          <w:tcBorders>
            <w:top w:val="single" w:sz="6" w:space="0" w:color="000000"/>
            <w:left w:val="single" w:sz="6" w:space="0" w:color="000000"/>
            <w:bottom w:val="single" w:sz="6" w:space="0" w:color="000000"/>
          </w:tcBorders>
          <w:shd w:fill="auto" w:val="clear"/>
        </w:tcPr>
        <w:p>
          <w:pPr>
            <w:pStyle w:val="Normal"/>
            <w:rPr/>
          </w:pPr>
          <w:r>
            <w:rPr/>
            <w:t>Preschool management software</w:t>
          </w:r>
        </w:p>
      </w:tc>
      <w:tc>
        <w:tcPr>
          <w:tcW w:w="3209"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left="0" w:right="68" w:hanging="0"/>
            <w:rPr/>
          </w:pPr>
          <w:r>
            <w:rPr/>
            <w:t xml:space="preserve">  </w:t>
          </w:r>
          <w:r>
            <w:rPr/>
            <w:t>Version:           &lt;1.0&gt;</w:t>
          </w:r>
        </w:p>
      </w:tc>
    </w:tr>
    <w:tr>
      <w:trPr/>
      <w:tc>
        <w:tcPr>
          <w:tcW w:w="6379" w:type="dxa"/>
          <w:tcBorders>
            <w:left w:val="single" w:sz="6" w:space="0" w:color="000000"/>
            <w:bottom w:val="single" w:sz="6" w:space="0" w:color="000000"/>
          </w:tcBorders>
          <w:shd w:fill="auto" w:val="clear"/>
        </w:tcPr>
        <w:p>
          <w:pPr>
            <w:pStyle w:val="Normal"/>
            <w:rPr/>
          </w:pPr>
          <w:r>
            <w:rPr/>
            <w:t>System Requirement Specification.</w:t>
          </w:r>
        </w:p>
      </w:tc>
      <w:tc>
        <w:tcPr>
          <w:tcW w:w="3209" w:type="dxa"/>
          <w:tcBorders>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left="0" w:right="68" w:hanging="0"/>
            <w:rPr/>
          </w:pPr>
          <w:r>
            <w:rPr/>
            <w:t>10 May, 2019</w:t>
          </w:r>
        </w:p>
      </w:tc>
    </w:tr>
    <w:tr>
      <w:trPr/>
      <w:tc>
        <w:tcPr>
          <w:tcW w:w="6379" w:type="dxa"/>
          <w:tcBorders>
            <w:top w:val="single" w:sz="6" w:space="0" w:color="000000"/>
            <w:left w:val="single" w:sz="6" w:space="0" w:color="000000"/>
            <w:bottom w:val="single" w:sz="6" w:space="0" w:color="000000"/>
          </w:tcBorders>
          <w:shd w:fill="auto" w:val="clear"/>
        </w:tcPr>
        <w:p>
          <w:pPr>
            <w:pStyle w:val="Normal"/>
            <w:rPr/>
          </w:pPr>
          <w:r>
            <w:rPr/>
            <w:t xml:space="preserve">Preschool management software </w:t>
          </w:r>
        </w:p>
        <w:tbl>
          <w:tblPr>
            <w:tblW w:w="9588" w:type="dxa"/>
            <w:jc w:val="left"/>
            <w:tblInd w:w="-122" w:type="dxa"/>
            <w:tblCellMar>
              <w:top w:w="0" w:type="dxa"/>
              <w:left w:w="108" w:type="dxa"/>
              <w:bottom w:w="0" w:type="dxa"/>
              <w:right w:w="108" w:type="dxa"/>
            </w:tblCellMar>
          </w:tblPr>
          <w:tblGrid>
            <w:gridCol w:w="9588"/>
          </w:tblGrid>
          <w:tr>
            <w:trPr/>
            <w:tc>
              <w:tcPr>
                <w:tcW w:w="9588" w:type="dxa"/>
                <w:tcBorders>
                  <w:top w:val="single" w:sz="6" w:space="0" w:color="000000"/>
                  <w:left w:val="single" w:sz="6" w:space="0" w:color="000000"/>
                  <w:bottom w:val="single" w:sz="6" w:space="0" w:color="000000"/>
                </w:tcBorders>
                <w:shd w:fill="auto" w:val="clear"/>
              </w:tcPr>
              <w:p>
                <w:pPr>
                  <w:pStyle w:val="Normal"/>
                  <w:rPr/>
                </w:pPr>
                <w:r>
                  <w:rPr/>
                  <w:t>System Requirement Specification.</w:t>
                </w:r>
              </w:p>
            </w:tc>
          </w:tr>
        </w:tbl>
        <w:p>
          <w:pPr>
            <w:pStyle w:val="Normal"/>
            <w:rPr/>
          </w:pPr>
          <w:r>
            <w:rPr/>
          </w:r>
        </w:p>
      </w:tc>
      <w:tc>
        <w:tcPr>
          <w:tcW w:w="320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7 June, 2019</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sz w:val="28"/>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bullet"/>
      <w:lvlText w:val=""/>
      <w:lvlJc w:val="left"/>
      <w:pPr>
        <w:tabs>
          <w:tab w:val="num" w:pos="2160"/>
        </w:tabs>
        <w:ind w:left="2160" w:hanging="360"/>
      </w:pPr>
      <w:rPr>
        <w:rFonts w:ascii="Wingdings" w:hAnsi="Wingdings" w:cs="Wingdings" w:hint="default"/>
        <w:rFonts w:cs="Wingdings"/>
      </w:rPr>
    </w:lvl>
  </w:abstractNum>
  <w:abstractNum w:abstractNumId="3">
    <w:lvl w:ilvl="0">
      <w:start w:val="1"/>
      <w:numFmt w:val="bullet"/>
      <w:lvlText w:val=""/>
      <w:lvlJc w:val="left"/>
      <w:pPr>
        <w:tabs>
          <w:tab w:val="num" w:pos="1710"/>
        </w:tabs>
        <w:ind w:left="171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lvl>
  </w:abstractNum>
  <w:abstractNum w:abstractNumId="5">
    <w:lvl w:ilvl="0">
      <w:start w:val="1"/>
      <w:numFmt w:val="decimal"/>
      <w:lvlText w:val="%1."/>
      <w:lvlJc w:val="left"/>
      <w:pPr>
        <w:tabs>
          <w:tab w:val="num" w:pos="720"/>
        </w:tabs>
        <w:ind w:left="720" w:hanging="360"/>
      </w:pPr>
      <w:rPr>
        <w:sz w:val="26"/>
        <w:szCs w:val="26"/>
        <w:rFonts w:ascii="Calibri;Century Gothic" w:hAnsi="Calibri;Century Gothic" w:cs="Calibri;Century Gothic"/>
      </w:rPr>
    </w:lvl>
    <w:lvl w:ilvl="1">
      <w:start w:val="1"/>
      <w:numFmt w:val="lowerLetter"/>
      <w:lvlText w:val="%2."/>
      <w:lvlJc w:val="left"/>
      <w:pPr>
        <w:tabs>
          <w:tab w:val="num" w:pos="1440"/>
        </w:tabs>
        <w:ind w:left="1440" w:hanging="360"/>
      </w:pPr>
      <w:rPr>
        <w:sz w:val="26"/>
        <w:b w:val="false"/>
        <w:szCs w:val="26"/>
        <w:bCs w:val="false"/>
        <w:rFonts w:ascii="Calibri;Century Gothic" w:hAnsi="Calibri;Century Gothic" w:cs="Calibri;Century Gothic"/>
      </w:rPr>
    </w:lvl>
    <w:lvl w:ilvl="2">
      <w:start w:val="1"/>
      <w:numFmt w:val="decimal"/>
      <w:lvlText w:val="%3"/>
      <w:lvlJc w:val="left"/>
      <w:pPr>
        <w:ind w:left="2340" w:hanging="360"/>
      </w:pPr>
      <w:rPr>
        <w:sz w:val="26"/>
        <w:szCs w:val="26"/>
        <w:rFonts w:ascii="Calibri;Century Gothic" w:hAnsi="Calibri;Century Gothic" w:cs="Calibri;Century Gothic"/>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bullet"/>
      <w:lvlText w:val="?"/>
      <w:lvlJc w:val="left"/>
      <w:pPr>
        <w:tabs>
          <w:tab w:val="num" w:pos="432"/>
        </w:tabs>
        <w:ind w:left="432" w:hanging="432"/>
      </w:pPr>
      <w:rPr>
        <w:rFonts w:ascii="Symbol" w:hAnsi="Symbol" w:cs="Symbol" w:hint="default"/>
        <w:rFonts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227"/>
        </w:tabs>
        <w:ind w:left="227" w:hanging="227"/>
      </w:pPr>
      <w:rPr>
        <w:rFonts w:ascii="Symbol" w:hAnsi="Symbol" w:cs="Symbol" w:hint="default"/>
        <w:b/>
        <w:bCs/>
        <w:rFonts w:cs="OpenSymbol"/>
      </w:rPr>
    </w:lvl>
    <w:lvl w:ilvl="1">
      <w:start w:val="1"/>
      <w:numFmt w:val="bullet"/>
      <w:lvlText w:val=""/>
      <w:lvlJc w:val="left"/>
      <w:pPr>
        <w:tabs>
          <w:tab w:val="num" w:pos="454"/>
        </w:tabs>
        <w:ind w:left="454" w:hanging="227"/>
      </w:pPr>
      <w:rPr>
        <w:rFonts w:ascii="Symbol" w:hAnsi="Symbol" w:cs="Symbol" w:hint="default"/>
        <w:b/>
        <w:bCs/>
      </w:rPr>
    </w:lvl>
    <w:lvl w:ilvl="2">
      <w:start w:val="1"/>
      <w:numFmt w:val="bullet"/>
      <w:lvlText w:val=""/>
      <w:lvlJc w:val="left"/>
      <w:pPr>
        <w:tabs>
          <w:tab w:val="num" w:pos="680"/>
        </w:tabs>
        <w:ind w:left="680" w:hanging="227"/>
      </w:pPr>
      <w:rPr>
        <w:rFonts w:ascii="Symbol" w:hAnsi="Symbol" w:cs="Symbol" w:hint="default"/>
        <w:b/>
        <w:bCs/>
      </w:rPr>
    </w:lvl>
    <w:lvl w:ilvl="3">
      <w:start w:val="1"/>
      <w:numFmt w:val="bullet"/>
      <w:lvlText w:val=""/>
      <w:lvlJc w:val="left"/>
      <w:pPr>
        <w:tabs>
          <w:tab w:val="num" w:pos="907"/>
        </w:tabs>
        <w:ind w:left="907" w:hanging="227"/>
      </w:pPr>
      <w:rPr>
        <w:rFonts w:ascii="Symbol" w:hAnsi="Symbol" w:cs="Symbol" w:hint="default"/>
        <w:b/>
        <w:bCs/>
      </w:rPr>
    </w:lvl>
    <w:lvl w:ilvl="4">
      <w:start w:val="1"/>
      <w:numFmt w:val="bullet"/>
      <w:lvlText w:val=""/>
      <w:lvlJc w:val="left"/>
      <w:pPr>
        <w:tabs>
          <w:tab w:val="num" w:pos="1134"/>
        </w:tabs>
        <w:ind w:left="1134" w:hanging="227"/>
      </w:pPr>
      <w:rPr>
        <w:rFonts w:ascii="Symbol" w:hAnsi="Symbol" w:cs="Symbol" w:hint="default"/>
        <w:b/>
        <w:bCs/>
      </w:rPr>
    </w:lvl>
    <w:lvl w:ilvl="5">
      <w:start w:val="1"/>
      <w:numFmt w:val="bullet"/>
      <w:lvlText w:val=""/>
      <w:lvlJc w:val="left"/>
      <w:pPr>
        <w:tabs>
          <w:tab w:val="num" w:pos="1361"/>
        </w:tabs>
        <w:ind w:left="1361" w:hanging="227"/>
      </w:pPr>
      <w:rPr>
        <w:rFonts w:ascii="Symbol" w:hAnsi="Symbol" w:cs="Symbol" w:hint="default"/>
        <w:b/>
        <w:bCs/>
      </w:rPr>
    </w:lvl>
    <w:lvl w:ilvl="6">
      <w:start w:val="1"/>
      <w:numFmt w:val="bullet"/>
      <w:lvlText w:val=""/>
      <w:lvlJc w:val="left"/>
      <w:pPr>
        <w:tabs>
          <w:tab w:val="num" w:pos="1587"/>
        </w:tabs>
        <w:ind w:left="1587" w:hanging="227"/>
      </w:pPr>
      <w:rPr>
        <w:rFonts w:ascii="Symbol" w:hAnsi="Symbol" w:cs="Symbol" w:hint="default"/>
        <w:b/>
        <w:bCs/>
      </w:rPr>
    </w:lvl>
    <w:lvl w:ilvl="7">
      <w:start w:val="1"/>
      <w:numFmt w:val="bullet"/>
      <w:lvlText w:val=""/>
      <w:lvlJc w:val="left"/>
      <w:pPr>
        <w:tabs>
          <w:tab w:val="num" w:pos="1814"/>
        </w:tabs>
        <w:ind w:left="1814" w:hanging="227"/>
      </w:pPr>
      <w:rPr>
        <w:rFonts w:ascii="Symbol" w:hAnsi="Symbol" w:cs="Symbol" w:hint="default"/>
        <w:b/>
        <w:bCs/>
      </w:rPr>
    </w:lvl>
    <w:lvl w:ilvl="8">
      <w:start w:val="1"/>
      <w:numFmt w:val="bullet"/>
      <w:lvlText w:val=""/>
      <w:lvlJc w:val="left"/>
      <w:pPr>
        <w:tabs>
          <w:tab w:val="num" w:pos="2041"/>
        </w:tabs>
        <w:ind w:left="2041" w:hanging="227"/>
      </w:pPr>
      <w:rPr>
        <w:rFonts w:ascii="Symbol" w:hAnsi="Symbol" w:cs="Symbol" w:hint="default"/>
        <w:b/>
        <w:bCs/>
      </w:rPr>
    </w:lvl>
  </w:abstractNum>
  <w:abstractNum w:abstractNumId="9">
    <w:lvl w:ilvl="0">
      <w:start w:val="1"/>
      <w:numFmt w:val="decimal"/>
      <w:lvlText w:val="%1."/>
      <w:lvlJc w:val="left"/>
      <w:pPr>
        <w:tabs>
          <w:tab w:val="num" w:pos="397"/>
        </w:tabs>
        <w:ind w:left="754" w:hanging="397"/>
      </w:pPr>
      <w:rPr>
        <w:b/>
        <w:bCs/>
      </w:rPr>
    </w:lvl>
    <w:lvl w:ilvl="1">
      <w:start w:val="1"/>
      <w:numFmt w:val="decimal"/>
      <w:lvlText w:val="%2."/>
      <w:lvlJc w:val="left"/>
      <w:pPr>
        <w:tabs>
          <w:tab w:val="num" w:pos="794"/>
        </w:tabs>
        <w:ind w:left="1151" w:hanging="397"/>
      </w:pPr>
      <w:rPr>
        <w:b/>
        <w:bCs/>
      </w:rPr>
    </w:lvl>
    <w:lvl w:ilvl="2">
      <w:start w:val="1"/>
      <w:numFmt w:val="decimal"/>
      <w:lvlText w:val="%3."/>
      <w:lvlJc w:val="left"/>
      <w:pPr>
        <w:tabs>
          <w:tab w:val="num" w:pos="1191"/>
        </w:tabs>
        <w:ind w:left="1548" w:hanging="397"/>
      </w:pPr>
      <w:rPr>
        <w:b/>
        <w:bCs/>
      </w:rPr>
    </w:lvl>
    <w:lvl w:ilvl="3">
      <w:start w:val="1"/>
      <w:numFmt w:val="decimal"/>
      <w:lvlText w:val="%4."/>
      <w:lvlJc w:val="left"/>
      <w:pPr>
        <w:tabs>
          <w:tab w:val="num" w:pos="1588"/>
        </w:tabs>
        <w:ind w:left="1945" w:hanging="397"/>
      </w:pPr>
      <w:rPr>
        <w:b/>
        <w:bCs/>
      </w:rPr>
    </w:lvl>
    <w:lvl w:ilvl="4">
      <w:start w:val="1"/>
      <w:numFmt w:val="decimal"/>
      <w:lvlText w:val="%5."/>
      <w:lvlJc w:val="left"/>
      <w:pPr>
        <w:tabs>
          <w:tab w:val="num" w:pos="1985"/>
        </w:tabs>
        <w:ind w:left="2342" w:hanging="397"/>
      </w:pPr>
      <w:rPr>
        <w:b/>
        <w:bCs/>
      </w:rPr>
    </w:lvl>
    <w:lvl w:ilvl="5">
      <w:start w:val="1"/>
      <w:numFmt w:val="decimal"/>
      <w:lvlText w:val="%6."/>
      <w:lvlJc w:val="left"/>
      <w:pPr>
        <w:tabs>
          <w:tab w:val="num" w:pos="2381"/>
        </w:tabs>
        <w:ind w:left="2738" w:hanging="397"/>
      </w:pPr>
      <w:rPr>
        <w:b/>
        <w:bCs/>
      </w:rPr>
    </w:lvl>
    <w:lvl w:ilvl="6">
      <w:start w:val="1"/>
      <w:numFmt w:val="decimal"/>
      <w:lvlText w:val="%7."/>
      <w:lvlJc w:val="left"/>
      <w:pPr>
        <w:tabs>
          <w:tab w:val="num" w:pos="2778"/>
        </w:tabs>
        <w:ind w:left="3135" w:hanging="397"/>
      </w:pPr>
      <w:rPr>
        <w:b/>
        <w:bCs/>
      </w:rPr>
    </w:lvl>
    <w:lvl w:ilvl="7">
      <w:start w:val="1"/>
      <w:numFmt w:val="decimal"/>
      <w:lvlText w:val="%8."/>
      <w:lvlJc w:val="left"/>
      <w:pPr>
        <w:tabs>
          <w:tab w:val="num" w:pos="3175"/>
        </w:tabs>
        <w:ind w:left="3532" w:hanging="397"/>
      </w:pPr>
      <w:rPr>
        <w:b/>
        <w:bCs/>
      </w:rPr>
    </w:lvl>
    <w:lvl w:ilvl="8">
      <w:start w:val="1"/>
      <w:numFmt w:val="decimal"/>
      <w:lvlText w:val="%9."/>
      <w:lvlJc w:val="left"/>
      <w:pPr>
        <w:tabs>
          <w:tab w:val="num" w:pos="3572"/>
        </w:tabs>
        <w:ind w:left="3929" w:hanging="397"/>
      </w:pPr>
      <w:rPr>
        <w:b/>
        <w:bCs/>
      </w:rPr>
    </w:lvl>
  </w:abstractNum>
  <w:abstractNum w:abstractNumId="10">
    <w:lvl w:ilvl="0">
      <w:start w:val="1"/>
      <w:numFmt w:val="upperLetter"/>
      <w:lvlText w:val="%1."/>
      <w:lvlJc w:val="left"/>
      <w:pPr>
        <w:tabs>
          <w:tab w:val="num" w:pos="754"/>
        </w:tabs>
        <w:ind w:left="754" w:hanging="397"/>
      </w:pPr>
      <w:rPr>
        <w:b/>
        <w:bCs/>
      </w:rPr>
    </w:lvl>
    <w:lvl w:ilvl="1">
      <w:start w:val="1"/>
      <w:numFmt w:val="upperLetter"/>
      <w:lvlText w:val="%2."/>
      <w:lvlJc w:val="left"/>
      <w:pPr>
        <w:tabs>
          <w:tab w:val="num" w:pos="1151"/>
        </w:tabs>
        <w:ind w:left="1151" w:hanging="397"/>
      </w:pPr>
      <w:rPr>
        <w:b/>
        <w:bCs/>
      </w:rPr>
    </w:lvl>
    <w:lvl w:ilvl="2">
      <w:start w:val="1"/>
      <w:numFmt w:val="upperLetter"/>
      <w:lvlText w:val="%3."/>
      <w:lvlJc w:val="left"/>
      <w:pPr>
        <w:tabs>
          <w:tab w:val="num" w:pos="1548"/>
        </w:tabs>
        <w:ind w:left="1548" w:hanging="397"/>
      </w:pPr>
      <w:rPr>
        <w:b/>
        <w:bCs/>
      </w:rPr>
    </w:lvl>
    <w:lvl w:ilvl="3">
      <w:start w:val="1"/>
      <w:numFmt w:val="upperLetter"/>
      <w:lvlText w:val="%4."/>
      <w:lvlJc w:val="left"/>
      <w:pPr>
        <w:tabs>
          <w:tab w:val="num" w:pos="1945"/>
        </w:tabs>
        <w:ind w:left="1945" w:hanging="397"/>
      </w:pPr>
      <w:rPr>
        <w:b/>
        <w:bCs/>
      </w:rPr>
    </w:lvl>
    <w:lvl w:ilvl="4">
      <w:start w:val="1"/>
      <w:numFmt w:val="upperLetter"/>
      <w:lvlText w:val="%5."/>
      <w:lvlJc w:val="left"/>
      <w:pPr>
        <w:tabs>
          <w:tab w:val="num" w:pos="2342"/>
        </w:tabs>
        <w:ind w:left="2342" w:hanging="397"/>
      </w:pPr>
      <w:rPr>
        <w:b/>
        <w:bCs/>
      </w:rPr>
    </w:lvl>
    <w:lvl w:ilvl="5">
      <w:start w:val="1"/>
      <w:numFmt w:val="upperLetter"/>
      <w:lvlText w:val="%6."/>
      <w:lvlJc w:val="left"/>
      <w:pPr>
        <w:tabs>
          <w:tab w:val="num" w:pos="2739"/>
        </w:tabs>
        <w:ind w:left="2739" w:hanging="397"/>
      </w:pPr>
      <w:rPr>
        <w:b/>
        <w:bCs/>
      </w:rPr>
    </w:lvl>
    <w:lvl w:ilvl="6">
      <w:start w:val="1"/>
      <w:numFmt w:val="upperLetter"/>
      <w:lvlText w:val="%7."/>
      <w:lvlJc w:val="left"/>
      <w:pPr>
        <w:tabs>
          <w:tab w:val="num" w:pos="3136"/>
        </w:tabs>
        <w:ind w:left="3136" w:hanging="397"/>
      </w:pPr>
      <w:rPr>
        <w:b/>
        <w:bCs/>
      </w:rPr>
    </w:lvl>
    <w:lvl w:ilvl="7">
      <w:start w:val="1"/>
      <w:numFmt w:val="upperLetter"/>
      <w:lvlText w:val="%8."/>
      <w:lvlJc w:val="left"/>
      <w:pPr>
        <w:tabs>
          <w:tab w:val="num" w:pos="3533"/>
        </w:tabs>
        <w:ind w:left="3533" w:hanging="397"/>
      </w:pPr>
      <w:rPr>
        <w:b/>
        <w:bCs/>
      </w:rPr>
    </w:lvl>
    <w:lvl w:ilvl="8">
      <w:start w:val="1"/>
      <w:numFmt w:val="upperLetter"/>
      <w:lvlText w:val="%9."/>
      <w:lvlJc w:val="left"/>
      <w:pPr>
        <w:tabs>
          <w:tab w:val="num" w:pos="3930"/>
        </w:tabs>
        <w:ind w:left="3930" w:hanging="397"/>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spacing w:lineRule="atLeast" w:line="24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WW8Num1z0">
    <w:name w:val="WW8Num1z0"/>
    <w:qFormat/>
    <w:rPr/>
  </w:style>
  <w:style w:type="character" w:styleId="WW8Num1z1">
    <w:name w:val="WW8Num1z1"/>
    <w:qFormat/>
    <w:rPr>
      <w:sz w:val="28"/>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sz w:val="26"/>
      <w:szCs w:val="26"/>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style>
  <w:style w:type="character" w:styleId="WW8Num7z0">
    <w:name w:val="WW8Num7z0"/>
    <w:qFormat/>
    <w:rPr>
      <w:rFonts w:ascii="Calibri;Century Gothic" w:hAnsi="Calibri;Century Gothic" w:cs="Calibri;Century Gothic"/>
      <w:sz w:val="26"/>
      <w:szCs w:val="26"/>
    </w:rPr>
  </w:style>
  <w:style w:type="character" w:styleId="WW8Num7z1">
    <w:name w:val="WW8Num7z1"/>
    <w:qFormat/>
    <w:rPr>
      <w:rFonts w:ascii="Calibri;Century Gothic" w:hAnsi="Calibri;Century Gothic" w:cs="Calibri;Century Gothic"/>
      <w:b w:val="false"/>
      <w:bCs w:val="false"/>
      <w:sz w:val="26"/>
      <w:szCs w:val="26"/>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sz w:val="26"/>
      <w:szCs w:val="26"/>
    </w:rPr>
  </w:style>
  <w:style w:type="character" w:styleId="WW8Num9z0">
    <w:name w:val="WW8Num9z0"/>
    <w:qFormat/>
    <w:rPr>
      <w:rFonts w:ascii="Calibri;Century Gothic" w:hAnsi="Calibri;Century Gothic" w:cs="Calibri;Century Gothic"/>
      <w:sz w:val="26"/>
      <w:szCs w:val="26"/>
    </w:rPr>
  </w:style>
  <w:style w:type="character" w:styleId="WW8Num9z1">
    <w:name w:val="WW8Num9z1"/>
    <w:qFormat/>
    <w:rPr>
      <w:rFonts w:ascii="Wingdings" w:hAnsi="Wingdings" w:cs="Wingdings"/>
      <w:sz w:val="26"/>
      <w:szCs w:val="26"/>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color w:val="000000"/>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6z0">
    <w:name w:val="WW8Num16z0"/>
    <w:qFormat/>
    <w:rPr>
      <w:rFonts w:ascii="Calibri;Century Gothic" w:hAnsi="Calibri;Century Gothic" w:cs="Calibri;Century Gothic"/>
      <w:sz w:val="26"/>
      <w:szCs w:val="26"/>
    </w:rPr>
  </w:style>
  <w:style w:type="character" w:styleId="WW8Num16z1">
    <w:name w:val="WW8Num16z1"/>
    <w:qFormat/>
    <w:rPr>
      <w:rFonts w:ascii="Calibri;Century Gothic" w:hAnsi="Calibri;Century Gothic" w:cs="Calibri;Century Gothic"/>
      <w:sz w:val="26"/>
      <w:szCs w:val="26"/>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Courier New" w:hAnsi="Courier New" w:cs="Courier New"/>
    </w:rPr>
  </w:style>
  <w:style w:type="character" w:styleId="WW8Num20z1">
    <w:name w:val="WW8Num20z1"/>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Wingdings" w:hAnsi="Wingdings" w:cs="Wingdings"/>
      <w:sz w:val="26"/>
      <w:szCs w:val="26"/>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Calibri;Century Gothic" w:hAnsi="Calibri;Century Gothic" w:cs="Calibri;Century Gothic"/>
      <w:sz w:val="26"/>
      <w:szCs w:val="26"/>
    </w:rPr>
  </w:style>
  <w:style w:type="character" w:styleId="WW8Num25z1">
    <w:name w:val="WW8Num25z1"/>
    <w:qFormat/>
    <w:rPr>
      <w:rFonts w:ascii="Wingdings" w:hAnsi="Wingdings" w:cs="Wingdings"/>
      <w:sz w:val="26"/>
      <w:szCs w:val="26"/>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color w:val="000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b/>
      <w:bCs/>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right="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name w:val="Paragraph2"/>
    <w:basedOn w:val="Normal"/>
    <w:qFormat/>
    <w:pPr>
      <w:spacing w:before="80" w:after="0"/>
      <w:ind w:left="720" w:right="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Contents3">
    <w:name w:val="TOC 3"/>
    <w:basedOn w:val="Normal"/>
    <w:next w:val="Normal"/>
    <w:pPr>
      <w:tabs>
        <w:tab w:val="clear" w:pos="720"/>
        <w:tab w:val="left" w:pos="1440" w:leader="none"/>
        <w:tab w:val="right" w:pos="9360" w:leader="none"/>
      </w:tabs>
      <w:ind w:left="864" w:right="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name w:val="Bullet1"/>
    <w:basedOn w:val="Normal"/>
    <w:qFormat/>
    <w:pPr>
      <w:numPr>
        <w:ilvl w:val="0"/>
        <w:numId w:val="6"/>
      </w:numPr>
      <w:ind w:left="720" w:right="0" w:hanging="432"/>
    </w:pPr>
    <w:rPr/>
  </w:style>
  <w:style w:type="paragraph" w:styleId="Bullet2">
    <w:name w:val="Bullet2"/>
    <w:basedOn w:val="Normal"/>
    <w:qFormat/>
    <w:pPr>
      <w:numPr>
        <w:ilvl w:val="0"/>
        <w:numId w:val="7"/>
      </w:numPr>
      <w:ind w:left="1440" w:right="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rPr>
      <w:rFonts w:ascii="Tahoma" w:hAnsi="Tahoma" w:cs="Tahoma"/>
    </w:rPr>
  </w:style>
  <w:style w:type="paragraph" w:styleId="Footnote">
    <w:name w:val="Footnote Text"/>
    <w:basedOn w:val="Normal"/>
    <w:pPr>
      <w:keepNext w:val="true"/>
      <w:keepLines/>
      <w:pBdr>
        <w:bottom w:val="single" w:sz="6" w:space="0" w:color="000000"/>
      </w:pBdr>
      <w:spacing w:before="40" w:after="40"/>
      <w:ind w:left="360" w:right="0" w:hanging="360"/>
    </w:pPr>
    <w:rPr>
      <w:rFonts w:ascii="Helvetica;Arial" w:hAnsi="Helvetica;Arial" w:cs="Helvetica;Arial"/>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right="0" w:hanging="0"/>
      <w:jc w:val="both"/>
    </w:pPr>
    <w:rPr/>
  </w:style>
  <w:style w:type="paragraph" w:styleId="Paragraph4">
    <w:name w:val="Paragraph4"/>
    <w:basedOn w:val="Normal"/>
    <w:qFormat/>
    <w:pPr>
      <w:spacing w:lineRule="auto" w:line="240" w:before="80" w:after="0"/>
      <w:ind w:left="2250" w:right="0" w:hanging="0"/>
      <w:jc w:val="both"/>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BodyText2">
    <w:name w:val="Body Text 2"/>
    <w:basedOn w:val="Normal"/>
    <w:qFormat/>
    <w:pPr/>
    <w:rPr>
      <w:i/>
      <w:color w:val="0000FF"/>
    </w:rPr>
  </w:style>
  <w:style w:type="paragraph" w:styleId="TextBodyIndent">
    <w:name w:val="Body Text Indent"/>
    <w:basedOn w:val="Normal"/>
    <w:pPr>
      <w:ind w:left="720" w:right="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TextBody"/>
    <w:qFormat/>
    <w:pPr>
      <w:spacing w:before="0" w:after="120"/>
      <w:ind w:left="720" w:right="0" w:hanging="0"/>
    </w:pPr>
    <w:rPr>
      <w:i/>
      <w:color w:val="0000FF"/>
    </w:rPr>
  </w:style>
  <w:style w:type="paragraph" w:styleId="BodyTextIndent2">
    <w:name w:val="Body Text Indent 2"/>
    <w:basedOn w:val="Normal"/>
    <w:qFormat/>
    <w:pPr>
      <w:ind w:left="720" w:right="0" w:hanging="0"/>
    </w:pPr>
    <w:rPr>
      <w:sz w:val="22"/>
    </w:rPr>
  </w:style>
  <w:style w:type="paragraph" w:styleId="ListParagraph">
    <w:name w:val="List Paragraph"/>
    <w:basedOn w:val="Normal"/>
    <w:qFormat/>
    <w:pPr>
      <w:ind w:left="720" w:right="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qFormat/>
    <w:pPr>
      <w:spacing w:lineRule="auto" w:line="240" w:before="240" w:after="720"/>
      <w:jc w:val="right"/>
    </w:pPr>
    <w:rPr>
      <w:rFonts w:ascii="Arial" w:hAnsi="Arial"/>
      <w:b/>
      <w:kern w:val="2"/>
      <w:sz w:val="64"/>
    </w:rPr>
  </w:style>
  <w:style w:type="paragraph" w:styleId="ByLine">
    <w:name w:val="ByLine"/>
    <w:basedOn w:val="Title"/>
    <w:qFormat/>
    <w:pPr/>
    <w:rPr>
      <w:sz w:val="28"/>
    </w:rPr>
  </w:style>
  <w:style w:type="paragraph" w:styleId="Heading10">
    <w:name w:val="Heading 10"/>
    <w:basedOn w:val="Heading"/>
    <w:next w:val="TextBody"/>
    <w:qFormat/>
    <w:pPr>
      <w:numPr>
        <w:ilvl w:val="8"/>
        <w:numId w:val="1"/>
      </w:numPr>
      <w:spacing w:before="60" w:after="60"/>
      <w:outlineLvl w:val="8"/>
    </w:pPr>
    <w:rPr>
      <w:b/>
      <w:bCs/>
      <w:sz w:val="27"/>
      <w:szCs w:val="15"/>
    </w:rPr>
  </w:style>
  <w:style w:type="paragraph" w:styleId="ContentsHeading">
    <w:name w:val="TOA Heading"/>
    <w:basedOn w:val="Heading"/>
    <w:pPr>
      <w:suppressLineNumbers/>
      <w:ind w:left="0" w:hanging="0"/>
    </w:pPr>
    <w:rPr>
      <w:b/>
      <w:bCs/>
      <w:sz w:val="32"/>
      <w:szCs w:val="32"/>
    </w:rPr>
  </w:style>
  <w:style w:type="paragraph" w:styleId="Drawing">
    <w:name w:val="Table of Figures"/>
    <w:basedOn w:val="Caption"/>
    <w:pPr/>
    <w:rPr/>
  </w:style>
  <w:style w:type="paragraph" w:styleId="Table">
    <w:name w:val="Table"/>
    <w:basedOn w:val="Caption"/>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List1">
    <w:name w:val="List 1"/>
    <w:qFormat/>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razytech.com/projec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1059</TotalTime>
  <Application>LibreOffice/6.2.4.2$Linux_X86_64 LibreOffice_project/20$Build-2</Application>
  <Pages>20</Pages>
  <Words>1703</Words>
  <Characters>9760</Characters>
  <CharactersWithSpaces>11363</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2008-08-26T12:05:00Z</dcterms:created>
  <dc:creator>IBM_USER</dc:creator>
  <dc:description/>
  <dc:language>en-US</dc:language>
  <cp:lastModifiedBy/>
  <dcterms:modified xsi:type="dcterms:W3CDTF">2019-06-07T22:06:24Z</dcterms:modified>
  <cp:revision>143</cp:revision>
  <dc:subject>&lt;Project Name&gt;</dc:subject>
  <dc:title>Software Requirements Specification</dc:title>
</cp:coreProperties>
</file>