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0DE11" w14:textId="0121BD00" w:rsidR="00F8578A" w:rsidRPr="000A4863" w:rsidRDefault="00F8578A" w:rsidP="000A4863">
      <w:pPr>
        <w:jc w:val="center"/>
        <w:rPr>
          <w:rFonts w:ascii="Arial" w:hAnsi="Arial" w:cs="Arial"/>
          <w:sz w:val="24"/>
          <w:szCs w:val="24"/>
        </w:rPr>
      </w:pPr>
      <w:r w:rsidRPr="000A4863">
        <w:rPr>
          <w:rFonts w:ascii="Arial" w:hAnsi="Arial" w:cs="Arial"/>
          <w:b/>
          <w:sz w:val="24"/>
          <w:szCs w:val="24"/>
        </w:rPr>
        <w:t xml:space="preserve">ETAPA </w:t>
      </w:r>
      <w:r w:rsidR="00F77523">
        <w:rPr>
          <w:rFonts w:ascii="Arial" w:hAnsi="Arial" w:cs="Arial"/>
          <w:b/>
          <w:sz w:val="24"/>
          <w:szCs w:val="24"/>
        </w:rPr>
        <w:t>2</w:t>
      </w:r>
    </w:p>
    <w:p w14:paraId="7BD40B7D" w14:textId="77777777" w:rsidR="00F8578A" w:rsidRPr="000A4863" w:rsidRDefault="00F8578A" w:rsidP="000A4863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7"/>
        <w:gridCol w:w="4755"/>
        <w:gridCol w:w="1043"/>
        <w:gridCol w:w="1799"/>
      </w:tblGrid>
      <w:tr w:rsidR="00F8578A" w:rsidRPr="000A4863" w14:paraId="70B680A3" w14:textId="77777777" w:rsidTr="00507E20">
        <w:trPr>
          <w:trHeight w:val="431"/>
        </w:trPr>
        <w:tc>
          <w:tcPr>
            <w:tcW w:w="883" w:type="dxa"/>
            <w:tcBorders>
              <w:right w:val="dotted" w:sz="4" w:space="0" w:color="auto"/>
            </w:tcBorders>
            <w:vAlign w:val="center"/>
          </w:tcPr>
          <w:p w14:paraId="10C9A809" w14:textId="77777777" w:rsidR="00F8578A" w:rsidRPr="000A4863" w:rsidRDefault="00F8578A" w:rsidP="000A48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A4863">
              <w:rPr>
                <w:rFonts w:ascii="Arial" w:hAnsi="Arial" w:cs="Arial"/>
                <w:sz w:val="24"/>
                <w:szCs w:val="24"/>
              </w:rPr>
              <w:t>Aluno:</w:t>
            </w:r>
          </w:p>
        </w:tc>
        <w:tc>
          <w:tcPr>
            <w:tcW w:w="5948" w:type="dxa"/>
            <w:tcBorders>
              <w:left w:val="dotted" w:sz="4" w:space="0" w:color="auto"/>
            </w:tcBorders>
            <w:vAlign w:val="center"/>
          </w:tcPr>
          <w:p w14:paraId="23400ADB" w14:textId="77777777" w:rsidR="00F8578A" w:rsidRPr="000A4863" w:rsidRDefault="00F8578A" w:rsidP="000A48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A4863">
              <w:rPr>
                <w:rFonts w:ascii="Arial" w:hAnsi="Arial" w:cs="Arial"/>
                <w:sz w:val="24"/>
                <w:szCs w:val="24"/>
              </w:rPr>
              <w:t>Leandro Ramos Moreira</w:t>
            </w:r>
          </w:p>
        </w:tc>
        <w:tc>
          <w:tcPr>
            <w:tcW w:w="1000" w:type="dxa"/>
            <w:tcBorders>
              <w:right w:val="dotted" w:sz="4" w:space="0" w:color="auto"/>
            </w:tcBorders>
            <w:vAlign w:val="center"/>
          </w:tcPr>
          <w:p w14:paraId="6AED4621" w14:textId="77777777" w:rsidR="00F8578A" w:rsidRPr="000A4863" w:rsidRDefault="00F8578A" w:rsidP="000A48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A4863">
              <w:rPr>
                <w:rFonts w:ascii="Arial" w:hAnsi="Arial" w:cs="Arial"/>
                <w:sz w:val="24"/>
                <w:szCs w:val="24"/>
              </w:rPr>
              <w:t>R.G.M.:</w:t>
            </w:r>
          </w:p>
        </w:tc>
        <w:tc>
          <w:tcPr>
            <w:tcW w:w="2011" w:type="dxa"/>
            <w:tcBorders>
              <w:left w:val="dotted" w:sz="4" w:space="0" w:color="auto"/>
            </w:tcBorders>
            <w:vAlign w:val="center"/>
          </w:tcPr>
          <w:p w14:paraId="2BA84046" w14:textId="77777777" w:rsidR="00F8578A" w:rsidRPr="000A4863" w:rsidRDefault="00F8578A" w:rsidP="000A48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A4863">
              <w:rPr>
                <w:rFonts w:ascii="Arial" w:hAnsi="Arial" w:cs="Arial"/>
                <w:sz w:val="24"/>
                <w:szCs w:val="24"/>
              </w:rPr>
              <w:t>1231293</w:t>
            </w:r>
          </w:p>
        </w:tc>
      </w:tr>
      <w:tr w:rsidR="00F8578A" w:rsidRPr="000A4863" w14:paraId="3ABFBE24" w14:textId="77777777" w:rsidTr="00507E20">
        <w:trPr>
          <w:trHeight w:val="403"/>
        </w:trPr>
        <w:tc>
          <w:tcPr>
            <w:tcW w:w="883" w:type="dxa"/>
            <w:tcBorders>
              <w:right w:val="dotted" w:sz="4" w:space="0" w:color="auto"/>
            </w:tcBorders>
            <w:vAlign w:val="center"/>
          </w:tcPr>
          <w:p w14:paraId="2471EACC" w14:textId="77777777" w:rsidR="00F8578A" w:rsidRPr="000A4863" w:rsidRDefault="00F8578A" w:rsidP="000A48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A4863">
              <w:rPr>
                <w:rFonts w:ascii="Arial" w:hAnsi="Arial" w:cs="Arial"/>
                <w:sz w:val="24"/>
                <w:szCs w:val="24"/>
              </w:rPr>
              <w:t>Polo:</w:t>
            </w:r>
          </w:p>
        </w:tc>
        <w:tc>
          <w:tcPr>
            <w:tcW w:w="5948" w:type="dxa"/>
            <w:tcBorders>
              <w:left w:val="dotted" w:sz="4" w:space="0" w:color="auto"/>
            </w:tcBorders>
            <w:vAlign w:val="center"/>
          </w:tcPr>
          <w:p w14:paraId="41495812" w14:textId="77777777" w:rsidR="00F8578A" w:rsidRPr="000A4863" w:rsidRDefault="00F8578A" w:rsidP="000A48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A4863">
              <w:rPr>
                <w:rFonts w:ascii="Arial" w:hAnsi="Arial" w:cs="Arial"/>
                <w:sz w:val="24"/>
                <w:szCs w:val="24"/>
              </w:rPr>
              <w:t>New York</w:t>
            </w:r>
          </w:p>
        </w:tc>
        <w:tc>
          <w:tcPr>
            <w:tcW w:w="1000" w:type="dxa"/>
            <w:tcBorders>
              <w:right w:val="dotted" w:sz="4" w:space="0" w:color="auto"/>
            </w:tcBorders>
            <w:vAlign w:val="center"/>
          </w:tcPr>
          <w:p w14:paraId="35C47AB7" w14:textId="77777777" w:rsidR="00F8578A" w:rsidRPr="000A4863" w:rsidRDefault="00F8578A" w:rsidP="000A48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A4863">
              <w:rPr>
                <w:rFonts w:ascii="Arial" w:hAnsi="Arial" w:cs="Arial"/>
                <w:sz w:val="24"/>
                <w:szCs w:val="24"/>
              </w:rPr>
              <w:t xml:space="preserve">Data: </w:t>
            </w:r>
          </w:p>
        </w:tc>
        <w:tc>
          <w:tcPr>
            <w:tcW w:w="2011" w:type="dxa"/>
            <w:tcBorders>
              <w:left w:val="dotted" w:sz="4" w:space="0" w:color="auto"/>
            </w:tcBorders>
            <w:vAlign w:val="center"/>
          </w:tcPr>
          <w:p w14:paraId="4DA47F98" w14:textId="77777777" w:rsidR="00F8578A" w:rsidRPr="000A4863" w:rsidRDefault="00F8578A" w:rsidP="000A48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8EE2F56" w14:textId="77777777" w:rsidR="00F8578A" w:rsidRPr="000A4863" w:rsidRDefault="00F8578A" w:rsidP="000A4863">
      <w:pPr>
        <w:jc w:val="both"/>
        <w:rPr>
          <w:rStyle w:val="font-semibold"/>
          <w:rFonts w:ascii="Arial" w:hAnsi="Arial" w:cs="Arial"/>
          <w:sz w:val="24"/>
          <w:szCs w:val="24"/>
        </w:rPr>
      </w:pPr>
    </w:p>
    <w:p w14:paraId="149AE24B" w14:textId="77777777" w:rsidR="00F8578A" w:rsidRPr="000A4863" w:rsidRDefault="00F8578A" w:rsidP="000A4863">
      <w:pPr>
        <w:jc w:val="both"/>
        <w:rPr>
          <w:rFonts w:ascii="Arial" w:hAnsi="Arial" w:cs="Arial"/>
          <w:sz w:val="24"/>
          <w:szCs w:val="24"/>
        </w:rPr>
      </w:pPr>
      <w:r w:rsidRPr="000A4863">
        <w:rPr>
          <w:rStyle w:val="font-semibold"/>
          <w:rFonts w:ascii="Arial" w:hAnsi="Arial" w:cs="Arial"/>
          <w:sz w:val="24"/>
          <w:szCs w:val="24"/>
        </w:rPr>
        <w:t>Nome Completo:</w:t>
      </w:r>
      <w:r w:rsidRPr="000A4863">
        <w:rPr>
          <w:rFonts w:ascii="Arial" w:hAnsi="Arial" w:cs="Arial"/>
          <w:sz w:val="24"/>
          <w:szCs w:val="24"/>
        </w:rPr>
        <w:t xml:space="preserve"> Leandro Ramos Moreira </w:t>
      </w:r>
    </w:p>
    <w:p w14:paraId="14E807E1" w14:textId="77777777" w:rsidR="00F8578A" w:rsidRPr="000A4863" w:rsidRDefault="00F8578A" w:rsidP="000A4863">
      <w:pPr>
        <w:jc w:val="both"/>
        <w:rPr>
          <w:rStyle w:val="nfase"/>
          <w:rFonts w:ascii="Arial" w:hAnsi="Arial" w:cs="Arial"/>
          <w:sz w:val="24"/>
          <w:szCs w:val="24"/>
        </w:rPr>
      </w:pPr>
      <w:r w:rsidRPr="000A4863">
        <w:rPr>
          <w:rStyle w:val="font-semibold"/>
          <w:rFonts w:ascii="Arial" w:hAnsi="Arial" w:cs="Arial"/>
          <w:sz w:val="24"/>
          <w:szCs w:val="24"/>
        </w:rPr>
        <w:t>RGM:</w:t>
      </w:r>
      <w:r w:rsidRPr="000A4863">
        <w:rPr>
          <w:rFonts w:ascii="Arial" w:hAnsi="Arial" w:cs="Arial"/>
          <w:sz w:val="24"/>
          <w:szCs w:val="24"/>
        </w:rPr>
        <w:t xml:space="preserve"> 1231293 </w:t>
      </w:r>
    </w:p>
    <w:p w14:paraId="2482F1CC" w14:textId="77777777" w:rsidR="00F8578A" w:rsidRPr="000A4863" w:rsidRDefault="00F8578A" w:rsidP="000A4863">
      <w:pPr>
        <w:jc w:val="both"/>
        <w:rPr>
          <w:rFonts w:ascii="Arial" w:hAnsi="Arial" w:cs="Arial"/>
          <w:sz w:val="24"/>
          <w:szCs w:val="24"/>
        </w:rPr>
      </w:pPr>
      <w:r w:rsidRPr="000A4863">
        <w:rPr>
          <w:rStyle w:val="font-semibold"/>
          <w:rFonts w:ascii="Arial" w:hAnsi="Arial" w:cs="Arial"/>
          <w:sz w:val="24"/>
          <w:szCs w:val="24"/>
        </w:rPr>
        <w:t>Objetivo do Software (</w:t>
      </w:r>
      <w:proofErr w:type="spellStart"/>
      <w:r w:rsidRPr="000A4863">
        <w:rPr>
          <w:rStyle w:val="font-semibold"/>
          <w:rFonts w:ascii="Arial" w:hAnsi="Arial" w:cs="Arial"/>
          <w:sz w:val="24"/>
          <w:szCs w:val="24"/>
        </w:rPr>
        <w:t>máx</w:t>
      </w:r>
      <w:proofErr w:type="spellEnd"/>
      <w:r w:rsidRPr="000A4863">
        <w:rPr>
          <w:rStyle w:val="font-semibold"/>
          <w:rFonts w:ascii="Arial" w:hAnsi="Arial" w:cs="Arial"/>
          <w:sz w:val="24"/>
          <w:szCs w:val="24"/>
        </w:rPr>
        <w:t xml:space="preserve"> 3 linhas):</w:t>
      </w:r>
      <w:r w:rsidRPr="000A4863">
        <w:rPr>
          <w:rFonts w:ascii="Arial" w:hAnsi="Arial" w:cs="Arial"/>
          <w:sz w:val="24"/>
          <w:szCs w:val="24"/>
        </w:rPr>
        <w:t xml:space="preserve"> Desenvolvimento de uma plataforma de aprendizagem adaptativa com Inteligência Artificial para educação infantil. O sistema visa personalizar trilhas de estudo, recomendar </w:t>
      </w:r>
      <w:proofErr w:type="spellStart"/>
      <w:r w:rsidRPr="000A4863">
        <w:rPr>
          <w:rFonts w:ascii="Arial" w:hAnsi="Arial" w:cs="Arial"/>
          <w:sz w:val="24"/>
          <w:szCs w:val="24"/>
        </w:rPr>
        <w:t>conteúdos</w:t>
      </w:r>
      <w:proofErr w:type="spellEnd"/>
      <w:r w:rsidRPr="000A4863">
        <w:rPr>
          <w:rFonts w:ascii="Arial" w:hAnsi="Arial" w:cs="Arial"/>
          <w:sz w:val="24"/>
          <w:szCs w:val="24"/>
        </w:rPr>
        <w:t xml:space="preserve"> baseados nas habilidades da criança e </w:t>
      </w:r>
      <w:proofErr w:type="spellStart"/>
      <w:r w:rsidRPr="000A4863">
        <w:rPr>
          <w:rFonts w:ascii="Arial" w:hAnsi="Arial" w:cs="Arial"/>
          <w:sz w:val="24"/>
          <w:szCs w:val="24"/>
        </w:rPr>
        <w:t>fornecer</w:t>
      </w:r>
      <w:proofErr w:type="spellEnd"/>
      <w:r w:rsidRPr="000A4863">
        <w:rPr>
          <w:rFonts w:ascii="Arial" w:hAnsi="Arial" w:cs="Arial"/>
          <w:sz w:val="24"/>
          <w:szCs w:val="24"/>
        </w:rPr>
        <w:t xml:space="preserve"> relatórios de evolução para pais e professores. </w:t>
      </w:r>
    </w:p>
    <w:p w14:paraId="4E82D548" w14:textId="77777777" w:rsidR="00F8578A" w:rsidRPr="000A4863" w:rsidRDefault="00F8578A" w:rsidP="000A4863">
      <w:pPr>
        <w:jc w:val="both"/>
        <w:rPr>
          <w:rFonts w:ascii="Arial" w:hAnsi="Arial" w:cs="Arial"/>
          <w:sz w:val="24"/>
          <w:szCs w:val="24"/>
        </w:rPr>
      </w:pPr>
      <w:r w:rsidRPr="000A4863">
        <w:rPr>
          <w:rStyle w:val="font-semibold"/>
          <w:rFonts w:ascii="Arial" w:hAnsi="Arial" w:cs="Arial"/>
          <w:sz w:val="24"/>
          <w:szCs w:val="24"/>
        </w:rPr>
        <w:t xml:space="preserve">Tipo do Software: </w:t>
      </w:r>
      <w:r w:rsidRPr="000A4863">
        <w:rPr>
          <w:rFonts w:ascii="Arial" w:hAnsi="Arial" w:cs="Arial"/>
          <w:sz w:val="24"/>
          <w:szCs w:val="24"/>
        </w:rPr>
        <w:t xml:space="preserve">Web e APP (Aplicativo Móvel). </w:t>
      </w:r>
    </w:p>
    <w:p w14:paraId="0C3D1183" w14:textId="77777777" w:rsidR="00F8578A" w:rsidRPr="000A4863" w:rsidRDefault="00F8578A" w:rsidP="000A4863">
      <w:pPr>
        <w:jc w:val="both"/>
        <w:rPr>
          <w:rFonts w:ascii="Arial" w:hAnsi="Arial" w:cs="Arial"/>
          <w:sz w:val="24"/>
          <w:szCs w:val="24"/>
        </w:rPr>
      </w:pPr>
      <w:r w:rsidRPr="000A4863">
        <w:rPr>
          <w:rStyle w:val="font-semibold"/>
          <w:rFonts w:ascii="Arial" w:hAnsi="Arial" w:cs="Arial"/>
          <w:sz w:val="24"/>
          <w:szCs w:val="24"/>
        </w:rPr>
        <w:t>Linguagem principal utilizada:</w:t>
      </w:r>
      <w:r w:rsidRPr="000A4863">
        <w:rPr>
          <w:rFonts w:ascii="Arial" w:hAnsi="Arial" w:cs="Arial"/>
          <w:sz w:val="24"/>
          <w:szCs w:val="24"/>
        </w:rPr>
        <w:t xml:space="preserve"> Python (</w:t>
      </w:r>
      <w:proofErr w:type="spellStart"/>
      <w:r w:rsidRPr="000A4863">
        <w:rPr>
          <w:rFonts w:ascii="Arial" w:hAnsi="Arial" w:cs="Arial"/>
          <w:sz w:val="24"/>
          <w:szCs w:val="24"/>
        </w:rPr>
        <w:t>Backend</w:t>
      </w:r>
      <w:proofErr w:type="spellEnd"/>
      <w:r w:rsidRPr="000A4863">
        <w:rPr>
          <w:rFonts w:ascii="Arial" w:hAnsi="Arial" w:cs="Arial"/>
          <w:sz w:val="24"/>
          <w:szCs w:val="24"/>
        </w:rPr>
        <w:t xml:space="preserve"> e Inteligência Artificial) e </w:t>
      </w:r>
      <w:proofErr w:type="spellStart"/>
      <w:r w:rsidRPr="000A4863">
        <w:rPr>
          <w:rFonts w:ascii="Arial" w:hAnsi="Arial" w:cs="Arial"/>
          <w:sz w:val="24"/>
          <w:szCs w:val="24"/>
        </w:rPr>
        <w:t>JavaScript</w:t>
      </w:r>
      <w:proofErr w:type="spellEnd"/>
      <w:r w:rsidRPr="000A4863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A4863">
        <w:rPr>
          <w:rFonts w:ascii="Arial" w:hAnsi="Arial" w:cs="Arial"/>
          <w:sz w:val="24"/>
          <w:szCs w:val="24"/>
        </w:rPr>
        <w:t>Frontend</w:t>
      </w:r>
      <w:proofErr w:type="spellEnd"/>
      <w:r w:rsidRPr="000A4863">
        <w:rPr>
          <w:rFonts w:ascii="Arial" w:hAnsi="Arial" w:cs="Arial"/>
          <w:sz w:val="24"/>
          <w:szCs w:val="24"/>
        </w:rPr>
        <w:t xml:space="preserve">). </w:t>
      </w:r>
    </w:p>
    <w:p w14:paraId="1DD586B7" w14:textId="77777777" w:rsidR="00030FCD" w:rsidRPr="000A4863" w:rsidRDefault="00F8578A" w:rsidP="000A4863">
      <w:pPr>
        <w:jc w:val="both"/>
        <w:rPr>
          <w:rFonts w:ascii="Arial" w:hAnsi="Arial" w:cs="Arial"/>
          <w:sz w:val="24"/>
          <w:szCs w:val="24"/>
        </w:rPr>
      </w:pPr>
      <w:r w:rsidRPr="000A4863">
        <w:rPr>
          <w:rStyle w:val="font-semibold"/>
          <w:rFonts w:ascii="Arial" w:hAnsi="Arial" w:cs="Arial"/>
          <w:sz w:val="24"/>
          <w:szCs w:val="24"/>
        </w:rPr>
        <w:t xml:space="preserve">Ferramentas utilizadas: </w:t>
      </w:r>
      <w:r w:rsidRPr="000A4863">
        <w:rPr>
          <w:rFonts w:ascii="Arial" w:hAnsi="Arial" w:cs="Arial"/>
          <w:sz w:val="24"/>
          <w:szCs w:val="24"/>
        </w:rPr>
        <w:t xml:space="preserve">Banco de Dados PostgreSQL, framework </w:t>
      </w:r>
      <w:proofErr w:type="spellStart"/>
      <w:r w:rsidRPr="000A4863">
        <w:rPr>
          <w:rFonts w:ascii="Arial" w:hAnsi="Arial" w:cs="Arial"/>
          <w:sz w:val="24"/>
          <w:szCs w:val="24"/>
        </w:rPr>
        <w:t>React</w:t>
      </w:r>
      <w:proofErr w:type="spellEnd"/>
      <w:r w:rsidRPr="000A48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A4863">
        <w:rPr>
          <w:rFonts w:ascii="Arial" w:hAnsi="Arial" w:cs="Arial"/>
          <w:sz w:val="24"/>
          <w:szCs w:val="24"/>
        </w:rPr>
        <w:t>Native</w:t>
      </w:r>
      <w:proofErr w:type="spellEnd"/>
      <w:r w:rsidRPr="000A4863">
        <w:rPr>
          <w:rFonts w:ascii="Arial" w:hAnsi="Arial" w:cs="Arial"/>
          <w:sz w:val="24"/>
          <w:szCs w:val="24"/>
        </w:rPr>
        <w:t xml:space="preserve"> para o aplicativo, bibliotecas </w:t>
      </w:r>
      <w:proofErr w:type="spellStart"/>
      <w:r w:rsidRPr="000A4863">
        <w:rPr>
          <w:rFonts w:ascii="Arial" w:hAnsi="Arial" w:cs="Arial"/>
          <w:sz w:val="24"/>
          <w:szCs w:val="24"/>
        </w:rPr>
        <w:t>TensorFlow</w:t>
      </w:r>
      <w:proofErr w:type="spellEnd"/>
      <w:r w:rsidRPr="000A4863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0A4863">
        <w:rPr>
          <w:rFonts w:ascii="Arial" w:hAnsi="Arial" w:cs="Arial"/>
          <w:sz w:val="24"/>
          <w:szCs w:val="24"/>
        </w:rPr>
        <w:t>Scikit-learn</w:t>
      </w:r>
      <w:proofErr w:type="spellEnd"/>
      <w:r w:rsidRPr="000A4863">
        <w:rPr>
          <w:rFonts w:ascii="Arial" w:hAnsi="Arial" w:cs="Arial"/>
          <w:sz w:val="24"/>
          <w:szCs w:val="24"/>
        </w:rPr>
        <w:t xml:space="preserve"> para a IA, além de Docker e </w:t>
      </w:r>
      <w:proofErr w:type="spellStart"/>
      <w:r w:rsidRPr="000A4863">
        <w:rPr>
          <w:rFonts w:ascii="Arial" w:hAnsi="Arial" w:cs="Arial"/>
          <w:sz w:val="24"/>
          <w:szCs w:val="24"/>
        </w:rPr>
        <w:t>Kubernetes</w:t>
      </w:r>
      <w:proofErr w:type="spellEnd"/>
      <w:r w:rsidRPr="000A4863">
        <w:rPr>
          <w:rFonts w:ascii="Arial" w:hAnsi="Arial" w:cs="Arial"/>
          <w:sz w:val="24"/>
          <w:szCs w:val="24"/>
        </w:rPr>
        <w:t xml:space="preserve"> para a infraestrutura em nuvem.</w:t>
      </w:r>
    </w:p>
    <w:p w14:paraId="239DCFD5" w14:textId="77777777" w:rsidR="006B4103" w:rsidRPr="006B4103" w:rsidRDefault="006B4103" w:rsidP="006B4103">
      <w:pPr>
        <w:jc w:val="both"/>
        <w:rPr>
          <w:rFonts w:ascii="Arial" w:hAnsi="Arial" w:cs="Arial"/>
          <w:sz w:val="24"/>
          <w:szCs w:val="24"/>
        </w:rPr>
      </w:pPr>
    </w:p>
    <w:p w14:paraId="783ADE71" w14:textId="77777777" w:rsidR="006B4103" w:rsidRDefault="006B4103" w:rsidP="006B4103">
      <w:pPr>
        <w:spacing w:before="60"/>
        <w:jc w:val="center"/>
        <w:rPr>
          <w:rFonts w:ascii="Arial" w:hAnsi="Arial" w:cs="Arial"/>
          <w:b/>
          <w:bCs/>
          <w:sz w:val="24"/>
          <w:szCs w:val="24"/>
        </w:rPr>
      </w:pPr>
      <w:r w:rsidRPr="006B4103">
        <w:rPr>
          <w:rFonts w:ascii="Arial" w:hAnsi="Arial" w:cs="Arial"/>
          <w:b/>
          <w:bCs/>
          <w:sz w:val="24"/>
          <w:szCs w:val="24"/>
        </w:rPr>
        <w:t>ETAPA 1: CODIFICAÇÃO DO SOFTWARE E TESTES UNITÁRIOS</w:t>
      </w:r>
    </w:p>
    <w:p w14:paraId="05747A82" w14:textId="77777777" w:rsidR="006B4103" w:rsidRPr="006B4103" w:rsidRDefault="006B4103" w:rsidP="006B4103">
      <w:pPr>
        <w:spacing w:before="60"/>
        <w:jc w:val="both"/>
        <w:rPr>
          <w:rFonts w:ascii="Arial" w:hAnsi="Arial" w:cs="Arial"/>
          <w:sz w:val="24"/>
          <w:szCs w:val="24"/>
        </w:rPr>
      </w:pPr>
    </w:p>
    <w:p w14:paraId="608C7E9A" w14:textId="77777777" w:rsidR="006B4103" w:rsidRPr="006B4103" w:rsidRDefault="006B4103" w:rsidP="006B4103">
      <w:pPr>
        <w:pStyle w:val="Ttulo31"/>
        <w:jc w:val="both"/>
        <w:rPr>
          <w:rFonts w:ascii="Arial" w:hAnsi="Arial" w:cs="Arial"/>
          <w:sz w:val="24"/>
          <w:szCs w:val="24"/>
        </w:rPr>
      </w:pPr>
      <w:r w:rsidRPr="006B4103">
        <w:rPr>
          <w:rFonts w:ascii="Arial" w:hAnsi="Arial" w:cs="Arial"/>
          <w:sz w:val="24"/>
          <w:szCs w:val="24"/>
        </w:rPr>
        <w:t>1. INTRODUÇÃO</w:t>
      </w:r>
    </w:p>
    <w:p w14:paraId="08E1CEB0" w14:textId="77777777" w:rsidR="006B4103" w:rsidRPr="006B4103" w:rsidRDefault="006B4103" w:rsidP="006B4103">
      <w:pPr>
        <w:spacing w:before="60"/>
        <w:jc w:val="both"/>
        <w:rPr>
          <w:rFonts w:ascii="Arial" w:hAnsi="Arial" w:cs="Arial"/>
          <w:sz w:val="24"/>
          <w:szCs w:val="24"/>
        </w:rPr>
      </w:pPr>
      <w:r w:rsidRPr="006B4103">
        <w:rPr>
          <w:rFonts w:ascii="Arial" w:hAnsi="Arial" w:cs="Arial"/>
          <w:sz w:val="24"/>
          <w:szCs w:val="24"/>
        </w:rPr>
        <w:t xml:space="preserve">Este documento apresenta a Etapa 1 do desenvolvimento da Plataforma de Aprendizagem Adaptativa. Nesta fase, inicia-se a codificação estrutural do sistema, englobando a criação do banco de dados em PostgreSQL, o desenvolvimento da API no </w:t>
      </w:r>
      <w:proofErr w:type="spellStart"/>
      <w:r w:rsidRPr="006B4103">
        <w:rPr>
          <w:rFonts w:ascii="Arial" w:hAnsi="Arial" w:cs="Arial"/>
          <w:sz w:val="24"/>
          <w:szCs w:val="24"/>
        </w:rPr>
        <w:t>backend</w:t>
      </w:r>
      <w:proofErr w:type="spellEnd"/>
      <w:r w:rsidRPr="006B4103">
        <w:rPr>
          <w:rFonts w:ascii="Arial" w:hAnsi="Arial" w:cs="Arial"/>
          <w:sz w:val="24"/>
          <w:szCs w:val="24"/>
        </w:rPr>
        <w:t xml:space="preserve"> utilizando Python e a estruturação das interfaces do </w:t>
      </w:r>
      <w:proofErr w:type="spellStart"/>
      <w:r w:rsidRPr="006B4103">
        <w:rPr>
          <w:rFonts w:ascii="Arial" w:hAnsi="Arial" w:cs="Arial"/>
          <w:sz w:val="24"/>
          <w:szCs w:val="24"/>
        </w:rPr>
        <w:t>frontend</w:t>
      </w:r>
      <w:proofErr w:type="spellEnd"/>
      <w:r w:rsidRPr="006B4103">
        <w:rPr>
          <w:rFonts w:ascii="Arial" w:hAnsi="Arial" w:cs="Arial"/>
          <w:sz w:val="24"/>
          <w:szCs w:val="24"/>
        </w:rPr>
        <w:t xml:space="preserve"> em </w:t>
      </w:r>
      <w:proofErr w:type="spellStart"/>
      <w:r w:rsidRPr="006B4103">
        <w:rPr>
          <w:rFonts w:ascii="Arial" w:hAnsi="Arial" w:cs="Arial"/>
          <w:sz w:val="24"/>
          <w:szCs w:val="24"/>
        </w:rPr>
        <w:t>React</w:t>
      </w:r>
      <w:proofErr w:type="spellEnd"/>
      <w:r w:rsidRPr="006B410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B4103">
        <w:rPr>
          <w:rFonts w:ascii="Arial" w:hAnsi="Arial" w:cs="Arial"/>
          <w:sz w:val="24"/>
          <w:szCs w:val="24"/>
        </w:rPr>
        <w:t>Native</w:t>
      </w:r>
      <w:proofErr w:type="spellEnd"/>
      <w:r w:rsidRPr="006B4103">
        <w:rPr>
          <w:rFonts w:ascii="Arial" w:hAnsi="Arial" w:cs="Arial"/>
          <w:sz w:val="24"/>
          <w:szCs w:val="24"/>
        </w:rPr>
        <w:t>, além da implementação de testes unitários para garantir a confiabilidade das funcionalidades principais.</w:t>
      </w:r>
    </w:p>
    <w:p w14:paraId="59C2E943" w14:textId="77777777" w:rsidR="006B4103" w:rsidRPr="006B4103" w:rsidRDefault="006B4103" w:rsidP="006B4103">
      <w:pPr>
        <w:pStyle w:val="Ttulo31"/>
        <w:jc w:val="both"/>
        <w:rPr>
          <w:rFonts w:ascii="Arial" w:hAnsi="Arial" w:cs="Arial"/>
          <w:sz w:val="24"/>
          <w:szCs w:val="24"/>
        </w:rPr>
      </w:pPr>
      <w:r w:rsidRPr="006B4103">
        <w:rPr>
          <w:rFonts w:ascii="Arial" w:hAnsi="Arial" w:cs="Arial"/>
          <w:sz w:val="24"/>
          <w:szCs w:val="24"/>
        </w:rPr>
        <w:t>2. CODIFICAÇÃO DO BANCO DE DADOS (POSTGRESQL)</w:t>
      </w:r>
    </w:p>
    <w:p w14:paraId="257B9971" w14:textId="77777777" w:rsidR="006B4103" w:rsidRPr="006B4103" w:rsidRDefault="006B4103" w:rsidP="006B4103">
      <w:pPr>
        <w:spacing w:before="60"/>
        <w:jc w:val="both"/>
        <w:rPr>
          <w:rFonts w:ascii="Arial" w:hAnsi="Arial" w:cs="Arial"/>
          <w:sz w:val="24"/>
          <w:szCs w:val="24"/>
        </w:rPr>
      </w:pPr>
      <w:r w:rsidRPr="006B4103">
        <w:rPr>
          <w:rFonts w:ascii="Arial" w:hAnsi="Arial" w:cs="Arial"/>
          <w:sz w:val="24"/>
          <w:szCs w:val="24"/>
        </w:rPr>
        <w:lastRenderedPageBreak/>
        <w:t>Com base no Diagrama Entidade-Relacionamento e no Dicionário de Dados definidos anteriormente, foram criadas as tabelas principais para o funcionamento do sistema, iniciando pelo controle de acesso e registro das crianças.</w:t>
      </w:r>
    </w:p>
    <w:p w14:paraId="11BA3F52" w14:textId="77777777" w:rsidR="006B4103" w:rsidRPr="006B4103" w:rsidRDefault="006B4103" w:rsidP="006B4103">
      <w:pPr>
        <w:spacing w:before="60"/>
        <w:jc w:val="both"/>
        <w:rPr>
          <w:rFonts w:ascii="Arial" w:hAnsi="Arial" w:cs="Arial"/>
          <w:sz w:val="24"/>
          <w:szCs w:val="24"/>
          <w:lang w:val="en-US"/>
        </w:rPr>
      </w:pPr>
      <w:r w:rsidRPr="006B4103">
        <w:rPr>
          <w:rFonts w:ascii="Arial" w:hAnsi="Arial" w:cs="Arial"/>
          <w:b/>
          <w:bCs/>
          <w:sz w:val="24"/>
          <w:szCs w:val="24"/>
          <w:lang w:val="en-US"/>
        </w:rPr>
        <w:t xml:space="preserve">Script SQL de </w:t>
      </w:r>
      <w:proofErr w:type="spellStart"/>
      <w:r w:rsidRPr="006B4103">
        <w:rPr>
          <w:rFonts w:ascii="Arial" w:hAnsi="Arial" w:cs="Arial"/>
          <w:b/>
          <w:bCs/>
          <w:sz w:val="24"/>
          <w:szCs w:val="24"/>
          <w:lang w:val="en-US"/>
        </w:rPr>
        <w:t>Criação</w:t>
      </w:r>
      <w:proofErr w:type="spellEnd"/>
      <w:r w:rsidRPr="006B4103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311BFA44" w14:textId="77777777" w:rsidR="006B4103" w:rsidRPr="006B4103" w:rsidRDefault="006B4103" w:rsidP="006B4103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B4103">
        <w:rPr>
          <w:rFonts w:ascii="Arial" w:hAnsi="Arial" w:cs="Arial"/>
          <w:sz w:val="24"/>
          <w:szCs w:val="24"/>
          <w:lang w:val="en-US"/>
        </w:rPr>
        <w:t>CREATE EXTENSION IF NOT EXISTS "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uuid-ossp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>";</w:t>
      </w:r>
    </w:p>
    <w:p w14:paraId="195CD580" w14:textId="77777777" w:rsidR="006B4103" w:rsidRPr="006B4103" w:rsidRDefault="006B4103" w:rsidP="006B4103">
      <w:pPr>
        <w:spacing w:before="60"/>
        <w:jc w:val="both"/>
        <w:rPr>
          <w:rFonts w:ascii="Arial" w:hAnsi="Arial" w:cs="Arial"/>
          <w:sz w:val="24"/>
          <w:szCs w:val="24"/>
          <w:lang w:val="en-US"/>
        </w:rPr>
      </w:pPr>
      <w:r w:rsidRPr="006B4103">
        <w:rPr>
          <w:rFonts w:ascii="Arial" w:hAnsi="Arial" w:cs="Arial"/>
          <w:sz w:val="24"/>
          <w:szCs w:val="24"/>
          <w:lang w:val="en-US"/>
        </w:rPr>
        <w:t xml:space="preserve">CREATE TABLE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Usuario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6B4103">
        <w:rPr>
          <w:rFonts w:ascii="Arial" w:hAnsi="Arial" w:cs="Arial"/>
          <w:sz w:val="24"/>
          <w:szCs w:val="24"/>
          <w:lang w:val="en-US"/>
        </w:rPr>
        <w:t xml:space="preserve">(  </w:t>
      </w:r>
      <w:proofErr w:type="gramEnd"/>
      <w:r w:rsidRPr="006B4103">
        <w:rPr>
          <w:rFonts w:ascii="Arial" w:hAnsi="Arial" w:cs="Arial"/>
          <w:sz w:val="24"/>
          <w:szCs w:val="24"/>
          <w:lang w:val="en-US"/>
        </w:rPr>
        <w:t xml:space="preserve">   id UUID PRIMARY KEY DEFAULT uuid_generate_v4(),    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nome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 VARCHAR(150) NOT NULL,     email VARCHAR(255) NOT NULL UNIQUE,    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senha_hash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 TEXT NOT NULL,    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perfil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 VARCHAR(20) CHECK (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perfil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 IN ('RESPONSAVEL', 'PROFESSOR', 'COORDENADOR')) NOT NULL,    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criado_em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 TIMESTAMPTZ DEFAULT CURRENT_TIMESTAMP );</w:t>
      </w:r>
    </w:p>
    <w:p w14:paraId="19775E54" w14:textId="77777777" w:rsidR="006B4103" w:rsidRPr="006B4103" w:rsidRDefault="006B4103" w:rsidP="006B4103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B4103">
        <w:rPr>
          <w:rFonts w:ascii="Arial" w:hAnsi="Arial" w:cs="Arial"/>
          <w:sz w:val="24"/>
          <w:szCs w:val="24"/>
          <w:lang w:val="en-US"/>
        </w:rPr>
        <w:t xml:space="preserve">CREATE TABLE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Aluno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6B4103">
        <w:rPr>
          <w:rFonts w:ascii="Arial" w:hAnsi="Arial" w:cs="Arial"/>
          <w:sz w:val="24"/>
          <w:szCs w:val="24"/>
          <w:lang w:val="en-US"/>
        </w:rPr>
        <w:t xml:space="preserve">(  </w:t>
      </w:r>
      <w:proofErr w:type="gramEnd"/>
      <w:r w:rsidRPr="006B4103">
        <w:rPr>
          <w:rFonts w:ascii="Arial" w:hAnsi="Arial" w:cs="Arial"/>
          <w:sz w:val="24"/>
          <w:szCs w:val="24"/>
          <w:lang w:val="en-US"/>
        </w:rPr>
        <w:t xml:space="preserve">   id UUID PRIMARY KEY DEFAULT uuid_generate_v4(),    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nome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 VARCHAR(150) NOT NULL,    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data_nascimento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 DATE NOT NULL,    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usuario_id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 UUID NOT NULL,    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criado_em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 TIMESTAMPTZ DEFAULT CURRENT_TIMESTAMP,     FOREIGN KEY (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usuario_id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) REFERENCES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Usuario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>(id) );</w:t>
      </w:r>
    </w:p>
    <w:p w14:paraId="136A734B" w14:textId="77777777" w:rsidR="006B4103" w:rsidRPr="006B4103" w:rsidRDefault="006B4103" w:rsidP="006B4103">
      <w:pPr>
        <w:pStyle w:val="Ttulo31"/>
        <w:jc w:val="both"/>
        <w:rPr>
          <w:rFonts w:ascii="Arial" w:hAnsi="Arial" w:cs="Arial"/>
          <w:sz w:val="24"/>
          <w:szCs w:val="24"/>
        </w:rPr>
      </w:pPr>
      <w:r w:rsidRPr="006B4103">
        <w:rPr>
          <w:rFonts w:ascii="Arial" w:hAnsi="Arial" w:cs="Arial"/>
          <w:sz w:val="24"/>
          <w:szCs w:val="24"/>
        </w:rPr>
        <w:t>3. CODIFICAÇÃO DO BACKEND (PYTHON)</w:t>
      </w:r>
    </w:p>
    <w:p w14:paraId="75D5AF41" w14:textId="77777777" w:rsidR="006B4103" w:rsidRPr="006B4103" w:rsidRDefault="006B4103" w:rsidP="006B4103">
      <w:pPr>
        <w:spacing w:before="60"/>
        <w:jc w:val="both"/>
        <w:rPr>
          <w:rFonts w:ascii="Arial" w:hAnsi="Arial" w:cs="Arial"/>
          <w:sz w:val="24"/>
          <w:szCs w:val="24"/>
        </w:rPr>
      </w:pPr>
      <w:r w:rsidRPr="006B4103">
        <w:rPr>
          <w:rFonts w:ascii="Arial" w:hAnsi="Arial" w:cs="Arial"/>
          <w:sz w:val="24"/>
          <w:szCs w:val="24"/>
        </w:rPr>
        <w:br/>
        <w:t>Foi desenvolvida a estrutura inicial da API utilizando Python (</w:t>
      </w:r>
      <w:proofErr w:type="spellStart"/>
      <w:r w:rsidRPr="006B4103">
        <w:rPr>
          <w:rFonts w:ascii="Arial" w:hAnsi="Arial" w:cs="Arial"/>
          <w:sz w:val="24"/>
          <w:szCs w:val="24"/>
        </w:rPr>
        <w:t>FastAPI</w:t>
      </w:r>
      <w:proofErr w:type="spellEnd"/>
      <w:r w:rsidRPr="006B4103">
        <w:rPr>
          <w:rFonts w:ascii="Arial" w:hAnsi="Arial" w:cs="Arial"/>
          <w:sz w:val="24"/>
          <w:szCs w:val="24"/>
        </w:rPr>
        <w:t>/</w:t>
      </w:r>
      <w:proofErr w:type="spellStart"/>
      <w:r w:rsidRPr="006B4103">
        <w:rPr>
          <w:rFonts w:ascii="Arial" w:hAnsi="Arial" w:cs="Arial"/>
          <w:sz w:val="24"/>
          <w:szCs w:val="24"/>
        </w:rPr>
        <w:t>Flask</w:t>
      </w:r>
      <w:proofErr w:type="spellEnd"/>
      <w:r w:rsidRPr="006B4103">
        <w:rPr>
          <w:rFonts w:ascii="Arial" w:hAnsi="Arial" w:cs="Arial"/>
          <w:sz w:val="24"/>
          <w:szCs w:val="24"/>
        </w:rPr>
        <w:t>) para atender aos Requisitos Funcionais</w:t>
      </w:r>
      <w:r w:rsidRPr="006B4103">
        <w:rPr>
          <w:rFonts w:ascii="Arial" w:hAnsi="Arial" w:cs="Arial"/>
          <w:b/>
          <w:bCs/>
          <w:sz w:val="24"/>
          <w:szCs w:val="24"/>
        </w:rPr>
        <w:t xml:space="preserve">RF01 (Autenticar </w:t>
      </w:r>
      <w:proofErr w:type="gramStart"/>
      <w:r w:rsidRPr="006B4103">
        <w:rPr>
          <w:rFonts w:ascii="Arial" w:hAnsi="Arial" w:cs="Arial"/>
          <w:b/>
          <w:bCs/>
          <w:sz w:val="24"/>
          <w:szCs w:val="24"/>
        </w:rPr>
        <w:t>Usuário)</w:t>
      </w:r>
      <w:r w:rsidRPr="006B4103">
        <w:rPr>
          <w:rFonts w:ascii="Arial" w:hAnsi="Arial" w:cs="Arial"/>
          <w:sz w:val="24"/>
          <w:szCs w:val="24"/>
        </w:rPr>
        <w:t>e</w:t>
      </w:r>
      <w:r w:rsidRPr="006B4103">
        <w:rPr>
          <w:rFonts w:ascii="Arial" w:hAnsi="Arial" w:cs="Arial"/>
          <w:b/>
          <w:bCs/>
          <w:sz w:val="24"/>
          <w:szCs w:val="24"/>
        </w:rPr>
        <w:t>RF</w:t>
      </w:r>
      <w:proofErr w:type="gramEnd"/>
      <w:r w:rsidRPr="006B4103">
        <w:rPr>
          <w:rFonts w:ascii="Arial" w:hAnsi="Arial" w:cs="Arial"/>
          <w:b/>
          <w:bCs/>
          <w:sz w:val="24"/>
          <w:szCs w:val="24"/>
        </w:rPr>
        <w:t>02 (Cadastrar Aluno)</w:t>
      </w:r>
      <w:r w:rsidRPr="006B4103">
        <w:rPr>
          <w:rFonts w:ascii="Arial" w:hAnsi="Arial" w:cs="Arial"/>
          <w:sz w:val="24"/>
          <w:szCs w:val="24"/>
        </w:rPr>
        <w:t>. Para atender ao</w:t>
      </w:r>
      <w:r>
        <w:rPr>
          <w:rFonts w:ascii="Arial" w:hAnsi="Arial" w:cs="Arial"/>
          <w:sz w:val="24"/>
          <w:szCs w:val="24"/>
        </w:rPr>
        <w:t xml:space="preserve"> </w:t>
      </w:r>
      <w:r w:rsidRPr="006B4103">
        <w:rPr>
          <w:rFonts w:ascii="Arial" w:hAnsi="Arial" w:cs="Arial"/>
          <w:b/>
          <w:bCs/>
          <w:sz w:val="24"/>
          <w:szCs w:val="24"/>
        </w:rPr>
        <w:t>RNF01 (Segurança de dados)</w:t>
      </w:r>
      <w:r w:rsidRPr="006B4103">
        <w:rPr>
          <w:rFonts w:ascii="Arial" w:hAnsi="Arial" w:cs="Arial"/>
          <w:sz w:val="24"/>
          <w:szCs w:val="24"/>
        </w:rPr>
        <w:t xml:space="preserve">, as senhas são criptografadas utilizando a </w:t>
      </w:r>
      <w:proofErr w:type="spellStart"/>
      <w:r w:rsidRPr="006B4103">
        <w:rPr>
          <w:rFonts w:ascii="Arial" w:hAnsi="Arial" w:cs="Arial"/>
          <w:sz w:val="24"/>
          <w:szCs w:val="24"/>
        </w:rPr>
        <w:t>biblioteca</w:t>
      </w:r>
      <w:r w:rsidRPr="006B4103">
        <w:rPr>
          <w:rFonts w:ascii="Arial" w:hAnsi="Arial" w:cs="Arial"/>
          <w:b/>
          <w:bCs/>
          <w:sz w:val="24"/>
          <w:szCs w:val="24"/>
        </w:rPr>
        <w:t>bcrypt</w:t>
      </w:r>
      <w:proofErr w:type="spellEnd"/>
      <w:r w:rsidRPr="006B4103">
        <w:rPr>
          <w:rFonts w:ascii="Arial" w:hAnsi="Arial" w:cs="Arial"/>
          <w:sz w:val="24"/>
          <w:szCs w:val="24"/>
        </w:rPr>
        <w:t>.</w:t>
      </w:r>
    </w:p>
    <w:p w14:paraId="21B1347F" w14:textId="77777777" w:rsidR="006B4103" w:rsidRPr="006B4103" w:rsidRDefault="006B4103" w:rsidP="006B4103">
      <w:pPr>
        <w:spacing w:before="60"/>
        <w:jc w:val="both"/>
        <w:rPr>
          <w:rFonts w:ascii="Arial" w:hAnsi="Arial" w:cs="Arial"/>
          <w:sz w:val="24"/>
          <w:szCs w:val="24"/>
        </w:rPr>
      </w:pPr>
      <w:r w:rsidRPr="006B4103">
        <w:rPr>
          <w:rFonts w:ascii="Arial" w:hAnsi="Arial" w:cs="Arial"/>
          <w:b/>
          <w:bCs/>
          <w:sz w:val="24"/>
          <w:szCs w:val="24"/>
        </w:rPr>
        <w:t>Implementação do Cadastro e Autenticação (auth_service.py):</w:t>
      </w:r>
    </w:p>
    <w:p w14:paraId="2637A48F" w14:textId="77777777" w:rsidR="006B4103" w:rsidRPr="006B4103" w:rsidRDefault="006B4103" w:rsidP="006B4103">
      <w:pPr>
        <w:rPr>
          <w:rFonts w:ascii="Arial" w:hAnsi="Arial" w:cs="Arial"/>
          <w:sz w:val="24"/>
          <w:szCs w:val="24"/>
          <w:lang w:val="en-US"/>
        </w:rPr>
      </w:pPr>
      <w:r w:rsidRPr="006B4103">
        <w:rPr>
          <w:rFonts w:ascii="Arial" w:hAnsi="Arial" w:cs="Arial"/>
          <w:sz w:val="24"/>
          <w:szCs w:val="24"/>
          <w:lang w:val="en-US"/>
        </w:rPr>
        <w:t xml:space="preserve">import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bcrypt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 class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AuthService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: </w:t>
      </w:r>
      <w:proofErr w:type="spellStart"/>
      <w:proofErr w:type="gramStart"/>
      <w:r w:rsidRPr="006B4103">
        <w:rPr>
          <w:rFonts w:ascii="Arial" w:hAnsi="Arial" w:cs="Arial"/>
          <w:sz w:val="24"/>
          <w:szCs w:val="24"/>
          <w:lang w:val="en-US"/>
        </w:rPr>
        <w:t>def</w:t>
      </w:r>
      <w:r w:rsidRPr="006B4103">
        <w:rPr>
          <w:rFonts w:ascii="Arial" w:hAnsi="Arial" w:cs="Arial"/>
          <w:b/>
          <w:bCs/>
          <w:sz w:val="24"/>
          <w:szCs w:val="24"/>
          <w:lang w:val="en-US"/>
        </w:rPr>
        <w:t>init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6B4103">
        <w:rPr>
          <w:rFonts w:ascii="Arial" w:hAnsi="Arial" w:cs="Arial"/>
          <w:sz w:val="24"/>
          <w:szCs w:val="24"/>
          <w:lang w:val="en-US"/>
        </w:rPr>
        <w:t xml:space="preserve">self,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db_connection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):       </w:t>
      </w:r>
    </w:p>
    <w:p w14:paraId="3FB0D32C" w14:textId="77777777" w:rsidR="006B4103" w:rsidRPr="00F77523" w:rsidRDefault="006B4103" w:rsidP="006B4103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self.db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db_connectiondef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 xml:space="preserve"> ca 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dastrar_usuario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 xml:space="preserve">(self, 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nome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 xml:space="preserve">, email, 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senha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perfil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 xml:space="preserve">):     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senha_hash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bcrypt.hashpw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senha.encode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 xml:space="preserve">('utf-8'),  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crypt.gensalt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 xml:space="preserve">()).decode('utf-8')     query = "INSERT INTO 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Usuario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nome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 xml:space="preserve">, email, 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senha_hash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perfil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 xml:space="preserve">) VALUES (%s, %s, %s, %s) RETURNING id"     return 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self.db.execute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>(query, (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nome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 xml:space="preserve">, email, 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senha_hash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perfil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 xml:space="preserve">))  def 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autenticar_usuario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 xml:space="preserve">(self, email, 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senha_texto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 xml:space="preserve">):     query = "SELECT id, 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senha_hash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perfil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 xml:space="preserve"> FROM 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Usuario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 xml:space="preserve"> WHERE email = %s"     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usuario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self.db.fetch_one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 xml:space="preserve">(query, (email,))          if 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usuario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 xml:space="preserve"> and 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bcrypt.checkpw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senha_texto.encode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 xml:space="preserve">('utf-8'), 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usuario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>['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senha_hash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>'].encode('utf-8')):&lt;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br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>/&gt;         return {"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autenticado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 xml:space="preserve">": True, "id": 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usuario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>['id'], "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perfil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 xml:space="preserve">": 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lastRenderedPageBreak/>
        <w:t>usuario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>['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perfil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>']}&lt;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br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>/&gt;     return {"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autenticado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>": False, "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erro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>": "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Credenciais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77523">
        <w:rPr>
          <w:rFonts w:ascii="Arial" w:hAnsi="Arial" w:cs="Arial"/>
          <w:sz w:val="24"/>
          <w:szCs w:val="24"/>
          <w:lang w:val="en-US"/>
        </w:rPr>
        <w:t>inválidas</w:t>
      </w:r>
      <w:proofErr w:type="spellEnd"/>
      <w:r w:rsidRPr="00F77523">
        <w:rPr>
          <w:rFonts w:ascii="Arial" w:hAnsi="Arial" w:cs="Arial"/>
          <w:sz w:val="24"/>
          <w:szCs w:val="24"/>
          <w:lang w:val="en-US"/>
        </w:rPr>
        <w:t>"}</w:t>
      </w:r>
    </w:p>
    <w:p w14:paraId="7DA214EC" w14:textId="77777777" w:rsidR="006B4103" w:rsidRPr="006B4103" w:rsidRDefault="006B4103" w:rsidP="006B4103">
      <w:pPr>
        <w:pStyle w:val="Ttulo31"/>
        <w:jc w:val="both"/>
        <w:rPr>
          <w:rFonts w:ascii="Arial" w:hAnsi="Arial" w:cs="Arial"/>
          <w:sz w:val="24"/>
          <w:szCs w:val="24"/>
        </w:rPr>
      </w:pPr>
      <w:r w:rsidRPr="006B4103">
        <w:rPr>
          <w:rFonts w:ascii="Arial" w:hAnsi="Arial" w:cs="Arial"/>
          <w:sz w:val="24"/>
          <w:szCs w:val="24"/>
        </w:rPr>
        <w:t>4. TESTES UNITÁRIOS</w:t>
      </w:r>
    </w:p>
    <w:p w14:paraId="4E09AF0C" w14:textId="77777777" w:rsidR="006B4103" w:rsidRPr="006B4103" w:rsidRDefault="006B4103" w:rsidP="006B4103">
      <w:pPr>
        <w:spacing w:before="60"/>
        <w:jc w:val="both"/>
        <w:rPr>
          <w:rFonts w:ascii="Arial" w:hAnsi="Arial" w:cs="Arial"/>
          <w:sz w:val="24"/>
          <w:szCs w:val="24"/>
        </w:rPr>
      </w:pPr>
      <w:r w:rsidRPr="006B4103">
        <w:rPr>
          <w:rFonts w:ascii="Arial" w:hAnsi="Arial" w:cs="Arial"/>
          <w:sz w:val="24"/>
          <w:szCs w:val="24"/>
        </w:rPr>
        <w:br/>
        <w:t xml:space="preserve">Para validar as regras de negócio e garantir que o código funcione conforme o esperado, foram implementados testes unitários utilizando a </w:t>
      </w:r>
      <w:proofErr w:type="spellStart"/>
      <w:r w:rsidRPr="006B4103">
        <w:rPr>
          <w:rFonts w:ascii="Arial" w:hAnsi="Arial" w:cs="Arial"/>
          <w:sz w:val="24"/>
          <w:szCs w:val="24"/>
        </w:rPr>
        <w:t>biblioteca</w:t>
      </w:r>
      <w:r w:rsidRPr="006B4103">
        <w:rPr>
          <w:rFonts w:ascii="Arial" w:hAnsi="Arial" w:cs="Arial"/>
          <w:b/>
          <w:bCs/>
          <w:sz w:val="24"/>
          <w:szCs w:val="24"/>
        </w:rPr>
        <w:t>'unittest'</w:t>
      </w:r>
      <w:r w:rsidRPr="006B4103">
        <w:rPr>
          <w:rFonts w:ascii="Arial" w:hAnsi="Arial" w:cs="Arial"/>
          <w:sz w:val="24"/>
          <w:szCs w:val="24"/>
        </w:rPr>
        <w:t>do</w:t>
      </w:r>
      <w:proofErr w:type="spellEnd"/>
      <w:r w:rsidRPr="006B4103">
        <w:rPr>
          <w:rFonts w:ascii="Arial" w:hAnsi="Arial" w:cs="Arial"/>
          <w:sz w:val="24"/>
          <w:szCs w:val="24"/>
        </w:rPr>
        <w:t xml:space="preserve"> Python.</w:t>
      </w:r>
    </w:p>
    <w:p w14:paraId="648D4F60" w14:textId="77777777" w:rsidR="006B4103" w:rsidRPr="006B4103" w:rsidRDefault="006B4103" w:rsidP="006B4103">
      <w:pPr>
        <w:spacing w:before="60"/>
        <w:jc w:val="both"/>
        <w:rPr>
          <w:rFonts w:ascii="Arial" w:hAnsi="Arial" w:cs="Arial"/>
          <w:sz w:val="24"/>
          <w:szCs w:val="24"/>
          <w:lang w:val="en-US"/>
        </w:rPr>
      </w:pPr>
      <w:r w:rsidRPr="006B4103">
        <w:rPr>
          <w:rFonts w:ascii="Arial" w:hAnsi="Arial" w:cs="Arial"/>
          <w:b/>
          <w:bCs/>
          <w:sz w:val="24"/>
          <w:szCs w:val="24"/>
          <w:lang w:val="en-US"/>
        </w:rPr>
        <w:t>Script de Teste (test_auth.py):</w:t>
      </w:r>
    </w:p>
    <w:p w14:paraId="1C2B04EC" w14:textId="77777777" w:rsidR="006B4103" w:rsidRPr="006B4103" w:rsidRDefault="006B4103" w:rsidP="006B4103">
      <w:pPr>
        <w:rPr>
          <w:rFonts w:ascii="Arial" w:hAnsi="Arial" w:cs="Arial"/>
          <w:sz w:val="24"/>
          <w:szCs w:val="24"/>
          <w:lang w:val="en-US"/>
        </w:rPr>
      </w:pPr>
      <w:r w:rsidRPr="006B4103">
        <w:rPr>
          <w:rFonts w:ascii="Arial" w:hAnsi="Arial" w:cs="Arial"/>
          <w:sz w:val="24"/>
          <w:szCs w:val="24"/>
          <w:lang w:val="en-US"/>
        </w:rPr>
        <w:t xml:space="preserve">import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unittest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 from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auth_service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 import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AuthService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6B4103">
        <w:rPr>
          <w:rFonts w:ascii="Arial" w:hAnsi="Arial" w:cs="Arial"/>
          <w:sz w:val="24"/>
          <w:szCs w:val="24"/>
          <w:lang w:val="en-US"/>
        </w:rPr>
        <w:t xml:space="preserve">class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MockDB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>:</w:t>
      </w:r>
      <w:r w:rsidRPr="006B4103">
        <w:rPr>
          <w:rFonts w:ascii="Arial" w:hAnsi="Arial" w:cs="Arial"/>
          <w:sz w:val="24"/>
          <w:szCs w:val="24"/>
          <w:lang w:val="en-US"/>
        </w:rPr>
        <w:br/>
        <w:t xml:space="preserve">def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fetch_</w:t>
      </w:r>
      <w:proofErr w:type="gramStart"/>
      <w:r w:rsidRPr="006B4103">
        <w:rPr>
          <w:rFonts w:ascii="Arial" w:hAnsi="Arial" w:cs="Arial"/>
          <w:sz w:val="24"/>
          <w:szCs w:val="24"/>
          <w:lang w:val="en-US"/>
        </w:rPr>
        <w:t>one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6B4103">
        <w:rPr>
          <w:rFonts w:ascii="Arial" w:hAnsi="Arial" w:cs="Arial"/>
          <w:sz w:val="24"/>
          <w:szCs w:val="24"/>
          <w:lang w:val="en-US"/>
        </w:rPr>
        <w:t>self, query, params):</w:t>
      </w:r>
      <w:r w:rsidRPr="006B4103">
        <w:rPr>
          <w:rFonts w:ascii="Arial" w:hAnsi="Arial" w:cs="Arial"/>
          <w:sz w:val="24"/>
          <w:szCs w:val="24"/>
          <w:lang w:val="en-US"/>
        </w:rPr>
        <w:br/>
        <w:t xml:space="preserve">if params[0] == "teste@email.com":             #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Retorna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 um hash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bcrypt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válido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 para a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senha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 "senha123"             return {"id": "123", "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senha_hash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>": b"$2b$12$...", "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perfil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>": "PROFESSOR"}         return None</w:t>
      </w:r>
    </w:p>
    <w:p w14:paraId="39688C8E" w14:textId="77777777" w:rsidR="006B4103" w:rsidRPr="006B4103" w:rsidRDefault="006B4103" w:rsidP="006B4103">
      <w:pPr>
        <w:spacing w:before="60"/>
        <w:rPr>
          <w:rFonts w:ascii="Arial" w:hAnsi="Arial" w:cs="Arial"/>
          <w:sz w:val="24"/>
          <w:szCs w:val="24"/>
          <w:lang w:val="en-US"/>
        </w:rPr>
      </w:pPr>
      <w:r w:rsidRPr="006B4103">
        <w:rPr>
          <w:rFonts w:ascii="Arial" w:hAnsi="Arial" w:cs="Arial"/>
          <w:sz w:val="24"/>
          <w:szCs w:val="24"/>
          <w:lang w:val="en-US"/>
        </w:rPr>
        <w:t xml:space="preserve">class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TestAuthService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proofErr w:type="gramStart"/>
      <w:r w:rsidRPr="006B4103">
        <w:rPr>
          <w:rFonts w:ascii="Arial" w:hAnsi="Arial" w:cs="Arial"/>
          <w:sz w:val="24"/>
          <w:szCs w:val="24"/>
          <w:lang w:val="en-US"/>
        </w:rPr>
        <w:t>unittest.TestCase</w:t>
      </w:r>
      <w:proofErr w:type="spellEnd"/>
      <w:proofErr w:type="gramEnd"/>
      <w:r w:rsidRPr="006B4103">
        <w:rPr>
          <w:rFonts w:ascii="Arial" w:hAnsi="Arial" w:cs="Arial"/>
          <w:sz w:val="24"/>
          <w:szCs w:val="24"/>
          <w:lang w:val="en-US"/>
        </w:rPr>
        <w:t>):</w:t>
      </w:r>
      <w:r w:rsidRPr="006B4103">
        <w:rPr>
          <w:rFonts w:ascii="Arial" w:hAnsi="Arial" w:cs="Arial"/>
          <w:sz w:val="24"/>
          <w:szCs w:val="24"/>
          <w:lang w:val="en-US"/>
        </w:rPr>
        <w:br/>
        <w:t xml:space="preserve">def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setUp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(self):        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self.auth_service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AuthService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MockDB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>())</w:t>
      </w:r>
    </w:p>
    <w:p w14:paraId="7AE4ED9D" w14:textId="77777777" w:rsidR="006B4103" w:rsidRPr="006B4103" w:rsidRDefault="006B4103" w:rsidP="006B4103">
      <w:pPr>
        <w:rPr>
          <w:rFonts w:ascii="Arial" w:hAnsi="Arial" w:cs="Arial"/>
          <w:sz w:val="24"/>
          <w:szCs w:val="24"/>
        </w:rPr>
      </w:pPr>
      <w:proofErr w:type="spellStart"/>
      <w:r w:rsidRPr="006B4103">
        <w:rPr>
          <w:rFonts w:ascii="Arial" w:hAnsi="Arial" w:cs="Arial"/>
          <w:sz w:val="24"/>
          <w:szCs w:val="24"/>
        </w:rPr>
        <w:t>def</w:t>
      </w:r>
      <w:proofErr w:type="spellEnd"/>
      <w:r w:rsidRPr="006B410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B4103">
        <w:rPr>
          <w:rFonts w:ascii="Arial" w:hAnsi="Arial" w:cs="Arial"/>
          <w:sz w:val="24"/>
          <w:szCs w:val="24"/>
        </w:rPr>
        <w:t>test_autenticacao_sucesso</w:t>
      </w:r>
      <w:proofErr w:type="spellEnd"/>
      <w:r w:rsidRPr="006B4103">
        <w:rPr>
          <w:rFonts w:ascii="Arial" w:hAnsi="Arial" w:cs="Arial"/>
          <w:sz w:val="24"/>
          <w:szCs w:val="24"/>
        </w:rPr>
        <w:t xml:space="preserve">(self):     # Assumindo que o </w:t>
      </w:r>
      <w:proofErr w:type="spellStart"/>
      <w:r w:rsidRPr="006B4103">
        <w:rPr>
          <w:rFonts w:ascii="Arial" w:hAnsi="Arial" w:cs="Arial"/>
          <w:sz w:val="24"/>
          <w:szCs w:val="24"/>
        </w:rPr>
        <w:t>mock</w:t>
      </w:r>
      <w:proofErr w:type="spellEnd"/>
      <w:r w:rsidRPr="006B4103">
        <w:rPr>
          <w:rFonts w:ascii="Arial" w:hAnsi="Arial" w:cs="Arial"/>
          <w:sz w:val="24"/>
          <w:szCs w:val="24"/>
        </w:rPr>
        <w:t xml:space="preserve"> tem a senha correta     # resultado = </w:t>
      </w:r>
      <w:proofErr w:type="spellStart"/>
      <w:proofErr w:type="gramStart"/>
      <w:r w:rsidRPr="006B4103">
        <w:rPr>
          <w:rFonts w:ascii="Arial" w:hAnsi="Arial" w:cs="Arial"/>
          <w:sz w:val="24"/>
          <w:szCs w:val="24"/>
        </w:rPr>
        <w:t>self.auth</w:t>
      </w:r>
      <w:proofErr w:type="gramEnd"/>
      <w:r w:rsidRPr="006B4103">
        <w:rPr>
          <w:rFonts w:ascii="Arial" w:hAnsi="Arial" w:cs="Arial"/>
          <w:sz w:val="24"/>
          <w:szCs w:val="24"/>
        </w:rPr>
        <w:t>_service.autenticar_usuario</w:t>
      </w:r>
      <w:proofErr w:type="spellEnd"/>
      <w:r w:rsidRPr="006B4103">
        <w:rPr>
          <w:rFonts w:ascii="Arial" w:hAnsi="Arial" w:cs="Arial"/>
          <w:sz w:val="24"/>
          <w:szCs w:val="24"/>
        </w:rPr>
        <w:t xml:space="preserve">("teste@email.com", "senha123")     # </w:t>
      </w:r>
      <w:proofErr w:type="spellStart"/>
      <w:r w:rsidRPr="006B4103">
        <w:rPr>
          <w:rFonts w:ascii="Arial" w:hAnsi="Arial" w:cs="Arial"/>
          <w:sz w:val="24"/>
          <w:szCs w:val="24"/>
        </w:rPr>
        <w:t>self.assertTrue</w:t>
      </w:r>
      <w:proofErr w:type="spellEnd"/>
      <w:r w:rsidRPr="006B4103">
        <w:rPr>
          <w:rFonts w:ascii="Arial" w:hAnsi="Arial" w:cs="Arial"/>
          <w:sz w:val="24"/>
          <w:szCs w:val="24"/>
        </w:rPr>
        <w:t xml:space="preserve">(resultado["autenticado"])     </w:t>
      </w:r>
      <w:proofErr w:type="spellStart"/>
      <w:r w:rsidRPr="006B4103">
        <w:rPr>
          <w:rFonts w:ascii="Arial" w:hAnsi="Arial" w:cs="Arial"/>
          <w:sz w:val="24"/>
          <w:szCs w:val="24"/>
        </w:rPr>
        <w:t>pass</w:t>
      </w:r>
      <w:proofErr w:type="spellEnd"/>
      <w:r w:rsidRPr="006B4103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6B4103">
        <w:rPr>
          <w:rFonts w:ascii="Arial" w:hAnsi="Arial" w:cs="Arial"/>
          <w:sz w:val="24"/>
          <w:szCs w:val="24"/>
        </w:rPr>
        <w:t>def</w:t>
      </w:r>
      <w:proofErr w:type="spellEnd"/>
      <w:r w:rsidRPr="006B410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B4103">
        <w:rPr>
          <w:rFonts w:ascii="Arial" w:hAnsi="Arial" w:cs="Arial"/>
          <w:sz w:val="24"/>
          <w:szCs w:val="24"/>
        </w:rPr>
        <w:t>test_autenticacao_falha</w:t>
      </w:r>
      <w:proofErr w:type="spellEnd"/>
      <w:r w:rsidRPr="006B4103">
        <w:rPr>
          <w:rFonts w:ascii="Arial" w:hAnsi="Arial" w:cs="Arial"/>
          <w:sz w:val="24"/>
          <w:szCs w:val="24"/>
        </w:rPr>
        <w:t xml:space="preserve">(self):     resultado = </w:t>
      </w:r>
      <w:proofErr w:type="spellStart"/>
      <w:r w:rsidRPr="006B4103">
        <w:rPr>
          <w:rFonts w:ascii="Arial" w:hAnsi="Arial" w:cs="Arial"/>
          <w:sz w:val="24"/>
          <w:szCs w:val="24"/>
        </w:rPr>
        <w:t>self.auth_service.autenticar_usuario</w:t>
      </w:r>
      <w:proofErr w:type="spellEnd"/>
      <w:r w:rsidRPr="006B4103">
        <w:rPr>
          <w:rFonts w:ascii="Arial" w:hAnsi="Arial" w:cs="Arial"/>
          <w:sz w:val="24"/>
          <w:szCs w:val="24"/>
        </w:rPr>
        <w:t xml:space="preserve">("inexistente@email.com", "senha123")     </w:t>
      </w:r>
      <w:proofErr w:type="spellStart"/>
      <w:r w:rsidRPr="006B4103">
        <w:rPr>
          <w:rFonts w:ascii="Arial" w:hAnsi="Arial" w:cs="Arial"/>
          <w:sz w:val="24"/>
          <w:szCs w:val="24"/>
        </w:rPr>
        <w:t>self.assertFalse</w:t>
      </w:r>
      <w:proofErr w:type="spellEnd"/>
      <w:r w:rsidRPr="006B4103">
        <w:rPr>
          <w:rFonts w:ascii="Arial" w:hAnsi="Arial" w:cs="Arial"/>
          <w:sz w:val="24"/>
          <w:szCs w:val="24"/>
        </w:rPr>
        <w:t>(resultado["autenticado"])</w:t>
      </w:r>
    </w:p>
    <w:p w14:paraId="3B7C8B8F" w14:textId="77777777" w:rsidR="006B4103" w:rsidRPr="006B4103" w:rsidRDefault="006B4103" w:rsidP="006B4103">
      <w:pPr>
        <w:pStyle w:val="Ttulo31"/>
        <w:jc w:val="both"/>
        <w:rPr>
          <w:rFonts w:ascii="Arial" w:hAnsi="Arial" w:cs="Arial"/>
          <w:sz w:val="24"/>
          <w:szCs w:val="24"/>
        </w:rPr>
      </w:pPr>
      <w:r w:rsidRPr="006B4103">
        <w:rPr>
          <w:rFonts w:ascii="Arial" w:hAnsi="Arial" w:cs="Arial"/>
          <w:sz w:val="24"/>
          <w:szCs w:val="24"/>
        </w:rPr>
        <w:t>5. CODIFICAÇÃO DO FRONTEND (REACT NATIVE)</w:t>
      </w:r>
    </w:p>
    <w:p w14:paraId="3402B99A" w14:textId="77777777" w:rsidR="006B4103" w:rsidRPr="006B4103" w:rsidRDefault="006B4103" w:rsidP="006B4103">
      <w:pPr>
        <w:spacing w:before="60"/>
        <w:jc w:val="both"/>
        <w:rPr>
          <w:rFonts w:ascii="Arial" w:hAnsi="Arial" w:cs="Arial"/>
          <w:sz w:val="24"/>
          <w:szCs w:val="24"/>
        </w:rPr>
      </w:pPr>
      <w:r w:rsidRPr="006B4103">
        <w:rPr>
          <w:rFonts w:ascii="Arial" w:hAnsi="Arial" w:cs="Arial"/>
          <w:sz w:val="24"/>
          <w:szCs w:val="24"/>
        </w:rPr>
        <w:br/>
        <w:t xml:space="preserve">No </w:t>
      </w:r>
      <w:proofErr w:type="spellStart"/>
      <w:r w:rsidRPr="006B4103">
        <w:rPr>
          <w:rFonts w:ascii="Arial" w:hAnsi="Arial" w:cs="Arial"/>
          <w:sz w:val="24"/>
          <w:szCs w:val="24"/>
        </w:rPr>
        <w:t>frontend</w:t>
      </w:r>
      <w:proofErr w:type="spellEnd"/>
      <w:r w:rsidRPr="006B4103">
        <w:rPr>
          <w:rFonts w:ascii="Arial" w:hAnsi="Arial" w:cs="Arial"/>
          <w:sz w:val="24"/>
          <w:szCs w:val="24"/>
        </w:rPr>
        <w:t>, foi estruturada a tela de Login do aplicativo, garantindo uma interface simples e amigável conforme o requisito</w:t>
      </w:r>
      <w:r>
        <w:rPr>
          <w:rFonts w:ascii="Arial" w:hAnsi="Arial" w:cs="Arial"/>
          <w:sz w:val="24"/>
          <w:szCs w:val="24"/>
        </w:rPr>
        <w:t xml:space="preserve"> </w:t>
      </w:r>
      <w:r w:rsidRPr="006B4103">
        <w:rPr>
          <w:rFonts w:ascii="Arial" w:hAnsi="Arial" w:cs="Arial"/>
          <w:b/>
          <w:bCs/>
          <w:sz w:val="24"/>
          <w:szCs w:val="24"/>
        </w:rPr>
        <w:t>RNF04 (Acessibilidade)</w:t>
      </w:r>
      <w:r w:rsidRPr="006B4103">
        <w:rPr>
          <w:rFonts w:ascii="Arial" w:hAnsi="Arial" w:cs="Arial"/>
          <w:sz w:val="24"/>
          <w:szCs w:val="24"/>
        </w:rPr>
        <w:t>.</w:t>
      </w:r>
    </w:p>
    <w:p w14:paraId="67971BD0" w14:textId="77777777" w:rsidR="006B4103" w:rsidRPr="006B4103" w:rsidRDefault="006B4103" w:rsidP="006B4103">
      <w:pPr>
        <w:spacing w:before="60"/>
        <w:jc w:val="both"/>
        <w:rPr>
          <w:rFonts w:ascii="Arial" w:hAnsi="Arial" w:cs="Arial"/>
          <w:sz w:val="24"/>
          <w:szCs w:val="24"/>
        </w:rPr>
      </w:pPr>
      <w:r w:rsidRPr="006B4103">
        <w:rPr>
          <w:rFonts w:ascii="Arial" w:hAnsi="Arial" w:cs="Arial"/>
          <w:b/>
          <w:bCs/>
          <w:sz w:val="24"/>
          <w:szCs w:val="24"/>
        </w:rPr>
        <w:t>Código da Tela de Login (LoginScreen.js):</w:t>
      </w:r>
    </w:p>
    <w:p w14:paraId="2B12F6B8" w14:textId="77777777" w:rsidR="006B4103" w:rsidRPr="006B4103" w:rsidRDefault="006B4103" w:rsidP="006B4103">
      <w:pPr>
        <w:rPr>
          <w:rFonts w:ascii="Arial" w:hAnsi="Arial" w:cs="Arial"/>
          <w:sz w:val="24"/>
          <w:szCs w:val="24"/>
          <w:lang w:val="en-US"/>
        </w:rPr>
      </w:pPr>
      <w:r w:rsidRPr="006B4103">
        <w:rPr>
          <w:rFonts w:ascii="Arial" w:hAnsi="Arial" w:cs="Arial"/>
          <w:sz w:val="24"/>
          <w:szCs w:val="24"/>
          <w:lang w:val="en-US"/>
        </w:rPr>
        <w:t xml:space="preserve">import React, </w:t>
      </w:r>
      <w:proofErr w:type="gramStart"/>
      <w:r w:rsidRPr="006B4103">
        <w:rPr>
          <w:rFonts w:ascii="Arial" w:hAnsi="Arial" w:cs="Arial"/>
          <w:sz w:val="24"/>
          <w:szCs w:val="24"/>
          <w:lang w:val="en-US"/>
        </w:rPr>
        <w:t xml:space="preserve">{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useState</w:t>
      </w:r>
      <w:proofErr w:type="spellEnd"/>
      <w:proofErr w:type="gramEnd"/>
      <w:r w:rsidRPr="006B4103">
        <w:rPr>
          <w:rFonts w:ascii="Arial" w:hAnsi="Arial" w:cs="Arial"/>
          <w:sz w:val="24"/>
          <w:szCs w:val="24"/>
          <w:lang w:val="en-US"/>
        </w:rPr>
        <w:t xml:space="preserve"> } from 'react'; import { View, Text,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TextInput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TouchableOpacity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StyleSheet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 } from 'react-native';</w:t>
      </w:r>
    </w:p>
    <w:p w14:paraId="118FC9DD" w14:textId="77777777" w:rsidR="006B4103" w:rsidRPr="006B4103" w:rsidRDefault="006B4103" w:rsidP="006B4103">
      <w:pPr>
        <w:spacing w:before="60"/>
        <w:rPr>
          <w:rFonts w:ascii="Arial" w:hAnsi="Arial" w:cs="Arial"/>
          <w:sz w:val="24"/>
          <w:szCs w:val="24"/>
          <w:lang w:val="en-US"/>
        </w:rPr>
      </w:pPr>
      <w:r w:rsidRPr="006B4103">
        <w:rPr>
          <w:rFonts w:ascii="Arial" w:hAnsi="Arial" w:cs="Arial"/>
          <w:sz w:val="24"/>
          <w:szCs w:val="24"/>
          <w:lang w:val="en-US"/>
        </w:rPr>
        <w:t xml:space="preserve">export default function </w:t>
      </w:r>
      <w:proofErr w:type="spellStart"/>
      <w:proofErr w:type="gramStart"/>
      <w:r w:rsidRPr="006B4103">
        <w:rPr>
          <w:rFonts w:ascii="Arial" w:hAnsi="Arial" w:cs="Arial"/>
          <w:sz w:val="24"/>
          <w:szCs w:val="24"/>
          <w:lang w:val="en-US"/>
        </w:rPr>
        <w:t>LoginScreen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6B4103">
        <w:rPr>
          <w:rFonts w:ascii="Arial" w:hAnsi="Arial" w:cs="Arial"/>
          <w:sz w:val="24"/>
          <w:szCs w:val="24"/>
          <w:lang w:val="en-US"/>
        </w:rPr>
        <w:t xml:space="preserve">{ navigation }) {   const [email,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setEmail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] =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useState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>('');   const [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senha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setSenha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] =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useState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>('');</w:t>
      </w:r>
    </w:p>
    <w:p w14:paraId="543FCEAB" w14:textId="77777777" w:rsidR="006B4103" w:rsidRPr="006B4103" w:rsidRDefault="006B4103" w:rsidP="006B4103">
      <w:pPr>
        <w:spacing w:before="60"/>
        <w:rPr>
          <w:rFonts w:ascii="Arial" w:hAnsi="Arial" w:cs="Arial"/>
          <w:sz w:val="24"/>
          <w:szCs w:val="24"/>
        </w:rPr>
      </w:pPr>
      <w:proofErr w:type="spellStart"/>
      <w:r w:rsidRPr="006B4103">
        <w:rPr>
          <w:rFonts w:ascii="Arial" w:hAnsi="Arial" w:cs="Arial"/>
          <w:sz w:val="24"/>
          <w:szCs w:val="24"/>
        </w:rPr>
        <w:t>const</w:t>
      </w:r>
      <w:proofErr w:type="spellEnd"/>
      <w:r w:rsidRPr="006B410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B4103">
        <w:rPr>
          <w:rFonts w:ascii="Arial" w:hAnsi="Arial" w:cs="Arial"/>
          <w:sz w:val="24"/>
          <w:szCs w:val="24"/>
        </w:rPr>
        <w:t>handleLogin</w:t>
      </w:r>
      <w:proofErr w:type="spellEnd"/>
      <w:r w:rsidRPr="006B4103">
        <w:rPr>
          <w:rFonts w:ascii="Arial" w:hAnsi="Arial" w:cs="Arial"/>
          <w:sz w:val="24"/>
          <w:szCs w:val="24"/>
        </w:rPr>
        <w:t xml:space="preserve"> = () =&gt; </w:t>
      </w:r>
      <w:proofErr w:type="gramStart"/>
      <w:r w:rsidRPr="006B4103">
        <w:rPr>
          <w:rFonts w:ascii="Arial" w:hAnsi="Arial" w:cs="Arial"/>
          <w:sz w:val="24"/>
          <w:szCs w:val="24"/>
        </w:rPr>
        <w:t xml:space="preserve">{  </w:t>
      </w:r>
      <w:proofErr w:type="gramEnd"/>
      <w:r w:rsidRPr="006B4103">
        <w:rPr>
          <w:rFonts w:ascii="Arial" w:hAnsi="Arial" w:cs="Arial"/>
          <w:sz w:val="24"/>
          <w:szCs w:val="24"/>
        </w:rPr>
        <w:t xml:space="preserve">   // Chamada para a API de autenticação     console.log("Tentativa de login com:", </w:t>
      </w:r>
      <w:proofErr w:type="spellStart"/>
      <w:r w:rsidRPr="006B4103">
        <w:rPr>
          <w:rFonts w:ascii="Arial" w:hAnsi="Arial" w:cs="Arial"/>
          <w:sz w:val="24"/>
          <w:szCs w:val="24"/>
        </w:rPr>
        <w:t>email</w:t>
      </w:r>
      <w:proofErr w:type="spellEnd"/>
      <w:r w:rsidRPr="006B4103">
        <w:rPr>
          <w:rFonts w:ascii="Arial" w:hAnsi="Arial" w:cs="Arial"/>
          <w:sz w:val="24"/>
          <w:szCs w:val="24"/>
        </w:rPr>
        <w:t>);   };</w:t>
      </w:r>
    </w:p>
    <w:p w14:paraId="2EE8567B" w14:textId="77777777" w:rsidR="006B4103" w:rsidRPr="006B4103" w:rsidRDefault="006B4103" w:rsidP="006B4103">
      <w:pPr>
        <w:spacing w:before="60"/>
        <w:rPr>
          <w:rFonts w:ascii="Arial" w:hAnsi="Arial" w:cs="Arial"/>
          <w:sz w:val="24"/>
          <w:szCs w:val="24"/>
          <w:lang w:val="en-US"/>
        </w:rPr>
      </w:pPr>
      <w:r w:rsidRPr="006B4103">
        <w:rPr>
          <w:rFonts w:ascii="Arial" w:hAnsi="Arial" w:cs="Arial"/>
          <w:sz w:val="24"/>
          <w:szCs w:val="24"/>
          <w:lang w:val="en-US"/>
        </w:rPr>
        <w:lastRenderedPageBreak/>
        <w:t xml:space="preserve">return </w:t>
      </w:r>
      <w:proofErr w:type="gramStart"/>
      <w:r w:rsidRPr="006B4103">
        <w:rPr>
          <w:rFonts w:ascii="Arial" w:hAnsi="Arial" w:cs="Arial"/>
          <w:sz w:val="24"/>
          <w:szCs w:val="24"/>
          <w:lang w:val="en-US"/>
        </w:rPr>
        <w:t xml:space="preserve">(  </w:t>
      </w:r>
      <w:proofErr w:type="gramEnd"/>
      <w:r w:rsidRPr="006B4103">
        <w:rPr>
          <w:rFonts w:ascii="Arial" w:hAnsi="Arial" w:cs="Arial"/>
          <w:sz w:val="24"/>
          <w:szCs w:val="24"/>
          <w:lang w:val="en-US"/>
        </w:rPr>
        <w:t xml:space="preserve">          Plataforma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Adaptativa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                             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Entrar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               ); }</w:t>
      </w:r>
    </w:p>
    <w:p w14:paraId="224A76CA" w14:textId="77777777" w:rsidR="006B4103" w:rsidRPr="006B4103" w:rsidRDefault="006B4103" w:rsidP="006B4103">
      <w:pPr>
        <w:rPr>
          <w:rFonts w:ascii="Arial" w:hAnsi="Arial" w:cs="Arial"/>
          <w:sz w:val="24"/>
          <w:szCs w:val="24"/>
          <w:lang w:val="en-US"/>
        </w:rPr>
      </w:pPr>
      <w:r w:rsidRPr="006B4103">
        <w:rPr>
          <w:rFonts w:ascii="Arial" w:hAnsi="Arial" w:cs="Arial"/>
          <w:sz w:val="24"/>
          <w:szCs w:val="24"/>
          <w:lang w:val="en-US"/>
        </w:rPr>
        <w:t xml:space="preserve">const styles =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StyleSheet.create</w:t>
      </w:r>
      <w:proofErr w:type="spellEnd"/>
      <w:proofErr w:type="gramStart"/>
      <w:r w:rsidRPr="006B4103">
        <w:rPr>
          <w:rFonts w:ascii="Arial" w:hAnsi="Arial" w:cs="Arial"/>
          <w:sz w:val="24"/>
          <w:szCs w:val="24"/>
          <w:lang w:val="en-US"/>
        </w:rPr>
        <w:t xml:space="preserve">({  </w:t>
      </w:r>
      <w:proofErr w:type="gramEnd"/>
      <w:r w:rsidRPr="006B4103">
        <w:rPr>
          <w:rFonts w:ascii="Arial" w:hAnsi="Arial" w:cs="Arial"/>
          <w:sz w:val="24"/>
          <w:szCs w:val="24"/>
          <w:lang w:val="en-US"/>
        </w:rPr>
        <w:t xml:space="preserve"> container: { flex: 1, padding: 20,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justifyContent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: 'center',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backgroundColor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>: '#F5F5F5' },</w:t>
      </w:r>
    </w:p>
    <w:p w14:paraId="1DBBEF83" w14:textId="77777777" w:rsidR="006B4103" w:rsidRPr="006B4103" w:rsidRDefault="006B4103" w:rsidP="006B4103">
      <w:pPr>
        <w:rPr>
          <w:rFonts w:ascii="Arial" w:hAnsi="Arial" w:cs="Arial"/>
          <w:sz w:val="24"/>
          <w:szCs w:val="24"/>
          <w:lang w:val="en-US"/>
        </w:rPr>
      </w:pPr>
      <w:r w:rsidRPr="006B4103">
        <w:rPr>
          <w:rFonts w:ascii="Arial" w:hAnsi="Arial" w:cs="Arial"/>
          <w:sz w:val="24"/>
          <w:szCs w:val="24"/>
          <w:lang w:val="en-US"/>
        </w:rPr>
        <w:t xml:space="preserve">title: </w:t>
      </w:r>
      <w:proofErr w:type="gramStart"/>
      <w:r w:rsidRPr="006B4103">
        <w:rPr>
          <w:rFonts w:ascii="Arial" w:hAnsi="Arial" w:cs="Arial"/>
          <w:sz w:val="24"/>
          <w:szCs w:val="24"/>
          <w:lang w:val="en-US"/>
        </w:rPr>
        <w:t xml:space="preserve">{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fontSize</w:t>
      </w:r>
      <w:proofErr w:type="spellEnd"/>
      <w:proofErr w:type="gramEnd"/>
      <w:r w:rsidRPr="006B4103">
        <w:rPr>
          <w:rFonts w:ascii="Arial" w:hAnsi="Arial" w:cs="Arial"/>
          <w:sz w:val="24"/>
          <w:szCs w:val="24"/>
          <w:lang w:val="en-US"/>
        </w:rPr>
        <w:t xml:space="preserve">: 24,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fontWeight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: 'bold',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textAlign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: 'center',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marginBottom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>: 30, color: '#333' },</w:t>
      </w:r>
    </w:p>
    <w:p w14:paraId="4DE03D0C" w14:textId="77777777" w:rsidR="006B4103" w:rsidRPr="006B4103" w:rsidRDefault="006B4103" w:rsidP="006B4103">
      <w:pPr>
        <w:rPr>
          <w:rFonts w:ascii="Arial" w:hAnsi="Arial" w:cs="Arial"/>
          <w:sz w:val="24"/>
          <w:szCs w:val="24"/>
          <w:lang w:val="en-US"/>
        </w:rPr>
      </w:pPr>
      <w:r w:rsidRPr="006B4103">
        <w:rPr>
          <w:rFonts w:ascii="Arial" w:hAnsi="Arial" w:cs="Arial"/>
          <w:sz w:val="24"/>
          <w:szCs w:val="24"/>
          <w:lang w:val="en-US"/>
        </w:rPr>
        <w:t xml:space="preserve">input: </w:t>
      </w:r>
      <w:proofErr w:type="gramStart"/>
      <w:r w:rsidRPr="006B4103">
        <w:rPr>
          <w:rFonts w:ascii="Arial" w:hAnsi="Arial" w:cs="Arial"/>
          <w:sz w:val="24"/>
          <w:szCs w:val="24"/>
          <w:lang w:val="en-US"/>
        </w:rPr>
        <w:t xml:space="preserve">{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backgroundColor</w:t>
      </w:r>
      <w:proofErr w:type="spellEnd"/>
      <w:proofErr w:type="gramEnd"/>
      <w:r w:rsidRPr="006B4103">
        <w:rPr>
          <w:rFonts w:ascii="Arial" w:hAnsi="Arial" w:cs="Arial"/>
          <w:sz w:val="24"/>
          <w:szCs w:val="24"/>
          <w:lang w:val="en-US"/>
        </w:rPr>
        <w:t xml:space="preserve">: '#FFF', padding: 15,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borderRadius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: 10,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marginBottom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: 15,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borderWidth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: 1,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borderColor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>: '#DDD' },</w:t>
      </w:r>
    </w:p>
    <w:p w14:paraId="2E92C1A3" w14:textId="77777777" w:rsidR="006B4103" w:rsidRPr="006B4103" w:rsidRDefault="006B4103" w:rsidP="006B4103">
      <w:pPr>
        <w:rPr>
          <w:rFonts w:ascii="Arial" w:hAnsi="Arial" w:cs="Arial"/>
          <w:sz w:val="24"/>
          <w:szCs w:val="24"/>
          <w:lang w:val="en-US"/>
        </w:rPr>
      </w:pPr>
      <w:r w:rsidRPr="006B4103">
        <w:rPr>
          <w:rFonts w:ascii="Arial" w:hAnsi="Arial" w:cs="Arial"/>
          <w:sz w:val="24"/>
          <w:szCs w:val="24"/>
          <w:lang w:val="en-US"/>
        </w:rPr>
        <w:t xml:space="preserve">button: </w:t>
      </w:r>
      <w:proofErr w:type="gramStart"/>
      <w:r w:rsidRPr="006B4103">
        <w:rPr>
          <w:rFonts w:ascii="Arial" w:hAnsi="Arial" w:cs="Arial"/>
          <w:sz w:val="24"/>
          <w:szCs w:val="24"/>
          <w:lang w:val="en-US"/>
        </w:rPr>
        <w:t xml:space="preserve">{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backgroundColor</w:t>
      </w:r>
      <w:proofErr w:type="spellEnd"/>
      <w:proofErr w:type="gramEnd"/>
      <w:r w:rsidRPr="006B4103">
        <w:rPr>
          <w:rFonts w:ascii="Arial" w:hAnsi="Arial" w:cs="Arial"/>
          <w:sz w:val="24"/>
          <w:szCs w:val="24"/>
          <w:lang w:val="en-US"/>
        </w:rPr>
        <w:t xml:space="preserve">: '#4CAF50', padding: 15,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borderRadius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: 10,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alignItems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>: 'center' },</w:t>
      </w:r>
    </w:p>
    <w:p w14:paraId="4F1B609B" w14:textId="77777777" w:rsidR="006B4103" w:rsidRPr="006B4103" w:rsidRDefault="006B4103" w:rsidP="006B4103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buttonText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: </w:t>
      </w:r>
      <w:proofErr w:type="gramStart"/>
      <w:r w:rsidRPr="006B4103">
        <w:rPr>
          <w:rFonts w:ascii="Arial" w:hAnsi="Arial" w:cs="Arial"/>
          <w:sz w:val="24"/>
          <w:szCs w:val="24"/>
          <w:lang w:val="en-US"/>
        </w:rPr>
        <w:t>{ color</w:t>
      </w:r>
      <w:proofErr w:type="gramEnd"/>
      <w:r w:rsidRPr="006B4103">
        <w:rPr>
          <w:rFonts w:ascii="Arial" w:hAnsi="Arial" w:cs="Arial"/>
          <w:sz w:val="24"/>
          <w:szCs w:val="24"/>
          <w:lang w:val="en-US"/>
        </w:rPr>
        <w:t xml:space="preserve">: '#FFF',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fontSize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 xml:space="preserve">: 16, </w:t>
      </w:r>
      <w:proofErr w:type="spellStart"/>
      <w:r w:rsidRPr="006B4103">
        <w:rPr>
          <w:rFonts w:ascii="Arial" w:hAnsi="Arial" w:cs="Arial"/>
          <w:sz w:val="24"/>
          <w:szCs w:val="24"/>
          <w:lang w:val="en-US"/>
        </w:rPr>
        <w:t>fontWeight</w:t>
      </w:r>
      <w:proofErr w:type="spellEnd"/>
      <w:r w:rsidRPr="006B4103">
        <w:rPr>
          <w:rFonts w:ascii="Arial" w:hAnsi="Arial" w:cs="Arial"/>
          <w:sz w:val="24"/>
          <w:szCs w:val="24"/>
          <w:lang w:val="en-US"/>
        </w:rPr>
        <w:t>: 'bold' } });</w:t>
      </w:r>
    </w:p>
    <w:p w14:paraId="685604B4" w14:textId="77777777" w:rsidR="006B4103" w:rsidRPr="006B4103" w:rsidRDefault="006B4103" w:rsidP="006B4103">
      <w:pPr>
        <w:pStyle w:val="Ttulo31"/>
        <w:jc w:val="both"/>
        <w:rPr>
          <w:rFonts w:ascii="Arial" w:hAnsi="Arial" w:cs="Arial"/>
          <w:sz w:val="24"/>
          <w:szCs w:val="24"/>
        </w:rPr>
      </w:pPr>
      <w:r w:rsidRPr="006B4103">
        <w:rPr>
          <w:rFonts w:ascii="Arial" w:hAnsi="Arial" w:cs="Arial"/>
          <w:sz w:val="24"/>
          <w:szCs w:val="24"/>
        </w:rPr>
        <w:t>6. CONCLUSÃO</w:t>
      </w:r>
    </w:p>
    <w:p w14:paraId="46FF6AE5" w14:textId="7E083A0D" w:rsidR="006B4103" w:rsidRPr="006B4103" w:rsidRDefault="006B4103" w:rsidP="006B4103">
      <w:pPr>
        <w:spacing w:before="60"/>
        <w:jc w:val="both"/>
        <w:rPr>
          <w:rFonts w:ascii="Arial" w:hAnsi="Arial" w:cs="Arial"/>
          <w:sz w:val="24"/>
          <w:szCs w:val="24"/>
        </w:rPr>
      </w:pPr>
      <w:r w:rsidRPr="006B4103">
        <w:rPr>
          <w:rFonts w:ascii="Arial" w:hAnsi="Arial" w:cs="Arial"/>
          <w:sz w:val="24"/>
          <w:szCs w:val="24"/>
        </w:rPr>
        <w:br/>
        <w:t>As atividades propostas para a</w:t>
      </w:r>
      <w:r w:rsidR="00666702">
        <w:rPr>
          <w:rFonts w:ascii="Arial" w:hAnsi="Arial" w:cs="Arial"/>
          <w:sz w:val="24"/>
          <w:szCs w:val="24"/>
        </w:rPr>
        <w:t xml:space="preserve"> </w:t>
      </w:r>
      <w:r w:rsidRPr="006B4103">
        <w:rPr>
          <w:rFonts w:ascii="Arial" w:hAnsi="Arial" w:cs="Arial"/>
          <w:b/>
          <w:bCs/>
          <w:sz w:val="24"/>
          <w:szCs w:val="24"/>
        </w:rPr>
        <w:t>Etapa 1</w:t>
      </w:r>
      <w:r w:rsidRPr="006B4103">
        <w:rPr>
          <w:rFonts w:ascii="Arial" w:hAnsi="Arial" w:cs="Arial"/>
          <w:sz w:val="24"/>
          <w:szCs w:val="24"/>
        </w:rPr>
        <w:t>foram concluídas com sucesso. O desenvolvimento seguiu as definições documentadas nas fases anteriores, garantindo a integridade dos dados e a segurança do acesso. Os testes unitários demonstram a robustez inicial do sistema, preparando o terreno para a implementação do motor de Inteligência Artificial e atividades lúdicas nas próximas etapas.</w:t>
      </w:r>
    </w:p>
    <w:p w14:paraId="4FB4B68C" w14:textId="77777777"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</w:rPr>
      </w:pPr>
    </w:p>
    <w:p w14:paraId="62CBED27" w14:textId="77777777"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14:paraId="4455D845" w14:textId="77777777"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14:paraId="2C56A682" w14:textId="77777777"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14:paraId="133EA218" w14:textId="77777777"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14:paraId="64DD3687" w14:textId="77777777"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14:paraId="1581C1A5" w14:textId="77777777"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14:paraId="2DEEA04C" w14:textId="77777777"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14:paraId="368856C8" w14:textId="77777777"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14:paraId="277601F6" w14:textId="77777777"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14:paraId="753602E5" w14:textId="77777777"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14:paraId="341A04CD" w14:textId="77777777"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14:paraId="6536FED1" w14:textId="77777777"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14:paraId="09DA89AC" w14:textId="77777777"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14:paraId="1FE0349F" w14:textId="77777777"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14:paraId="774F86E2" w14:textId="77777777"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14:paraId="40F6851C" w14:textId="77777777"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14:paraId="4C5D6A7F" w14:textId="77777777"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14:paraId="36CB767C" w14:textId="77777777"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14:paraId="368D3F8D" w14:textId="77777777"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14:paraId="63CBC928" w14:textId="77777777" w:rsidR="006B4103" w:rsidRP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  <w:r w:rsidRPr="006B4103">
        <w:rPr>
          <w:rStyle w:val="font-semibold"/>
          <w:rFonts w:ascii="Arial" w:hAnsi="Arial" w:cs="Arial"/>
          <w:b/>
        </w:rPr>
        <w:lastRenderedPageBreak/>
        <w:t>REFERÊNCIAS</w:t>
      </w:r>
    </w:p>
    <w:p w14:paraId="1BF0E192" w14:textId="77777777" w:rsidR="006B4103" w:rsidRPr="006B4103" w:rsidRDefault="006B4103" w:rsidP="006B4103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030A4FF2" w14:textId="77777777" w:rsidR="006B4103" w:rsidRDefault="006B4103" w:rsidP="006B4103">
      <w:pPr>
        <w:pStyle w:val="NormalWeb"/>
        <w:spacing w:before="0" w:beforeAutospacing="0" w:after="0" w:afterAutospacing="0"/>
        <w:rPr>
          <w:rFonts w:ascii="Arial" w:hAnsi="Arial" w:cs="Arial"/>
          <w:lang w:val="en-US"/>
        </w:rPr>
      </w:pPr>
      <w:r w:rsidRPr="006B4103">
        <w:rPr>
          <w:rFonts w:ascii="Arial" w:hAnsi="Arial" w:cs="Arial"/>
        </w:rPr>
        <w:t xml:space="preserve">ASSOCIAÇÃO BRASILEIRA DE NORMAS TÉCNICAS. </w:t>
      </w:r>
      <w:r w:rsidRPr="006B4103">
        <w:rPr>
          <w:rStyle w:val="font-semibold"/>
          <w:rFonts w:ascii="Arial" w:hAnsi="Arial" w:cs="Arial"/>
        </w:rPr>
        <w:t>NBR 10520</w:t>
      </w:r>
      <w:r w:rsidRPr="006B4103">
        <w:rPr>
          <w:rFonts w:ascii="Arial" w:hAnsi="Arial" w:cs="Arial"/>
        </w:rPr>
        <w:t xml:space="preserve">: </w:t>
      </w:r>
      <w:r w:rsidRPr="000A4863">
        <w:rPr>
          <w:rFonts w:ascii="Arial" w:hAnsi="Arial" w:cs="Arial"/>
          <w:b/>
        </w:rPr>
        <w:t>Informação e documentação: Citações em documentos</w:t>
      </w:r>
      <w:r w:rsidRPr="006B4103">
        <w:rPr>
          <w:rFonts w:ascii="Arial" w:hAnsi="Arial" w:cs="Arial"/>
        </w:rPr>
        <w:t xml:space="preserve">: Apresentação. </w:t>
      </w:r>
      <w:r w:rsidRPr="006B4103">
        <w:rPr>
          <w:rFonts w:ascii="Arial" w:hAnsi="Arial" w:cs="Arial"/>
          <w:lang w:val="en-US"/>
        </w:rPr>
        <w:t>Rio de Janeiro: ABNT, 2023.</w:t>
      </w:r>
    </w:p>
    <w:p w14:paraId="3DA9A957" w14:textId="77777777" w:rsidR="006B4103" w:rsidRPr="006B4103" w:rsidRDefault="006B4103" w:rsidP="006B4103">
      <w:pPr>
        <w:pStyle w:val="NormalWeb"/>
        <w:spacing w:before="0" w:beforeAutospacing="0" w:after="0" w:afterAutospacing="0"/>
        <w:rPr>
          <w:rFonts w:ascii="Arial" w:hAnsi="Arial" w:cs="Arial"/>
          <w:lang w:val="en-US"/>
        </w:rPr>
      </w:pPr>
    </w:p>
    <w:p w14:paraId="30D251D0" w14:textId="77777777" w:rsidR="006B4103" w:rsidRPr="00F77523" w:rsidRDefault="006B4103" w:rsidP="006B4103">
      <w:pPr>
        <w:pStyle w:val="NormalWeb"/>
        <w:spacing w:before="0" w:beforeAutospacing="0" w:after="0" w:afterAutospacing="0"/>
        <w:rPr>
          <w:rFonts w:ascii="Arial" w:hAnsi="Arial" w:cs="Arial"/>
          <w:lang w:val="en-US"/>
        </w:rPr>
      </w:pPr>
      <w:r w:rsidRPr="006B4103">
        <w:rPr>
          <w:rFonts w:ascii="Arial" w:hAnsi="Arial" w:cs="Arial"/>
          <w:lang w:val="en-US"/>
        </w:rPr>
        <w:t xml:space="preserve">FACEBOOK OPEN SOURCE. </w:t>
      </w:r>
      <w:r w:rsidRPr="006B4103">
        <w:rPr>
          <w:rStyle w:val="font-semibold"/>
          <w:rFonts w:ascii="Arial" w:hAnsi="Arial" w:cs="Arial"/>
          <w:lang w:val="en-US"/>
        </w:rPr>
        <w:t>React Native</w:t>
      </w:r>
      <w:r w:rsidRPr="006B4103">
        <w:rPr>
          <w:rFonts w:ascii="Arial" w:hAnsi="Arial" w:cs="Arial"/>
          <w:lang w:val="en-US"/>
        </w:rPr>
        <w:t xml:space="preserve">: </w:t>
      </w:r>
      <w:r w:rsidRPr="000A4863">
        <w:rPr>
          <w:rFonts w:ascii="Arial" w:hAnsi="Arial" w:cs="Arial"/>
          <w:b/>
          <w:lang w:val="en-US"/>
        </w:rPr>
        <w:t>A framework for building native apps using React</w:t>
      </w:r>
      <w:r w:rsidRPr="000A4863">
        <w:rPr>
          <w:rFonts w:ascii="Arial" w:hAnsi="Arial" w:cs="Arial"/>
          <w:lang w:val="en-US"/>
        </w:rPr>
        <w:t xml:space="preserve">. </w:t>
      </w:r>
      <w:r w:rsidRPr="000A4863">
        <w:rPr>
          <w:rFonts w:ascii="Arial" w:hAnsi="Arial" w:cs="Arial"/>
        </w:rPr>
        <w:t xml:space="preserve">2024. </w:t>
      </w:r>
      <w:r w:rsidRPr="006B4103">
        <w:rPr>
          <w:rFonts w:ascii="Arial" w:hAnsi="Arial" w:cs="Arial"/>
        </w:rPr>
        <w:t xml:space="preserve">Disponível em: </w:t>
      </w:r>
      <w:hyperlink r:id="rId7" w:tgtFrame="_blank" w:history="1">
        <w:r w:rsidRPr="006B4103">
          <w:rPr>
            <w:rStyle w:val="Hyperlink"/>
            <w:rFonts w:ascii="Arial" w:hAnsi="Arial" w:cs="Arial"/>
            <w:color w:val="auto"/>
            <w:u w:val="none"/>
          </w:rPr>
          <w:t>https://reactnative.dev/</w:t>
        </w:r>
      </w:hyperlink>
      <w:r w:rsidRPr="006B4103">
        <w:rPr>
          <w:rFonts w:ascii="Arial" w:hAnsi="Arial" w:cs="Arial"/>
        </w:rPr>
        <w:t xml:space="preserve">. </w:t>
      </w:r>
      <w:proofErr w:type="spellStart"/>
      <w:r w:rsidRPr="00F77523">
        <w:rPr>
          <w:rFonts w:ascii="Arial" w:hAnsi="Arial" w:cs="Arial"/>
          <w:lang w:val="en-US"/>
        </w:rPr>
        <w:t>Acesso</w:t>
      </w:r>
      <w:proofErr w:type="spellEnd"/>
      <w:r w:rsidRPr="00F77523">
        <w:rPr>
          <w:rFonts w:ascii="Arial" w:hAnsi="Arial" w:cs="Arial"/>
          <w:lang w:val="en-US"/>
        </w:rPr>
        <w:t xml:space="preserve"> </w:t>
      </w:r>
      <w:proofErr w:type="spellStart"/>
      <w:r w:rsidRPr="00F77523">
        <w:rPr>
          <w:rFonts w:ascii="Arial" w:hAnsi="Arial" w:cs="Arial"/>
          <w:lang w:val="en-US"/>
        </w:rPr>
        <w:t>em</w:t>
      </w:r>
      <w:proofErr w:type="spellEnd"/>
      <w:r w:rsidRPr="00F77523">
        <w:rPr>
          <w:rFonts w:ascii="Arial" w:hAnsi="Arial" w:cs="Arial"/>
          <w:lang w:val="en-US"/>
        </w:rPr>
        <w:t xml:space="preserve">: </w:t>
      </w:r>
      <w:r w:rsidR="000A4863" w:rsidRPr="00F77523">
        <w:rPr>
          <w:rFonts w:ascii="Arial" w:hAnsi="Arial" w:cs="Arial"/>
          <w:lang w:val="en-US"/>
        </w:rPr>
        <w:t xml:space="preserve">7 </w:t>
      </w:r>
      <w:proofErr w:type="gramStart"/>
      <w:r w:rsidR="000A4863" w:rsidRPr="00F77523">
        <w:rPr>
          <w:rFonts w:ascii="Arial" w:hAnsi="Arial" w:cs="Arial"/>
          <w:lang w:val="en-US"/>
        </w:rPr>
        <w:t>mar</w:t>
      </w:r>
      <w:proofErr w:type="gramEnd"/>
      <w:r w:rsidR="000A4863" w:rsidRPr="00F77523">
        <w:rPr>
          <w:rFonts w:ascii="Arial" w:hAnsi="Arial" w:cs="Arial"/>
          <w:lang w:val="en-US"/>
        </w:rPr>
        <w:t>. 2026.</w:t>
      </w:r>
    </w:p>
    <w:p w14:paraId="0F9975ED" w14:textId="77777777" w:rsidR="006B4103" w:rsidRPr="00F77523" w:rsidRDefault="006B4103" w:rsidP="006B4103">
      <w:pPr>
        <w:pStyle w:val="NormalWeb"/>
        <w:spacing w:before="0" w:beforeAutospacing="0" w:after="0" w:afterAutospacing="0"/>
        <w:rPr>
          <w:rFonts w:ascii="Arial" w:hAnsi="Arial" w:cs="Arial"/>
          <w:lang w:val="en-US"/>
        </w:rPr>
      </w:pPr>
    </w:p>
    <w:p w14:paraId="0D4DC504" w14:textId="77777777" w:rsidR="006B4103" w:rsidRDefault="006B4103" w:rsidP="006B410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6B4103">
        <w:rPr>
          <w:rFonts w:ascii="Arial" w:hAnsi="Arial" w:cs="Arial"/>
          <w:lang w:val="en-US"/>
        </w:rPr>
        <w:t xml:space="preserve">POSTGRESQL GLOBAL DEVELOPMENT GROUP. </w:t>
      </w:r>
      <w:r w:rsidRPr="006B4103">
        <w:rPr>
          <w:rStyle w:val="font-semibold"/>
          <w:rFonts w:ascii="Arial" w:hAnsi="Arial" w:cs="Arial"/>
          <w:lang w:val="en-US"/>
        </w:rPr>
        <w:t>PostgreSQL</w:t>
      </w:r>
      <w:r w:rsidRPr="006B4103">
        <w:rPr>
          <w:rFonts w:ascii="Arial" w:hAnsi="Arial" w:cs="Arial"/>
          <w:lang w:val="en-US"/>
        </w:rPr>
        <w:t xml:space="preserve">: </w:t>
      </w:r>
      <w:r w:rsidRPr="000A4863">
        <w:rPr>
          <w:rFonts w:ascii="Arial" w:hAnsi="Arial" w:cs="Arial"/>
          <w:b/>
          <w:lang w:val="en-US"/>
        </w:rPr>
        <w:t xml:space="preserve">The World's Most Advanced </w:t>
      </w:r>
      <w:proofErr w:type="gramStart"/>
      <w:r w:rsidRPr="000A4863">
        <w:rPr>
          <w:rFonts w:ascii="Arial" w:hAnsi="Arial" w:cs="Arial"/>
          <w:b/>
          <w:lang w:val="en-US"/>
        </w:rPr>
        <w:t>Open Source</w:t>
      </w:r>
      <w:proofErr w:type="gramEnd"/>
      <w:r w:rsidRPr="000A4863">
        <w:rPr>
          <w:rFonts w:ascii="Arial" w:hAnsi="Arial" w:cs="Arial"/>
          <w:b/>
          <w:lang w:val="en-US"/>
        </w:rPr>
        <w:t xml:space="preserve"> Relational Database</w:t>
      </w:r>
      <w:r w:rsidRPr="006B4103">
        <w:rPr>
          <w:rFonts w:ascii="Arial" w:hAnsi="Arial" w:cs="Arial"/>
          <w:lang w:val="en-US"/>
        </w:rPr>
        <w:t xml:space="preserve">. </w:t>
      </w:r>
      <w:r w:rsidRPr="006B4103">
        <w:rPr>
          <w:rFonts w:ascii="Arial" w:hAnsi="Arial" w:cs="Arial"/>
        </w:rPr>
        <w:t xml:space="preserve">2024. Disponível em: </w:t>
      </w:r>
      <w:hyperlink r:id="rId8" w:tgtFrame="_blank" w:history="1">
        <w:r w:rsidRPr="006B4103">
          <w:rPr>
            <w:rStyle w:val="Hyperlink"/>
            <w:rFonts w:ascii="Arial" w:hAnsi="Arial" w:cs="Arial"/>
            <w:color w:val="auto"/>
            <w:u w:val="none"/>
          </w:rPr>
          <w:t>https://www.postgresql.org/</w:t>
        </w:r>
      </w:hyperlink>
      <w:r w:rsidRPr="006B4103">
        <w:rPr>
          <w:rFonts w:ascii="Arial" w:hAnsi="Arial" w:cs="Arial"/>
        </w:rPr>
        <w:t xml:space="preserve">. Acesso em: </w:t>
      </w:r>
      <w:proofErr w:type="gramStart"/>
      <w:r w:rsidR="000A4863">
        <w:rPr>
          <w:rFonts w:ascii="Arial" w:hAnsi="Arial" w:cs="Arial"/>
        </w:rPr>
        <w:t>7 mar</w:t>
      </w:r>
      <w:proofErr w:type="gramEnd"/>
      <w:r w:rsidR="000A4863">
        <w:rPr>
          <w:rFonts w:ascii="Arial" w:hAnsi="Arial" w:cs="Arial"/>
        </w:rPr>
        <w:t>. 2026.</w:t>
      </w:r>
    </w:p>
    <w:p w14:paraId="7B8BDB9A" w14:textId="77777777" w:rsidR="006B4103" w:rsidRPr="006B4103" w:rsidRDefault="006B4103" w:rsidP="006B4103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3F74A924" w14:textId="77777777" w:rsidR="006B4103" w:rsidRDefault="006B4103" w:rsidP="006B4103">
      <w:pPr>
        <w:pStyle w:val="NormalWeb"/>
        <w:spacing w:before="0" w:beforeAutospacing="0" w:after="0" w:afterAutospacing="0"/>
        <w:rPr>
          <w:rFonts w:ascii="Arial" w:hAnsi="Arial" w:cs="Arial"/>
          <w:lang w:val="en-US"/>
        </w:rPr>
      </w:pPr>
      <w:r w:rsidRPr="006B4103">
        <w:rPr>
          <w:rFonts w:ascii="Arial" w:hAnsi="Arial" w:cs="Arial"/>
        </w:rPr>
        <w:t xml:space="preserve">PRESSMAN, Roger S.; MAXIM, Bruce R. </w:t>
      </w:r>
      <w:r w:rsidRPr="000A4863">
        <w:rPr>
          <w:rStyle w:val="font-semibold"/>
          <w:rFonts w:ascii="Arial" w:hAnsi="Arial" w:cs="Arial"/>
          <w:b/>
        </w:rPr>
        <w:t>Engenharia de Software</w:t>
      </w:r>
      <w:r w:rsidRPr="000A4863">
        <w:rPr>
          <w:rFonts w:ascii="Arial" w:hAnsi="Arial" w:cs="Arial"/>
          <w:b/>
        </w:rPr>
        <w:t>: Uma Abordagem Profissional</w:t>
      </w:r>
      <w:r w:rsidRPr="006B4103">
        <w:rPr>
          <w:rFonts w:ascii="Arial" w:hAnsi="Arial" w:cs="Arial"/>
        </w:rPr>
        <w:t xml:space="preserve">. </w:t>
      </w:r>
      <w:r w:rsidRPr="006B4103">
        <w:rPr>
          <w:rFonts w:ascii="Arial" w:hAnsi="Arial" w:cs="Arial"/>
          <w:lang w:val="en-US"/>
        </w:rPr>
        <w:t>9. ed. Porto Alegre: AMGH, 2021.</w:t>
      </w:r>
    </w:p>
    <w:p w14:paraId="7989B034" w14:textId="77777777" w:rsidR="006B4103" w:rsidRPr="006B4103" w:rsidRDefault="006B4103" w:rsidP="006B4103">
      <w:pPr>
        <w:pStyle w:val="NormalWeb"/>
        <w:spacing w:before="0" w:beforeAutospacing="0" w:after="0" w:afterAutospacing="0"/>
        <w:rPr>
          <w:rFonts w:ascii="Arial" w:hAnsi="Arial" w:cs="Arial"/>
          <w:lang w:val="en-US"/>
        </w:rPr>
      </w:pPr>
    </w:p>
    <w:p w14:paraId="3239AAD6" w14:textId="77777777" w:rsidR="006B4103" w:rsidRPr="006B4103" w:rsidRDefault="006B4103" w:rsidP="006B410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6B4103">
        <w:rPr>
          <w:rFonts w:ascii="Arial" w:hAnsi="Arial" w:cs="Arial"/>
          <w:lang w:val="en-US"/>
        </w:rPr>
        <w:t xml:space="preserve">PYTHON SOFTWARE FOUNDATION. </w:t>
      </w:r>
      <w:r w:rsidRPr="000A4863">
        <w:rPr>
          <w:rStyle w:val="font-semibold"/>
          <w:rFonts w:ascii="Arial" w:hAnsi="Arial" w:cs="Arial"/>
          <w:b/>
          <w:lang w:val="en-US"/>
        </w:rPr>
        <w:t>Python Language Reference</w:t>
      </w:r>
      <w:r w:rsidRPr="000A4863">
        <w:rPr>
          <w:rFonts w:ascii="Arial" w:hAnsi="Arial" w:cs="Arial"/>
          <w:b/>
          <w:lang w:val="en-US"/>
        </w:rPr>
        <w:t>, version 3.x. 2024</w:t>
      </w:r>
      <w:r w:rsidRPr="006B4103">
        <w:rPr>
          <w:rFonts w:ascii="Arial" w:hAnsi="Arial" w:cs="Arial"/>
          <w:lang w:val="en-US"/>
        </w:rPr>
        <w:t xml:space="preserve">. </w:t>
      </w:r>
      <w:r w:rsidRPr="006B4103">
        <w:rPr>
          <w:rFonts w:ascii="Arial" w:hAnsi="Arial" w:cs="Arial"/>
        </w:rPr>
        <w:t xml:space="preserve">Disponível em: </w:t>
      </w:r>
      <w:hyperlink r:id="rId9" w:tgtFrame="_blank" w:history="1">
        <w:r w:rsidRPr="006B4103">
          <w:rPr>
            <w:rStyle w:val="Hyperlink"/>
            <w:rFonts w:ascii="Arial" w:hAnsi="Arial" w:cs="Arial"/>
            <w:color w:val="auto"/>
            <w:u w:val="none"/>
          </w:rPr>
          <w:t>https://www.python.org/</w:t>
        </w:r>
      </w:hyperlink>
      <w:r w:rsidRPr="006B4103">
        <w:rPr>
          <w:rFonts w:ascii="Arial" w:hAnsi="Arial" w:cs="Arial"/>
        </w:rPr>
        <w:t xml:space="preserve">. Acesso em: </w:t>
      </w:r>
      <w:proofErr w:type="gramStart"/>
      <w:r w:rsidR="000A4863">
        <w:rPr>
          <w:rFonts w:ascii="Arial" w:hAnsi="Arial" w:cs="Arial"/>
        </w:rPr>
        <w:t>7 mar</w:t>
      </w:r>
      <w:proofErr w:type="gramEnd"/>
      <w:r w:rsidR="000A4863">
        <w:rPr>
          <w:rFonts w:ascii="Arial" w:hAnsi="Arial" w:cs="Arial"/>
        </w:rPr>
        <w:t>. 2026.</w:t>
      </w:r>
    </w:p>
    <w:p w14:paraId="695B959A" w14:textId="77777777" w:rsidR="006B4103" w:rsidRDefault="006B4103">
      <w:pPr>
        <w:rPr>
          <w:rFonts w:ascii="Arial" w:hAnsi="Arial" w:cs="Arial"/>
          <w:sz w:val="24"/>
          <w:szCs w:val="24"/>
        </w:rPr>
      </w:pPr>
    </w:p>
    <w:p w14:paraId="249DAB42" w14:textId="77777777" w:rsidR="00F77523" w:rsidRDefault="00F77523" w:rsidP="00F77523">
      <w:pPr>
        <w:rPr>
          <w:rFonts w:ascii="Arial" w:hAnsi="Arial" w:cs="Arial"/>
          <w:b/>
          <w:bCs/>
          <w:sz w:val="24"/>
          <w:szCs w:val="24"/>
        </w:rPr>
      </w:pPr>
    </w:p>
    <w:p w14:paraId="0B6AD36D" w14:textId="77777777" w:rsidR="00F77523" w:rsidRDefault="00F77523" w:rsidP="00F77523">
      <w:pPr>
        <w:rPr>
          <w:rFonts w:ascii="Arial" w:hAnsi="Arial" w:cs="Arial"/>
          <w:b/>
          <w:bCs/>
          <w:sz w:val="24"/>
          <w:szCs w:val="24"/>
        </w:rPr>
      </w:pPr>
    </w:p>
    <w:p w14:paraId="04200B85" w14:textId="77777777" w:rsidR="00F77523" w:rsidRDefault="00F77523" w:rsidP="00F77523">
      <w:pPr>
        <w:rPr>
          <w:rFonts w:ascii="Arial" w:hAnsi="Arial" w:cs="Arial"/>
          <w:b/>
          <w:bCs/>
          <w:sz w:val="24"/>
          <w:szCs w:val="24"/>
        </w:rPr>
      </w:pPr>
    </w:p>
    <w:p w14:paraId="688C7968" w14:textId="77777777" w:rsidR="00F77523" w:rsidRDefault="00F77523" w:rsidP="00F77523">
      <w:pPr>
        <w:rPr>
          <w:rFonts w:ascii="Arial" w:hAnsi="Arial" w:cs="Arial"/>
          <w:b/>
          <w:bCs/>
          <w:sz w:val="24"/>
          <w:szCs w:val="24"/>
        </w:rPr>
      </w:pPr>
    </w:p>
    <w:p w14:paraId="435BADDA" w14:textId="77777777" w:rsidR="00F77523" w:rsidRDefault="00F77523" w:rsidP="00F77523">
      <w:pPr>
        <w:rPr>
          <w:rFonts w:ascii="Arial" w:hAnsi="Arial" w:cs="Arial"/>
          <w:b/>
          <w:bCs/>
          <w:sz w:val="24"/>
          <w:szCs w:val="24"/>
        </w:rPr>
      </w:pPr>
    </w:p>
    <w:p w14:paraId="5FD2DEE8" w14:textId="77777777" w:rsidR="00F77523" w:rsidRDefault="00F77523" w:rsidP="00F77523">
      <w:pPr>
        <w:rPr>
          <w:rFonts w:ascii="Arial" w:hAnsi="Arial" w:cs="Arial"/>
          <w:b/>
          <w:bCs/>
          <w:sz w:val="24"/>
          <w:szCs w:val="24"/>
        </w:rPr>
      </w:pPr>
    </w:p>
    <w:p w14:paraId="1CAC43E1" w14:textId="77777777" w:rsidR="00F77523" w:rsidRDefault="00F77523" w:rsidP="00F77523">
      <w:pPr>
        <w:rPr>
          <w:rFonts w:ascii="Arial" w:hAnsi="Arial" w:cs="Arial"/>
          <w:b/>
          <w:bCs/>
          <w:sz w:val="24"/>
          <w:szCs w:val="24"/>
        </w:rPr>
      </w:pPr>
    </w:p>
    <w:p w14:paraId="0FB06572" w14:textId="77777777" w:rsidR="00F77523" w:rsidRDefault="00F77523" w:rsidP="00F77523">
      <w:pPr>
        <w:rPr>
          <w:rFonts w:ascii="Arial" w:hAnsi="Arial" w:cs="Arial"/>
          <w:b/>
          <w:bCs/>
          <w:sz w:val="24"/>
          <w:szCs w:val="24"/>
        </w:rPr>
      </w:pPr>
    </w:p>
    <w:p w14:paraId="473CB773" w14:textId="77777777" w:rsidR="00F77523" w:rsidRDefault="00F77523" w:rsidP="00F77523">
      <w:pPr>
        <w:rPr>
          <w:rFonts w:ascii="Arial" w:hAnsi="Arial" w:cs="Arial"/>
          <w:b/>
          <w:bCs/>
          <w:sz w:val="24"/>
          <w:szCs w:val="24"/>
        </w:rPr>
      </w:pPr>
    </w:p>
    <w:p w14:paraId="368F53BA" w14:textId="77777777" w:rsidR="00F77523" w:rsidRDefault="00F77523" w:rsidP="00F77523">
      <w:pPr>
        <w:rPr>
          <w:rFonts w:ascii="Arial" w:hAnsi="Arial" w:cs="Arial"/>
          <w:b/>
          <w:bCs/>
          <w:sz w:val="24"/>
          <w:szCs w:val="24"/>
        </w:rPr>
      </w:pPr>
    </w:p>
    <w:p w14:paraId="175DF721" w14:textId="77777777" w:rsidR="00F77523" w:rsidRDefault="00F77523" w:rsidP="00F77523">
      <w:pPr>
        <w:rPr>
          <w:rFonts w:ascii="Arial" w:hAnsi="Arial" w:cs="Arial"/>
          <w:b/>
          <w:bCs/>
          <w:sz w:val="24"/>
          <w:szCs w:val="24"/>
        </w:rPr>
      </w:pPr>
    </w:p>
    <w:p w14:paraId="144F170E" w14:textId="77777777" w:rsidR="00F77523" w:rsidRDefault="00F77523" w:rsidP="00F77523">
      <w:pPr>
        <w:rPr>
          <w:rFonts w:ascii="Arial" w:hAnsi="Arial" w:cs="Arial"/>
          <w:b/>
          <w:bCs/>
          <w:sz w:val="24"/>
          <w:szCs w:val="24"/>
        </w:rPr>
      </w:pPr>
    </w:p>
    <w:p w14:paraId="224300F3" w14:textId="77777777" w:rsidR="00F77523" w:rsidRDefault="00F77523" w:rsidP="00F77523">
      <w:pPr>
        <w:rPr>
          <w:rFonts w:ascii="Arial" w:hAnsi="Arial" w:cs="Arial"/>
          <w:b/>
          <w:bCs/>
          <w:sz w:val="24"/>
          <w:szCs w:val="24"/>
        </w:rPr>
      </w:pPr>
    </w:p>
    <w:p w14:paraId="27C15A8F" w14:textId="77777777" w:rsidR="00F77523" w:rsidRDefault="00F77523" w:rsidP="00F77523">
      <w:pPr>
        <w:rPr>
          <w:rFonts w:ascii="Arial" w:hAnsi="Arial" w:cs="Arial"/>
          <w:b/>
          <w:bCs/>
          <w:sz w:val="24"/>
          <w:szCs w:val="24"/>
        </w:rPr>
      </w:pPr>
    </w:p>
    <w:p w14:paraId="2D969524" w14:textId="7F883760" w:rsidR="00F77523" w:rsidRPr="00F77523" w:rsidRDefault="00F77523" w:rsidP="00F77523">
      <w:pPr>
        <w:jc w:val="both"/>
        <w:rPr>
          <w:rFonts w:ascii="Arial" w:hAnsi="Arial" w:cs="Arial"/>
          <w:sz w:val="24"/>
          <w:szCs w:val="24"/>
        </w:rPr>
      </w:pPr>
      <w:r w:rsidRPr="00F77523">
        <w:rPr>
          <w:rFonts w:ascii="Arial" w:hAnsi="Arial" w:cs="Arial"/>
          <w:b/>
          <w:bCs/>
          <w:sz w:val="24"/>
          <w:szCs w:val="24"/>
        </w:rPr>
        <w:lastRenderedPageBreak/>
        <w:t>RELATÓRIO DE TESTE DE USABILIDADE - ETAPA 2</w:t>
      </w:r>
    </w:p>
    <w:p w14:paraId="251ABDB8" w14:textId="77777777" w:rsidR="00F77523" w:rsidRPr="00F77523" w:rsidRDefault="00F77523" w:rsidP="00F77523">
      <w:pPr>
        <w:jc w:val="both"/>
        <w:rPr>
          <w:rFonts w:ascii="Arial" w:hAnsi="Arial" w:cs="Arial"/>
          <w:sz w:val="24"/>
          <w:szCs w:val="24"/>
        </w:rPr>
      </w:pPr>
      <w:r w:rsidRPr="00F77523">
        <w:rPr>
          <w:rFonts w:ascii="Arial" w:hAnsi="Arial" w:cs="Arial"/>
          <w:sz w:val="24"/>
          <w:szCs w:val="24"/>
        </w:rPr>
        <w:t>Validação de Interface e Experiência do Usuário (UX) na Plataforma de Aprendizagem Adaptativa</w:t>
      </w:r>
    </w:p>
    <w:p w14:paraId="66E8F56C" w14:textId="77777777" w:rsidR="00F77523" w:rsidRPr="00F77523" w:rsidRDefault="00F77523" w:rsidP="00F7752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77523">
        <w:rPr>
          <w:rFonts w:ascii="Arial" w:hAnsi="Arial" w:cs="Arial"/>
          <w:b/>
          <w:bCs/>
          <w:sz w:val="24"/>
          <w:szCs w:val="24"/>
        </w:rPr>
        <w:t>1. Introdução e Objetivos</w:t>
      </w:r>
    </w:p>
    <w:p w14:paraId="121C0F52" w14:textId="77777777" w:rsidR="00F77523" w:rsidRPr="00F77523" w:rsidRDefault="00F77523" w:rsidP="00F77523">
      <w:pPr>
        <w:jc w:val="both"/>
        <w:rPr>
          <w:rFonts w:ascii="Arial" w:hAnsi="Arial" w:cs="Arial"/>
          <w:sz w:val="24"/>
          <w:szCs w:val="24"/>
        </w:rPr>
      </w:pPr>
      <w:r w:rsidRPr="00F77523">
        <w:rPr>
          <w:rFonts w:ascii="Arial" w:hAnsi="Arial" w:cs="Arial"/>
          <w:sz w:val="24"/>
          <w:szCs w:val="24"/>
        </w:rPr>
        <w:t xml:space="preserve">Este relatório detalha a execução e os resultados da </w:t>
      </w:r>
      <w:r w:rsidRPr="00F77523">
        <w:rPr>
          <w:rFonts w:ascii="Arial" w:hAnsi="Arial" w:cs="Arial"/>
          <w:b/>
          <w:bCs/>
          <w:sz w:val="24"/>
          <w:szCs w:val="24"/>
        </w:rPr>
        <w:t>Etapa 2</w:t>
      </w:r>
      <w:r w:rsidRPr="00F77523">
        <w:rPr>
          <w:rFonts w:ascii="Arial" w:hAnsi="Arial" w:cs="Arial"/>
          <w:sz w:val="24"/>
          <w:szCs w:val="24"/>
        </w:rPr>
        <w:t xml:space="preserve"> do projeto de desenvolvimento da Plataforma de Aprendizagem Adaptativa com Inteligência Artificial. O objetivo central desta fase consiste na validação técnica e funcional da interface desenvolvida durante a Etapa 1, assegurando que os requisitos de usabilidade e acessibilidade sejam atendidos para os três perfis de usuários: </w:t>
      </w:r>
      <w:r w:rsidRPr="00F77523">
        <w:rPr>
          <w:rFonts w:ascii="Arial" w:hAnsi="Arial" w:cs="Arial"/>
          <w:b/>
          <w:bCs/>
          <w:sz w:val="24"/>
          <w:szCs w:val="24"/>
        </w:rPr>
        <w:t>crianças (5 a 8 anos), pais e professores</w:t>
      </w:r>
      <w:r w:rsidRPr="00F77523">
        <w:rPr>
          <w:rFonts w:ascii="Arial" w:hAnsi="Arial" w:cs="Arial"/>
          <w:sz w:val="24"/>
          <w:szCs w:val="24"/>
        </w:rPr>
        <w:t>.</w:t>
      </w:r>
    </w:p>
    <w:p w14:paraId="59848385" w14:textId="77777777" w:rsidR="00F77523" w:rsidRPr="00F77523" w:rsidRDefault="00F77523" w:rsidP="00F77523">
      <w:pPr>
        <w:jc w:val="both"/>
        <w:rPr>
          <w:rFonts w:ascii="Arial" w:hAnsi="Arial" w:cs="Arial"/>
          <w:sz w:val="24"/>
          <w:szCs w:val="24"/>
        </w:rPr>
      </w:pPr>
      <w:r w:rsidRPr="00F77523">
        <w:rPr>
          <w:rFonts w:ascii="Arial" w:hAnsi="Arial" w:cs="Arial"/>
          <w:sz w:val="24"/>
          <w:szCs w:val="24"/>
        </w:rPr>
        <w:t>A validação foca primordialmente na identificação de possíveis barreiras cognitivas na navegação, na aceitação do design lúdico proposto para o público infantil e na fluidez do fluxo de interação com o motor de recomendações de atividades. Busca-se garantir que a tecnologia atue como facilitadora do processo pedagógico, minimizando a carga cognitiva necessária para a operação do software.</w:t>
      </w:r>
    </w:p>
    <w:p w14:paraId="4BB67123" w14:textId="77777777" w:rsidR="00F77523" w:rsidRPr="00F77523" w:rsidRDefault="00F77523" w:rsidP="00F7752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77523">
        <w:rPr>
          <w:rFonts w:ascii="Arial" w:hAnsi="Arial" w:cs="Arial"/>
          <w:b/>
          <w:bCs/>
          <w:sz w:val="24"/>
          <w:szCs w:val="24"/>
        </w:rPr>
        <w:t>2. Metodologia</w:t>
      </w:r>
    </w:p>
    <w:p w14:paraId="311F342B" w14:textId="77777777" w:rsidR="00F77523" w:rsidRPr="00F77523" w:rsidRDefault="00F77523" w:rsidP="00F77523">
      <w:pPr>
        <w:jc w:val="both"/>
        <w:rPr>
          <w:rFonts w:ascii="Arial" w:hAnsi="Arial" w:cs="Arial"/>
          <w:sz w:val="24"/>
          <w:szCs w:val="24"/>
        </w:rPr>
      </w:pPr>
      <w:r w:rsidRPr="00F77523">
        <w:rPr>
          <w:rFonts w:ascii="Arial" w:hAnsi="Arial" w:cs="Arial"/>
          <w:sz w:val="24"/>
          <w:szCs w:val="24"/>
        </w:rPr>
        <w:t xml:space="preserve">Para a condução dos testes, adotou-se uma abordagem híbrida baseada nos métodos de </w:t>
      </w:r>
      <w:r w:rsidRPr="00F77523">
        <w:rPr>
          <w:rFonts w:ascii="Arial" w:hAnsi="Arial" w:cs="Arial"/>
          <w:b/>
          <w:bCs/>
          <w:sz w:val="24"/>
          <w:szCs w:val="24"/>
        </w:rPr>
        <w:t>Walkthrough Cognitivo</w:t>
      </w:r>
      <w:r w:rsidRPr="00F77523">
        <w:rPr>
          <w:rFonts w:ascii="Arial" w:hAnsi="Arial" w:cs="Arial"/>
          <w:sz w:val="24"/>
          <w:szCs w:val="24"/>
        </w:rPr>
        <w:t xml:space="preserve"> e </w:t>
      </w:r>
      <w:r w:rsidRPr="00F77523">
        <w:rPr>
          <w:rFonts w:ascii="Arial" w:hAnsi="Arial" w:cs="Arial"/>
          <w:b/>
          <w:bCs/>
          <w:sz w:val="24"/>
          <w:szCs w:val="24"/>
        </w:rPr>
        <w:t>Observação Direta</w:t>
      </w:r>
      <w:r w:rsidRPr="00F77523">
        <w:rPr>
          <w:rFonts w:ascii="Arial" w:hAnsi="Arial" w:cs="Arial"/>
          <w:sz w:val="24"/>
          <w:szCs w:val="24"/>
        </w:rPr>
        <w:t>. O Walkthrough Cognitivo permitiu avaliar a facilidade de aprendizado do sistema por meio da exploração da interface, enquanto a Observação Direta possibilitou a coleta de dados comportamentais em tempo real.</w:t>
      </w:r>
    </w:p>
    <w:p w14:paraId="1521110B" w14:textId="77777777" w:rsidR="00F77523" w:rsidRPr="00F77523" w:rsidRDefault="00F77523" w:rsidP="00F77523">
      <w:pPr>
        <w:jc w:val="both"/>
        <w:rPr>
          <w:rFonts w:ascii="Arial" w:hAnsi="Arial" w:cs="Arial"/>
          <w:sz w:val="24"/>
          <w:szCs w:val="24"/>
        </w:rPr>
      </w:pPr>
      <w:r w:rsidRPr="00F77523">
        <w:rPr>
          <w:rFonts w:ascii="Arial" w:hAnsi="Arial" w:cs="Arial"/>
          <w:sz w:val="24"/>
          <w:szCs w:val="24"/>
        </w:rPr>
        <w:t>Os testes foram realizados em ambiente controlado com um grupo de usuários simulando os perfis reais do sistema:</w:t>
      </w:r>
    </w:p>
    <w:p w14:paraId="3097880C" w14:textId="77777777" w:rsidR="00F77523" w:rsidRPr="00F77523" w:rsidRDefault="00F77523" w:rsidP="00F77523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F77523">
        <w:rPr>
          <w:rFonts w:ascii="Arial" w:hAnsi="Arial" w:cs="Arial"/>
          <w:b/>
          <w:bCs/>
          <w:sz w:val="24"/>
          <w:szCs w:val="24"/>
        </w:rPr>
        <w:t>Perfil Aluno:</w:t>
      </w:r>
      <w:r w:rsidRPr="00F77523">
        <w:rPr>
          <w:rFonts w:ascii="Arial" w:hAnsi="Arial" w:cs="Arial"/>
          <w:sz w:val="24"/>
          <w:szCs w:val="24"/>
        </w:rPr>
        <w:t xml:space="preserve"> Crianças na faixa etária de 5 a 8 anos, focando na interação com elementos visuais e gamificados.</w:t>
      </w:r>
    </w:p>
    <w:p w14:paraId="404AFEEA" w14:textId="77777777" w:rsidR="00F77523" w:rsidRPr="00F77523" w:rsidRDefault="00F77523" w:rsidP="00F77523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F77523">
        <w:rPr>
          <w:rFonts w:ascii="Arial" w:hAnsi="Arial" w:cs="Arial"/>
          <w:b/>
          <w:bCs/>
          <w:sz w:val="24"/>
          <w:szCs w:val="24"/>
        </w:rPr>
        <w:t>Perfil Responsável:</w:t>
      </w:r>
      <w:r w:rsidRPr="00F77523">
        <w:rPr>
          <w:rFonts w:ascii="Arial" w:hAnsi="Arial" w:cs="Arial"/>
          <w:sz w:val="24"/>
          <w:szCs w:val="24"/>
        </w:rPr>
        <w:t xml:space="preserve"> Adultos simulando o acompanhamento do progresso acadêmico.</w:t>
      </w:r>
    </w:p>
    <w:p w14:paraId="18222696" w14:textId="77777777" w:rsidR="00F77523" w:rsidRPr="00F77523" w:rsidRDefault="00F77523" w:rsidP="00F77523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F77523">
        <w:rPr>
          <w:rFonts w:ascii="Arial" w:hAnsi="Arial" w:cs="Arial"/>
          <w:b/>
          <w:bCs/>
          <w:sz w:val="24"/>
          <w:szCs w:val="24"/>
        </w:rPr>
        <w:t>Perfil Professor:</w:t>
      </w:r>
      <w:r w:rsidRPr="00F77523">
        <w:rPr>
          <w:rFonts w:ascii="Arial" w:hAnsi="Arial" w:cs="Arial"/>
          <w:sz w:val="24"/>
          <w:szCs w:val="24"/>
        </w:rPr>
        <w:t xml:space="preserve"> Profissionais da educação avaliando a gestão de turmas e relatórios.</w:t>
      </w:r>
    </w:p>
    <w:p w14:paraId="712EF838" w14:textId="77777777" w:rsidR="00F77523" w:rsidRPr="00F77523" w:rsidRDefault="00F77523" w:rsidP="00F7752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77523">
        <w:rPr>
          <w:rFonts w:ascii="Arial" w:hAnsi="Arial" w:cs="Arial"/>
          <w:b/>
          <w:bCs/>
          <w:sz w:val="24"/>
          <w:szCs w:val="24"/>
        </w:rPr>
        <w:t>3. Cenários de Teste</w:t>
      </w:r>
    </w:p>
    <w:p w14:paraId="31F5713C" w14:textId="77777777" w:rsidR="00F77523" w:rsidRPr="00F77523" w:rsidRDefault="00F77523" w:rsidP="00F77523">
      <w:pPr>
        <w:jc w:val="both"/>
        <w:rPr>
          <w:rFonts w:ascii="Arial" w:hAnsi="Arial" w:cs="Arial"/>
          <w:sz w:val="24"/>
          <w:szCs w:val="24"/>
        </w:rPr>
      </w:pPr>
      <w:r w:rsidRPr="00F77523">
        <w:rPr>
          <w:rFonts w:ascii="Arial" w:hAnsi="Arial" w:cs="Arial"/>
          <w:sz w:val="24"/>
          <w:szCs w:val="24"/>
        </w:rPr>
        <w:t>Foram estabelecidos três cenários críticos que representam as funcionalidades essenciais para a viabilidade do projeto:</w:t>
      </w:r>
    </w:p>
    <w:p w14:paraId="3005CC10" w14:textId="77777777" w:rsidR="00F77523" w:rsidRPr="00F77523" w:rsidRDefault="00F77523" w:rsidP="00F77523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77523">
        <w:rPr>
          <w:rFonts w:ascii="Arial" w:hAnsi="Arial" w:cs="Arial"/>
          <w:b/>
          <w:bCs/>
          <w:sz w:val="24"/>
          <w:szCs w:val="24"/>
        </w:rPr>
        <w:lastRenderedPageBreak/>
        <w:t>Tarefa 1: Autenticação e Acesso ao Dashboard:</w:t>
      </w:r>
      <w:r w:rsidRPr="00F77523">
        <w:rPr>
          <w:rFonts w:ascii="Arial" w:hAnsi="Arial" w:cs="Arial"/>
          <w:sz w:val="24"/>
          <w:szCs w:val="24"/>
        </w:rPr>
        <w:t xml:space="preserve"> O usuário deve realizar o login utilizando credenciais previamente cadastradas e navegar até o painel principal, identificando as áreas de estudo disponíveis.</w:t>
      </w:r>
    </w:p>
    <w:p w14:paraId="69723D4E" w14:textId="77777777" w:rsidR="00F77523" w:rsidRPr="00F77523" w:rsidRDefault="00F77523" w:rsidP="00F77523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77523">
        <w:rPr>
          <w:rFonts w:ascii="Arial" w:hAnsi="Arial" w:cs="Arial"/>
          <w:b/>
          <w:bCs/>
          <w:sz w:val="24"/>
          <w:szCs w:val="24"/>
        </w:rPr>
        <w:t>Tarefa 2: Interação com a Trilha Adaptativa:</w:t>
      </w:r>
      <w:r w:rsidRPr="00F77523">
        <w:rPr>
          <w:rFonts w:ascii="Arial" w:hAnsi="Arial" w:cs="Arial"/>
          <w:sz w:val="24"/>
          <w:szCs w:val="24"/>
        </w:rPr>
        <w:t xml:space="preserve"> O aluno deve iniciar uma atividade sugerida automaticamente pelo algoritmo de </w:t>
      </w:r>
      <w:proofErr w:type="gramStart"/>
      <w:r w:rsidRPr="00F77523">
        <w:rPr>
          <w:rFonts w:ascii="Arial" w:hAnsi="Arial" w:cs="Arial"/>
          <w:sz w:val="24"/>
          <w:szCs w:val="24"/>
        </w:rPr>
        <w:t>IA, completando</w:t>
      </w:r>
      <w:proofErr w:type="gramEnd"/>
      <w:r w:rsidRPr="00F77523">
        <w:rPr>
          <w:rFonts w:ascii="Arial" w:hAnsi="Arial" w:cs="Arial"/>
          <w:sz w:val="24"/>
          <w:szCs w:val="24"/>
        </w:rPr>
        <w:t xml:space="preserve"> o ciclo de interação (leitura/execução e submissão da resposta).</w:t>
      </w:r>
    </w:p>
    <w:p w14:paraId="5EA6BBB7" w14:textId="77777777" w:rsidR="00F77523" w:rsidRPr="00F77523" w:rsidRDefault="00F77523" w:rsidP="00F77523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77523">
        <w:rPr>
          <w:rFonts w:ascii="Arial" w:hAnsi="Arial" w:cs="Arial"/>
          <w:b/>
          <w:bCs/>
          <w:sz w:val="24"/>
          <w:szCs w:val="24"/>
        </w:rPr>
        <w:t>Tarefa 3: Análise de Desempenho:</w:t>
      </w:r>
      <w:r w:rsidRPr="00F77523">
        <w:rPr>
          <w:rFonts w:ascii="Arial" w:hAnsi="Arial" w:cs="Arial"/>
          <w:sz w:val="24"/>
          <w:szCs w:val="24"/>
        </w:rPr>
        <w:t xml:space="preserve"> O responsável ou professor deve acessar a seção de relatórios e interpretar o progresso do aluno através do sistema de estrelas e gráficos de evolução.</w:t>
      </w:r>
    </w:p>
    <w:p w14:paraId="3D7C4847" w14:textId="77777777" w:rsidR="00F77523" w:rsidRPr="00F77523" w:rsidRDefault="00F77523" w:rsidP="00F7752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77523">
        <w:rPr>
          <w:rFonts w:ascii="Arial" w:hAnsi="Arial" w:cs="Arial"/>
          <w:b/>
          <w:bCs/>
          <w:sz w:val="24"/>
          <w:szCs w:val="24"/>
        </w:rPr>
        <w:t>4. Resultados e Métricas</w:t>
      </w:r>
    </w:p>
    <w:p w14:paraId="63ED9BBD" w14:textId="77777777" w:rsidR="00F77523" w:rsidRPr="00F77523" w:rsidRDefault="00F77523" w:rsidP="00F77523">
      <w:pPr>
        <w:jc w:val="both"/>
        <w:rPr>
          <w:rFonts w:ascii="Arial" w:hAnsi="Arial" w:cs="Arial"/>
          <w:sz w:val="24"/>
          <w:szCs w:val="24"/>
        </w:rPr>
      </w:pPr>
      <w:r w:rsidRPr="00F77523">
        <w:rPr>
          <w:rFonts w:ascii="Arial" w:hAnsi="Arial" w:cs="Arial"/>
          <w:sz w:val="24"/>
          <w:szCs w:val="24"/>
        </w:rPr>
        <w:t>Os dados coletados durante as sessões de teste foram compilados para mensurar a eficácia (taxa de sucesso) e a eficiência (tempo médio) de cada tarefa, conforme apresentado na tabela abaixo:</w:t>
      </w:r>
    </w:p>
    <w:tbl>
      <w:tblPr>
        <w:tblW w:w="8968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2"/>
        <w:gridCol w:w="2242"/>
        <w:gridCol w:w="2242"/>
        <w:gridCol w:w="2242"/>
      </w:tblGrid>
      <w:tr w:rsidR="00F77523" w:rsidRPr="00F77523" w14:paraId="4762C455" w14:textId="77777777" w:rsidTr="00F77523">
        <w:tblPrEx>
          <w:tblCellMar>
            <w:top w:w="0" w:type="dxa"/>
            <w:bottom w:w="0" w:type="dxa"/>
          </w:tblCellMar>
        </w:tblPrEx>
        <w:trPr>
          <w:trHeight w:val="729"/>
        </w:trPr>
        <w:tc>
          <w:tcPr>
            <w:tcW w:w="22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D7C9A99" w14:textId="77777777" w:rsidR="00F77523" w:rsidRPr="00F77523" w:rsidRDefault="00F77523" w:rsidP="00F7752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77523">
              <w:rPr>
                <w:rFonts w:ascii="Arial" w:hAnsi="Arial" w:cs="Arial"/>
                <w:b/>
                <w:bCs/>
                <w:sz w:val="24"/>
                <w:szCs w:val="24"/>
              </w:rPr>
              <w:t>Tarefa Avaliada</w:t>
            </w:r>
          </w:p>
        </w:tc>
        <w:tc>
          <w:tcPr>
            <w:tcW w:w="22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0439981" w14:textId="77777777" w:rsidR="00F77523" w:rsidRPr="00F77523" w:rsidRDefault="00F77523" w:rsidP="00F7752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77523">
              <w:rPr>
                <w:rFonts w:ascii="Arial" w:hAnsi="Arial" w:cs="Arial"/>
                <w:b/>
                <w:bCs/>
                <w:sz w:val="24"/>
                <w:szCs w:val="24"/>
              </w:rPr>
              <w:t>Taxa de Sucesso</w:t>
            </w:r>
          </w:p>
        </w:tc>
        <w:tc>
          <w:tcPr>
            <w:tcW w:w="22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C64ACFF" w14:textId="77777777" w:rsidR="00F77523" w:rsidRPr="00F77523" w:rsidRDefault="00F77523" w:rsidP="00F7752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77523">
              <w:rPr>
                <w:rFonts w:ascii="Arial" w:hAnsi="Arial" w:cs="Arial"/>
                <w:b/>
                <w:bCs/>
                <w:sz w:val="24"/>
                <w:szCs w:val="24"/>
              </w:rPr>
              <w:t>Tempo Médio</w:t>
            </w:r>
          </w:p>
        </w:tc>
        <w:tc>
          <w:tcPr>
            <w:tcW w:w="22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D4DA940" w14:textId="77777777" w:rsidR="00F77523" w:rsidRPr="00F77523" w:rsidRDefault="00F77523" w:rsidP="00F7752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77523">
              <w:rPr>
                <w:rFonts w:ascii="Arial" w:hAnsi="Arial" w:cs="Arial"/>
                <w:b/>
                <w:bCs/>
                <w:sz w:val="24"/>
                <w:szCs w:val="24"/>
              </w:rPr>
              <w:t>Observações Técnicas</w:t>
            </w:r>
          </w:p>
        </w:tc>
      </w:tr>
      <w:tr w:rsidR="00F77523" w:rsidRPr="00F77523" w14:paraId="5D0DFB6A" w14:textId="77777777" w:rsidTr="00F77523">
        <w:tblPrEx>
          <w:tblCellMar>
            <w:top w:w="0" w:type="dxa"/>
            <w:bottom w:w="0" w:type="dxa"/>
          </w:tblCellMar>
        </w:tblPrEx>
        <w:trPr>
          <w:trHeight w:val="1008"/>
        </w:trPr>
        <w:tc>
          <w:tcPr>
            <w:tcW w:w="22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312C0AE" w14:textId="77777777" w:rsidR="00F77523" w:rsidRPr="00F77523" w:rsidRDefault="00F77523" w:rsidP="00F7752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77523">
              <w:rPr>
                <w:rFonts w:ascii="Arial" w:hAnsi="Arial" w:cs="Arial"/>
                <w:sz w:val="24"/>
                <w:szCs w:val="24"/>
              </w:rPr>
              <w:t>Login e Acesso ao Dashboard</w:t>
            </w:r>
          </w:p>
        </w:tc>
        <w:tc>
          <w:tcPr>
            <w:tcW w:w="22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17697D8" w14:textId="77777777" w:rsidR="00F77523" w:rsidRPr="00F77523" w:rsidRDefault="00F77523" w:rsidP="00F7752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77523">
              <w:rPr>
                <w:rFonts w:ascii="Arial" w:hAnsi="Arial" w:cs="Arial"/>
                <w:b/>
                <w:bCs/>
                <w:sz w:val="24"/>
                <w:szCs w:val="24"/>
              </w:rPr>
              <w:t>100%</w:t>
            </w:r>
          </w:p>
        </w:tc>
        <w:tc>
          <w:tcPr>
            <w:tcW w:w="22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DAC21FE" w14:textId="77777777" w:rsidR="00F77523" w:rsidRPr="00F77523" w:rsidRDefault="00F77523" w:rsidP="00F7752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77523">
              <w:rPr>
                <w:rFonts w:ascii="Arial" w:hAnsi="Arial" w:cs="Arial"/>
                <w:b/>
                <w:bCs/>
                <w:sz w:val="24"/>
                <w:szCs w:val="24"/>
              </w:rPr>
              <w:t>35 segundos</w:t>
            </w:r>
          </w:p>
        </w:tc>
        <w:tc>
          <w:tcPr>
            <w:tcW w:w="22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FA0F618" w14:textId="77777777" w:rsidR="00F77523" w:rsidRPr="00F77523" w:rsidRDefault="00F77523" w:rsidP="00F7752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77523">
              <w:rPr>
                <w:rFonts w:ascii="Arial" w:hAnsi="Arial" w:cs="Arial"/>
                <w:sz w:val="24"/>
                <w:szCs w:val="24"/>
              </w:rPr>
              <w:t>Interface intuitiva; fluxo de recuperação de senha validado.</w:t>
            </w:r>
          </w:p>
        </w:tc>
      </w:tr>
      <w:tr w:rsidR="00F77523" w:rsidRPr="00F77523" w14:paraId="602C3706" w14:textId="77777777" w:rsidTr="00F77523">
        <w:tblPrEx>
          <w:tblCellMar>
            <w:top w:w="0" w:type="dxa"/>
            <w:bottom w:w="0" w:type="dxa"/>
          </w:tblCellMar>
        </w:tblPrEx>
        <w:trPr>
          <w:trHeight w:val="1299"/>
        </w:trPr>
        <w:tc>
          <w:tcPr>
            <w:tcW w:w="22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C7305B8" w14:textId="77777777" w:rsidR="00F77523" w:rsidRPr="00F77523" w:rsidRDefault="00F77523" w:rsidP="00F7752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77523">
              <w:rPr>
                <w:rFonts w:ascii="Arial" w:hAnsi="Arial" w:cs="Arial"/>
                <w:sz w:val="24"/>
                <w:szCs w:val="24"/>
              </w:rPr>
              <w:t>Iniciar Atividade Sugerida (IA)</w:t>
            </w:r>
          </w:p>
        </w:tc>
        <w:tc>
          <w:tcPr>
            <w:tcW w:w="22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3AF597B" w14:textId="77777777" w:rsidR="00F77523" w:rsidRPr="00F77523" w:rsidRDefault="00F77523" w:rsidP="00F7752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77523">
              <w:rPr>
                <w:rFonts w:ascii="Arial" w:hAnsi="Arial" w:cs="Arial"/>
                <w:b/>
                <w:bCs/>
                <w:sz w:val="24"/>
                <w:szCs w:val="24"/>
              </w:rPr>
              <w:t>85%</w:t>
            </w:r>
          </w:p>
        </w:tc>
        <w:tc>
          <w:tcPr>
            <w:tcW w:w="22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908A46A" w14:textId="77777777" w:rsidR="00F77523" w:rsidRPr="00F77523" w:rsidRDefault="00F77523" w:rsidP="00F7752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77523">
              <w:rPr>
                <w:rFonts w:ascii="Arial" w:hAnsi="Arial" w:cs="Arial"/>
                <w:b/>
                <w:bCs/>
                <w:sz w:val="24"/>
                <w:szCs w:val="24"/>
              </w:rPr>
              <w:t>1min 10s</w:t>
            </w:r>
          </w:p>
        </w:tc>
        <w:tc>
          <w:tcPr>
            <w:tcW w:w="22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B986374" w14:textId="77777777" w:rsidR="00F77523" w:rsidRPr="00F77523" w:rsidRDefault="00F77523" w:rsidP="00F7752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77523">
              <w:rPr>
                <w:rFonts w:ascii="Arial" w:hAnsi="Arial" w:cs="Arial"/>
                <w:sz w:val="24"/>
                <w:szCs w:val="24"/>
              </w:rPr>
              <w:t>O reforço visual e elementos lúdicos aumentaram o engajamento.</w:t>
            </w:r>
          </w:p>
        </w:tc>
      </w:tr>
      <w:tr w:rsidR="00F77523" w:rsidRPr="00F77523" w14:paraId="02E39854" w14:textId="77777777" w:rsidTr="00F77523">
        <w:tblPrEx>
          <w:tblCellMar>
            <w:top w:w="0" w:type="dxa"/>
            <w:bottom w:w="0" w:type="dxa"/>
          </w:tblCellMar>
        </w:tblPrEx>
        <w:trPr>
          <w:trHeight w:val="1286"/>
        </w:trPr>
        <w:tc>
          <w:tcPr>
            <w:tcW w:w="22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B47D1E0" w14:textId="77777777" w:rsidR="00F77523" w:rsidRPr="00F77523" w:rsidRDefault="00F77523" w:rsidP="00F7752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77523">
              <w:rPr>
                <w:rFonts w:ascii="Arial" w:hAnsi="Arial" w:cs="Arial"/>
                <w:sz w:val="24"/>
                <w:szCs w:val="24"/>
              </w:rPr>
              <w:t>Visualização de Relatórios</w:t>
            </w:r>
          </w:p>
        </w:tc>
        <w:tc>
          <w:tcPr>
            <w:tcW w:w="22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D4B390C" w14:textId="77777777" w:rsidR="00F77523" w:rsidRPr="00F77523" w:rsidRDefault="00F77523" w:rsidP="00F7752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77523">
              <w:rPr>
                <w:rFonts w:ascii="Arial" w:hAnsi="Arial" w:cs="Arial"/>
                <w:b/>
                <w:bCs/>
                <w:sz w:val="24"/>
                <w:szCs w:val="24"/>
              </w:rPr>
              <w:t>70%</w:t>
            </w:r>
          </w:p>
        </w:tc>
        <w:tc>
          <w:tcPr>
            <w:tcW w:w="22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9D83D74" w14:textId="77777777" w:rsidR="00F77523" w:rsidRPr="00F77523" w:rsidRDefault="00F77523" w:rsidP="00F7752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77523">
              <w:rPr>
                <w:rFonts w:ascii="Arial" w:hAnsi="Arial" w:cs="Arial"/>
                <w:b/>
                <w:bCs/>
                <w:sz w:val="24"/>
                <w:szCs w:val="24"/>
              </w:rPr>
              <w:t>1min 00s</w:t>
            </w:r>
          </w:p>
        </w:tc>
        <w:tc>
          <w:tcPr>
            <w:tcW w:w="22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7BA588B" w14:textId="77777777" w:rsidR="00F77523" w:rsidRPr="00F77523" w:rsidRDefault="00F77523" w:rsidP="00F7752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77523">
              <w:rPr>
                <w:rFonts w:ascii="Arial" w:hAnsi="Arial" w:cs="Arial"/>
                <w:sz w:val="24"/>
                <w:szCs w:val="24"/>
              </w:rPr>
              <w:t>Necessidade de simplificação de termos técnicos para os pais.</w:t>
            </w:r>
          </w:p>
        </w:tc>
      </w:tr>
    </w:tbl>
    <w:p w14:paraId="70577B18" w14:textId="77777777" w:rsidR="00F77523" w:rsidRPr="00F77523" w:rsidRDefault="00F77523" w:rsidP="00F7752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77523">
        <w:rPr>
          <w:rFonts w:ascii="Arial" w:hAnsi="Arial" w:cs="Arial"/>
          <w:b/>
          <w:bCs/>
          <w:sz w:val="24"/>
          <w:szCs w:val="24"/>
        </w:rPr>
        <w:t>5. Análise de Melhorias</w:t>
      </w:r>
    </w:p>
    <w:p w14:paraId="671A4AD8" w14:textId="77777777" w:rsidR="00F77523" w:rsidRPr="00F77523" w:rsidRDefault="00F77523" w:rsidP="00F77523">
      <w:pPr>
        <w:jc w:val="both"/>
        <w:rPr>
          <w:rFonts w:ascii="Arial" w:hAnsi="Arial" w:cs="Arial"/>
          <w:sz w:val="24"/>
          <w:szCs w:val="24"/>
        </w:rPr>
      </w:pPr>
      <w:r w:rsidRPr="00F77523">
        <w:rPr>
          <w:rFonts w:ascii="Arial" w:hAnsi="Arial" w:cs="Arial"/>
          <w:sz w:val="24"/>
          <w:szCs w:val="24"/>
        </w:rPr>
        <w:t xml:space="preserve">A partir da análise qualitativa dos erros cometidos pelos usuários e dos pontos de hesitação observados, foram elencadas as seguintes melhorias prioritárias para a </w:t>
      </w:r>
      <w:r w:rsidRPr="00F77523">
        <w:rPr>
          <w:rFonts w:ascii="Arial" w:hAnsi="Arial" w:cs="Arial"/>
          <w:b/>
          <w:bCs/>
          <w:sz w:val="24"/>
          <w:szCs w:val="24"/>
        </w:rPr>
        <w:t>Etapa 3</w:t>
      </w:r>
      <w:r w:rsidRPr="00F77523">
        <w:rPr>
          <w:rFonts w:ascii="Arial" w:hAnsi="Arial" w:cs="Arial"/>
          <w:sz w:val="24"/>
          <w:szCs w:val="24"/>
        </w:rPr>
        <w:t>:</w:t>
      </w:r>
    </w:p>
    <w:p w14:paraId="76B62C70" w14:textId="77777777" w:rsidR="00F77523" w:rsidRPr="00F77523" w:rsidRDefault="00F77523" w:rsidP="00F77523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77523">
        <w:rPr>
          <w:rFonts w:ascii="Arial" w:hAnsi="Arial" w:cs="Arial"/>
          <w:b/>
          <w:bCs/>
          <w:sz w:val="24"/>
          <w:szCs w:val="24"/>
        </w:rPr>
        <w:lastRenderedPageBreak/>
        <w:t>Ajuste de UI Infantil:</w:t>
      </w:r>
      <w:r w:rsidRPr="00F77523">
        <w:rPr>
          <w:rFonts w:ascii="Arial" w:hAnsi="Arial" w:cs="Arial"/>
          <w:sz w:val="24"/>
          <w:szCs w:val="24"/>
        </w:rPr>
        <w:t xml:space="preserve"> Ampliação da área de clique (</w:t>
      </w:r>
      <w:proofErr w:type="spellStart"/>
      <w:r w:rsidRPr="00F77523">
        <w:rPr>
          <w:rFonts w:ascii="Arial" w:hAnsi="Arial" w:cs="Arial"/>
          <w:sz w:val="24"/>
          <w:szCs w:val="24"/>
        </w:rPr>
        <w:t>hitbox</w:t>
      </w:r>
      <w:proofErr w:type="spellEnd"/>
      <w:r w:rsidRPr="00F77523">
        <w:rPr>
          <w:rFonts w:ascii="Arial" w:hAnsi="Arial" w:cs="Arial"/>
          <w:sz w:val="24"/>
          <w:szCs w:val="24"/>
        </w:rPr>
        <w:t>) de botões de navegação na área do aluno para compensar a precisão motora reduzida em dispositivos móveis.</w:t>
      </w:r>
    </w:p>
    <w:p w14:paraId="45D3BB13" w14:textId="77777777" w:rsidR="00F77523" w:rsidRPr="00F77523" w:rsidRDefault="00F77523" w:rsidP="00F77523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77523">
        <w:rPr>
          <w:rFonts w:ascii="Arial" w:hAnsi="Arial" w:cs="Arial"/>
          <w:b/>
          <w:bCs/>
          <w:sz w:val="24"/>
          <w:szCs w:val="24"/>
        </w:rPr>
        <w:t>Simplificação Semântica:</w:t>
      </w:r>
      <w:r w:rsidRPr="00F77523">
        <w:rPr>
          <w:rFonts w:ascii="Arial" w:hAnsi="Arial" w:cs="Arial"/>
          <w:sz w:val="24"/>
          <w:szCs w:val="24"/>
        </w:rPr>
        <w:t xml:space="preserve"> Substituição de termos técnicos nos relatórios de desempenho por legendas mais descritivas e ícones autoexplicativos, facilitando a interpretação por parte dos responsáveis.</w:t>
      </w:r>
    </w:p>
    <w:p w14:paraId="66BCA171" w14:textId="77777777" w:rsidR="00F77523" w:rsidRPr="00F77523" w:rsidRDefault="00F77523" w:rsidP="00F77523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77523">
        <w:rPr>
          <w:rFonts w:ascii="Arial" w:hAnsi="Arial" w:cs="Arial"/>
          <w:b/>
          <w:bCs/>
          <w:sz w:val="24"/>
          <w:szCs w:val="24"/>
        </w:rPr>
        <w:t>Feedback Visual:</w:t>
      </w:r>
      <w:r w:rsidRPr="00F77523">
        <w:rPr>
          <w:rFonts w:ascii="Arial" w:hAnsi="Arial" w:cs="Arial"/>
          <w:sz w:val="24"/>
          <w:szCs w:val="24"/>
        </w:rPr>
        <w:t xml:space="preserve"> Implementação de animações de transição mais claras para indicar que o motor de IA está processando a próxima recomendação, reduzindo a ansiedade do usuário.</w:t>
      </w:r>
    </w:p>
    <w:p w14:paraId="6D8A4836" w14:textId="77777777" w:rsidR="00F77523" w:rsidRPr="00F77523" w:rsidRDefault="00F77523" w:rsidP="00F7752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77523">
        <w:rPr>
          <w:rFonts w:ascii="Arial" w:hAnsi="Arial" w:cs="Arial"/>
          <w:b/>
          <w:bCs/>
          <w:sz w:val="24"/>
          <w:szCs w:val="24"/>
        </w:rPr>
        <w:t>6. Conclusão</w:t>
      </w:r>
    </w:p>
    <w:p w14:paraId="6D01297D" w14:textId="77777777" w:rsidR="00F77523" w:rsidRPr="00F77523" w:rsidRDefault="00F77523" w:rsidP="00F77523">
      <w:pPr>
        <w:jc w:val="both"/>
        <w:rPr>
          <w:rFonts w:ascii="Arial" w:hAnsi="Arial" w:cs="Arial"/>
          <w:sz w:val="24"/>
          <w:szCs w:val="24"/>
        </w:rPr>
      </w:pPr>
      <w:r w:rsidRPr="00F77523">
        <w:rPr>
          <w:rFonts w:ascii="Arial" w:hAnsi="Arial" w:cs="Arial"/>
          <w:sz w:val="24"/>
          <w:szCs w:val="24"/>
        </w:rPr>
        <w:t xml:space="preserve">A conclusão da Etapa 2 demonstra que a arquitetura de interface e a lógica de navegação propostas na Etapa 1 são sólidas e possuem alta aceitação entre os usuários finais. Os índices de sucesso superiores a </w:t>
      </w:r>
      <w:r w:rsidRPr="00F77523">
        <w:rPr>
          <w:rFonts w:ascii="Arial" w:hAnsi="Arial" w:cs="Arial"/>
          <w:b/>
          <w:bCs/>
          <w:sz w:val="24"/>
          <w:szCs w:val="24"/>
        </w:rPr>
        <w:t>80%</w:t>
      </w:r>
      <w:r w:rsidRPr="00F77523">
        <w:rPr>
          <w:rFonts w:ascii="Arial" w:hAnsi="Arial" w:cs="Arial"/>
          <w:sz w:val="24"/>
          <w:szCs w:val="24"/>
        </w:rPr>
        <w:t xml:space="preserve"> nas tarefas principais validam a viabilidade do projeto. Com os ajustes de usabilidade mapeados, o sistema encontra-se apto para avançar para a fase de codificação avançada do motor de Inteligência Artificial e integração total de dados.</w:t>
      </w:r>
    </w:p>
    <w:p w14:paraId="60A19393" w14:textId="77777777" w:rsidR="00F77523" w:rsidRPr="00F77523" w:rsidRDefault="00F77523" w:rsidP="00F77523">
      <w:pPr>
        <w:rPr>
          <w:rFonts w:ascii="Arial" w:hAnsi="Arial" w:cs="Arial"/>
          <w:b/>
          <w:bCs/>
          <w:sz w:val="24"/>
          <w:szCs w:val="24"/>
        </w:rPr>
      </w:pPr>
      <w:r w:rsidRPr="00F77523">
        <w:rPr>
          <w:rFonts w:ascii="Arial" w:hAnsi="Arial" w:cs="Arial"/>
          <w:b/>
          <w:bCs/>
          <w:sz w:val="24"/>
          <w:szCs w:val="24"/>
        </w:rPr>
        <w:t>Referências</w:t>
      </w:r>
    </w:p>
    <w:p w14:paraId="31A74F49" w14:textId="77777777" w:rsidR="00F77523" w:rsidRDefault="00F77523" w:rsidP="0066670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F77523">
        <w:rPr>
          <w:rFonts w:ascii="Arial" w:hAnsi="Arial" w:cs="Arial"/>
          <w:sz w:val="24"/>
          <w:szCs w:val="24"/>
        </w:rPr>
        <w:t xml:space="preserve">ASSOCIAÇÃO BRASILEIRA DE NORMAS TÉCNICAS. </w:t>
      </w:r>
      <w:r w:rsidRPr="00F77523">
        <w:rPr>
          <w:rFonts w:ascii="Arial" w:hAnsi="Arial" w:cs="Arial"/>
          <w:b/>
          <w:bCs/>
          <w:sz w:val="24"/>
          <w:szCs w:val="24"/>
        </w:rPr>
        <w:t>NBR ISO 9241-11:</w:t>
      </w:r>
      <w:r w:rsidRPr="00F77523">
        <w:rPr>
          <w:rFonts w:ascii="Arial" w:hAnsi="Arial" w:cs="Arial"/>
          <w:sz w:val="24"/>
          <w:szCs w:val="24"/>
        </w:rPr>
        <w:t xml:space="preserve"> Ergonomia da interação humano-sistema - Parte 11: Usabilidade: Definições e conceitos. Rio de Janeiro: ABNT, 2011.</w:t>
      </w:r>
    </w:p>
    <w:p w14:paraId="6FCF83E4" w14:textId="77777777" w:rsidR="00666702" w:rsidRPr="00F77523" w:rsidRDefault="00666702" w:rsidP="0066670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A997809" w14:textId="77777777" w:rsidR="00F77523" w:rsidRDefault="00F77523" w:rsidP="0066670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F77523">
        <w:rPr>
          <w:rFonts w:ascii="Arial" w:hAnsi="Arial" w:cs="Arial"/>
          <w:sz w:val="24"/>
          <w:szCs w:val="24"/>
        </w:rPr>
        <w:t xml:space="preserve">BARBOSA, S. D. J.; SILVA, B. S. </w:t>
      </w:r>
      <w:r w:rsidRPr="00F77523">
        <w:rPr>
          <w:rFonts w:ascii="Arial" w:hAnsi="Arial" w:cs="Arial"/>
          <w:b/>
          <w:bCs/>
          <w:sz w:val="24"/>
          <w:szCs w:val="24"/>
        </w:rPr>
        <w:t>Interação Humano-Computador.</w:t>
      </w:r>
      <w:r w:rsidRPr="00F77523">
        <w:rPr>
          <w:rFonts w:ascii="Arial" w:hAnsi="Arial" w:cs="Arial"/>
          <w:sz w:val="24"/>
          <w:szCs w:val="24"/>
        </w:rPr>
        <w:t xml:space="preserve"> 2. ed. Rio de Janeiro: Elsevier, 2021.</w:t>
      </w:r>
    </w:p>
    <w:p w14:paraId="330163A4" w14:textId="77777777" w:rsidR="00666702" w:rsidRPr="00F77523" w:rsidRDefault="00666702" w:rsidP="0066670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C9EED46" w14:textId="77777777" w:rsidR="00F77523" w:rsidRPr="00F77523" w:rsidRDefault="00F77523" w:rsidP="00666702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F77523">
        <w:rPr>
          <w:rFonts w:ascii="Arial" w:hAnsi="Arial" w:cs="Arial"/>
          <w:sz w:val="24"/>
          <w:szCs w:val="24"/>
          <w:lang w:val="en-US"/>
        </w:rPr>
        <w:t xml:space="preserve">NIELSEN, J. </w:t>
      </w:r>
      <w:r w:rsidRPr="00F77523">
        <w:rPr>
          <w:rFonts w:ascii="Arial" w:hAnsi="Arial" w:cs="Arial"/>
          <w:b/>
          <w:bCs/>
          <w:sz w:val="24"/>
          <w:szCs w:val="24"/>
          <w:lang w:val="en-US"/>
        </w:rPr>
        <w:t>Usability Engineering.</w:t>
      </w:r>
      <w:r w:rsidRPr="00F77523">
        <w:rPr>
          <w:rFonts w:ascii="Arial" w:hAnsi="Arial" w:cs="Arial"/>
          <w:sz w:val="24"/>
          <w:szCs w:val="24"/>
          <w:lang w:val="en-US"/>
        </w:rPr>
        <w:t xml:space="preserve"> San Diego: Academic Press, 1993.</w:t>
      </w:r>
    </w:p>
    <w:p w14:paraId="7987282F" w14:textId="77777777" w:rsidR="006B4103" w:rsidRPr="00F77523" w:rsidRDefault="006B4103">
      <w:pPr>
        <w:rPr>
          <w:rFonts w:ascii="Arial" w:hAnsi="Arial" w:cs="Arial"/>
          <w:sz w:val="24"/>
          <w:szCs w:val="24"/>
          <w:lang w:val="en-US"/>
        </w:rPr>
      </w:pPr>
    </w:p>
    <w:sectPr w:rsidR="006B4103" w:rsidRPr="00F77523" w:rsidSect="00030FCD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6C09C" w14:textId="77777777" w:rsidR="00064E16" w:rsidRDefault="00064E16" w:rsidP="00F8578A">
      <w:pPr>
        <w:spacing w:after="0" w:line="240" w:lineRule="auto"/>
      </w:pPr>
      <w:r>
        <w:separator/>
      </w:r>
    </w:p>
  </w:endnote>
  <w:endnote w:type="continuationSeparator" w:id="0">
    <w:p w14:paraId="3148EF1C" w14:textId="77777777" w:rsidR="00064E16" w:rsidRDefault="00064E16" w:rsidP="00F85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A0663" w14:textId="77777777" w:rsidR="00064E16" w:rsidRDefault="00064E16" w:rsidP="00F8578A">
      <w:pPr>
        <w:spacing w:after="0" w:line="240" w:lineRule="auto"/>
      </w:pPr>
      <w:r>
        <w:separator/>
      </w:r>
    </w:p>
  </w:footnote>
  <w:footnote w:type="continuationSeparator" w:id="0">
    <w:p w14:paraId="1F7DE3BA" w14:textId="77777777" w:rsidR="00064E16" w:rsidRDefault="00064E16" w:rsidP="00F857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697E5" w14:textId="77777777" w:rsidR="00F8578A" w:rsidRDefault="00F8578A" w:rsidP="00F8578A">
    <w:pPr>
      <w:pStyle w:val="Ttulo"/>
      <w:spacing w:line="360" w:lineRule="auto"/>
      <w:ind w:right="-676"/>
      <w:rPr>
        <w:rFonts w:ascii="Arial" w:hAnsi="Arial" w:cs="Arial"/>
        <w:sz w:val="20"/>
        <w:szCs w:val="20"/>
      </w:rPr>
    </w:pPr>
    <w:r>
      <w:rPr>
        <w:noProof/>
        <w:lang w:eastAsia="pt-BR"/>
      </w:rPr>
      <w:drawing>
        <wp:anchor distT="0" distB="0" distL="114300" distR="114300" simplePos="0" relativeHeight="251660288" behindDoc="0" locked="0" layoutInCell="1" allowOverlap="1" wp14:anchorId="4E891E70" wp14:editId="7D617B43">
          <wp:simplePos x="0" y="0"/>
          <wp:positionH relativeFrom="margin">
            <wp:posOffset>114300</wp:posOffset>
          </wp:positionH>
          <wp:positionV relativeFrom="margin">
            <wp:posOffset>-1041400</wp:posOffset>
          </wp:positionV>
          <wp:extent cx="1181100" cy="428625"/>
          <wp:effectExtent l="19050" t="0" r="0" b="0"/>
          <wp:wrapSquare wrapText="bothSides"/>
          <wp:docPr id="1" name="Imagem 1" descr="Unigran 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gran EAD"/>
                  <pic:cNvPicPr>
                    <a:picLocks noChangeAspect="1" noChangeArrowheads="1"/>
                  </pic:cNvPicPr>
                </pic:nvPicPr>
                <pic:blipFill>
                  <a:blip r:embed="rId1" r:link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428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30253D">
      <w:rPr>
        <w:rFonts w:ascii="Arial" w:hAnsi="Arial" w:cs="Arial"/>
        <w:sz w:val="20"/>
        <w:szCs w:val="20"/>
      </w:rPr>
      <w:t>CENTRO UNIVERSITÁRIO DA GRANDE DOURADOS</w:t>
    </w:r>
  </w:p>
  <w:p w14:paraId="30FE1252" w14:textId="77777777" w:rsidR="00F8578A" w:rsidRDefault="00F8578A" w:rsidP="00F8578A">
    <w:pPr>
      <w:spacing w:line="360" w:lineRule="auto"/>
      <w:ind w:left="-180" w:right="-676"/>
      <w:jc w:val="center"/>
      <w:rPr>
        <w:rFonts w:ascii="Arial" w:hAnsi="Arial" w:cs="Arial"/>
        <w:b/>
        <w:sz w:val="20"/>
        <w:szCs w:val="20"/>
      </w:rPr>
    </w:pPr>
    <w:r w:rsidRPr="0030253D">
      <w:rPr>
        <w:rFonts w:ascii="Arial" w:hAnsi="Arial" w:cs="Arial"/>
        <w:b/>
        <w:sz w:val="20"/>
        <w:szCs w:val="20"/>
      </w:rPr>
      <w:t xml:space="preserve">Curso </w:t>
    </w:r>
    <w:r>
      <w:rPr>
        <w:rFonts w:ascii="Arial" w:hAnsi="Arial" w:cs="Arial"/>
        <w:b/>
        <w:sz w:val="20"/>
        <w:szCs w:val="20"/>
      </w:rPr>
      <w:t>Engenharia de Software</w:t>
    </w:r>
  </w:p>
  <w:p w14:paraId="1E119D72" w14:textId="77777777" w:rsidR="00F8578A" w:rsidRDefault="00F8578A" w:rsidP="00F8578A">
    <w:pPr>
      <w:pBdr>
        <w:bottom w:val="single" w:sz="4" w:space="1" w:color="auto"/>
      </w:pBdr>
      <w:spacing w:line="360" w:lineRule="auto"/>
      <w:ind w:left="-180" w:right="-81"/>
      <w:jc w:val="center"/>
      <w:rPr>
        <w:rFonts w:ascii="Arial" w:hAnsi="Arial" w:cs="Arial"/>
        <w:b/>
        <w:sz w:val="20"/>
        <w:szCs w:val="20"/>
      </w:rPr>
    </w:pPr>
  </w:p>
  <w:p w14:paraId="24D1E719" w14:textId="77777777" w:rsidR="00F8578A" w:rsidRDefault="00F8578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13BE"/>
    <w:multiLevelType w:val="hybridMultilevel"/>
    <w:tmpl w:val="306886F8"/>
    <w:lvl w:ilvl="0" w:tplc="5548224A">
      <w:start w:val="1"/>
      <w:numFmt w:val="decimal"/>
      <w:lvlText w:val="%1."/>
      <w:lvlJc w:val="left"/>
      <w:pPr>
        <w:ind w:left="720" w:hanging="360"/>
      </w:pPr>
    </w:lvl>
    <w:lvl w:ilvl="1" w:tplc="E5C66A82">
      <w:numFmt w:val="decimal"/>
      <w:lvlText w:val=""/>
      <w:lvlJc w:val="left"/>
    </w:lvl>
    <w:lvl w:ilvl="2" w:tplc="8576696A">
      <w:numFmt w:val="decimal"/>
      <w:lvlText w:val=""/>
      <w:lvlJc w:val="left"/>
    </w:lvl>
    <w:lvl w:ilvl="3" w:tplc="8F727592">
      <w:numFmt w:val="decimal"/>
      <w:lvlText w:val=""/>
      <w:lvlJc w:val="left"/>
    </w:lvl>
    <w:lvl w:ilvl="4" w:tplc="FDA8C808">
      <w:numFmt w:val="decimal"/>
      <w:lvlText w:val=""/>
      <w:lvlJc w:val="left"/>
    </w:lvl>
    <w:lvl w:ilvl="5" w:tplc="96AE2132">
      <w:numFmt w:val="decimal"/>
      <w:lvlText w:val=""/>
      <w:lvlJc w:val="left"/>
    </w:lvl>
    <w:lvl w:ilvl="6" w:tplc="EF7AB240">
      <w:numFmt w:val="decimal"/>
      <w:lvlText w:val=""/>
      <w:lvlJc w:val="left"/>
    </w:lvl>
    <w:lvl w:ilvl="7" w:tplc="CA801D66">
      <w:numFmt w:val="decimal"/>
      <w:lvlText w:val=""/>
      <w:lvlJc w:val="left"/>
    </w:lvl>
    <w:lvl w:ilvl="8" w:tplc="263E620A">
      <w:numFmt w:val="decimal"/>
      <w:lvlText w:val=""/>
      <w:lvlJc w:val="left"/>
    </w:lvl>
  </w:abstractNum>
  <w:abstractNum w:abstractNumId="1" w15:restartNumberingAfterBreak="0">
    <w:nsid w:val="681A7603"/>
    <w:multiLevelType w:val="hybridMultilevel"/>
    <w:tmpl w:val="598008E4"/>
    <w:lvl w:ilvl="0" w:tplc="7842E59A">
      <w:start w:val="1"/>
      <w:numFmt w:val="bullet"/>
      <w:lvlText w:val="●"/>
      <w:lvlJc w:val="left"/>
      <w:pPr>
        <w:ind w:left="720" w:hanging="360"/>
      </w:pPr>
    </w:lvl>
    <w:lvl w:ilvl="1" w:tplc="DADE2138">
      <w:start w:val="1"/>
      <w:numFmt w:val="bullet"/>
      <w:lvlText w:val="○"/>
      <w:lvlJc w:val="left"/>
      <w:pPr>
        <w:ind w:left="1440" w:hanging="360"/>
      </w:pPr>
    </w:lvl>
    <w:lvl w:ilvl="2" w:tplc="AD5E96EC">
      <w:start w:val="1"/>
      <w:numFmt w:val="bullet"/>
      <w:lvlText w:val="■"/>
      <w:lvlJc w:val="left"/>
      <w:pPr>
        <w:ind w:left="2160" w:hanging="360"/>
      </w:pPr>
    </w:lvl>
    <w:lvl w:ilvl="3" w:tplc="57DE36C8">
      <w:start w:val="1"/>
      <w:numFmt w:val="bullet"/>
      <w:lvlText w:val="●"/>
      <w:lvlJc w:val="left"/>
      <w:pPr>
        <w:ind w:left="2880" w:hanging="360"/>
      </w:pPr>
    </w:lvl>
    <w:lvl w:ilvl="4" w:tplc="09F6605C">
      <w:start w:val="1"/>
      <w:numFmt w:val="bullet"/>
      <w:lvlText w:val="○"/>
      <w:lvlJc w:val="left"/>
      <w:pPr>
        <w:ind w:left="3600" w:hanging="360"/>
      </w:pPr>
    </w:lvl>
    <w:lvl w:ilvl="5" w:tplc="04F6B898">
      <w:start w:val="1"/>
      <w:numFmt w:val="bullet"/>
      <w:lvlText w:val="■"/>
      <w:lvlJc w:val="left"/>
      <w:pPr>
        <w:ind w:left="4320" w:hanging="360"/>
      </w:pPr>
    </w:lvl>
    <w:lvl w:ilvl="6" w:tplc="11C8ADC6">
      <w:start w:val="1"/>
      <w:numFmt w:val="bullet"/>
      <w:lvlText w:val="●"/>
      <w:lvlJc w:val="left"/>
      <w:pPr>
        <w:ind w:left="5040" w:hanging="360"/>
      </w:pPr>
    </w:lvl>
    <w:lvl w:ilvl="7" w:tplc="24E4C04E">
      <w:start w:val="1"/>
      <w:numFmt w:val="bullet"/>
      <w:lvlText w:val="●"/>
      <w:lvlJc w:val="left"/>
      <w:pPr>
        <w:ind w:left="5760" w:hanging="360"/>
      </w:pPr>
    </w:lvl>
    <w:lvl w:ilvl="8" w:tplc="1DC8E00E">
      <w:start w:val="1"/>
      <w:numFmt w:val="bullet"/>
      <w:lvlText w:val="●"/>
      <w:lvlJc w:val="left"/>
      <w:pPr>
        <w:ind w:left="6480" w:hanging="360"/>
      </w:pPr>
    </w:lvl>
  </w:abstractNum>
  <w:num w:numId="1" w16cid:durableId="2069524745">
    <w:abstractNumId w:val="1"/>
    <w:lvlOverride w:ilvl="0">
      <w:startOverride w:val="1"/>
    </w:lvlOverride>
  </w:num>
  <w:num w:numId="2" w16cid:durableId="15395891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78A"/>
    <w:rsid w:val="00030FCD"/>
    <w:rsid w:val="00064E16"/>
    <w:rsid w:val="000A4863"/>
    <w:rsid w:val="00143543"/>
    <w:rsid w:val="00493840"/>
    <w:rsid w:val="00666702"/>
    <w:rsid w:val="006829E8"/>
    <w:rsid w:val="006B4103"/>
    <w:rsid w:val="007072E7"/>
    <w:rsid w:val="00D34AA5"/>
    <w:rsid w:val="00F77523"/>
    <w:rsid w:val="00F85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3E334D"/>
  <w15:docId w15:val="{79FE8D3F-5E2F-4CE6-AAD9-096CE0EF0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FCD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-semibold">
    <w:name w:val="font-semibold"/>
    <w:basedOn w:val="Fontepargpadro"/>
    <w:rsid w:val="00F8578A"/>
  </w:style>
  <w:style w:type="character" w:styleId="nfase">
    <w:name w:val="Emphasis"/>
    <w:basedOn w:val="Fontepargpadro"/>
    <w:uiPriority w:val="20"/>
    <w:qFormat/>
    <w:rsid w:val="00F8578A"/>
    <w:rPr>
      <w:i/>
      <w:iCs/>
    </w:rPr>
  </w:style>
  <w:style w:type="paragraph" w:styleId="Cabealho">
    <w:name w:val="header"/>
    <w:basedOn w:val="Normal"/>
    <w:link w:val="CabealhoChar"/>
    <w:uiPriority w:val="99"/>
    <w:semiHidden/>
    <w:unhideWhenUsed/>
    <w:rsid w:val="00F857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F8578A"/>
  </w:style>
  <w:style w:type="paragraph" w:styleId="Rodap">
    <w:name w:val="footer"/>
    <w:basedOn w:val="Normal"/>
    <w:link w:val="RodapChar"/>
    <w:uiPriority w:val="99"/>
    <w:semiHidden/>
    <w:unhideWhenUsed/>
    <w:rsid w:val="00F857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F8578A"/>
  </w:style>
  <w:style w:type="paragraph" w:styleId="Ttulo">
    <w:name w:val="Title"/>
    <w:basedOn w:val="Normal"/>
    <w:link w:val="TtuloChar"/>
    <w:qFormat/>
    <w:rsid w:val="00F8578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tuloChar">
    <w:name w:val="Título Char"/>
    <w:basedOn w:val="Fontepargpadro"/>
    <w:link w:val="Ttulo"/>
    <w:rsid w:val="00F8578A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Ttulo31">
    <w:name w:val="Título 31"/>
    <w:qFormat/>
    <w:rsid w:val="006B4103"/>
    <w:pPr>
      <w:spacing w:before="240" w:after="120"/>
    </w:pPr>
    <w:rPr>
      <w:rFonts w:ascii="Calibri" w:eastAsia="Calibri" w:hAnsi="Calibri" w:cs="Calibri"/>
      <w:b/>
      <w:bCs/>
      <w:sz w:val="28"/>
      <w:szCs w:val="2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B4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B41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2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1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1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8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9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actnative.dev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python.org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https://plataformaead.unigran.br/imagens/logog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1828</Words>
  <Characters>9877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carolini feijó</dc:creator>
  <cp:lastModifiedBy>VAIO</cp:lastModifiedBy>
  <cp:revision>3</cp:revision>
  <dcterms:created xsi:type="dcterms:W3CDTF">2026-04-24T00:33:00Z</dcterms:created>
  <dcterms:modified xsi:type="dcterms:W3CDTF">2026-04-24T00:33:00Z</dcterms:modified>
</cp:coreProperties>
</file>