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41" w:leftChars="0"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记得，那个满是工作室面试的三月份一步步压迫着我们这一群大一新生。师兄们都说：“在进工作室这条路上，最好大家都去走一趟，只是可能结果不如意！”我抱着希望不大去经历一场场考试、面试，我最终被定局在了QG的最后一次面试。再后来，我经过了QG工作室的面试，进入了QG工作室的训练营，认识了一群能一起努力的小伙伴，也认识了带我们翱翔、鞭策我们的林旭师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41" w:leftChars="0"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大组作业，可能是我这两个月来比较痛苦的回忆了，因为要写大组作业我把每周的周六周日都放弃了，该实现的需求我都尽力去实现。很多时候写出来的程序有很多BUG，但我还是不依不饶地去debug，C语言的空指针真是处处都是，程序不崩都不行，只能一步步寻找错误并改正。这可能是我写的程序的时候不能专心地去写。程序员想要不出巨大bug，只能全身心地投入去写好代码。每当想放弃的时候，我都在思考着一句很普通的话：“别人能做好的东西为什么你不能做好”，没有谁甘愿服输，这就是我坚持到现在的原因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41" w:leftChars="0"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我们学习了很多之前都没怎么接触的技术，比如JAVA、Mysql、Servlet和jsp。后台之路不仅于此，我们能学习的还有很多，只是QG训练营时间比较短，我们需要打好基础去学习。林旭师兄教会我们很多，师兄会指导并督促我们去学习，师兄有时候也会说出很暖心的励志话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41" w:leftChars="0"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过程很好，我不后悔。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hanging="630" w:hangingChars="3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短暂的时间里，我在师兄的指导下我打好了JAVA基础，也算是入门了JAVA语言。mysql的增删查改的语法学习，让我了解到如何去操作数据库的表。Java和mysql的连接靠的是java中的jdbc，jdbc可以在sql语句对数据库进行增删查改的过程中获取到相对应的结果,结果和java的集合相互结合，就可以从数据库中拿到自己想要的数据了。jdbc可以连接mysql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hanging="630" w:hangingChars="3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关于JavaEE的开发，我学习了jsp简单的网页设计，学会了一些html标签语言和css装饰以及js的一些用法。对于网页和后台的连接传数据，我学会了使用Servlet来得到jsp页面传来的数据。并在Servlet中new其他的类调用这些类的方法进行数据处理。我了解了服务器的应用，并能较熟悉的使用tamcat服务器对网页进行开发。</w:t>
      </w:r>
    </w:p>
    <w:p>
      <w:pPr>
        <w:numPr>
          <w:ilvl w:val="0"/>
          <w:numId w:val="0"/>
        </w:numPr>
        <w:ind w:left="63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很庆幸在大学生活中有这么一段过程是自己在逼自己去学习。做考核那几天，通常会熬夜熬到3、4点，舍友们没参加工作室可能他们觉得我很苦逼，他们觉得这样可以但没必要，但项目不完成我不会甘心，也许旁人不知你心，所以谓之他言。我很清楚地知道自己想要什么。</w:t>
      </w:r>
    </w:p>
    <w:p>
      <w:pPr>
        <w:numPr>
          <w:ilvl w:val="0"/>
          <w:numId w:val="0"/>
        </w:numPr>
        <w:ind w:left="63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经过这次工作室的考核后，我知道了应该如何去学习后台的知识，相比他人我在程序之路上更多了一份坚持。感谢QG工作室，让我找回了那种奋斗的感觉；感谢林旭师兄和华琛师兄，教会了我们用很多工具并且开阔了我们的视野。每一份精彩都来自于自己的奋斗。谢谢！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6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5A"/>
    <w:rsid w:val="004A21A9"/>
    <w:rsid w:val="004A5F7B"/>
    <w:rsid w:val="009E6C33"/>
    <w:rsid w:val="00F2575A"/>
    <w:rsid w:val="1BEE28D9"/>
    <w:rsid w:val="5979279A"/>
    <w:rsid w:val="6C6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2018-05-12T05:31:00Z</dcterms:created>
  <dc:creator>Windows 用户</dc:creator>
  <cp:lastModifiedBy>东风恶</cp:lastModifiedBy>
  <dcterms:modified xsi:type="dcterms:W3CDTF">2019-05-15T13:08:26Z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