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A70FD">
        <w:rPr>
          <w:rFonts w:hint="eastAsia"/>
        </w:rPr>
        <w:t>2016</w:t>
      </w:r>
      <w:r w:rsidR="00D655D8">
        <w:t>-11-22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D655D8">
        <w:t>2016-11-28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A70FD">
        <w:rPr>
          <w:rFonts w:hint="eastAsia"/>
        </w:rPr>
        <w:t>刘景荣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E39BC" w:rsidP="001852B4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1.</w:t>
            </w:r>
            <w:r w:rsidR="00661467">
              <w:rPr>
                <w:rFonts w:hint="eastAsia"/>
              </w:rPr>
              <w:t xml:space="preserve"> </w:t>
            </w:r>
            <w:r w:rsidR="00661467" w:rsidRPr="00661467">
              <w:rPr>
                <w:rFonts w:hint="eastAsia"/>
                <w:color w:val="0070C0"/>
              </w:rPr>
              <w:t>理顺关于订单管理的相关表的关系，修改表的不合理字段，前台面包屑的修改</w:t>
            </w:r>
          </w:p>
        </w:tc>
        <w:tc>
          <w:tcPr>
            <w:tcW w:w="2410" w:type="dxa"/>
          </w:tcPr>
          <w:p w:rsidR="00196657" w:rsidRPr="005C59E4" w:rsidRDefault="004A70FD" w:rsidP="00C911F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D2233D">
              <w:rPr>
                <w:color w:val="0070C0"/>
              </w:rPr>
              <w:t>-11-22~2016-11-23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852B4" w:rsidRPr="00196657" w:rsidRDefault="001852B4" w:rsidP="00645D9F">
            <w:pPr>
              <w:spacing w:line="240" w:lineRule="auto"/>
              <w:rPr>
                <w:color w:val="0070C0"/>
              </w:rPr>
            </w:pPr>
            <w:r w:rsidRPr="001852B4">
              <w:rPr>
                <w:color w:val="0070C0"/>
              </w:rPr>
              <w:t>2.</w:t>
            </w:r>
            <w:r w:rsidR="00645D9F">
              <w:rPr>
                <w:rFonts w:hint="eastAsia"/>
                <w:color w:val="0070C0"/>
              </w:rPr>
              <w:t>全部</w:t>
            </w:r>
            <w:r w:rsidR="00645D9F">
              <w:rPr>
                <w:color w:val="0070C0"/>
              </w:rPr>
              <w:t>订单函数的书写</w:t>
            </w:r>
            <w:hyperlink r:id="rId7" w:history="1"/>
          </w:p>
        </w:tc>
        <w:tc>
          <w:tcPr>
            <w:tcW w:w="2410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2C075E">
              <w:rPr>
                <w:color w:val="0070C0"/>
              </w:rPr>
              <w:t>-11-</w:t>
            </w:r>
            <w:r w:rsidR="00645D9F">
              <w:rPr>
                <w:color w:val="0070C0"/>
              </w:rPr>
              <w:t>24~2016-11-26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70FD" w:rsidP="00645D9F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 w:rsidR="00645D9F">
              <w:rPr>
                <w:rFonts w:hint="eastAsia"/>
                <w:color w:val="0070C0"/>
              </w:rPr>
              <w:t>未发货订单</w:t>
            </w:r>
            <w:r w:rsidR="00645D9F">
              <w:rPr>
                <w:color w:val="0070C0"/>
              </w:rPr>
              <w:t>，</w:t>
            </w:r>
            <w:r w:rsidR="00645D9F">
              <w:rPr>
                <w:rFonts w:hint="eastAsia"/>
                <w:color w:val="0070C0"/>
              </w:rPr>
              <w:t>已发货订单，</w:t>
            </w:r>
            <w:r w:rsidR="00645D9F">
              <w:rPr>
                <w:color w:val="0070C0"/>
              </w:rPr>
              <w:t>已完成订单</w:t>
            </w:r>
            <w:r w:rsidR="00645D9F">
              <w:rPr>
                <w:rFonts w:hint="eastAsia"/>
                <w:color w:val="0070C0"/>
              </w:rPr>
              <w:t>函数的</w:t>
            </w:r>
            <w:r w:rsidR="00645D9F">
              <w:rPr>
                <w:color w:val="0070C0"/>
              </w:rPr>
              <w:t>实现</w:t>
            </w:r>
          </w:p>
        </w:tc>
        <w:tc>
          <w:tcPr>
            <w:tcW w:w="2410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645D9F">
              <w:rPr>
                <w:color w:val="0070C0"/>
              </w:rPr>
              <w:t>-11-16~2016-11-27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4A70FD" w:rsidTr="001342F3">
        <w:tc>
          <w:tcPr>
            <w:tcW w:w="3652" w:type="dxa"/>
          </w:tcPr>
          <w:p w:rsidR="004A70FD" w:rsidRDefault="00BD1C30" w:rsidP="003C55BB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 w:rsidR="003C55BB">
              <w:rPr>
                <w:rFonts w:hint="eastAsia"/>
                <w:color w:val="0070C0"/>
              </w:rPr>
              <w:t>模块</w:t>
            </w:r>
            <w:r w:rsidR="003C55BB">
              <w:rPr>
                <w:color w:val="0070C0"/>
              </w:rPr>
              <w:t>的</w:t>
            </w:r>
            <w:r w:rsidR="003C55BB">
              <w:rPr>
                <w:rFonts w:hint="eastAsia"/>
                <w:color w:val="0070C0"/>
              </w:rPr>
              <w:t>最后</w:t>
            </w:r>
            <w:r w:rsidR="003C55BB">
              <w:rPr>
                <w:color w:val="0070C0"/>
              </w:rPr>
              <w:t>整理</w:t>
            </w:r>
          </w:p>
        </w:tc>
        <w:tc>
          <w:tcPr>
            <w:tcW w:w="2410" w:type="dxa"/>
          </w:tcPr>
          <w:p w:rsidR="004A70FD" w:rsidRDefault="00BD1C3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3C55BB">
              <w:rPr>
                <w:color w:val="0070C0"/>
              </w:rPr>
              <w:t>-11-28</w:t>
            </w:r>
          </w:p>
        </w:tc>
        <w:tc>
          <w:tcPr>
            <w:tcW w:w="1701" w:type="dxa"/>
          </w:tcPr>
          <w:p w:rsidR="004A70FD" w:rsidRDefault="00BD1C3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AE2E50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①后台获取</w:t>
      </w:r>
      <w:r>
        <w:rPr>
          <w:color w:val="548DD4" w:themeColor="text2" w:themeTint="99"/>
        </w:rPr>
        <w:t>的数据拼凑成一个三维数组传到前台界面的显示问题</w:t>
      </w:r>
    </w:p>
    <w:p w:rsidR="00AE2E50" w:rsidRPr="00AE2E50" w:rsidRDefault="00AE2E50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②数据库多表</w:t>
      </w:r>
      <w:r>
        <w:rPr>
          <w:color w:val="548DD4" w:themeColor="text2" w:themeTint="99"/>
        </w:rPr>
        <w:t>联合查询的重要性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AD66AE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AD66AE">
        <w:tc>
          <w:tcPr>
            <w:tcW w:w="3652" w:type="dxa"/>
          </w:tcPr>
          <w:p w:rsidR="00196657" w:rsidRDefault="00AD66AE" w:rsidP="00662BF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662BF7">
              <w:rPr>
                <w:rFonts w:hint="eastAsia"/>
              </w:rPr>
              <w:t>网站</w:t>
            </w:r>
            <w:r w:rsidR="00662BF7">
              <w:t>前台静态页面的书写</w:t>
            </w:r>
          </w:p>
        </w:tc>
        <w:tc>
          <w:tcPr>
            <w:tcW w:w="2410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662BF7">
              <w:t>-11-29~2016-12-0</w:t>
            </w:r>
            <w:r w:rsidR="00B04FA0">
              <w:t>8</w:t>
            </w:r>
          </w:p>
        </w:tc>
        <w:tc>
          <w:tcPr>
            <w:tcW w:w="1701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  <w:bookmarkStart w:id="0" w:name="_GoBack"/>
            <w:bookmarkEnd w:id="0"/>
          </w:p>
        </w:tc>
      </w:tr>
    </w:tbl>
    <w:p w:rsidR="00AC4693" w:rsidRPr="00136271" w:rsidRDefault="00AD66AE" w:rsidP="00196657">
      <w:r>
        <w:br w:type="textWrapping" w:clear="all"/>
      </w:r>
    </w:p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3B5" w:rsidRDefault="00F713B5">
      <w:pPr>
        <w:spacing w:line="240" w:lineRule="auto"/>
      </w:pPr>
      <w:r>
        <w:separator/>
      </w:r>
    </w:p>
  </w:endnote>
  <w:endnote w:type="continuationSeparator" w:id="0">
    <w:p w:rsidR="00F713B5" w:rsidRDefault="00F71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3B5" w:rsidRDefault="00F713B5">
      <w:pPr>
        <w:spacing w:line="240" w:lineRule="auto"/>
      </w:pPr>
      <w:r>
        <w:separator/>
      </w:r>
    </w:p>
  </w:footnote>
  <w:footnote w:type="continuationSeparator" w:id="0">
    <w:p w:rsidR="00F713B5" w:rsidRDefault="00F713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852B4"/>
    <w:rsid w:val="00196657"/>
    <w:rsid w:val="00282B50"/>
    <w:rsid w:val="002C0469"/>
    <w:rsid w:val="002C075E"/>
    <w:rsid w:val="002E39BC"/>
    <w:rsid w:val="003C55BB"/>
    <w:rsid w:val="00404726"/>
    <w:rsid w:val="0045209B"/>
    <w:rsid w:val="0048024D"/>
    <w:rsid w:val="004975A8"/>
    <w:rsid w:val="004A70FD"/>
    <w:rsid w:val="00594DFD"/>
    <w:rsid w:val="005A76E4"/>
    <w:rsid w:val="005B2394"/>
    <w:rsid w:val="005E04CB"/>
    <w:rsid w:val="006419DE"/>
    <w:rsid w:val="00645D9F"/>
    <w:rsid w:val="006475F0"/>
    <w:rsid w:val="00661467"/>
    <w:rsid w:val="00662BF7"/>
    <w:rsid w:val="00744CC0"/>
    <w:rsid w:val="0074621A"/>
    <w:rsid w:val="00763029"/>
    <w:rsid w:val="007A7D50"/>
    <w:rsid w:val="00871FDF"/>
    <w:rsid w:val="008733CC"/>
    <w:rsid w:val="00905D42"/>
    <w:rsid w:val="00930C61"/>
    <w:rsid w:val="00974E84"/>
    <w:rsid w:val="009F22D5"/>
    <w:rsid w:val="009F6F5E"/>
    <w:rsid w:val="00A63CE0"/>
    <w:rsid w:val="00AC4693"/>
    <w:rsid w:val="00AD66AE"/>
    <w:rsid w:val="00AE2E50"/>
    <w:rsid w:val="00B04FA0"/>
    <w:rsid w:val="00BB106A"/>
    <w:rsid w:val="00BD1C30"/>
    <w:rsid w:val="00C14742"/>
    <w:rsid w:val="00C26649"/>
    <w:rsid w:val="00C35AA8"/>
    <w:rsid w:val="00C90019"/>
    <w:rsid w:val="00C911F7"/>
    <w:rsid w:val="00CA34BC"/>
    <w:rsid w:val="00D13152"/>
    <w:rsid w:val="00D2233D"/>
    <w:rsid w:val="00D655D8"/>
    <w:rsid w:val="00E05A7B"/>
    <w:rsid w:val="00E95CD8"/>
    <w:rsid w:val="00ED1C7B"/>
    <w:rsid w:val="00F329B1"/>
    <w:rsid w:val="00F713B5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85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ostedredmine.com/issues/6084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User</cp:lastModifiedBy>
  <cp:revision>76</cp:revision>
  <dcterms:created xsi:type="dcterms:W3CDTF">2016-06-14T02:04:00Z</dcterms:created>
  <dcterms:modified xsi:type="dcterms:W3CDTF">2016-11-28T08:23:00Z</dcterms:modified>
</cp:coreProperties>
</file>