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F3AE3" w14:textId="77777777" w:rsidR="00AC1220" w:rsidRPr="005E5B1D" w:rsidRDefault="00B16F68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易购</w:t>
      </w:r>
      <w:r>
        <w:rPr>
          <w:sz w:val="36"/>
        </w:rPr>
        <w:t>商城项目</w:t>
      </w:r>
      <w:r w:rsidR="005E5B1D" w:rsidRPr="005E5B1D">
        <w:rPr>
          <w:rFonts w:hint="eastAsia"/>
          <w:sz w:val="36"/>
        </w:rPr>
        <w:t>周报</w:t>
      </w:r>
    </w:p>
    <w:p w14:paraId="36F2DA93" w14:textId="7BFDB887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2016-</w:t>
      </w:r>
      <w:r w:rsidR="0063707F">
        <w:rPr>
          <w:color w:val="0070C0"/>
        </w:rPr>
        <w:t>11-</w:t>
      </w:r>
      <w:bookmarkStart w:id="0" w:name="_GoBack"/>
      <w:bookmarkEnd w:id="0"/>
      <w:r w:rsidR="0063707F">
        <w:rPr>
          <w:color w:val="0070C0"/>
        </w:rPr>
        <w:t>7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63707F">
        <w:rPr>
          <w:rFonts w:hint="eastAsia"/>
          <w:color w:val="0070C0"/>
        </w:rPr>
        <w:t>2016-11-13</w:t>
      </w:r>
      <w:r w:rsidR="001B6818" w:rsidRPr="00AA2AFB">
        <w:rPr>
          <w:rFonts w:hint="eastAsia"/>
          <w:color w:val="0070C0"/>
        </w:rPr>
        <w:t>]</w:t>
      </w:r>
    </w:p>
    <w:p w14:paraId="1DB81784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吴金铎</w:t>
      </w:r>
      <w:r w:rsidRPr="00AA2AFB">
        <w:rPr>
          <w:rFonts w:hint="eastAsia"/>
          <w:color w:val="0070C0"/>
        </w:rPr>
        <w:t>]</w:t>
      </w:r>
    </w:p>
    <w:p w14:paraId="3A6ADBD3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项目仪表板</w:t>
      </w:r>
      <w:commentRangeEnd w:id="1"/>
      <w:r w:rsidR="00C35E18">
        <w:rPr>
          <w:rStyle w:val="a8"/>
        </w:rPr>
        <w:commentReference w:id="1"/>
      </w:r>
    </w:p>
    <w:p w14:paraId="30800253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9E5E75F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18756985" wp14:editId="6B5DCD9C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E9EA59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7FD03311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8A5BFA7" wp14:editId="59B62562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44121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B77644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E4E18B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516C4B3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584E4E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64EAF56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3A95746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2285FAE3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BC517E3" wp14:editId="13323FE7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F6A3DF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78F9477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9CA2BA1" wp14:editId="2BF8877F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37E645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899B8B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872DBF7" wp14:editId="696D81D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20D8FE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72317CA2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6F87566C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360B6BF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91B4A0F" wp14:editId="16F4EE54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38B605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6DABC3DE" w14:textId="77777777" w:rsidR="00136271" w:rsidRPr="00E34B02" w:rsidRDefault="00E34B02" w:rsidP="00E34B02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2"/>
        <w:gridCol w:w="2377"/>
        <w:gridCol w:w="1507"/>
        <w:gridCol w:w="1476"/>
      </w:tblGrid>
      <w:tr w:rsidR="0063707F" w14:paraId="72DBD725" w14:textId="208D6049" w:rsidTr="0063707F">
        <w:tc>
          <w:tcPr>
            <w:tcW w:w="3162" w:type="dxa"/>
            <w:shd w:val="clear" w:color="auto" w:fill="D9D9D9" w:themeFill="background1" w:themeFillShade="D9"/>
          </w:tcPr>
          <w:p w14:paraId="2F6A2659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64DEDEA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46ACEBB8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6AB39DFE" w14:textId="152516A5" w:rsidR="0063707F" w:rsidRDefault="0063707F" w:rsidP="00DE1C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63707F" w14:paraId="6E8302C9" w14:textId="07C11270" w:rsidTr="0063707F">
        <w:tc>
          <w:tcPr>
            <w:tcW w:w="3162" w:type="dxa"/>
          </w:tcPr>
          <w:p w14:paraId="76D99675" w14:textId="77777777" w:rsidR="0063707F" w:rsidRPr="00196657" w:rsidRDefault="0063707F" w:rsidP="00DE1CC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后台页面</w:t>
            </w:r>
            <w:r>
              <w:rPr>
                <w:color w:val="0070C0"/>
              </w:rPr>
              <w:t>的改进</w:t>
            </w:r>
          </w:p>
        </w:tc>
        <w:tc>
          <w:tcPr>
            <w:tcW w:w="2377" w:type="dxa"/>
          </w:tcPr>
          <w:p w14:paraId="146DF5A0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2016.11.7</w:t>
            </w:r>
            <w:r>
              <w:rPr>
                <w:color w:val="0070C0"/>
              </w:rPr>
              <w:t>-2016.11.8</w:t>
            </w:r>
          </w:p>
        </w:tc>
        <w:tc>
          <w:tcPr>
            <w:tcW w:w="1507" w:type="dxa"/>
          </w:tcPr>
          <w:p w14:paraId="5974BCFC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14ECFB27" w14:textId="479ADD4C" w:rsidR="0063707F" w:rsidRDefault="0063707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  <w:r>
              <w:rPr>
                <w:color w:val="0070C0"/>
              </w:rPr>
              <w:t>，张宇晗黄婷灵</w:t>
            </w:r>
          </w:p>
        </w:tc>
      </w:tr>
      <w:tr w:rsidR="0063707F" w14:paraId="603F4980" w14:textId="626BBDF0" w:rsidTr="0063707F">
        <w:tc>
          <w:tcPr>
            <w:tcW w:w="3162" w:type="dxa"/>
          </w:tcPr>
          <w:p w14:paraId="330EC0CC" w14:textId="77777777" w:rsidR="0063707F" w:rsidRPr="00196657" w:rsidRDefault="0063707F" w:rsidP="00DE1CC5">
            <w:pPr>
              <w:tabs>
                <w:tab w:val="left" w:pos="1108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</w:t>
            </w:r>
            <w:r>
              <w:rPr>
                <w:color w:val="0070C0"/>
              </w:rPr>
              <w:t>页面的改进</w:t>
            </w:r>
          </w:p>
        </w:tc>
        <w:tc>
          <w:tcPr>
            <w:tcW w:w="2377" w:type="dxa"/>
          </w:tcPr>
          <w:p w14:paraId="58071B9D" w14:textId="77777777" w:rsidR="0063707F" w:rsidRPr="002067AF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2016.11.8-2016.11.10</w:t>
            </w:r>
          </w:p>
        </w:tc>
        <w:tc>
          <w:tcPr>
            <w:tcW w:w="1507" w:type="dxa"/>
          </w:tcPr>
          <w:p w14:paraId="23BB3725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5A6297EC" w14:textId="65C19EF8" w:rsidR="0063707F" w:rsidRDefault="0063707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吴金铎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刘景荣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何</w:t>
            </w:r>
            <w:r>
              <w:rPr>
                <w:color w:val="0070C0"/>
              </w:rPr>
              <w:t>泽鑫</w:t>
            </w:r>
          </w:p>
        </w:tc>
      </w:tr>
      <w:tr w:rsidR="0063707F" w14:paraId="41D20140" w14:textId="136B1C9E" w:rsidTr="0063707F">
        <w:tc>
          <w:tcPr>
            <w:tcW w:w="3162" w:type="dxa"/>
          </w:tcPr>
          <w:p w14:paraId="76F3A324" w14:textId="77777777" w:rsidR="0063707F" w:rsidRPr="00196657" w:rsidRDefault="0063707F" w:rsidP="00DE1CC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复习</w:t>
            </w:r>
            <w:r>
              <w:rPr>
                <w:color w:val="0070C0"/>
              </w:rPr>
              <w:t>考试</w:t>
            </w:r>
          </w:p>
        </w:tc>
        <w:tc>
          <w:tcPr>
            <w:tcW w:w="2377" w:type="dxa"/>
          </w:tcPr>
          <w:p w14:paraId="7BC68EA4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2016.11.10</w:t>
            </w:r>
            <w:r>
              <w:rPr>
                <w:color w:val="0070C0"/>
              </w:rPr>
              <w:t>-2016.11.13</w:t>
            </w:r>
          </w:p>
        </w:tc>
        <w:tc>
          <w:tcPr>
            <w:tcW w:w="1507" w:type="dxa"/>
          </w:tcPr>
          <w:p w14:paraId="0B5B1F72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0F3591BF" w14:textId="4FFC771F" w:rsidR="0063707F" w:rsidRDefault="0063707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全部</w:t>
            </w:r>
          </w:p>
        </w:tc>
      </w:tr>
    </w:tbl>
    <w:p w14:paraId="7D658F5B" w14:textId="77777777"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3C3984CE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14:paraId="05A8984C" w14:textId="55BA8E6D" w:rsidR="00136271" w:rsidRPr="00767314" w:rsidRDefault="0063707F" w:rsidP="00767314">
      <w:pPr>
        <w:pStyle w:val="a7"/>
        <w:spacing w:afterLines="50" w:after="156" w:line="240" w:lineRule="auto"/>
        <w:ind w:left="357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前台</w:t>
      </w:r>
      <w:r>
        <w:rPr>
          <w:color w:val="0070C0"/>
        </w:rPr>
        <w:t>界面不够美观</w:t>
      </w:r>
      <w:r>
        <w:rPr>
          <w:rFonts w:hint="eastAsia"/>
          <w:color w:val="0070C0"/>
        </w:rPr>
        <w:t>，</w:t>
      </w:r>
      <w:r>
        <w:rPr>
          <w:color w:val="0070C0"/>
        </w:rPr>
        <w:t>一些功能</w:t>
      </w:r>
      <w:r>
        <w:rPr>
          <w:rFonts w:hint="eastAsia"/>
          <w:color w:val="0070C0"/>
        </w:rPr>
        <w:t>画像</w:t>
      </w:r>
      <w:r>
        <w:rPr>
          <w:color w:val="0070C0"/>
        </w:rPr>
        <w:t>没有体现</w:t>
      </w:r>
    </w:p>
    <w:p w14:paraId="2FE75DB3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下周安排</w:t>
      </w:r>
      <w:commentRangeEnd w:id="4"/>
      <w:r w:rsidR="00EC74FA">
        <w:rPr>
          <w:rStyle w:val="a8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14:paraId="116D4B22" w14:textId="77777777" w:rsidTr="00757293">
        <w:tc>
          <w:tcPr>
            <w:tcW w:w="3085" w:type="dxa"/>
            <w:shd w:val="clear" w:color="auto" w:fill="D9D9D9" w:themeFill="background1" w:themeFillShade="D9"/>
          </w:tcPr>
          <w:p w14:paraId="5A025772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6E18BD4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5BE0E92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5741C69D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1DC16923" w14:textId="77777777" w:rsidTr="00757293">
        <w:tc>
          <w:tcPr>
            <w:tcW w:w="3085" w:type="dxa"/>
          </w:tcPr>
          <w:p w14:paraId="28E7FF84" w14:textId="5CF746E6" w:rsidR="00E30B23" w:rsidRPr="004E074B" w:rsidRDefault="0063707F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后台的</w:t>
            </w:r>
            <w:r>
              <w:rPr>
                <w:color w:val="0070C0"/>
              </w:rPr>
              <w:t>制作</w:t>
            </w:r>
          </w:p>
        </w:tc>
        <w:tc>
          <w:tcPr>
            <w:tcW w:w="2410" w:type="dxa"/>
          </w:tcPr>
          <w:p w14:paraId="67422C37" w14:textId="2D0FEC04" w:rsidR="00E30B23" w:rsidRPr="005C59E4" w:rsidRDefault="0063707F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2016.11.13</w:t>
            </w:r>
            <w:r>
              <w:t>-2016.11.20</w:t>
            </w:r>
          </w:p>
        </w:tc>
        <w:tc>
          <w:tcPr>
            <w:tcW w:w="1417" w:type="dxa"/>
          </w:tcPr>
          <w:p w14:paraId="70A71BD6" w14:textId="77777777" w:rsidR="00E30B23" w:rsidRPr="005C59E4" w:rsidRDefault="00E34B0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全部</w:t>
            </w:r>
          </w:p>
        </w:tc>
        <w:tc>
          <w:tcPr>
            <w:tcW w:w="1610" w:type="dxa"/>
          </w:tcPr>
          <w:p w14:paraId="55E3C31F" w14:textId="77777777"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14:paraId="1FEB1445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ngYi" w:date="2016-07-14T17:29:00Z" w:initials="M">
    <w:p w14:paraId="792446B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7FB9B358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7-14T16:56:00Z" w:initials="M">
    <w:p w14:paraId="1222214C" w14:textId="77777777" w:rsidR="00E34B02" w:rsidRDefault="00E34B02" w:rsidP="00E34B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2640A7F" w14:textId="77777777" w:rsidR="00E34B02" w:rsidRDefault="00E34B02" w:rsidP="00E34B02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12F37239" w14:textId="77777777" w:rsidR="00E34B02" w:rsidRDefault="00E34B02" w:rsidP="00E34B02">
      <w:pPr>
        <w:pStyle w:val="a9"/>
      </w:pPr>
      <w:r>
        <w:rPr>
          <w:rFonts w:hint="eastAsia"/>
        </w:rPr>
        <w:t>任务：项目上周计划的任务。</w:t>
      </w:r>
    </w:p>
    <w:p w14:paraId="20719E25" w14:textId="77777777" w:rsidR="00E34B02" w:rsidRDefault="00E34B02" w:rsidP="00E34B02">
      <w:pPr>
        <w:pStyle w:val="a9"/>
      </w:pPr>
      <w:r>
        <w:rPr>
          <w:rFonts w:hint="eastAsia"/>
        </w:rPr>
        <w:t>时间区域：任务的计划开始时间和完成时间。</w:t>
      </w:r>
    </w:p>
    <w:p w14:paraId="41CCB613" w14:textId="77777777" w:rsidR="00E34B02" w:rsidRDefault="00E34B02" w:rsidP="00E34B02">
      <w:pPr>
        <w:pStyle w:val="a9"/>
      </w:pPr>
      <w:r>
        <w:rPr>
          <w:rFonts w:hint="eastAsia"/>
        </w:rPr>
        <w:t>责任人：任务的负责人。</w:t>
      </w:r>
    </w:p>
    <w:p w14:paraId="6571DF6D" w14:textId="77777777" w:rsidR="00E34B02" w:rsidRDefault="00E34B02" w:rsidP="00E34B02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14:paraId="5C95415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64F8CA9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14:paraId="3782270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7211024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6A74F69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423E913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0B153EC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9B358" w15:done="0"/>
  <w15:commentEx w15:paraId="6571DF6D" w15:done="0"/>
  <w15:commentEx w15:paraId="64F8CA9F" w15:done="0"/>
  <w15:commentEx w15:paraId="10B153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2B531" w14:textId="77777777" w:rsidR="00EC2338" w:rsidRDefault="00EC2338" w:rsidP="005E5B1D">
      <w:pPr>
        <w:spacing w:line="240" w:lineRule="auto"/>
      </w:pPr>
      <w:r>
        <w:separator/>
      </w:r>
    </w:p>
  </w:endnote>
  <w:endnote w:type="continuationSeparator" w:id="0">
    <w:p w14:paraId="7E5E9BFA" w14:textId="77777777" w:rsidR="00EC2338" w:rsidRDefault="00EC2338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90F4B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2620E2A4" wp14:editId="56A3768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2A614" w14:textId="77777777" w:rsidR="00EC2338" w:rsidRDefault="00EC2338" w:rsidP="005E5B1D">
      <w:pPr>
        <w:spacing w:line="240" w:lineRule="auto"/>
      </w:pPr>
      <w:r>
        <w:separator/>
      </w:r>
    </w:p>
  </w:footnote>
  <w:footnote w:type="continuationSeparator" w:id="0">
    <w:p w14:paraId="0A9DB6B2" w14:textId="77777777" w:rsidR="00EC2338" w:rsidRDefault="00EC2338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F17AB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39D48B4F" wp14:editId="29F138E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713E6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3707F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B16F68"/>
    <w:rsid w:val="00B46891"/>
    <w:rsid w:val="00C35E18"/>
    <w:rsid w:val="00C56F57"/>
    <w:rsid w:val="00CD5D88"/>
    <w:rsid w:val="00D03516"/>
    <w:rsid w:val="00D85F3B"/>
    <w:rsid w:val="00DB028C"/>
    <w:rsid w:val="00DD3711"/>
    <w:rsid w:val="00E30B23"/>
    <w:rsid w:val="00E34B02"/>
    <w:rsid w:val="00EC2338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A825"/>
  <w15:docId w15:val="{BB62E488-35A2-4F95-8AFC-6B87F1D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319360"/>
        <c:axId val="39233680"/>
      </c:lineChart>
      <c:catAx>
        <c:axId val="425319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9233680"/>
        <c:crosses val="autoZero"/>
        <c:auto val="1"/>
        <c:lblAlgn val="ctr"/>
        <c:lblOffset val="100"/>
        <c:noMultiLvlLbl val="0"/>
      </c:catAx>
      <c:valAx>
        <c:axId val="3923368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425319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276272"/>
        <c:axId val="432276832"/>
      </c:lineChart>
      <c:dateAx>
        <c:axId val="4322762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32276832"/>
        <c:crosses val="autoZero"/>
        <c:auto val="1"/>
        <c:lblOffset val="100"/>
        <c:baseTimeUnit val="days"/>
      </c:dateAx>
      <c:valAx>
        <c:axId val="43227683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43227627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279632"/>
        <c:axId val="432280192"/>
      </c:lineChart>
      <c:catAx>
        <c:axId val="432279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2280192"/>
        <c:crosses val="autoZero"/>
        <c:auto val="1"/>
        <c:lblAlgn val="ctr"/>
        <c:lblOffset val="100"/>
        <c:noMultiLvlLbl val="0"/>
      </c:catAx>
      <c:valAx>
        <c:axId val="43228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2279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228480"/>
        <c:axId val="429229040"/>
      </c:lineChart>
      <c:catAx>
        <c:axId val="429228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9229040"/>
        <c:crosses val="autoZero"/>
        <c:auto val="1"/>
        <c:lblAlgn val="ctr"/>
        <c:lblOffset val="100"/>
        <c:noMultiLvlLbl val="0"/>
      </c:catAx>
      <c:valAx>
        <c:axId val="429229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228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232400"/>
        <c:axId val="429232960"/>
      </c:lineChart>
      <c:catAx>
        <c:axId val="429232400"/>
        <c:scaling>
          <c:orientation val="minMax"/>
        </c:scaling>
        <c:delete val="0"/>
        <c:axPos val="b"/>
        <c:majorTickMark val="out"/>
        <c:minorTickMark val="none"/>
        <c:tickLblPos val="nextTo"/>
        <c:crossAx val="429232960"/>
        <c:crosses val="autoZero"/>
        <c:auto val="1"/>
        <c:lblAlgn val="ctr"/>
        <c:lblOffset val="100"/>
        <c:noMultiLvlLbl val="0"/>
      </c:catAx>
      <c:valAx>
        <c:axId val="429232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232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235760"/>
        <c:axId val="429236320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237440"/>
        <c:axId val="429236880"/>
      </c:lineChart>
      <c:catAx>
        <c:axId val="429235760"/>
        <c:scaling>
          <c:orientation val="minMax"/>
        </c:scaling>
        <c:delete val="0"/>
        <c:axPos val="b"/>
        <c:majorTickMark val="out"/>
        <c:minorTickMark val="none"/>
        <c:tickLblPos val="nextTo"/>
        <c:crossAx val="429236320"/>
        <c:crosses val="autoZero"/>
        <c:auto val="1"/>
        <c:lblAlgn val="ctr"/>
        <c:lblOffset val="100"/>
        <c:noMultiLvlLbl val="0"/>
      </c:catAx>
      <c:valAx>
        <c:axId val="42923632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429235760"/>
        <c:crosses val="autoZero"/>
        <c:crossBetween val="between"/>
      </c:valAx>
      <c:valAx>
        <c:axId val="429236880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429237440"/>
        <c:crosses val="max"/>
        <c:crossBetween val="between"/>
      </c:valAx>
      <c:catAx>
        <c:axId val="429237440"/>
        <c:scaling>
          <c:orientation val="minMax"/>
        </c:scaling>
        <c:delete val="1"/>
        <c:axPos val="b"/>
        <c:majorTickMark val="out"/>
        <c:minorTickMark val="none"/>
        <c:tickLblPos val="nextTo"/>
        <c:crossAx val="42923688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234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User</cp:lastModifiedBy>
  <cp:revision>31</cp:revision>
  <dcterms:created xsi:type="dcterms:W3CDTF">2016-06-14T02:40:00Z</dcterms:created>
  <dcterms:modified xsi:type="dcterms:W3CDTF">2016-11-14T02:06:00Z</dcterms:modified>
</cp:coreProperties>
</file>