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rFonts w:ascii="Times" w:cs="Times" w:eastAsia="Times" w:hAnsi="Times"/>
          <w:b w:val="1"/>
          <w:sz w:val="31"/>
          <w:szCs w:val="31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ínea corta" id="1" name="image2.png"/>
            <a:graphic>
              <a:graphicData uri="http://schemas.openxmlformats.org/drawingml/2006/picture">
                <pic:pic>
                  <pic:nvPicPr>
                    <pic:cNvPr descr="Línea cort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20" w:before="200" w:lineRule="auto"/>
        <w:rPr>
          <w:rFonts w:ascii="Times" w:cs="Times" w:eastAsia="Times" w:hAnsi="Times"/>
          <w:b w:val="1"/>
          <w:sz w:val="13"/>
          <w:szCs w:val="13"/>
        </w:rPr>
      </w:pPr>
      <w:bookmarkStart w:colFirst="0" w:colLast="0" w:name="_qia9pvpkra9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20" w:before="200" w:lineRule="auto"/>
        <w:rPr>
          <w:rFonts w:ascii="Times" w:cs="Times" w:eastAsia="Times" w:hAnsi="Times"/>
          <w:b w:val="1"/>
          <w:sz w:val="31"/>
          <w:szCs w:val="31"/>
        </w:rPr>
      </w:pPr>
      <w:bookmarkStart w:colFirst="0" w:colLast="0" w:name="_yrd0suxq77pd" w:id="1"/>
      <w:bookmarkEnd w:id="1"/>
      <w:r w:rsidDel="00000000" w:rsidR="00000000" w:rsidRPr="00000000">
        <w:rPr>
          <w:rFonts w:ascii="Times" w:cs="Times" w:eastAsia="Times" w:hAnsi="Times"/>
          <w:b w:val="1"/>
          <w:sz w:val="31"/>
          <w:szCs w:val="31"/>
          <w:rtl w:val="0"/>
        </w:rPr>
        <w:t xml:space="preserve">Acuerdo de Confidencialidad</w:t>
      </w:r>
    </w:p>
    <w:p w:rsidR="00000000" w:rsidDel="00000000" w:rsidP="00000000" w:rsidRDefault="00000000" w:rsidRPr="00000000" w14:paraId="00000004">
      <w:pPr>
        <w:shd w:fill="ffffff" w:val="clear"/>
        <w:spacing w:after="120" w:before="200" w:line="360" w:lineRule="auto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vk00quycdf7o" w:id="2"/>
      <w:bookmarkEnd w:id="2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Esta propuesta es confidencial y contiene información que es propiedad del Departamento de Delta. El contenido ha sido desarrollado exclusivamente para Grupo Asesores RAM. Esta propuesta no puede ser duplicada, redistribuida o diseminada sin el consentimiento expreso y por escrito del Departamento de Delta. No obstante, la persona a quien está dirigida esta propuesta puede compartirla y distribuirla a otras personas dentro de la organización que se encuentren involucradas en el proyecto que requieran conocer la información, haciéndoles saber el carácter confidencial de la misma. </w:t>
      </w:r>
    </w:p>
    <w:p w:rsidR="00000000" w:rsidDel="00000000" w:rsidP="00000000" w:rsidRDefault="00000000" w:rsidRPr="00000000" w14:paraId="00000005">
      <w:pPr>
        <w:shd w:fill="ffffff" w:val="clear"/>
        <w:spacing w:after="120" w:before="200" w:lineRule="auto"/>
        <w:rPr>
          <w:rFonts w:ascii="Times" w:cs="Times" w:eastAsia="Times" w:hAnsi="Times"/>
          <w:b w:val="1"/>
          <w:sz w:val="31"/>
          <w:szCs w:val="31"/>
        </w:rPr>
      </w:pPr>
      <w:bookmarkStart w:colFirst="0" w:colLast="0" w:name="_259xbicxq0s6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20" w:before="200" w:lineRule="auto"/>
        <w:rPr>
          <w:rFonts w:ascii="Times" w:cs="Times" w:eastAsia="Times" w:hAnsi="Times"/>
          <w:b w:val="1"/>
          <w:sz w:val="31"/>
          <w:szCs w:val="31"/>
        </w:rPr>
      </w:pPr>
      <w:bookmarkStart w:colFirst="0" w:colLast="0" w:name="_yrd0suxq77pd" w:id="1"/>
      <w:bookmarkEnd w:id="1"/>
      <w:r w:rsidDel="00000000" w:rsidR="00000000" w:rsidRPr="00000000">
        <w:rPr>
          <w:rFonts w:ascii="Times" w:cs="Times" w:eastAsia="Times" w:hAnsi="Times"/>
          <w:b w:val="1"/>
          <w:sz w:val="31"/>
          <w:szCs w:val="31"/>
          <w:rtl w:val="0"/>
        </w:rPr>
        <w:t xml:space="preserve">Presentación</w:t>
      </w:r>
    </w:p>
    <w:p w:rsidR="00000000" w:rsidDel="00000000" w:rsidP="00000000" w:rsidRDefault="00000000" w:rsidRPr="00000000" w14:paraId="00000007">
      <w:pPr>
        <w:shd w:fill="ffffff" w:val="clear"/>
        <w:spacing w:after="120" w:before="200" w:line="360" w:lineRule="auto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jtegz1wfu3pa" w:id="4"/>
      <w:bookmarkEnd w:id="4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Dirigido a: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Grupo Asesores RAM</w:t>
      </w:r>
    </w:p>
    <w:p w:rsidR="00000000" w:rsidDel="00000000" w:rsidP="00000000" w:rsidRDefault="00000000" w:rsidRPr="00000000" w14:paraId="00000008">
      <w:pPr>
        <w:shd w:fill="ffffff" w:val="clear"/>
        <w:spacing w:after="120" w:before="200" w:line="360" w:lineRule="auto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b37pckkb0owi" w:id="5"/>
      <w:bookmarkEnd w:id="5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Estimado(a):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120" w:before="200" w:line="360" w:lineRule="auto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kk6k2kqyxkcv" w:id="6"/>
      <w:bookmarkEnd w:id="6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En el Departamento Delta nos sentimos agradecidos con la oportunidad que se nos brinda y la posibilidad de presentar una propuesta de servicios que permita dar solución a las necesidades indicadas por ustedes. Esperamos satisfacer las expectativas que tienen para este proyecto.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Quedamos a sus órdenes para aclarar cualquier duda que pudiera existir en torno a la presente propuesta. </w:t>
      </w:r>
    </w:p>
    <w:p w:rsidR="00000000" w:rsidDel="00000000" w:rsidP="00000000" w:rsidRDefault="00000000" w:rsidRPr="00000000" w14:paraId="0000000A">
      <w:pPr>
        <w:shd w:fill="ffffff" w:val="clear"/>
        <w:spacing w:after="120" w:before="200" w:line="360" w:lineRule="auto"/>
        <w:jc w:val="both"/>
        <w:rPr>
          <w:rFonts w:ascii="Times" w:cs="Times" w:eastAsia="Times" w:hAnsi="Times"/>
          <w:color w:val="ff0000"/>
          <w:sz w:val="24"/>
          <w:szCs w:val="24"/>
        </w:rPr>
      </w:pPr>
      <w:bookmarkStart w:colFirst="0" w:colLast="0" w:name="_f4n7x04g03qd" w:id="7"/>
      <w:bookmarkEnd w:id="7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Atentamente, Departamento Delta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20" w:before="200" w:line="360" w:lineRule="auto"/>
        <w:rPr>
          <w:rFonts w:ascii="Times" w:cs="Times" w:eastAsia="Times" w:hAnsi="Times"/>
          <w:b w:val="1"/>
          <w:sz w:val="31"/>
          <w:szCs w:val="31"/>
        </w:rPr>
      </w:pPr>
      <w:bookmarkStart w:colFirst="0" w:colLast="0" w:name="_a9mw5sxcuhr0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before="200" w:line="360" w:lineRule="auto"/>
        <w:rPr>
          <w:rFonts w:ascii="Times" w:cs="Times" w:eastAsia="Times" w:hAnsi="Times"/>
          <w:b w:val="1"/>
          <w:sz w:val="31"/>
          <w:szCs w:val="31"/>
        </w:rPr>
      </w:pPr>
      <w:bookmarkStart w:colFirst="0" w:colLast="0" w:name="_yrd0suxq77pd" w:id="1"/>
      <w:bookmarkEnd w:id="1"/>
      <w:r w:rsidDel="00000000" w:rsidR="00000000" w:rsidRPr="00000000">
        <w:rPr>
          <w:rFonts w:ascii="Times" w:cs="Times" w:eastAsia="Times" w:hAnsi="Times"/>
          <w:b w:val="1"/>
          <w:sz w:val="31"/>
          <w:szCs w:val="31"/>
          <w:rtl w:val="0"/>
        </w:rPr>
        <w:t xml:space="preserve">Objetivo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jc w:val="both"/>
        <w:rPr>
          <w:rFonts w:ascii="Times" w:cs="Times" w:eastAsia="Times" w:hAnsi="Times"/>
          <w:sz w:val="24"/>
          <w:szCs w:val="24"/>
          <w:shd w:fill="fff2cc" w:val="clear"/>
        </w:rPr>
      </w:pPr>
      <w:bookmarkStart w:colFirst="0" w:colLast="0" w:name="_5i3hhr4dz1i" w:id="9"/>
      <w:bookmarkEnd w:id="9"/>
      <w:r w:rsidDel="00000000" w:rsidR="00000000" w:rsidRPr="00000000">
        <w:rPr>
          <w:rFonts w:ascii="Times" w:cs="Times" w:eastAsia="Times" w:hAnsi="Times"/>
          <w:sz w:val="24"/>
          <w:szCs w:val="24"/>
          <w:shd w:fill="fff2cc" w:val="clear"/>
          <w:rtl w:val="0"/>
        </w:rPr>
        <w:t xml:space="preserve">Que los gerentes de Grupo Asesores RAM puedan medir el progreso de los agentes.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jc w:val="both"/>
        <w:rPr>
          <w:rFonts w:ascii="Times" w:cs="Times" w:eastAsia="Times" w:hAnsi="Times"/>
          <w:b w:val="1"/>
          <w:sz w:val="31"/>
          <w:szCs w:val="31"/>
        </w:rPr>
      </w:pPr>
      <w:bookmarkStart w:colFirst="0" w:colLast="0" w:name="_zig9plghc5y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jc w:val="both"/>
        <w:rPr>
          <w:rFonts w:ascii="Times" w:cs="Times" w:eastAsia="Times" w:hAnsi="Times"/>
          <w:b w:val="1"/>
          <w:sz w:val="31"/>
          <w:szCs w:val="31"/>
        </w:rPr>
      </w:pPr>
      <w:bookmarkStart w:colFirst="0" w:colLast="0" w:name="_mwi5q4wp36r" w:id="11"/>
      <w:bookmarkEnd w:id="11"/>
      <w:r w:rsidDel="00000000" w:rsidR="00000000" w:rsidRPr="00000000">
        <w:rPr>
          <w:rFonts w:ascii="Times" w:cs="Times" w:eastAsia="Times" w:hAnsi="Times"/>
          <w:b w:val="1"/>
          <w:sz w:val="31"/>
          <w:szCs w:val="31"/>
          <w:rtl w:val="0"/>
        </w:rPr>
        <w:t xml:space="preserve">Alcance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jc w:val="both"/>
        <w:rPr>
          <w:rFonts w:ascii="Times" w:cs="Times" w:eastAsia="Times" w:hAnsi="Times"/>
          <w:b w:val="1"/>
          <w:sz w:val="31"/>
          <w:szCs w:val="31"/>
        </w:rPr>
      </w:pPr>
      <w:bookmarkStart w:colFirst="0" w:colLast="0" w:name="_4ow2fjfwm0y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20" w:before="200" w:line="360" w:lineRule="auto"/>
        <w:rPr>
          <w:rFonts w:ascii="Times" w:cs="Times" w:eastAsia="Times" w:hAnsi="Times"/>
          <w:sz w:val="24"/>
          <w:szCs w:val="24"/>
        </w:rPr>
      </w:pPr>
      <w:bookmarkStart w:colFirst="0" w:colLast="0" w:name="_yrd0suxq77pd" w:id="1"/>
      <w:bookmarkEnd w:id="1"/>
      <w:r w:rsidDel="00000000" w:rsidR="00000000" w:rsidRPr="00000000">
        <w:rPr>
          <w:rFonts w:ascii="Times" w:cs="Times" w:eastAsia="Times" w:hAnsi="Times"/>
          <w:b w:val="1"/>
          <w:sz w:val="31"/>
          <w:szCs w:val="31"/>
          <w:rtl w:val="0"/>
        </w:rPr>
        <w:t xml:space="preserve">Listado </w:t>
      </w:r>
      <w:r w:rsidDel="00000000" w:rsidR="00000000" w:rsidRPr="00000000">
        <w:rPr>
          <w:rFonts w:ascii="Times" w:cs="Times" w:eastAsia="Times" w:hAnsi="Times"/>
          <w:b w:val="1"/>
          <w:sz w:val="31"/>
          <w:szCs w:val="31"/>
          <w:rtl w:val="0"/>
        </w:rPr>
        <w:t xml:space="preserve">de </w:t>
      </w:r>
      <w:r w:rsidDel="00000000" w:rsidR="00000000" w:rsidRPr="00000000">
        <w:rPr>
          <w:rFonts w:ascii="Times" w:cs="Times" w:eastAsia="Times" w:hAnsi="Times"/>
          <w:b w:val="1"/>
          <w:sz w:val="31"/>
          <w:szCs w:val="31"/>
          <w:rtl w:val="0"/>
        </w:rPr>
        <w:t xml:space="preserve">Módulos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5i3hhr4dz1i" w:id="9"/>
      <w:bookmarkEnd w:id="9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continuación se describen los módulos que conforman el sistema. Entendiéndose como módulo una agrupación de funciones que se relacionan entre sí para realizar una actividad específica.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mihqetewovm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200" w:line="360" w:lineRule="auto"/>
        <w:ind w:left="720" w:hanging="36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Módulo 1 - Cursos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ind w:firstLine="720"/>
        <w:jc w:val="both"/>
        <w:rPr>
          <w:rFonts w:ascii="Times" w:cs="Times" w:eastAsia="Times" w:hAnsi="Times"/>
          <w:b w:val="1"/>
          <w:sz w:val="26"/>
          <w:szCs w:val="26"/>
        </w:rPr>
      </w:pPr>
      <w:bookmarkStart w:colFirst="0" w:colLast="0" w:name="_6jf0zb9xf1ck" w:id="14"/>
      <w:bookmarkEnd w:id="14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Instrucción: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Descripción del módulo]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200" w:line="360" w:lineRule="auto"/>
        <w:ind w:left="720" w:hanging="36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Módulo 2 - Ventas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6jf0zb9xf1ck" w:id="14"/>
      <w:bookmarkEnd w:id="14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Instrucción: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Descripción del módulo]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200" w:line="360" w:lineRule="auto"/>
        <w:ind w:left="720" w:hanging="36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Módulo 3 - Usuarios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6jf0zb9xf1ck" w:id="14"/>
      <w:bookmarkEnd w:id="14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Instrucción: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Descripción del módulo]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200" w:line="360" w:lineRule="auto"/>
        <w:ind w:left="720" w:hanging="36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Módulo 4 - Control de acceso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6jf0zb9xf1ck" w:id="14"/>
      <w:bookmarkEnd w:id="14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Instrucción: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Descripción del módulo]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200" w:line="360" w:lineRule="auto"/>
        <w:ind w:left="720" w:hanging="36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Módulo 5 - Prospectos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6jf0zb9xf1ck" w:id="14"/>
      <w:bookmarkEnd w:id="14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Instrucción: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Descripción del módulo]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200" w:line="360" w:lineRule="auto"/>
        <w:ind w:left="720" w:hanging="36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Módulo 6 - Calendario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6jf0zb9xf1ck" w:id="14"/>
      <w:bookmarkEnd w:id="14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Instrucción: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Descripción del módulo]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200" w:line="360" w:lineRule="auto"/>
        <w:ind w:left="720" w:hanging="36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Módulo 7 - Mi progreso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6jf0zb9xf1ck" w:id="14"/>
      <w:bookmarkEnd w:id="14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Instrucción: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Descripción del módulo]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200" w:line="360" w:lineRule="auto"/>
        <w:ind w:left="720" w:hanging="360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Módulo 8 - Managment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6jf0zb9xf1ck" w:id="14"/>
      <w:bookmarkEnd w:id="14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Instrucción: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Descripción del módulo]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8ilsh135slp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20" w:before="200" w:line="360" w:lineRule="auto"/>
        <w:rPr>
          <w:rFonts w:ascii="Times" w:cs="Times" w:eastAsia="Times" w:hAnsi="Times"/>
          <w:b w:val="1"/>
          <w:sz w:val="31"/>
          <w:szCs w:val="31"/>
        </w:rPr>
      </w:pPr>
      <w:bookmarkStart w:colFirst="0" w:colLast="0" w:name="_yrd0suxq77pd" w:id="1"/>
      <w:bookmarkEnd w:id="1"/>
      <w:r w:rsidDel="00000000" w:rsidR="00000000" w:rsidRPr="00000000">
        <w:rPr>
          <w:rFonts w:ascii="Times" w:cs="Times" w:eastAsia="Times" w:hAnsi="Times"/>
          <w:b w:val="1"/>
          <w:sz w:val="31"/>
          <w:szCs w:val="31"/>
          <w:rtl w:val="0"/>
        </w:rPr>
        <w:t xml:space="preserve">Cronograma</w:t>
      </w:r>
    </w:p>
    <w:p w:rsidR="00000000" w:rsidDel="00000000" w:rsidP="00000000" w:rsidRDefault="00000000" w:rsidRPr="00000000" w14:paraId="00000026">
      <w:pPr>
        <w:shd w:fill="ffffff" w:val="clear"/>
        <w:spacing w:after="120" w:before="200" w:line="360" w:lineRule="auto"/>
        <w:rPr>
          <w:rFonts w:ascii="Times" w:cs="Times" w:eastAsia="Times" w:hAnsi="Times"/>
          <w:b w:val="1"/>
          <w:sz w:val="31"/>
          <w:szCs w:val="31"/>
        </w:rPr>
      </w:pPr>
      <w:bookmarkStart w:colFirst="0" w:colLast="0" w:name="_mottsr76dpyh" w:id="16"/>
      <w:bookmarkEnd w:id="16"/>
      <w:r w:rsidDel="00000000" w:rsidR="00000000" w:rsidRPr="00000000">
        <w:rPr>
          <w:rFonts w:ascii="Times" w:cs="Times" w:eastAsia="Times" w:hAnsi="Times"/>
          <w:b w:val="1"/>
          <w:sz w:val="31"/>
          <w:szCs w:val="31"/>
          <w:rtl w:val="0"/>
        </w:rPr>
        <w:t xml:space="preserve">Entregables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before="200" w:line="360" w:lineRule="auto"/>
        <w:ind w:left="720" w:hanging="360"/>
        <w:rPr>
          <w:rFonts w:ascii="Times" w:cs="Times" w:eastAsia="Times" w:hAnsi="Times"/>
          <w:sz w:val="24"/>
          <w:szCs w:val="24"/>
        </w:rPr>
      </w:pPr>
      <w:bookmarkStart w:colFirst="0" w:colLast="0" w:name="_1vqu8c1uw38d" w:id="17"/>
      <w:bookmarkEnd w:id="17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Manual técnico: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Documento detalla los aspectos técnicos e informáticos del software y el despliegue del mismo.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" w:cs="Times" w:eastAsia="Times" w:hAnsi="Times"/>
          <w:sz w:val="24"/>
          <w:szCs w:val="24"/>
        </w:rPr>
      </w:pPr>
      <w:bookmarkStart w:colFirst="0" w:colLast="0" w:name="_5wdtxbfn5aer" w:id="18"/>
      <w:bookmarkEnd w:id="18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Manual de usuario: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Documento que busca asistir a los usuarios a los que vaya dirigido el sistema.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" w:cs="Times" w:eastAsia="Times" w:hAnsi="Times"/>
          <w:sz w:val="24"/>
          <w:szCs w:val="24"/>
        </w:rPr>
      </w:pPr>
      <w:bookmarkStart w:colFirst="0" w:colLast="0" w:name="_skr3vsltzb1x" w:id="19"/>
      <w:bookmarkEnd w:id="19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Repositorio del código del proyecto: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Carpeta donde se concentra todo el código del proyecto.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" w:cs="Times" w:eastAsia="Times" w:hAnsi="Times"/>
          <w:sz w:val="24"/>
          <w:szCs w:val="24"/>
        </w:rPr>
      </w:pPr>
      <w:bookmarkStart w:colFirst="0" w:colLast="0" w:name="_j5baxxv2g1s6" w:id="20"/>
      <w:bookmarkEnd w:id="20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Documentación del código: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Explicación a detalle técnico que describe el desarrollo y la construcción del mismo.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6jf0zb9xf1ck" w:id="14"/>
      <w:bookmarkEnd w:id="14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Instrucción: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Agregar entregable extra si el proyecto lo requiere.]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sd2ujesa4usn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rb7zwq6imzzb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ir4s20s9fzue" w:id="23"/>
      <w:bookmarkEnd w:id="23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Por este medio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acepto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formalmente que los requisitos presentes en este documento, o al menos aquellos que he señalado, son relevantes para el desarrollo del sistema.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Finalmente, cabe agregar que estoy consciente que estas funciones o requisitos podrán sufrir cambios y se negociarán en determinado momento con el equipo de desarrollo, ya sea para modificar, expandir o eliminar alguno de ellos. Esto con el fin de tener una aplicación de impacto para mí y para la empresa o entidad asociada.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m7n4uv1tsz8l" w:id="24"/>
      <w:bookmarkEnd w:id="24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549.8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bookmarkStart w:colFirst="0" w:colLast="0" w:name="_hyml1rh3ybj4" w:id="25"/>
            <w:bookmarkEnd w:id="2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hd w:fill="ffffff" w:val="clear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bookmarkStart w:colFirst="0" w:colLast="0" w:name="_92euzntvt2w7" w:id="26"/>
            <w:bookmarkEnd w:id="2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hd w:fill="ffffff" w:val="clear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bookmarkStart w:colFirst="0" w:colLast="0" w:name="_m1sqqnkoh2dv" w:id="27"/>
            <w:bookmarkEnd w:id="2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hd w:fill="ffffff" w:val="clear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bookmarkStart w:colFirst="0" w:colLast="0" w:name="_3ogpxzobqp6q" w:id="28"/>
            <w:bookmarkEnd w:id="28"/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34">
            <w:pPr>
              <w:shd w:fill="ffffff" w:val="clear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bookmarkStart w:colFirst="0" w:colLast="0" w:name="_92euzntvt2w7" w:id="26"/>
            <w:bookmarkEnd w:id="26"/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Nombre y firma del representante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bookmarkStart w:colFirst="0" w:colLast="0" w:name="_92euzntvt2w7" w:id="26"/>
            <w:bookmarkEnd w:id="2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hd w:fill="ffffff" w:val="clear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bookmarkStart w:colFirst="0" w:colLast="0" w:name="_kznk2ezhhdaw" w:id="30"/>
            <w:bookmarkEnd w:id="3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hd w:fill="ffffff" w:val="clear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bookmarkStart w:colFirst="0" w:colLast="0" w:name="_bu00fwtuqlb6" w:id="31"/>
            <w:bookmarkEnd w:id="3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hd w:fill="ffffff" w:val="clear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bookmarkStart w:colFirst="0" w:colLast="0" w:name="_leillhll1zjh" w:id="32"/>
            <w:bookmarkEnd w:id="3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hd w:fill="ffffff" w:val="clear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bookmarkStart w:colFirst="0" w:colLast="0" w:name="_u0h65dpsd6gs" w:id="33"/>
            <w:bookmarkEnd w:id="33"/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_________________________________</w:t>
            </w:r>
          </w:p>
          <w:p w:rsidR="00000000" w:rsidDel="00000000" w:rsidP="00000000" w:rsidRDefault="00000000" w:rsidRPr="00000000" w14:paraId="0000003B">
            <w:pPr>
              <w:shd w:fill="ffffff" w:val="clear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bookmarkStart w:colFirst="0" w:colLast="0" w:name="_92euzntvt2w7" w:id="26"/>
            <w:bookmarkEnd w:id="26"/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Rodrigo Muñoz Guerrero</w:t>
              </w:r>
            </w:hyperlink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, 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jc w:val="left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bookmarkStart w:colFirst="0" w:colLast="0" w:name="_ri388e9l0dfz" w:id="34"/>
            <w:bookmarkEnd w:id="3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hd w:fill="ffffff" w:val="clear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bookmarkStart w:colFirst="0" w:colLast="0" w:name="_9fmcyhwq4vsz" w:id="35"/>
            <w:bookmarkEnd w:id="3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hd w:fill="ffffff" w:val="clear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bookmarkStart w:colFirst="0" w:colLast="0" w:name="_z30dxkr07bny" w:id="36"/>
            <w:bookmarkEnd w:id="3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hd w:fill="ffffff" w:val="clear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bookmarkStart w:colFirst="0" w:colLast="0" w:name="_lpfprrny6kqf" w:id="37"/>
            <w:bookmarkEnd w:id="3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hd w:fill="ffffff" w:val="clear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bookmarkStart w:colFirst="0" w:colLast="0" w:name="_ip9r7punegw6" w:id="38"/>
            <w:bookmarkEnd w:id="38"/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41">
            <w:pPr>
              <w:shd w:fill="ffffff" w:val="clear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bookmarkStart w:colFirst="0" w:colLast="0" w:name="_92euzntvt2w7" w:id="26"/>
            <w:bookmarkEnd w:id="26"/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Fecha</w:t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rPr/>
      </w:pPr>
      <w:bookmarkStart w:colFirst="0" w:colLast="0" w:name="_92euzntvt2w7" w:id="26"/>
      <w:bookmarkEnd w:id="26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line="276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spacing w:line="276" w:lineRule="auto"/>
      <w:jc w:val="center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2323719" cy="814388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1400" l="0" r="0" t="33600"/>
                  <a:stretch>
                    <a:fillRect/>
                  </a:stretch>
                </pic:blipFill>
                <pic:spPr>
                  <a:xfrm>
                    <a:off x="0" y="0"/>
                    <a:ext cx="2323719" cy="8143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a00572858@tec.mx" TargetMode="Externa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