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F3CBB" w14:textId="77777777" w:rsidR="00422A88" w:rsidRDefault="00422A88" w:rsidP="00422A88">
      <w:pPr>
        <w:pStyle w:val="Title"/>
        <w:pBdr>
          <w:top w:val="single" w:sz="8" w:space="0" w:color="70AD47" w:themeColor="accent6"/>
        </w:pBdr>
        <w:jc w:val="center"/>
      </w:pPr>
    </w:p>
    <w:p w14:paraId="3A2FF9C6" w14:textId="77777777" w:rsidR="00422A88" w:rsidRDefault="00422A88" w:rsidP="00422A88">
      <w:pPr>
        <w:pStyle w:val="Title"/>
        <w:pBdr>
          <w:top w:val="single" w:sz="8" w:space="0" w:color="70AD47" w:themeColor="accent6"/>
        </w:pBdr>
        <w:jc w:val="center"/>
      </w:pPr>
    </w:p>
    <w:p w14:paraId="29B224F2" w14:textId="77777777" w:rsidR="00422A88" w:rsidRDefault="00422A88" w:rsidP="00422A88">
      <w:pPr>
        <w:pStyle w:val="Title"/>
        <w:pBdr>
          <w:top w:val="single" w:sz="8" w:space="0" w:color="70AD47" w:themeColor="accent6"/>
        </w:pBdr>
        <w:jc w:val="center"/>
      </w:pPr>
    </w:p>
    <w:p w14:paraId="260FA067" w14:textId="5D8DF30D" w:rsidR="00422A88" w:rsidRDefault="00422A88" w:rsidP="00422A88">
      <w:pPr>
        <w:pStyle w:val="Title"/>
        <w:pBdr>
          <w:top w:val="single" w:sz="8" w:space="0" w:color="70AD47" w:themeColor="accent6"/>
        </w:pBdr>
        <w:jc w:val="center"/>
      </w:pPr>
      <w:r w:rsidRPr="004957D1">
        <w:rPr>
          <w:noProof/>
        </w:rPr>
        <w:drawing>
          <wp:inline distT="0" distB="0" distL="0" distR="0" wp14:anchorId="5C8571E5" wp14:editId="066F3F14">
            <wp:extent cx="1432560" cy="853440"/>
            <wp:effectExtent l="0" t="0" r="0" b="0"/>
            <wp:docPr id="1" name="Picture 1" descr="C:\Users\fcarson\AppData\Local\Microsoft\Windows\Temporary Internet Files\Content.Outlook\JL72I38H\NCI_logo_black_300dp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arson\AppData\Local\Microsoft\Windows\Temporary Internet Files\Content.Outlook\JL72I38H\NCI_logo_black_300dpi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560" cy="853440"/>
                    </a:xfrm>
                    <a:prstGeom prst="rect">
                      <a:avLst/>
                    </a:prstGeom>
                    <a:noFill/>
                    <a:ln>
                      <a:noFill/>
                    </a:ln>
                  </pic:spPr>
                </pic:pic>
              </a:graphicData>
            </a:graphic>
          </wp:inline>
        </w:drawing>
      </w:r>
    </w:p>
    <w:p w14:paraId="40895181" w14:textId="77777777" w:rsidR="00422A88" w:rsidRDefault="00422A88" w:rsidP="00422A88">
      <w:pPr>
        <w:pStyle w:val="Title"/>
        <w:pBdr>
          <w:top w:val="single" w:sz="8" w:space="0" w:color="70AD47" w:themeColor="accent6"/>
        </w:pBdr>
      </w:pPr>
    </w:p>
    <w:p w14:paraId="6F08A3A4" w14:textId="77777777" w:rsidR="00422A88" w:rsidRDefault="00422A88" w:rsidP="00422A88">
      <w:pPr>
        <w:pStyle w:val="Title"/>
        <w:pBdr>
          <w:top w:val="single" w:sz="8" w:space="0" w:color="70AD47" w:themeColor="accent6"/>
        </w:pBdr>
      </w:pPr>
    </w:p>
    <w:p w14:paraId="397ACC5B" w14:textId="77777777" w:rsidR="00422A88" w:rsidRDefault="00422A88" w:rsidP="00422A88">
      <w:pPr>
        <w:pStyle w:val="Title"/>
        <w:pBdr>
          <w:top w:val="single" w:sz="8" w:space="0" w:color="70AD47" w:themeColor="accent6"/>
        </w:pBdr>
        <w:jc w:val="center"/>
      </w:pPr>
      <w:smartTag w:uri="urn:schemas-microsoft-com:office:smarttags" w:element="PlaceName">
        <w:r>
          <w:t>National</w:t>
        </w:r>
      </w:smartTag>
      <w:r>
        <w:t xml:space="preserve"> </w:t>
      </w:r>
      <w:smartTag w:uri="urn:schemas-microsoft-com:office:smarttags" w:element="PlaceType">
        <w:r>
          <w:t>College</w:t>
        </w:r>
      </w:smartTag>
      <w:r>
        <w:t xml:space="preserve"> of </w:t>
      </w:r>
      <w:smartTag w:uri="urn:schemas-microsoft-com:office:smarttags" w:element="country-region">
        <w:smartTag w:uri="urn:schemas-microsoft-com:office:smarttags" w:element="place">
          <w:r>
            <w:t>Ireland</w:t>
          </w:r>
        </w:smartTag>
      </w:smartTag>
    </w:p>
    <w:p w14:paraId="36FE899D" w14:textId="77777777" w:rsidR="00422A88" w:rsidRDefault="00422A88" w:rsidP="00422A88">
      <w:pPr>
        <w:jc w:val="center"/>
        <w:rPr>
          <w:b/>
        </w:rPr>
      </w:pPr>
    </w:p>
    <w:p w14:paraId="5DF21B9C" w14:textId="77777777" w:rsidR="00422A88" w:rsidRDefault="00422A88" w:rsidP="00422A88">
      <w:pPr>
        <w:jc w:val="center"/>
        <w:rPr>
          <w:b/>
        </w:rPr>
      </w:pPr>
      <w:r w:rsidRPr="00246E74">
        <w:rPr>
          <w:b/>
        </w:rPr>
        <w:t>B.Sc. Honours in Computing</w:t>
      </w:r>
      <w:r>
        <w:rPr>
          <w:b/>
        </w:rPr>
        <w:t>,</w:t>
      </w:r>
      <w:r w:rsidRPr="00246E74">
        <w:rPr>
          <w:b/>
        </w:rPr>
        <w:t xml:space="preserve"> Year </w:t>
      </w:r>
      <w:r>
        <w:rPr>
          <w:b/>
        </w:rPr>
        <w:t>3</w:t>
      </w:r>
      <w:r w:rsidRPr="00246E74">
        <w:rPr>
          <w:b/>
        </w:rPr>
        <w:t xml:space="preserve"> (</w:t>
      </w:r>
      <w:r>
        <w:rPr>
          <w:b/>
        </w:rPr>
        <w:t>BSHC3A</w:t>
      </w:r>
      <w:r w:rsidRPr="00246E74">
        <w:rPr>
          <w:b/>
        </w:rPr>
        <w:t>)</w:t>
      </w:r>
    </w:p>
    <w:p w14:paraId="2C1A05C4" w14:textId="77777777" w:rsidR="00422A88" w:rsidRDefault="00422A88" w:rsidP="00422A88">
      <w:pPr>
        <w:jc w:val="center"/>
        <w:rPr>
          <w:b/>
        </w:rPr>
      </w:pPr>
      <w:r w:rsidRPr="00246E74">
        <w:rPr>
          <w:b/>
        </w:rPr>
        <w:t>B.Sc. Honours in Computing</w:t>
      </w:r>
      <w:r>
        <w:rPr>
          <w:b/>
        </w:rPr>
        <w:t xml:space="preserve"> (Evening), Year 3</w:t>
      </w:r>
      <w:r w:rsidRPr="00246E74">
        <w:rPr>
          <w:b/>
        </w:rPr>
        <w:t xml:space="preserve"> (</w:t>
      </w:r>
      <w:r>
        <w:rPr>
          <w:b/>
        </w:rPr>
        <w:t>BSHC3E</w:t>
      </w:r>
      <w:r w:rsidRPr="00246E74">
        <w:rPr>
          <w:b/>
        </w:rPr>
        <w:t>)</w:t>
      </w:r>
    </w:p>
    <w:p w14:paraId="7D5BFEB9" w14:textId="77777777" w:rsidR="00422A88" w:rsidRDefault="00422A88" w:rsidP="00422A88">
      <w:pPr>
        <w:jc w:val="center"/>
        <w:rPr>
          <w:b/>
        </w:rPr>
      </w:pPr>
    </w:p>
    <w:p w14:paraId="4D480D32" w14:textId="77777777" w:rsidR="00422A88" w:rsidRDefault="00422A88" w:rsidP="00422A88">
      <w:pPr>
        <w:jc w:val="center"/>
        <w:rPr>
          <w:b/>
        </w:rPr>
      </w:pPr>
    </w:p>
    <w:p w14:paraId="602F1918" w14:textId="6D089EED" w:rsidR="00422A88" w:rsidRDefault="000A2052" w:rsidP="00422A88">
      <w:pPr>
        <w:jc w:val="center"/>
        <w:rPr>
          <w:b/>
        </w:rPr>
      </w:pPr>
      <w:proofErr w:type="spellStart"/>
      <w:r>
        <w:rPr>
          <w:b/>
        </w:rPr>
        <w:t>Repeat</w:t>
      </w:r>
      <w:r w:rsidR="00422A88">
        <w:rPr>
          <w:b/>
        </w:rPr>
        <w:t>Semester</w:t>
      </w:r>
      <w:proofErr w:type="spellEnd"/>
      <w:r w:rsidR="00422A88">
        <w:rPr>
          <w:b/>
        </w:rPr>
        <w:t xml:space="preserve"> 2 Examinations – May 2023</w:t>
      </w:r>
    </w:p>
    <w:p w14:paraId="09E29712" w14:textId="77777777" w:rsidR="00422A88" w:rsidRDefault="00422A88" w:rsidP="00422A88">
      <w:pPr>
        <w:jc w:val="center"/>
        <w:rPr>
          <w:b/>
        </w:rPr>
      </w:pPr>
    </w:p>
    <w:p w14:paraId="54CA4FDA" w14:textId="77777777" w:rsidR="00422A88" w:rsidRDefault="00422A88" w:rsidP="00422A88">
      <w:pPr>
        <w:jc w:val="center"/>
      </w:pPr>
      <w:r>
        <w:t>______________________________________________________________________</w:t>
      </w:r>
    </w:p>
    <w:p w14:paraId="70662E84" w14:textId="77777777" w:rsidR="00422A88" w:rsidRDefault="00422A88" w:rsidP="00422A88">
      <w:pPr>
        <w:jc w:val="center"/>
        <w:rPr>
          <w:b/>
        </w:rPr>
      </w:pPr>
    </w:p>
    <w:p w14:paraId="1B13735E" w14:textId="2D1BCC4C" w:rsidR="00422A88" w:rsidRDefault="00422A88" w:rsidP="00422A88">
      <w:pPr>
        <w:jc w:val="center"/>
        <w:rPr>
          <w:b/>
          <w:sz w:val="28"/>
          <w:szCs w:val="28"/>
        </w:rPr>
      </w:pPr>
      <w:r>
        <w:rPr>
          <w:b/>
          <w:sz w:val="28"/>
          <w:szCs w:val="28"/>
        </w:rPr>
        <w:t>Software Applications for Business</w:t>
      </w:r>
      <w:r w:rsidR="00E25CBD">
        <w:rPr>
          <w:b/>
          <w:sz w:val="28"/>
          <w:szCs w:val="28"/>
        </w:rPr>
        <w:t xml:space="preserve"> – Project Fact Sheet</w:t>
      </w:r>
    </w:p>
    <w:p w14:paraId="543DA8E6" w14:textId="77777777" w:rsidR="00422A88" w:rsidRPr="00A6653B" w:rsidRDefault="00422A88" w:rsidP="00422A88">
      <w:pPr>
        <w:jc w:val="center"/>
        <w:rPr>
          <w:bCs/>
          <w:sz w:val="28"/>
          <w:szCs w:val="28"/>
        </w:rPr>
      </w:pPr>
      <w:r w:rsidRPr="00A6653B">
        <w:rPr>
          <w:bCs/>
          <w:sz w:val="28"/>
          <w:szCs w:val="28"/>
        </w:rPr>
        <w:t>Sean Bonner</w:t>
      </w:r>
    </w:p>
    <w:p w14:paraId="3CCE7F84" w14:textId="32402EFB" w:rsidR="006853A6" w:rsidRDefault="006853A6"/>
    <w:p w14:paraId="63572F91" w14:textId="22C8CC75" w:rsidR="00422A88" w:rsidRDefault="00422A88"/>
    <w:p w14:paraId="0C5864DF" w14:textId="3622739D" w:rsidR="00422A88" w:rsidRDefault="00422A88"/>
    <w:p w14:paraId="62BA1524" w14:textId="26E7B767" w:rsidR="00422A88" w:rsidRDefault="00422A88"/>
    <w:p w14:paraId="2273C203" w14:textId="77777777" w:rsidR="00422A88" w:rsidRDefault="00422A88"/>
    <w:p w14:paraId="72D023DF" w14:textId="77777777" w:rsidR="00422A88" w:rsidRDefault="00422A88">
      <w:pPr>
        <w:rPr>
          <w:b/>
          <w:bCs/>
        </w:rPr>
      </w:pPr>
    </w:p>
    <w:p w14:paraId="4B4D0758" w14:textId="77777777" w:rsidR="00422A88" w:rsidRDefault="00422A88">
      <w:pPr>
        <w:rPr>
          <w:b/>
          <w:bCs/>
        </w:rPr>
      </w:pPr>
    </w:p>
    <w:p w14:paraId="5712E9D0" w14:textId="0478E928" w:rsidR="00E25CBD" w:rsidRDefault="00E25CBD">
      <w:pPr>
        <w:rPr>
          <w:b/>
          <w:bCs/>
        </w:rPr>
      </w:pPr>
      <w:r>
        <w:rPr>
          <w:b/>
          <w:bCs/>
        </w:rPr>
        <w:lastRenderedPageBreak/>
        <w:t xml:space="preserve">Instructions: </w:t>
      </w:r>
      <w:r w:rsidRPr="00E25CBD">
        <w:t xml:space="preserve">This document should be completed </w:t>
      </w:r>
      <w:r w:rsidR="00510AE2">
        <w:t>as an individual</w:t>
      </w:r>
      <w:r w:rsidRPr="00E25CBD">
        <w:t xml:space="preserve">. Only ONE document should be submitted </w:t>
      </w:r>
      <w:r>
        <w:t>overall</w:t>
      </w:r>
      <w:r w:rsidRPr="00E25CBD">
        <w:t>.</w:t>
      </w:r>
      <w:r>
        <w:t xml:space="preserve"> </w:t>
      </w:r>
    </w:p>
    <w:p w14:paraId="38CAD315" w14:textId="0BA0B7BE" w:rsidR="00422A88" w:rsidRPr="00E25CBD" w:rsidRDefault="00422A88">
      <w:pPr>
        <w:rPr>
          <w:u w:val="single"/>
        </w:rPr>
      </w:pPr>
      <w:r w:rsidRPr="00E25CBD">
        <w:rPr>
          <w:b/>
          <w:bCs/>
          <w:u w:val="single"/>
        </w:rPr>
        <w:t>Note:</w:t>
      </w:r>
      <w:r w:rsidRPr="00E25CBD">
        <w:rPr>
          <w:u w:val="single"/>
        </w:rPr>
        <w:t xml:space="preserve"> Replace the text in red with your own paragraphs and data.</w:t>
      </w:r>
    </w:p>
    <w:p w14:paraId="1347AA54" w14:textId="54BC1B55" w:rsidR="00422A88" w:rsidRDefault="00422A88"/>
    <w:p w14:paraId="4F71808B" w14:textId="505D2737" w:rsidR="00E25CBD" w:rsidRDefault="00E25CBD"/>
    <w:p w14:paraId="20B65734" w14:textId="0E3C20CA" w:rsidR="00E25CBD" w:rsidRDefault="00E25CBD"/>
    <w:p w14:paraId="33C29005" w14:textId="4A1BD0DB" w:rsidR="00E25CBD" w:rsidRDefault="00E25CBD"/>
    <w:p w14:paraId="28282E83" w14:textId="288D1FF9" w:rsidR="00E25CBD" w:rsidRDefault="00E25CBD"/>
    <w:p w14:paraId="491058C4" w14:textId="132A31B8" w:rsidR="00E25CBD" w:rsidRDefault="00E25CBD"/>
    <w:p w14:paraId="54C22381" w14:textId="36D8E687" w:rsidR="00E25CBD" w:rsidRDefault="00E25CBD"/>
    <w:p w14:paraId="3A109AA4" w14:textId="2A095800" w:rsidR="00E25CBD" w:rsidRDefault="00E25CBD"/>
    <w:p w14:paraId="4381CA59" w14:textId="653C83B5" w:rsidR="00E25CBD" w:rsidRDefault="00E25CBD"/>
    <w:p w14:paraId="5D95AC9D" w14:textId="520BF886" w:rsidR="00E25CBD" w:rsidRDefault="00E25CBD"/>
    <w:p w14:paraId="3049FF54" w14:textId="21D4FA68" w:rsidR="00E25CBD" w:rsidRDefault="00E25CBD"/>
    <w:p w14:paraId="029726CD" w14:textId="7BB830BB" w:rsidR="00E25CBD" w:rsidRDefault="00E25CBD"/>
    <w:p w14:paraId="643260DB" w14:textId="7BBAAA1D" w:rsidR="00E25CBD" w:rsidRDefault="00E25CBD"/>
    <w:p w14:paraId="431D24B4" w14:textId="5015E522" w:rsidR="00E25CBD" w:rsidRDefault="00E25CBD"/>
    <w:p w14:paraId="730417B9" w14:textId="7F0F1442" w:rsidR="00E25CBD" w:rsidRDefault="00E25CBD"/>
    <w:p w14:paraId="00891227" w14:textId="258A247B" w:rsidR="00E25CBD" w:rsidRDefault="00E25CBD"/>
    <w:p w14:paraId="3FA65302" w14:textId="6ACB4E46" w:rsidR="00E25CBD" w:rsidRDefault="00E25CBD"/>
    <w:p w14:paraId="1486D429" w14:textId="1385DEC5" w:rsidR="00E25CBD" w:rsidRDefault="00E25CBD"/>
    <w:p w14:paraId="11BFF60C" w14:textId="0C4EF2F8" w:rsidR="00E25CBD" w:rsidRDefault="00E25CBD"/>
    <w:p w14:paraId="4BCBC7F2" w14:textId="63C25D10" w:rsidR="00E25CBD" w:rsidRDefault="00E25CBD"/>
    <w:p w14:paraId="327919F6" w14:textId="6AE5C277" w:rsidR="00E25CBD" w:rsidRDefault="00E25CBD"/>
    <w:p w14:paraId="0B622FBE" w14:textId="50CE3DB3" w:rsidR="00E25CBD" w:rsidRDefault="00E25CBD"/>
    <w:p w14:paraId="1321E647" w14:textId="168BFB00" w:rsidR="00E25CBD" w:rsidRDefault="00E25CBD"/>
    <w:p w14:paraId="1328F43D" w14:textId="252E7558" w:rsidR="00E25CBD" w:rsidRDefault="00E25CBD"/>
    <w:p w14:paraId="025878C1" w14:textId="171D380B" w:rsidR="00E25CBD" w:rsidRDefault="00E25CBD"/>
    <w:p w14:paraId="56FBACC1" w14:textId="77777777" w:rsidR="00E25CBD" w:rsidRDefault="00E25CBD"/>
    <w:p w14:paraId="6B9F8447" w14:textId="5DE53689" w:rsidR="003962C8" w:rsidRDefault="00422A88" w:rsidP="002F21E8">
      <w:pPr>
        <w:pStyle w:val="Heading1"/>
        <w:numPr>
          <w:ilvl w:val="0"/>
          <w:numId w:val="1"/>
        </w:numPr>
      </w:pPr>
      <w:r>
        <w:lastRenderedPageBreak/>
        <w:t>Executive Summary</w:t>
      </w:r>
    </w:p>
    <w:p w14:paraId="29BF34A9" w14:textId="6CE8169C" w:rsidR="002F21E8" w:rsidRPr="00A46349" w:rsidRDefault="002F21E8" w:rsidP="002F21E8">
      <w:pPr>
        <w:pStyle w:val="paragraph"/>
        <w:rPr>
          <w:rFonts w:asciiTheme="minorHAnsi" w:hAnsiTheme="minorHAnsi" w:cstheme="minorHAnsi"/>
          <w:sz w:val="22"/>
          <w:szCs w:val="22"/>
        </w:rPr>
      </w:pPr>
      <w:r w:rsidRPr="00A46349">
        <w:rPr>
          <w:rFonts w:asciiTheme="minorHAnsi" w:hAnsiTheme="minorHAnsi" w:cstheme="minorHAnsi"/>
          <w:sz w:val="22"/>
          <w:szCs w:val="22"/>
        </w:rPr>
        <w:t>MCTV Limited is a family-owned business that has been in operation for over two decades. By considering each of the investment options, MCTV can make informed decisions that help their business grow and evolve. Michael and his team must evaluate each option's potential benefits and weigh them against their budget. Whatever investment they make, Michael and his team should adopt a collaborative approach and involve all stakeholders to ensure successful implementation.</w:t>
      </w:r>
    </w:p>
    <w:p w14:paraId="15834682" w14:textId="2FE8C0E8" w:rsidR="00422A88" w:rsidRDefault="00422A88" w:rsidP="00422A88">
      <w:pPr>
        <w:pStyle w:val="Heading1"/>
      </w:pPr>
      <w:r>
        <w:t>Project Introduction</w:t>
      </w:r>
    </w:p>
    <w:p w14:paraId="2392A8AD" w14:textId="2F756862" w:rsidR="008E4AC8" w:rsidRDefault="008E4AC8" w:rsidP="008E4AC8">
      <w:r>
        <w:t>We are thrilled to introduce a new and exciting project that has the potential to revolutionize our business operations and enhance collaboration across the organization. As many of you know, Liam, one of our esteemed colleagues, has been a strong advocate for embracing modern technologies, particularly collaborative software facilitated by the cloud</w:t>
      </w:r>
    </w:p>
    <w:p w14:paraId="459B49F0" w14:textId="557A0D71" w:rsidR="008E4AC8" w:rsidRDefault="008E4AC8" w:rsidP="008E4AC8">
      <w:r>
        <w:t>Liam's vision stems from his extensive experience and proficiency in leveraging social media and collaborative tools to drive productivity and foster innovation. He firmly believes that breaking down the barriers of isolated information and adopting collaborative software will bring substantial benefits to Mum &amp; Dad's business.</w:t>
      </w:r>
    </w:p>
    <w:p w14:paraId="58B33F6E" w14:textId="71705307" w:rsidR="00C6421A" w:rsidRPr="00C6421A" w:rsidRDefault="008E4AC8" w:rsidP="008E4AC8">
      <w:r>
        <w:t>The core idea of this project is to invest €100,000 in implementing collaborative software solutions that will empower our teams to work seamlessly together, regardless of location or department. The cloud-based nature of the software ensures accessibility and real-time updates, enabling faster decision-making and more informed strategies.</w:t>
      </w:r>
    </w:p>
    <w:p w14:paraId="3E25D5E5" w14:textId="54C08B89" w:rsidR="00422A88" w:rsidRDefault="00422A88" w:rsidP="00422A88">
      <w:pPr>
        <w:pStyle w:val="Heading1"/>
      </w:pPr>
      <w:r>
        <w:t>Scope</w:t>
      </w:r>
    </w:p>
    <w:p w14:paraId="178FFF7E" w14:textId="457FED76"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Improved Collaboration and Communication:</w:t>
      </w:r>
      <w:r w:rsidRPr="009A7535">
        <w:rPr>
          <w:rFonts w:cs="Cordia New"/>
          <w:szCs w:val="28"/>
          <w:lang w:val="en-GB" w:bidi="th-TH"/>
        </w:rPr>
        <w:t xml:space="preserve"> By investing in collaboration software, Liam and his team can enjoy improved communication and collaboration. This software can provide real-time messaging, file sharing, </w:t>
      </w:r>
      <w:r>
        <w:rPr>
          <w:rFonts w:cs="Cordia New"/>
          <w:szCs w:val="28"/>
          <w:lang w:val="en-GB" w:bidi="th-TH"/>
        </w:rPr>
        <w:t xml:space="preserve">and </w:t>
      </w:r>
      <w:r w:rsidRPr="009A7535">
        <w:rPr>
          <w:rFonts w:cs="Cordia New"/>
          <w:szCs w:val="28"/>
          <w:lang w:val="en-GB" w:bidi="th-TH"/>
        </w:rPr>
        <w:t>video conferencing. and project management tools This makes it possible to work as a team smoothly and exchange information efficiently.</w:t>
      </w:r>
    </w:p>
    <w:p w14:paraId="35D1C2FE" w14:textId="7DF5EECA"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Increased Productivity</w:t>
      </w:r>
      <w:r w:rsidRPr="009A7535">
        <w:rPr>
          <w:rFonts w:cs="Cordia New"/>
          <w:szCs w:val="28"/>
          <w:lang w:val="en-GB" w:bidi="th-TH"/>
        </w:rPr>
        <w:t>: Collaboration Software Can Improve Workflow Reduce manual work and centralize information related to the project This can lead to increased productivity as team members can access the necessary resources and work more efficiently.</w:t>
      </w:r>
    </w:p>
    <w:p w14:paraId="6588519B" w14:textId="29B51DA0"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Enabling Remote Work:</w:t>
      </w:r>
      <w:r w:rsidRPr="009A7535">
        <w:rPr>
          <w:rFonts w:cs="Cordia New"/>
          <w:szCs w:val="28"/>
          <w:lang w:val="en-GB" w:bidi="th-TH"/>
        </w:rPr>
        <w:t xml:space="preserve"> Cloud-based collaboration software enables remote work. Liam and his team can work from anywhere with an internet connection. Promote flexibility and potentially attract talent from different geographic areas.</w:t>
      </w:r>
    </w:p>
    <w:p w14:paraId="1D8FD9C1" w14:textId="3413B30B"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Data centralization and data access:</w:t>
      </w:r>
      <w:r w:rsidRPr="009A7535">
        <w:rPr>
          <w:rFonts w:cs="Cordia New"/>
          <w:szCs w:val="28"/>
          <w:lang w:val="en-GB" w:bidi="th-TH"/>
        </w:rPr>
        <w:t xml:space="preserve"> Collaboration software often provides centralized storage of data, documents, and information. This ensures that everyone has access to the latest and most relevant information. Without the need for multiple versions and data silos.</w:t>
      </w:r>
    </w:p>
    <w:p w14:paraId="32A18406" w14:textId="77777777"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Better Decisions:</w:t>
      </w:r>
      <w:r w:rsidRPr="009A7535">
        <w:rPr>
          <w:rFonts w:cs="Cordia New"/>
          <w:szCs w:val="28"/>
          <w:lang w:val="en-GB" w:bidi="th-TH"/>
        </w:rPr>
        <w:t xml:space="preserve"> With better access to data and insights from various business functions, Liam is able to make more informed decisions. Collaboration software enables data-driven decisions by integrating information from different sources.</w:t>
      </w:r>
    </w:p>
    <w:p w14:paraId="7952BBE2" w14:textId="77777777" w:rsidR="009A7535" w:rsidRPr="009A7535" w:rsidRDefault="009A7535" w:rsidP="009A7535">
      <w:pPr>
        <w:rPr>
          <w:rFonts w:cs="Cordia New"/>
          <w:szCs w:val="28"/>
          <w:lang w:val="en-GB" w:bidi="th-TH"/>
        </w:rPr>
      </w:pPr>
    </w:p>
    <w:p w14:paraId="4A480465" w14:textId="202C20A4"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lastRenderedPageBreak/>
        <w:t>Cost-effective and scalable:</w:t>
      </w:r>
      <w:r w:rsidRPr="009A7535">
        <w:rPr>
          <w:rFonts w:cs="Cordia New"/>
          <w:szCs w:val="28"/>
          <w:lang w:val="en-GB" w:bidi="th-TH"/>
        </w:rPr>
        <w:t xml:space="preserve"> Cloud collaboration software typically runs on a subscription model. This eliminates the need for large hardware investments, and the software can be easily scaled as the business grows. Support for new users and various functions</w:t>
      </w:r>
    </w:p>
    <w:p w14:paraId="14A8E94A" w14:textId="08E4EDDF"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Competitive Advantage:</w:t>
      </w:r>
      <w:r w:rsidRPr="009A7535">
        <w:rPr>
          <w:rFonts w:cs="Cordia New"/>
          <w:szCs w:val="28"/>
          <w:lang w:val="en-GB" w:bidi="th-TH"/>
        </w:rPr>
        <w:t xml:space="preserve"> Using collaborative software gives Liam's business a competitive edge. by promoting a collaborative culture Businesses can respond faster to market changes. Responding to customer needs in a timely manner and </w:t>
      </w:r>
      <w:r>
        <w:rPr>
          <w:rFonts w:cs="Cordia New"/>
          <w:szCs w:val="28"/>
          <w:lang w:val="en-GB" w:bidi="th-TH"/>
        </w:rPr>
        <w:t>innovating</w:t>
      </w:r>
      <w:r w:rsidRPr="009A7535">
        <w:rPr>
          <w:rFonts w:cs="Cordia New"/>
          <w:szCs w:val="28"/>
          <w:lang w:val="en-GB" w:bidi="th-TH"/>
        </w:rPr>
        <w:t xml:space="preserve"> more efficiently</w:t>
      </w:r>
    </w:p>
    <w:p w14:paraId="3F33A486" w14:textId="3E9AECF9"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Security and data protection:</w:t>
      </w:r>
      <w:r w:rsidRPr="009A7535">
        <w:rPr>
          <w:rFonts w:cs="Cordia New"/>
          <w:szCs w:val="28"/>
          <w:lang w:val="en-GB" w:bidi="th-TH"/>
        </w:rPr>
        <w:t xml:space="preserve"> Reputable cloud service providers always take strong security measures to protect data. This can improve data security and compliance with data protection regulations.</w:t>
      </w:r>
    </w:p>
    <w:p w14:paraId="75447766" w14:textId="462C69F4" w:rsidR="009A7535" w:rsidRPr="009A7535" w:rsidRDefault="009A7535" w:rsidP="009A7535">
      <w:pPr>
        <w:pStyle w:val="ListParagraph"/>
        <w:numPr>
          <w:ilvl w:val="0"/>
          <w:numId w:val="15"/>
        </w:numPr>
        <w:rPr>
          <w:rFonts w:cs="Cordia New"/>
          <w:szCs w:val="28"/>
          <w:lang w:val="en-GB" w:bidi="th-TH"/>
        </w:rPr>
      </w:pPr>
      <w:r w:rsidRPr="009A7535">
        <w:rPr>
          <w:rFonts w:cs="Cordia New"/>
          <w:b/>
          <w:bCs/>
          <w:szCs w:val="28"/>
          <w:lang w:val="en-GB" w:bidi="th-TH"/>
        </w:rPr>
        <w:t>Integration with Existing Systems:</w:t>
      </w:r>
      <w:r w:rsidRPr="009A7535">
        <w:rPr>
          <w:rFonts w:cs="Cordia New"/>
          <w:szCs w:val="28"/>
          <w:lang w:val="en-GB" w:bidi="th-TH"/>
        </w:rPr>
        <w:t xml:space="preserve"> Many collaborative software solutions offer integration with other business tools and systems. This means that Liam's team can work on different software platforms. smoothly without interruption</w:t>
      </w:r>
    </w:p>
    <w:p w14:paraId="1F427D88" w14:textId="5EA57E1D" w:rsidR="00C6421A" w:rsidRPr="009A7535" w:rsidRDefault="009A7535" w:rsidP="009A7535">
      <w:pPr>
        <w:pStyle w:val="ListParagraph"/>
        <w:numPr>
          <w:ilvl w:val="0"/>
          <w:numId w:val="15"/>
        </w:numPr>
        <w:rPr>
          <w:rFonts w:cs="Cordia New"/>
          <w:szCs w:val="28"/>
          <w:lang w:val="en-GB" w:bidi="th-TH"/>
        </w:rPr>
      </w:pPr>
      <w:r w:rsidRPr="009A7535">
        <w:rPr>
          <w:rFonts w:cs="Cordia New"/>
          <w:b/>
          <w:bCs/>
          <w:color w:val="000000" w:themeColor="text1"/>
          <w:szCs w:val="28"/>
          <w:lang w:val="en-GB" w:bidi="th-TH"/>
        </w:rPr>
        <w:t>Training and skill development</w:t>
      </w:r>
      <w:r w:rsidRPr="009A7535">
        <w:rPr>
          <w:rFonts w:cs="Cordia New"/>
          <w:b/>
          <w:bCs/>
          <w:szCs w:val="28"/>
          <w:lang w:val="en-GB" w:bidi="th-TH"/>
        </w:rPr>
        <w:t>:</w:t>
      </w:r>
      <w:r w:rsidRPr="009A7535">
        <w:rPr>
          <w:rFonts w:cs="Cordia New"/>
          <w:szCs w:val="28"/>
          <w:lang w:val="en-GB" w:bidi="th-TH"/>
        </w:rPr>
        <w:t xml:space="preserve"> Implementing collaborative software may require training for team members to ensure they can use the software effectively. It is an opportunity to develop skills and learn within the organization.</w:t>
      </w:r>
    </w:p>
    <w:p w14:paraId="0B90DA4F" w14:textId="18AC49FD" w:rsidR="00DD38F6" w:rsidRDefault="00DD38F6" w:rsidP="00DD38F6">
      <w:pPr>
        <w:pStyle w:val="Heading1"/>
      </w:pPr>
      <w:r>
        <w:t>Project Links</w:t>
      </w:r>
    </w:p>
    <w:p w14:paraId="249F3FAF" w14:textId="732867E3" w:rsidR="00DD38F6" w:rsidRDefault="00DD38F6" w:rsidP="00DD38F6">
      <w:pPr>
        <w:rPr>
          <w:color w:val="FF0000"/>
        </w:rPr>
      </w:pPr>
    </w:p>
    <w:tbl>
      <w:tblPr>
        <w:tblStyle w:val="GridTable4-Accent1"/>
        <w:tblW w:w="0" w:type="auto"/>
        <w:tblLook w:val="04A0" w:firstRow="1" w:lastRow="0" w:firstColumn="1" w:lastColumn="0" w:noHBand="0" w:noVBand="1"/>
      </w:tblPr>
      <w:tblGrid>
        <w:gridCol w:w="4045"/>
        <w:gridCol w:w="4898"/>
      </w:tblGrid>
      <w:tr w:rsidR="008F0815" w14:paraId="20FABB7A" w14:textId="77777777" w:rsidTr="008F081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045" w:type="dxa"/>
          </w:tcPr>
          <w:p w14:paraId="79903EFC" w14:textId="6B51F2DB" w:rsidR="008F0815" w:rsidRDefault="008F0815">
            <w:r>
              <w:t>Description</w:t>
            </w:r>
          </w:p>
        </w:tc>
        <w:tc>
          <w:tcPr>
            <w:tcW w:w="4898" w:type="dxa"/>
          </w:tcPr>
          <w:p w14:paraId="2DCD3FDC" w14:textId="541CAA33" w:rsidR="008F0815" w:rsidRPr="00EE6254" w:rsidRDefault="008F0815">
            <w:pPr>
              <w:cnfStyle w:val="100000000000" w:firstRow="1" w:lastRow="0" w:firstColumn="0" w:lastColumn="0" w:oddVBand="0" w:evenVBand="0" w:oddHBand="0" w:evenHBand="0" w:firstRowFirstColumn="0" w:firstRowLastColumn="0" w:lastRowFirstColumn="0" w:lastRowLastColumn="0"/>
              <w:rPr>
                <w:sz w:val="20"/>
                <w:szCs w:val="20"/>
              </w:rPr>
            </w:pPr>
            <w:r w:rsidRPr="00EE6254">
              <w:rPr>
                <w:sz w:val="20"/>
                <w:szCs w:val="20"/>
              </w:rPr>
              <w:t>Link (URL)</w:t>
            </w:r>
          </w:p>
        </w:tc>
      </w:tr>
      <w:tr w:rsidR="00EE6254" w14:paraId="114955CA" w14:textId="77777777" w:rsidTr="008F08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045" w:type="dxa"/>
          </w:tcPr>
          <w:p w14:paraId="4DF707F1" w14:textId="20096CA6" w:rsidR="00EE6254" w:rsidRPr="00B8068B" w:rsidRDefault="00EE6254" w:rsidP="00EE6254">
            <w:pPr>
              <w:jc w:val="both"/>
              <w:rPr>
                <w:rFonts w:cstheme="minorHAnsi"/>
              </w:rPr>
            </w:pPr>
            <w:hyperlink r:id="rId9" w:history="1">
              <w:r w:rsidRPr="00B8068B">
                <w:rPr>
                  <w:rStyle w:val="Hyperlink"/>
                  <w:rFonts w:eastAsia="Arial" w:cstheme="minorHAnsi"/>
                  <w:b w:val="0"/>
                  <w:bCs w:val="0"/>
                  <w:color w:val="000000"/>
                  <w:sz w:val="20"/>
                  <w:szCs w:val="20"/>
                  <w:u w:val="none"/>
                </w:rPr>
                <w:t>WordPress Tutorials for Beginners</w:t>
              </w:r>
            </w:hyperlink>
          </w:p>
        </w:tc>
        <w:tc>
          <w:tcPr>
            <w:tcW w:w="4898" w:type="dxa"/>
          </w:tcPr>
          <w:p w14:paraId="44973906" w14:textId="77777777" w:rsidR="00EE6254" w:rsidRPr="00EE6254" w:rsidRDefault="00EE6254" w:rsidP="00EE6254">
            <w:pPr>
              <w:cnfStyle w:val="000000100000" w:firstRow="0" w:lastRow="0" w:firstColumn="0" w:lastColumn="0" w:oddVBand="0" w:evenVBand="0" w:oddHBand="1" w:evenHBand="0" w:firstRowFirstColumn="0" w:firstRowLastColumn="0" w:lastRowFirstColumn="0" w:lastRowLastColumn="0"/>
              <w:rPr>
                <w:sz w:val="20"/>
                <w:szCs w:val="20"/>
              </w:rPr>
            </w:pPr>
            <w:hyperlink r:id="rId10" w:history="1">
              <w:r w:rsidRPr="00EE6254">
                <w:rPr>
                  <w:rStyle w:val="Hyperlink"/>
                  <w:rFonts w:eastAsia="Times New Roman"/>
                  <w:sz w:val="20"/>
                  <w:szCs w:val="20"/>
                </w:rPr>
                <w:t>https://wordpress.com/learn/</w:t>
              </w:r>
            </w:hyperlink>
          </w:p>
          <w:p w14:paraId="18F8937A" w14:textId="77777777" w:rsidR="00EE6254" w:rsidRPr="00EE6254" w:rsidRDefault="00EE6254" w:rsidP="00EE6254">
            <w:pPr>
              <w:cnfStyle w:val="000000100000" w:firstRow="0" w:lastRow="0" w:firstColumn="0" w:lastColumn="0" w:oddVBand="0" w:evenVBand="0" w:oddHBand="1" w:evenHBand="0" w:firstRowFirstColumn="0" w:firstRowLastColumn="0" w:lastRowFirstColumn="0" w:lastRowLastColumn="0"/>
              <w:rPr>
                <w:sz w:val="20"/>
                <w:szCs w:val="20"/>
              </w:rPr>
            </w:pPr>
          </w:p>
        </w:tc>
      </w:tr>
      <w:tr w:rsidR="00EE6254" w14:paraId="73DCAF16" w14:textId="77777777" w:rsidTr="008F0815">
        <w:trPr>
          <w:trHeight w:val="270"/>
        </w:trPr>
        <w:tc>
          <w:tcPr>
            <w:cnfStyle w:val="001000000000" w:firstRow="0" w:lastRow="0" w:firstColumn="1" w:lastColumn="0" w:oddVBand="0" w:evenVBand="0" w:oddHBand="0" w:evenHBand="0" w:firstRowFirstColumn="0" w:firstRowLastColumn="0" w:lastRowFirstColumn="0" w:lastRowLastColumn="0"/>
            <w:tcW w:w="4045" w:type="dxa"/>
          </w:tcPr>
          <w:p w14:paraId="456CCE78" w14:textId="5D9EF53A" w:rsidR="00EE6254" w:rsidRPr="00645530" w:rsidRDefault="00EE6254" w:rsidP="00EE6254">
            <w:pPr>
              <w:rPr>
                <w:b w:val="0"/>
                <w:bCs w:val="0"/>
                <w:sz w:val="20"/>
                <w:szCs w:val="20"/>
              </w:rPr>
            </w:pPr>
            <w:r w:rsidRPr="00645530">
              <w:rPr>
                <w:rFonts w:eastAsia="Times New Roman"/>
                <w:b w:val="0"/>
                <w:bCs w:val="0"/>
                <w:sz w:val="20"/>
                <w:szCs w:val="20"/>
              </w:rPr>
              <w:t>WordPress Tutorial</w:t>
            </w:r>
          </w:p>
        </w:tc>
        <w:tc>
          <w:tcPr>
            <w:tcW w:w="4898" w:type="dxa"/>
          </w:tcPr>
          <w:p w14:paraId="7A39B23F" w14:textId="20F7D494" w:rsidR="00EE6254" w:rsidRPr="005B1A37" w:rsidRDefault="00EE6254" w:rsidP="00EE6254">
            <w:pPr>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11" w:history="1">
              <w:r w:rsidRPr="005B1A37">
                <w:rPr>
                  <w:rStyle w:val="Hyperlink"/>
                  <w:rFonts w:cstheme="minorHAnsi"/>
                  <w:color w:val="094478"/>
                  <w:sz w:val="20"/>
                  <w:szCs w:val="20"/>
                  <w:shd w:val="clear" w:color="auto" w:fill="FFFFFF"/>
                </w:rPr>
                <w:t>https://youtu.be/DvbFBxKcORA</w:t>
              </w:r>
            </w:hyperlink>
          </w:p>
        </w:tc>
      </w:tr>
      <w:tr w:rsidR="00EE6254" w14:paraId="15396716" w14:textId="77777777" w:rsidTr="008F08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045" w:type="dxa"/>
          </w:tcPr>
          <w:p w14:paraId="7435E5C9" w14:textId="1616C359" w:rsidR="00EE6254" w:rsidRPr="00EA1FB2" w:rsidRDefault="00EE6254" w:rsidP="00EE6254">
            <w:pPr>
              <w:rPr>
                <w:b w:val="0"/>
                <w:bCs w:val="0"/>
                <w:sz w:val="20"/>
                <w:szCs w:val="20"/>
              </w:rPr>
            </w:pPr>
            <w:r w:rsidRPr="00EA1FB2">
              <w:rPr>
                <w:rFonts w:eastAsia="Times New Roman"/>
                <w:b w:val="0"/>
                <w:bCs w:val="0"/>
                <w:sz w:val="20"/>
                <w:szCs w:val="20"/>
              </w:rPr>
              <w:t>Trello guide</w:t>
            </w:r>
          </w:p>
        </w:tc>
        <w:tc>
          <w:tcPr>
            <w:tcW w:w="4898" w:type="dxa"/>
          </w:tcPr>
          <w:p w14:paraId="282012F9" w14:textId="77777777" w:rsidR="00A260E9" w:rsidRPr="00A260E9" w:rsidRDefault="00A260E9" w:rsidP="00A260E9">
            <w:pPr>
              <w:cnfStyle w:val="000000100000" w:firstRow="0" w:lastRow="0" w:firstColumn="0" w:lastColumn="0" w:oddVBand="0" w:evenVBand="0" w:oddHBand="1" w:evenHBand="0" w:firstRowFirstColumn="0" w:firstRowLastColumn="0" w:lastRowFirstColumn="0" w:lastRowLastColumn="0"/>
              <w:rPr>
                <w:sz w:val="20"/>
                <w:szCs w:val="20"/>
              </w:rPr>
            </w:pPr>
            <w:hyperlink r:id="rId12" w:history="1">
              <w:r w:rsidRPr="00A260E9">
                <w:rPr>
                  <w:rStyle w:val="Hyperlink"/>
                  <w:rFonts w:eastAsia="Times New Roman"/>
                  <w:sz w:val="20"/>
                  <w:szCs w:val="20"/>
                </w:rPr>
                <w:t>https://trello.com/guide</w:t>
              </w:r>
            </w:hyperlink>
          </w:p>
          <w:p w14:paraId="52BD4788" w14:textId="77777777" w:rsidR="00EE6254" w:rsidRDefault="00EE6254" w:rsidP="00EE6254">
            <w:pPr>
              <w:cnfStyle w:val="000000100000" w:firstRow="0" w:lastRow="0" w:firstColumn="0" w:lastColumn="0" w:oddVBand="0" w:evenVBand="0" w:oddHBand="1" w:evenHBand="0" w:firstRowFirstColumn="0" w:firstRowLastColumn="0" w:lastRowFirstColumn="0" w:lastRowLastColumn="0"/>
            </w:pPr>
          </w:p>
        </w:tc>
      </w:tr>
      <w:tr w:rsidR="00EE6254" w14:paraId="3E92DCA6" w14:textId="77777777" w:rsidTr="008F0815">
        <w:trPr>
          <w:trHeight w:val="270"/>
        </w:trPr>
        <w:tc>
          <w:tcPr>
            <w:cnfStyle w:val="001000000000" w:firstRow="0" w:lastRow="0" w:firstColumn="1" w:lastColumn="0" w:oddVBand="0" w:evenVBand="0" w:oddHBand="0" w:evenHBand="0" w:firstRowFirstColumn="0" w:firstRowLastColumn="0" w:lastRowFirstColumn="0" w:lastRowLastColumn="0"/>
            <w:tcW w:w="4045" w:type="dxa"/>
          </w:tcPr>
          <w:p w14:paraId="563475A2" w14:textId="40D28BE5" w:rsidR="00EE6254" w:rsidRPr="00E54AC1" w:rsidRDefault="00EE6254" w:rsidP="00EE6254">
            <w:pPr>
              <w:rPr>
                <w:b w:val="0"/>
                <w:bCs w:val="0"/>
                <w:sz w:val="20"/>
                <w:szCs w:val="20"/>
              </w:rPr>
            </w:pPr>
            <w:r w:rsidRPr="00E54AC1">
              <w:rPr>
                <w:rFonts w:eastAsia="Times New Roman"/>
                <w:b w:val="0"/>
                <w:bCs w:val="0"/>
                <w:sz w:val="20"/>
                <w:szCs w:val="20"/>
              </w:rPr>
              <w:t>WordPress Tutorial</w:t>
            </w:r>
          </w:p>
        </w:tc>
        <w:tc>
          <w:tcPr>
            <w:tcW w:w="4898" w:type="dxa"/>
          </w:tcPr>
          <w:p w14:paraId="243211EE" w14:textId="77777777" w:rsidR="00E54AC1" w:rsidRPr="00E54AC1" w:rsidRDefault="00E54AC1" w:rsidP="00E54AC1">
            <w:pPr>
              <w:cnfStyle w:val="000000000000" w:firstRow="0" w:lastRow="0" w:firstColumn="0" w:lastColumn="0" w:oddVBand="0" w:evenVBand="0" w:oddHBand="0" w:evenHBand="0" w:firstRowFirstColumn="0" w:firstRowLastColumn="0" w:lastRowFirstColumn="0" w:lastRowLastColumn="0"/>
              <w:rPr>
                <w:sz w:val="20"/>
                <w:szCs w:val="20"/>
              </w:rPr>
            </w:pPr>
            <w:hyperlink r:id="rId13" w:history="1">
              <w:r w:rsidRPr="00E54AC1">
                <w:rPr>
                  <w:rStyle w:val="Hyperlink"/>
                  <w:rFonts w:eastAsia="Times New Roman"/>
                  <w:sz w:val="20"/>
                  <w:szCs w:val="20"/>
                </w:rPr>
                <w:t>https://www.youtube.com/watch?v=geRKHFzTxNY</w:t>
              </w:r>
            </w:hyperlink>
          </w:p>
          <w:p w14:paraId="35919BFF" w14:textId="77777777" w:rsidR="00EE6254" w:rsidRPr="00E54AC1" w:rsidRDefault="00EE6254" w:rsidP="00EE62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3AA42F93" w14:textId="77777777" w:rsidR="00A46349" w:rsidRPr="008F0815" w:rsidRDefault="00A46349" w:rsidP="00DD38F6">
      <w:pPr>
        <w:rPr>
          <w:color w:val="FF0000"/>
        </w:rPr>
      </w:pPr>
    </w:p>
    <w:p w14:paraId="263E9066" w14:textId="00780773" w:rsidR="00422A88" w:rsidRPr="00974997" w:rsidRDefault="00422A88" w:rsidP="00974997">
      <w:pPr>
        <w:pStyle w:val="Heading1"/>
      </w:pPr>
      <w:r>
        <w:t>Roles and Responsibilities</w:t>
      </w:r>
    </w:p>
    <w:tbl>
      <w:tblPr>
        <w:tblStyle w:val="GridTable4-Accent1"/>
        <w:tblW w:w="0" w:type="auto"/>
        <w:tblLook w:val="04A0" w:firstRow="1" w:lastRow="0" w:firstColumn="1" w:lastColumn="0" w:noHBand="0" w:noVBand="1"/>
      </w:tblPr>
      <w:tblGrid>
        <w:gridCol w:w="2292"/>
        <w:gridCol w:w="1483"/>
        <w:gridCol w:w="2886"/>
        <w:gridCol w:w="2355"/>
      </w:tblGrid>
      <w:tr w:rsidR="00422A88" w14:paraId="48D043F1" w14:textId="3F8DE7F6" w:rsidTr="00422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16300395" w14:textId="603C22BC" w:rsidR="00422A88" w:rsidRDefault="00422A88" w:rsidP="00422A88">
            <w:r>
              <w:t>Name</w:t>
            </w:r>
          </w:p>
        </w:tc>
        <w:tc>
          <w:tcPr>
            <w:tcW w:w="1483" w:type="dxa"/>
          </w:tcPr>
          <w:p w14:paraId="5D3FEC6A" w14:textId="5C6B5E92" w:rsidR="00422A88" w:rsidRDefault="00422A88" w:rsidP="00422A88">
            <w:pPr>
              <w:cnfStyle w:val="100000000000" w:firstRow="1" w:lastRow="0" w:firstColumn="0" w:lastColumn="0" w:oddVBand="0" w:evenVBand="0" w:oddHBand="0" w:evenHBand="0" w:firstRowFirstColumn="0" w:firstRowLastColumn="0" w:lastRowFirstColumn="0" w:lastRowLastColumn="0"/>
            </w:pPr>
            <w:r>
              <w:t>ID (student #)</w:t>
            </w:r>
          </w:p>
        </w:tc>
        <w:tc>
          <w:tcPr>
            <w:tcW w:w="2886" w:type="dxa"/>
          </w:tcPr>
          <w:p w14:paraId="4B063947" w14:textId="3BC64C5A" w:rsidR="00422A88" w:rsidRDefault="00422A88" w:rsidP="00422A88">
            <w:pPr>
              <w:cnfStyle w:val="100000000000" w:firstRow="1" w:lastRow="0" w:firstColumn="0" w:lastColumn="0" w:oddVBand="0" w:evenVBand="0" w:oddHBand="0" w:evenHBand="0" w:firstRowFirstColumn="0" w:firstRowLastColumn="0" w:lastRowFirstColumn="0" w:lastRowLastColumn="0"/>
            </w:pPr>
            <w:r>
              <w:t>Role</w:t>
            </w:r>
          </w:p>
        </w:tc>
        <w:tc>
          <w:tcPr>
            <w:tcW w:w="2355" w:type="dxa"/>
          </w:tcPr>
          <w:p w14:paraId="420899BD" w14:textId="4F58ECD4" w:rsidR="00422A88" w:rsidRDefault="00422A88" w:rsidP="00422A88">
            <w:pPr>
              <w:cnfStyle w:val="100000000000" w:firstRow="1" w:lastRow="0" w:firstColumn="0" w:lastColumn="0" w:oddVBand="0" w:evenVBand="0" w:oddHBand="0" w:evenHBand="0" w:firstRowFirstColumn="0" w:firstRowLastColumn="0" w:lastRowFirstColumn="0" w:lastRowLastColumn="0"/>
            </w:pPr>
            <w:r>
              <w:t>Responsible for:</w:t>
            </w:r>
          </w:p>
        </w:tc>
      </w:tr>
      <w:tr w:rsidR="00422A88" w14:paraId="372F279B" w14:textId="5EFECB8A" w:rsidTr="00422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8CB44A5" w14:textId="0C76EAC1" w:rsidR="00422A88" w:rsidRPr="0005029E" w:rsidRDefault="00974997" w:rsidP="00422A88">
            <w:pPr>
              <w:rPr>
                <w:b w:val="0"/>
                <w:bCs w:val="0"/>
              </w:rPr>
            </w:pPr>
            <w:r w:rsidRPr="0005029E">
              <w:rPr>
                <w:b w:val="0"/>
                <w:bCs w:val="0"/>
              </w:rPr>
              <w:t xml:space="preserve">Arriya Thiamkhokkruad </w:t>
            </w:r>
          </w:p>
        </w:tc>
        <w:tc>
          <w:tcPr>
            <w:tcW w:w="1483" w:type="dxa"/>
          </w:tcPr>
          <w:p w14:paraId="361811E9" w14:textId="42567871" w:rsidR="00422A88" w:rsidRDefault="00974997" w:rsidP="00422A88">
            <w:pPr>
              <w:cnfStyle w:val="000000100000" w:firstRow="0" w:lastRow="0" w:firstColumn="0" w:lastColumn="0" w:oddVBand="0" w:evenVBand="0" w:oddHBand="1" w:evenHBand="0" w:firstRowFirstColumn="0" w:firstRowLastColumn="0" w:lastRowFirstColumn="0" w:lastRowLastColumn="0"/>
            </w:pPr>
            <w:r>
              <w:t>X22750909</w:t>
            </w:r>
          </w:p>
        </w:tc>
        <w:tc>
          <w:tcPr>
            <w:tcW w:w="2886" w:type="dxa"/>
          </w:tcPr>
          <w:p w14:paraId="291574D0" w14:textId="10818965" w:rsidR="00422A88" w:rsidRDefault="00F02530" w:rsidP="00422A88">
            <w:pPr>
              <w:cnfStyle w:val="000000100000" w:firstRow="0" w:lastRow="0" w:firstColumn="0" w:lastColumn="0" w:oddVBand="0" w:evenVBand="0" w:oddHBand="1" w:evenHBand="0" w:firstRowFirstColumn="0" w:firstRowLastColumn="0" w:lastRowFirstColumn="0" w:lastRowLastColumn="0"/>
            </w:pPr>
            <w:r>
              <w:t>Liam</w:t>
            </w:r>
          </w:p>
        </w:tc>
        <w:tc>
          <w:tcPr>
            <w:tcW w:w="2355" w:type="dxa"/>
          </w:tcPr>
          <w:p w14:paraId="13BFFB4F" w14:textId="611B0EEA" w:rsidR="0005029E" w:rsidRPr="00206A6A" w:rsidRDefault="00F02530" w:rsidP="0005029E">
            <w:pPr>
              <w:pStyle w:val="paragrap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06A6A">
              <w:rPr>
                <w:rFonts w:asciiTheme="minorHAnsi" w:hAnsiTheme="minorHAnsi" w:cstheme="minorHAnsi"/>
                <w:sz w:val="22"/>
                <w:szCs w:val="22"/>
              </w:rPr>
              <w:t xml:space="preserve">Social media and Software management </w:t>
            </w:r>
          </w:p>
          <w:p w14:paraId="6FD34BD7" w14:textId="4718CF6E" w:rsidR="00422A88" w:rsidRPr="0005029E" w:rsidRDefault="00422A88" w:rsidP="00422A88">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72860EDA" w14:textId="77777777" w:rsidR="00422A88" w:rsidRDefault="00422A88" w:rsidP="00422A88"/>
    <w:p w14:paraId="2173685F" w14:textId="77777777" w:rsidR="009A7535" w:rsidRDefault="009A7535" w:rsidP="00422A88"/>
    <w:p w14:paraId="050D9D3D" w14:textId="77777777" w:rsidR="009A7535" w:rsidRDefault="009A7535" w:rsidP="00422A88"/>
    <w:p w14:paraId="5735E348" w14:textId="77777777" w:rsidR="009A7535" w:rsidRDefault="009A7535" w:rsidP="00422A88"/>
    <w:p w14:paraId="17904FE4" w14:textId="77777777" w:rsidR="009A7535" w:rsidRPr="00422A88" w:rsidRDefault="009A7535" w:rsidP="00422A88"/>
    <w:p w14:paraId="6A58C11E" w14:textId="11796BE6" w:rsidR="00974997" w:rsidRPr="00A67DE9" w:rsidRDefault="00E25CBD" w:rsidP="00A67DE9">
      <w:pPr>
        <w:pStyle w:val="Heading1"/>
      </w:pPr>
      <w:r>
        <w:lastRenderedPageBreak/>
        <w:t>Activity Log</w:t>
      </w:r>
    </w:p>
    <w:p w14:paraId="24C81722" w14:textId="2C9CCD4E" w:rsidR="00422A88" w:rsidRDefault="00422A88" w:rsidP="00422A88">
      <w:pPr>
        <w:pStyle w:val="Heading2"/>
      </w:pPr>
      <w:r>
        <w:t>Week A</w:t>
      </w:r>
    </w:p>
    <w:p w14:paraId="76EE4607" w14:textId="77777777" w:rsidR="0074239C" w:rsidRPr="0074239C" w:rsidRDefault="0074239C" w:rsidP="0074239C"/>
    <w:tbl>
      <w:tblPr>
        <w:tblStyle w:val="GridTable4-Accent1"/>
        <w:tblW w:w="0" w:type="auto"/>
        <w:tblLook w:val="04A0" w:firstRow="1" w:lastRow="0" w:firstColumn="1" w:lastColumn="0" w:noHBand="0" w:noVBand="1"/>
      </w:tblPr>
      <w:tblGrid>
        <w:gridCol w:w="2254"/>
        <w:gridCol w:w="2254"/>
        <w:gridCol w:w="2254"/>
        <w:gridCol w:w="2254"/>
      </w:tblGrid>
      <w:tr w:rsidR="00422A88" w14:paraId="5B66B132" w14:textId="77777777" w:rsidTr="00422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BBE058" w14:textId="61A6A2FD" w:rsidR="00422A88" w:rsidRDefault="00422A88" w:rsidP="00422A88">
            <w:r>
              <w:t>member</w:t>
            </w:r>
          </w:p>
        </w:tc>
        <w:tc>
          <w:tcPr>
            <w:tcW w:w="2254" w:type="dxa"/>
          </w:tcPr>
          <w:p w14:paraId="569A6888" w14:textId="7BA4DEB1" w:rsidR="00422A88" w:rsidRDefault="00422A88" w:rsidP="00422A88">
            <w:pPr>
              <w:cnfStyle w:val="100000000000" w:firstRow="1" w:lastRow="0" w:firstColumn="0" w:lastColumn="0" w:oddVBand="0" w:evenVBand="0" w:oddHBand="0" w:evenHBand="0" w:firstRowFirstColumn="0" w:firstRowLastColumn="0" w:lastRowFirstColumn="0" w:lastRowLastColumn="0"/>
            </w:pPr>
            <w:r>
              <w:t>What did you complete this week</w:t>
            </w:r>
            <w:r w:rsidR="00E25CBD">
              <w:t>?</w:t>
            </w:r>
          </w:p>
        </w:tc>
        <w:tc>
          <w:tcPr>
            <w:tcW w:w="2254" w:type="dxa"/>
          </w:tcPr>
          <w:p w14:paraId="7CA91E11" w14:textId="7F001DBD" w:rsidR="00422A88" w:rsidRDefault="00422A88" w:rsidP="00422A88">
            <w:pPr>
              <w:cnfStyle w:val="100000000000" w:firstRow="1" w:lastRow="0" w:firstColumn="0" w:lastColumn="0" w:oddVBand="0" w:evenVBand="0" w:oddHBand="0" w:evenHBand="0" w:firstRowFirstColumn="0" w:firstRowLastColumn="0" w:lastRowFirstColumn="0" w:lastRowLastColumn="0"/>
            </w:pPr>
            <w:r>
              <w:t>What was completed last week</w:t>
            </w:r>
            <w:r w:rsidR="00E25CBD">
              <w:t>?</w:t>
            </w:r>
          </w:p>
        </w:tc>
        <w:tc>
          <w:tcPr>
            <w:tcW w:w="2254" w:type="dxa"/>
          </w:tcPr>
          <w:p w14:paraId="7EF36B42" w14:textId="21A4DDBE" w:rsidR="00422A88" w:rsidRDefault="00422A88" w:rsidP="00422A88">
            <w:pPr>
              <w:cnfStyle w:val="100000000000" w:firstRow="1" w:lastRow="0" w:firstColumn="0" w:lastColumn="0" w:oddVBand="0" w:evenVBand="0" w:oddHBand="0" w:evenHBand="0" w:firstRowFirstColumn="0" w:firstRowLastColumn="0" w:lastRowFirstColumn="0" w:lastRowLastColumn="0"/>
            </w:pPr>
            <w:r>
              <w:t>Were there any issues/challenges found?</w:t>
            </w:r>
          </w:p>
        </w:tc>
      </w:tr>
      <w:tr w:rsidR="00422A88" w14:paraId="70DA8C69" w14:textId="77777777" w:rsidTr="00422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A8AC80" w14:textId="7958D81F" w:rsidR="00422A88" w:rsidRPr="009014E5" w:rsidRDefault="009014E5" w:rsidP="00422A88">
            <w:pPr>
              <w:rPr>
                <w:b w:val="0"/>
                <w:bCs w:val="0"/>
                <w:sz w:val="20"/>
                <w:szCs w:val="20"/>
              </w:rPr>
            </w:pPr>
            <w:r w:rsidRPr="009014E5">
              <w:rPr>
                <w:b w:val="0"/>
                <w:bCs w:val="0"/>
                <w:sz w:val="20"/>
                <w:szCs w:val="20"/>
              </w:rPr>
              <w:t xml:space="preserve">Arriya Thiamkhokkruad </w:t>
            </w:r>
          </w:p>
        </w:tc>
        <w:tc>
          <w:tcPr>
            <w:tcW w:w="2254" w:type="dxa"/>
          </w:tcPr>
          <w:p w14:paraId="1AEE5C1B" w14:textId="070C58B5" w:rsidR="00422A88" w:rsidRDefault="009F1C36" w:rsidP="00422A88">
            <w:pPr>
              <w:cnfStyle w:val="000000100000" w:firstRow="0" w:lastRow="0" w:firstColumn="0" w:lastColumn="0" w:oddVBand="0" w:evenVBand="0" w:oddHBand="1" w:evenHBand="0" w:firstRowFirstColumn="0" w:firstRowLastColumn="0" w:lastRowFirstColumn="0" w:lastRowLastColumn="0"/>
            </w:pPr>
            <w:r>
              <w:t>I completed</w:t>
            </w:r>
            <w:r w:rsidR="008B5F7F">
              <w:t xml:space="preserve"> GitHub </w:t>
            </w:r>
          </w:p>
        </w:tc>
        <w:tc>
          <w:tcPr>
            <w:tcW w:w="2254" w:type="dxa"/>
          </w:tcPr>
          <w:p w14:paraId="455034BA" w14:textId="06A68ED9" w:rsidR="00422A88" w:rsidRDefault="008B5F7F" w:rsidP="00422A88">
            <w:pPr>
              <w:cnfStyle w:val="000000100000" w:firstRow="0" w:lastRow="0" w:firstColumn="0" w:lastColumn="0" w:oddVBand="0" w:evenVBand="0" w:oddHBand="1" w:evenHBand="0" w:firstRowFirstColumn="0" w:firstRowLastColumn="0" w:lastRowFirstColumn="0" w:lastRowLastColumn="0"/>
            </w:pPr>
            <w:r>
              <w:t>I completed all of the research and brainstorming</w:t>
            </w:r>
          </w:p>
        </w:tc>
        <w:tc>
          <w:tcPr>
            <w:tcW w:w="2254" w:type="dxa"/>
          </w:tcPr>
          <w:p w14:paraId="6096226F" w14:textId="77777777" w:rsidR="009C2472" w:rsidRPr="009C2472" w:rsidRDefault="009C2472" w:rsidP="009C2472">
            <w:pPr>
              <w:cnfStyle w:val="000000100000" w:firstRow="0" w:lastRow="0" w:firstColumn="0" w:lastColumn="0" w:oddVBand="0" w:evenVBand="0" w:oddHBand="1" w:evenHBand="0" w:firstRowFirstColumn="0" w:firstRowLastColumn="0" w:lastRowFirstColumn="0" w:lastRowLastColumn="0"/>
              <w:rPr>
                <w:rFonts w:eastAsia="Times New Roman"/>
              </w:rPr>
            </w:pPr>
            <w:r w:rsidRPr="009C2472">
              <w:rPr>
                <w:rFonts w:eastAsia="Times New Roman"/>
              </w:rPr>
              <w:t>The challenge is that I must watch it repeatedly to understand it.</w:t>
            </w:r>
          </w:p>
          <w:p w14:paraId="310390E6" w14:textId="77777777" w:rsidR="00422A88" w:rsidRDefault="00422A88" w:rsidP="00422A88">
            <w:pPr>
              <w:cnfStyle w:val="000000100000" w:firstRow="0" w:lastRow="0" w:firstColumn="0" w:lastColumn="0" w:oddVBand="0" w:evenVBand="0" w:oddHBand="1" w:evenHBand="0" w:firstRowFirstColumn="0" w:firstRowLastColumn="0" w:lastRowFirstColumn="0" w:lastRowLastColumn="0"/>
            </w:pPr>
          </w:p>
        </w:tc>
      </w:tr>
    </w:tbl>
    <w:p w14:paraId="26393406" w14:textId="54C331D2" w:rsidR="00422A88" w:rsidRDefault="00422A88" w:rsidP="00422A88"/>
    <w:p w14:paraId="04710E64" w14:textId="3FCE9284" w:rsidR="0074239C" w:rsidRDefault="0074239C" w:rsidP="00422A88">
      <w:r>
        <w:rPr>
          <w:noProof/>
        </w:rPr>
        <w:drawing>
          <wp:inline distT="0" distB="0" distL="0" distR="0" wp14:anchorId="72D7ADBD" wp14:editId="11EE932A">
            <wp:extent cx="5762171" cy="2188906"/>
            <wp:effectExtent l="0" t="0" r="0" b="1905"/>
            <wp:docPr id="16419868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86866"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0067" b="32949"/>
                    <a:stretch/>
                  </pic:blipFill>
                  <pic:spPr bwMode="auto">
                    <a:xfrm>
                      <a:off x="0" y="0"/>
                      <a:ext cx="5787556" cy="2198549"/>
                    </a:xfrm>
                    <a:prstGeom prst="rect">
                      <a:avLst/>
                    </a:prstGeom>
                    <a:ln>
                      <a:noFill/>
                    </a:ln>
                    <a:extLst>
                      <a:ext uri="{53640926-AAD7-44D8-BBD7-CCE9431645EC}">
                        <a14:shadowObscured xmlns:a14="http://schemas.microsoft.com/office/drawing/2010/main"/>
                      </a:ext>
                    </a:extLst>
                  </pic:spPr>
                </pic:pic>
              </a:graphicData>
            </a:graphic>
          </wp:inline>
        </w:drawing>
      </w:r>
    </w:p>
    <w:p w14:paraId="59AD7321" w14:textId="509CF8CF" w:rsidR="00422A88" w:rsidRPr="00422A88" w:rsidRDefault="00422A88" w:rsidP="00422A88">
      <w:pPr>
        <w:pStyle w:val="Heading2"/>
      </w:pPr>
      <w:r>
        <w:t>Week B</w:t>
      </w:r>
    </w:p>
    <w:tbl>
      <w:tblPr>
        <w:tblStyle w:val="GridTable4-Accent1"/>
        <w:tblW w:w="0" w:type="auto"/>
        <w:tblLook w:val="04A0" w:firstRow="1" w:lastRow="0" w:firstColumn="1" w:lastColumn="0" w:noHBand="0" w:noVBand="1"/>
      </w:tblPr>
      <w:tblGrid>
        <w:gridCol w:w="2254"/>
        <w:gridCol w:w="2254"/>
        <w:gridCol w:w="2254"/>
        <w:gridCol w:w="2254"/>
      </w:tblGrid>
      <w:tr w:rsidR="00422A88" w14:paraId="7F204DA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269DC4" w14:textId="4DD0C5E6" w:rsidR="00422A88" w:rsidRDefault="00422A88">
            <w:r>
              <w:t xml:space="preserve"> member</w:t>
            </w:r>
          </w:p>
        </w:tc>
        <w:tc>
          <w:tcPr>
            <w:tcW w:w="2254" w:type="dxa"/>
          </w:tcPr>
          <w:p w14:paraId="5A7F4DCE" w14:textId="77777777" w:rsidR="00422A88" w:rsidRDefault="00422A88">
            <w:pPr>
              <w:cnfStyle w:val="100000000000" w:firstRow="1" w:lastRow="0" w:firstColumn="0" w:lastColumn="0" w:oddVBand="0" w:evenVBand="0" w:oddHBand="0" w:evenHBand="0" w:firstRowFirstColumn="0" w:firstRowLastColumn="0" w:lastRowFirstColumn="0" w:lastRowLastColumn="0"/>
            </w:pPr>
            <w:r>
              <w:t>What did you complete this week</w:t>
            </w:r>
          </w:p>
        </w:tc>
        <w:tc>
          <w:tcPr>
            <w:tcW w:w="2254" w:type="dxa"/>
          </w:tcPr>
          <w:p w14:paraId="60D8BD5D" w14:textId="77777777" w:rsidR="00422A88" w:rsidRDefault="00422A88">
            <w:pPr>
              <w:cnfStyle w:val="100000000000" w:firstRow="1" w:lastRow="0" w:firstColumn="0" w:lastColumn="0" w:oddVBand="0" w:evenVBand="0" w:oddHBand="0" w:evenHBand="0" w:firstRowFirstColumn="0" w:firstRowLastColumn="0" w:lastRowFirstColumn="0" w:lastRowLastColumn="0"/>
            </w:pPr>
            <w:r>
              <w:t>What was completed last week</w:t>
            </w:r>
          </w:p>
        </w:tc>
        <w:tc>
          <w:tcPr>
            <w:tcW w:w="2254" w:type="dxa"/>
          </w:tcPr>
          <w:p w14:paraId="75E57757" w14:textId="77777777" w:rsidR="00422A88" w:rsidRDefault="00422A88">
            <w:pPr>
              <w:cnfStyle w:val="100000000000" w:firstRow="1" w:lastRow="0" w:firstColumn="0" w:lastColumn="0" w:oddVBand="0" w:evenVBand="0" w:oddHBand="0" w:evenHBand="0" w:firstRowFirstColumn="0" w:firstRowLastColumn="0" w:lastRowFirstColumn="0" w:lastRowLastColumn="0"/>
            </w:pPr>
            <w:r>
              <w:t>Were there any issues/challenges found?</w:t>
            </w:r>
          </w:p>
        </w:tc>
      </w:tr>
      <w:tr w:rsidR="009014E5" w14:paraId="7D85AB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54FBBB0" w14:textId="13A20036" w:rsidR="009014E5" w:rsidRPr="009014E5" w:rsidRDefault="009014E5" w:rsidP="009014E5">
            <w:pPr>
              <w:rPr>
                <w:b w:val="0"/>
                <w:bCs w:val="0"/>
                <w:sz w:val="20"/>
                <w:szCs w:val="20"/>
              </w:rPr>
            </w:pPr>
            <w:r w:rsidRPr="009014E5">
              <w:rPr>
                <w:b w:val="0"/>
                <w:bCs w:val="0"/>
                <w:sz w:val="20"/>
                <w:szCs w:val="20"/>
              </w:rPr>
              <w:t xml:space="preserve">Arriya Thiamkhokkruad </w:t>
            </w:r>
          </w:p>
        </w:tc>
        <w:tc>
          <w:tcPr>
            <w:tcW w:w="2254" w:type="dxa"/>
          </w:tcPr>
          <w:p w14:paraId="2EE01572" w14:textId="7D2BE2C9" w:rsidR="009014E5" w:rsidRPr="006718CA" w:rsidRDefault="009014E5" w:rsidP="009014E5">
            <w:pPr>
              <w:cnfStyle w:val="000000100000" w:firstRow="0" w:lastRow="0" w:firstColumn="0" w:lastColumn="0" w:oddVBand="0" w:evenVBand="0" w:oddHBand="1" w:evenHBand="0" w:firstRowFirstColumn="0" w:firstRowLastColumn="0" w:lastRowFirstColumn="0" w:lastRowLastColumn="0"/>
              <w:rPr>
                <w:sz w:val="20"/>
                <w:szCs w:val="20"/>
              </w:rPr>
            </w:pPr>
            <w:r w:rsidRPr="006718CA">
              <w:rPr>
                <w:rFonts w:eastAsia="Times New Roman"/>
                <w:sz w:val="20"/>
                <w:szCs w:val="20"/>
              </w:rPr>
              <w:t>I complete</w:t>
            </w:r>
            <w:r w:rsidR="00DF1F59">
              <w:rPr>
                <w:rFonts w:eastAsia="Times New Roman"/>
                <w:sz w:val="20"/>
                <w:szCs w:val="20"/>
              </w:rPr>
              <w:t>d</w:t>
            </w:r>
            <w:r w:rsidRPr="006718CA">
              <w:rPr>
                <w:rFonts w:eastAsia="Times New Roman"/>
                <w:sz w:val="20"/>
                <w:szCs w:val="20"/>
              </w:rPr>
              <w:t xml:space="preserve"> the </w:t>
            </w:r>
            <w:r w:rsidR="00D24B2B">
              <w:rPr>
                <w:rFonts w:eastAsia="Times New Roman"/>
                <w:sz w:val="20"/>
                <w:szCs w:val="20"/>
              </w:rPr>
              <w:t>Database</w:t>
            </w:r>
          </w:p>
        </w:tc>
        <w:tc>
          <w:tcPr>
            <w:tcW w:w="2254" w:type="dxa"/>
          </w:tcPr>
          <w:p w14:paraId="65A38D54" w14:textId="55F6FC34" w:rsidR="009014E5" w:rsidRPr="00CE607F" w:rsidRDefault="009014E5" w:rsidP="009014E5">
            <w:pPr>
              <w:cnfStyle w:val="000000100000" w:firstRow="0" w:lastRow="0" w:firstColumn="0" w:lastColumn="0" w:oddVBand="0" w:evenVBand="0" w:oddHBand="1" w:evenHBand="0" w:firstRowFirstColumn="0" w:firstRowLastColumn="0" w:lastRowFirstColumn="0" w:lastRowLastColumn="0"/>
              <w:rPr>
                <w:sz w:val="20"/>
                <w:szCs w:val="20"/>
              </w:rPr>
            </w:pPr>
            <w:r w:rsidRPr="00CE607F">
              <w:rPr>
                <w:rFonts w:eastAsia="Times New Roman"/>
                <w:sz w:val="20"/>
                <w:szCs w:val="20"/>
              </w:rPr>
              <w:t>I complete</w:t>
            </w:r>
            <w:r w:rsidR="00DF1F59">
              <w:rPr>
                <w:rFonts w:eastAsia="Times New Roman"/>
                <w:sz w:val="20"/>
                <w:szCs w:val="20"/>
              </w:rPr>
              <w:t>d</w:t>
            </w:r>
            <w:r w:rsidRPr="00CE607F">
              <w:rPr>
                <w:rFonts w:eastAsia="Times New Roman"/>
                <w:sz w:val="20"/>
                <w:szCs w:val="20"/>
              </w:rPr>
              <w:t xml:space="preserve"> the research for</w:t>
            </w:r>
            <w:r w:rsidR="001F7319">
              <w:rPr>
                <w:rFonts w:eastAsia="Times New Roman"/>
                <w:sz w:val="20"/>
                <w:szCs w:val="20"/>
              </w:rPr>
              <w:t xml:space="preserve"> </w:t>
            </w:r>
            <w:r w:rsidR="009C2472">
              <w:rPr>
                <w:rFonts w:eastAsia="Times New Roman"/>
                <w:sz w:val="20"/>
                <w:szCs w:val="20"/>
              </w:rPr>
              <w:t>GitHub</w:t>
            </w:r>
          </w:p>
        </w:tc>
        <w:tc>
          <w:tcPr>
            <w:tcW w:w="2254" w:type="dxa"/>
          </w:tcPr>
          <w:p w14:paraId="4E71C454" w14:textId="32067FB4" w:rsidR="009014E5" w:rsidRDefault="009014E5" w:rsidP="009014E5">
            <w:pPr>
              <w:cnfStyle w:val="000000100000" w:firstRow="0" w:lastRow="0" w:firstColumn="0" w:lastColumn="0" w:oddVBand="0" w:evenVBand="0" w:oddHBand="1" w:evenHBand="0" w:firstRowFirstColumn="0" w:firstRowLastColumn="0" w:lastRowFirstColumn="0" w:lastRowLastColumn="0"/>
            </w:pPr>
            <w:r w:rsidRPr="009014E5">
              <w:rPr>
                <w:rFonts w:eastAsia="Times New Roman" w:cstheme="minorHAnsi"/>
                <w:sz w:val="20"/>
                <w:szCs w:val="20"/>
              </w:rPr>
              <w:t>The challenge is that I must watch it repeatedly to understand it</w:t>
            </w:r>
            <w:r>
              <w:rPr>
                <w:rFonts w:eastAsia="Times New Roman"/>
                <w:b/>
                <w:bCs/>
              </w:rPr>
              <w:t>.</w:t>
            </w:r>
          </w:p>
        </w:tc>
      </w:tr>
    </w:tbl>
    <w:p w14:paraId="660BD8E2" w14:textId="77777777" w:rsidR="00AE7542" w:rsidRDefault="00AE7542" w:rsidP="00AE7542">
      <w:pPr>
        <w:ind w:firstLine="567"/>
        <w:rPr>
          <w:color w:val="FF0000"/>
        </w:rPr>
      </w:pPr>
    </w:p>
    <w:p w14:paraId="51D97B3F" w14:textId="45B28FA0" w:rsidR="001D30C1" w:rsidRDefault="001F7319" w:rsidP="001D30C1">
      <w:r>
        <w:rPr>
          <w:noProof/>
        </w:rPr>
        <w:drawing>
          <wp:inline distT="0" distB="0" distL="0" distR="0" wp14:anchorId="6E3CD19A" wp14:editId="65B850C9">
            <wp:extent cx="5730567" cy="2148114"/>
            <wp:effectExtent l="0" t="0" r="3810" b="5080"/>
            <wp:docPr id="10935795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512"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0067" b="33703"/>
                    <a:stretch/>
                  </pic:blipFill>
                  <pic:spPr bwMode="auto">
                    <a:xfrm>
                      <a:off x="0" y="0"/>
                      <a:ext cx="5731510" cy="2148468"/>
                    </a:xfrm>
                    <a:prstGeom prst="rect">
                      <a:avLst/>
                    </a:prstGeom>
                    <a:ln>
                      <a:noFill/>
                    </a:ln>
                    <a:extLst>
                      <a:ext uri="{53640926-AAD7-44D8-BBD7-CCE9431645EC}">
                        <a14:shadowObscured xmlns:a14="http://schemas.microsoft.com/office/drawing/2010/main"/>
                      </a:ext>
                    </a:extLst>
                  </pic:spPr>
                </pic:pic>
              </a:graphicData>
            </a:graphic>
          </wp:inline>
        </w:drawing>
      </w:r>
    </w:p>
    <w:p w14:paraId="1F5A0EB5" w14:textId="23E37F21" w:rsidR="001D30C1" w:rsidRPr="00422A88" w:rsidRDefault="001D30C1" w:rsidP="001D30C1">
      <w:pPr>
        <w:pStyle w:val="Heading2"/>
      </w:pPr>
      <w:r>
        <w:lastRenderedPageBreak/>
        <w:t>Week C</w:t>
      </w:r>
    </w:p>
    <w:tbl>
      <w:tblPr>
        <w:tblStyle w:val="GridTable4-Accent1"/>
        <w:tblW w:w="0" w:type="auto"/>
        <w:tblLook w:val="04A0" w:firstRow="1" w:lastRow="0" w:firstColumn="1" w:lastColumn="0" w:noHBand="0" w:noVBand="1"/>
      </w:tblPr>
      <w:tblGrid>
        <w:gridCol w:w="2689"/>
        <w:gridCol w:w="1819"/>
        <w:gridCol w:w="2254"/>
        <w:gridCol w:w="2254"/>
      </w:tblGrid>
      <w:tr w:rsidR="001D30C1" w14:paraId="1D51EC01" w14:textId="77777777" w:rsidTr="00C66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F30208" w14:textId="1F8B93ED" w:rsidR="001D30C1" w:rsidRDefault="001D30C1">
            <w:r>
              <w:t xml:space="preserve"> member</w:t>
            </w:r>
          </w:p>
        </w:tc>
        <w:tc>
          <w:tcPr>
            <w:tcW w:w="1819" w:type="dxa"/>
          </w:tcPr>
          <w:p w14:paraId="71A1C34C" w14:textId="77777777" w:rsidR="001D30C1" w:rsidRDefault="001D30C1">
            <w:pPr>
              <w:cnfStyle w:val="100000000000" w:firstRow="1" w:lastRow="0" w:firstColumn="0" w:lastColumn="0" w:oddVBand="0" w:evenVBand="0" w:oddHBand="0" w:evenHBand="0" w:firstRowFirstColumn="0" w:firstRowLastColumn="0" w:lastRowFirstColumn="0" w:lastRowLastColumn="0"/>
            </w:pPr>
            <w:r>
              <w:t>What did you complete this week</w:t>
            </w:r>
          </w:p>
        </w:tc>
        <w:tc>
          <w:tcPr>
            <w:tcW w:w="2254" w:type="dxa"/>
          </w:tcPr>
          <w:p w14:paraId="65CE2501" w14:textId="77777777" w:rsidR="001D30C1" w:rsidRDefault="001D30C1">
            <w:pPr>
              <w:cnfStyle w:val="100000000000" w:firstRow="1" w:lastRow="0" w:firstColumn="0" w:lastColumn="0" w:oddVBand="0" w:evenVBand="0" w:oddHBand="0" w:evenHBand="0" w:firstRowFirstColumn="0" w:firstRowLastColumn="0" w:lastRowFirstColumn="0" w:lastRowLastColumn="0"/>
            </w:pPr>
            <w:r>
              <w:t>What was completed last week</w:t>
            </w:r>
          </w:p>
        </w:tc>
        <w:tc>
          <w:tcPr>
            <w:tcW w:w="2254" w:type="dxa"/>
          </w:tcPr>
          <w:p w14:paraId="306E94DF" w14:textId="77777777" w:rsidR="001D30C1" w:rsidRDefault="001D30C1">
            <w:pPr>
              <w:cnfStyle w:val="100000000000" w:firstRow="1" w:lastRow="0" w:firstColumn="0" w:lastColumn="0" w:oddVBand="0" w:evenVBand="0" w:oddHBand="0" w:evenHBand="0" w:firstRowFirstColumn="0" w:firstRowLastColumn="0" w:lastRowFirstColumn="0" w:lastRowLastColumn="0"/>
            </w:pPr>
            <w:r>
              <w:t>Were there any issues/challenges found?</w:t>
            </w:r>
          </w:p>
        </w:tc>
      </w:tr>
      <w:tr w:rsidR="001D30C1" w14:paraId="3D327FB7" w14:textId="77777777" w:rsidTr="00C66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D7B6A8" w14:textId="31DF0F8E" w:rsidR="001D30C1" w:rsidRPr="00C66E46" w:rsidRDefault="00F37DE0">
            <w:pPr>
              <w:rPr>
                <w:b w:val="0"/>
                <w:bCs w:val="0"/>
              </w:rPr>
            </w:pPr>
            <w:r w:rsidRPr="00C66E46">
              <w:rPr>
                <w:b w:val="0"/>
                <w:bCs w:val="0"/>
              </w:rPr>
              <w:t xml:space="preserve">Arriya </w:t>
            </w:r>
            <w:r w:rsidR="00C66E46" w:rsidRPr="00C66E46">
              <w:rPr>
                <w:b w:val="0"/>
                <w:bCs w:val="0"/>
              </w:rPr>
              <w:t xml:space="preserve">Thiamkhokkruad </w:t>
            </w:r>
          </w:p>
        </w:tc>
        <w:tc>
          <w:tcPr>
            <w:tcW w:w="1819" w:type="dxa"/>
          </w:tcPr>
          <w:p w14:paraId="70873221" w14:textId="5960E984" w:rsidR="001D30C1" w:rsidRDefault="00C66E46">
            <w:pPr>
              <w:cnfStyle w:val="000000100000" w:firstRow="0" w:lastRow="0" w:firstColumn="0" w:lastColumn="0" w:oddVBand="0" w:evenVBand="0" w:oddHBand="1" w:evenHBand="0" w:firstRowFirstColumn="0" w:firstRowLastColumn="0" w:lastRowFirstColumn="0" w:lastRowLastColumn="0"/>
            </w:pPr>
            <w:r w:rsidRPr="006718CA">
              <w:rPr>
                <w:rFonts w:eastAsia="Times New Roman"/>
                <w:sz w:val="20"/>
                <w:szCs w:val="20"/>
              </w:rPr>
              <w:t>I complete</w:t>
            </w:r>
            <w:r>
              <w:rPr>
                <w:rFonts w:eastAsia="Times New Roman"/>
                <w:sz w:val="20"/>
                <w:szCs w:val="20"/>
              </w:rPr>
              <w:t>d</w:t>
            </w:r>
            <w:r w:rsidRPr="006718CA">
              <w:rPr>
                <w:rFonts w:eastAsia="Times New Roman"/>
                <w:sz w:val="20"/>
                <w:szCs w:val="20"/>
              </w:rPr>
              <w:t xml:space="preserve"> the </w:t>
            </w:r>
            <w:r w:rsidR="004D6FC7">
              <w:rPr>
                <w:rFonts w:eastAsia="Times New Roman"/>
                <w:sz w:val="20"/>
                <w:szCs w:val="20"/>
              </w:rPr>
              <w:t xml:space="preserve">Trello </w:t>
            </w:r>
          </w:p>
        </w:tc>
        <w:tc>
          <w:tcPr>
            <w:tcW w:w="2254" w:type="dxa"/>
          </w:tcPr>
          <w:p w14:paraId="0D9B19CC" w14:textId="54F5A58C" w:rsidR="001D30C1" w:rsidRDefault="004D6FC7">
            <w:pPr>
              <w:cnfStyle w:val="000000100000" w:firstRow="0" w:lastRow="0" w:firstColumn="0" w:lastColumn="0" w:oddVBand="0" w:evenVBand="0" w:oddHBand="1" w:evenHBand="0" w:firstRowFirstColumn="0" w:firstRowLastColumn="0" w:lastRowFirstColumn="0" w:lastRowLastColumn="0"/>
            </w:pPr>
            <w:r w:rsidRPr="00CE607F">
              <w:rPr>
                <w:rFonts w:eastAsia="Times New Roman"/>
                <w:sz w:val="20"/>
                <w:szCs w:val="20"/>
              </w:rPr>
              <w:t>I complete</w:t>
            </w:r>
            <w:r>
              <w:rPr>
                <w:rFonts w:eastAsia="Times New Roman"/>
                <w:sz w:val="20"/>
                <w:szCs w:val="20"/>
              </w:rPr>
              <w:t>d</w:t>
            </w:r>
            <w:r w:rsidRPr="00CE607F">
              <w:rPr>
                <w:rFonts w:eastAsia="Times New Roman"/>
                <w:sz w:val="20"/>
                <w:szCs w:val="20"/>
              </w:rPr>
              <w:t xml:space="preserve"> the research for</w:t>
            </w:r>
            <w:r>
              <w:rPr>
                <w:rFonts w:eastAsia="Times New Roman"/>
                <w:sz w:val="20"/>
                <w:szCs w:val="20"/>
              </w:rPr>
              <w:t xml:space="preserve"> </w:t>
            </w:r>
            <w:r w:rsidR="009F6A15">
              <w:rPr>
                <w:rFonts w:eastAsia="Times New Roman"/>
                <w:sz w:val="20"/>
                <w:szCs w:val="20"/>
              </w:rPr>
              <w:t xml:space="preserve">the </w:t>
            </w:r>
            <w:r>
              <w:rPr>
                <w:rFonts w:eastAsia="Times New Roman"/>
                <w:sz w:val="20"/>
                <w:szCs w:val="20"/>
              </w:rPr>
              <w:t>database</w:t>
            </w:r>
          </w:p>
        </w:tc>
        <w:tc>
          <w:tcPr>
            <w:tcW w:w="2254" w:type="dxa"/>
          </w:tcPr>
          <w:p w14:paraId="123959B0" w14:textId="6B7725E5" w:rsidR="001D30C1" w:rsidRDefault="00341DBE">
            <w:pPr>
              <w:cnfStyle w:val="000000100000" w:firstRow="0" w:lastRow="0" w:firstColumn="0" w:lastColumn="0" w:oddVBand="0" w:evenVBand="0" w:oddHBand="1" w:evenHBand="0" w:firstRowFirstColumn="0" w:firstRowLastColumn="0" w:lastRowFirstColumn="0" w:lastRowLastColumn="0"/>
            </w:pPr>
            <w:r w:rsidRPr="009014E5">
              <w:rPr>
                <w:rFonts w:eastAsia="Times New Roman" w:cstheme="minorHAnsi"/>
                <w:sz w:val="20"/>
                <w:szCs w:val="20"/>
              </w:rPr>
              <w:t xml:space="preserve">The challenge is that I </w:t>
            </w:r>
            <w:r w:rsidR="009F6A15" w:rsidRPr="009F6A15">
              <w:rPr>
                <w:rFonts w:eastAsia="Times New Roman" w:cstheme="minorHAnsi"/>
                <w:sz w:val="20"/>
                <w:szCs w:val="20"/>
              </w:rPr>
              <w:t>need to adapt to new software, tools, or processes</w:t>
            </w:r>
          </w:p>
        </w:tc>
      </w:tr>
    </w:tbl>
    <w:p w14:paraId="0CFDFBD6" w14:textId="77563CDA" w:rsidR="001D30C1" w:rsidRDefault="001D30C1" w:rsidP="001D30C1"/>
    <w:p w14:paraId="466CCB48" w14:textId="059675B6" w:rsidR="00206A6A" w:rsidRDefault="00206A6A" w:rsidP="001D30C1">
      <w:r>
        <w:rPr>
          <w:noProof/>
        </w:rPr>
        <w:drawing>
          <wp:inline distT="0" distB="0" distL="0" distR="0" wp14:anchorId="782E7E7C" wp14:editId="3304283D">
            <wp:extent cx="5750433" cy="2119086"/>
            <wp:effectExtent l="0" t="0" r="3175" b="0"/>
            <wp:docPr id="16859957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95765"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1206" b="33514"/>
                    <a:stretch/>
                  </pic:blipFill>
                  <pic:spPr bwMode="auto">
                    <a:xfrm>
                      <a:off x="0" y="0"/>
                      <a:ext cx="5783458" cy="2131256"/>
                    </a:xfrm>
                    <a:prstGeom prst="rect">
                      <a:avLst/>
                    </a:prstGeom>
                    <a:ln>
                      <a:noFill/>
                    </a:ln>
                    <a:extLst>
                      <a:ext uri="{53640926-AAD7-44D8-BBD7-CCE9431645EC}">
                        <a14:shadowObscured xmlns:a14="http://schemas.microsoft.com/office/drawing/2010/main"/>
                      </a:ext>
                    </a:extLst>
                  </pic:spPr>
                </pic:pic>
              </a:graphicData>
            </a:graphic>
          </wp:inline>
        </w:drawing>
      </w:r>
    </w:p>
    <w:p w14:paraId="1889642E" w14:textId="50CF514A" w:rsidR="009C2472" w:rsidRPr="009C2472" w:rsidRDefault="009C2472" w:rsidP="00206A6A">
      <w:pPr>
        <w:rPr>
          <w:color w:val="000000" w:themeColor="text1"/>
          <w:sz w:val="28"/>
          <w:szCs w:val="28"/>
        </w:rPr>
      </w:pPr>
      <w:r w:rsidRPr="009C2472">
        <w:rPr>
          <w:color w:val="000000" w:themeColor="text1"/>
          <w:sz w:val="28"/>
          <w:szCs w:val="28"/>
        </w:rPr>
        <w:t>6.4 Week D</w:t>
      </w:r>
    </w:p>
    <w:tbl>
      <w:tblPr>
        <w:tblStyle w:val="GridTable4-Accent1"/>
        <w:tblW w:w="0" w:type="auto"/>
        <w:tblLook w:val="04A0" w:firstRow="1" w:lastRow="0" w:firstColumn="1" w:lastColumn="0" w:noHBand="0" w:noVBand="1"/>
      </w:tblPr>
      <w:tblGrid>
        <w:gridCol w:w="2689"/>
        <w:gridCol w:w="1819"/>
        <w:gridCol w:w="2254"/>
        <w:gridCol w:w="2254"/>
      </w:tblGrid>
      <w:tr w:rsidR="009C2472" w14:paraId="7BBA30EA" w14:textId="77777777" w:rsidTr="00206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0B0775" w14:textId="45FF0EC8" w:rsidR="009C2472" w:rsidRDefault="009C2472" w:rsidP="00BE0BB2">
            <w:r>
              <w:t xml:space="preserve"> member</w:t>
            </w:r>
          </w:p>
        </w:tc>
        <w:tc>
          <w:tcPr>
            <w:tcW w:w="1819" w:type="dxa"/>
          </w:tcPr>
          <w:p w14:paraId="1A29E27B" w14:textId="77777777" w:rsidR="009C2472" w:rsidRDefault="009C2472" w:rsidP="00BE0BB2">
            <w:pPr>
              <w:cnfStyle w:val="100000000000" w:firstRow="1" w:lastRow="0" w:firstColumn="0" w:lastColumn="0" w:oddVBand="0" w:evenVBand="0" w:oddHBand="0" w:evenHBand="0" w:firstRowFirstColumn="0" w:firstRowLastColumn="0" w:lastRowFirstColumn="0" w:lastRowLastColumn="0"/>
            </w:pPr>
            <w:r>
              <w:t>What did you complete this week</w:t>
            </w:r>
          </w:p>
        </w:tc>
        <w:tc>
          <w:tcPr>
            <w:tcW w:w="2254" w:type="dxa"/>
          </w:tcPr>
          <w:p w14:paraId="53E24D64" w14:textId="77777777" w:rsidR="009C2472" w:rsidRDefault="009C2472" w:rsidP="00BE0BB2">
            <w:pPr>
              <w:cnfStyle w:val="100000000000" w:firstRow="1" w:lastRow="0" w:firstColumn="0" w:lastColumn="0" w:oddVBand="0" w:evenVBand="0" w:oddHBand="0" w:evenHBand="0" w:firstRowFirstColumn="0" w:firstRowLastColumn="0" w:lastRowFirstColumn="0" w:lastRowLastColumn="0"/>
            </w:pPr>
            <w:r>
              <w:t>What was completed last week</w:t>
            </w:r>
          </w:p>
        </w:tc>
        <w:tc>
          <w:tcPr>
            <w:tcW w:w="2254" w:type="dxa"/>
          </w:tcPr>
          <w:p w14:paraId="2BBFE4D3" w14:textId="77777777" w:rsidR="009C2472" w:rsidRDefault="009C2472" w:rsidP="00BE0BB2">
            <w:pPr>
              <w:cnfStyle w:val="100000000000" w:firstRow="1" w:lastRow="0" w:firstColumn="0" w:lastColumn="0" w:oddVBand="0" w:evenVBand="0" w:oddHBand="0" w:evenHBand="0" w:firstRowFirstColumn="0" w:firstRowLastColumn="0" w:lastRowFirstColumn="0" w:lastRowLastColumn="0"/>
            </w:pPr>
            <w:r>
              <w:t>Were there any issues/challenges found?</w:t>
            </w:r>
          </w:p>
        </w:tc>
      </w:tr>
      <w:tr w:rsidR="009C2472" w14:paraId="283DC07E" w14:textId="77777777" w:rsidTr="00206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F37F0A" w14:textId="0DDF008E" w:rsidR="009C2472" w:rsidRPr="00206A6A" w:rsidRDefault="00206A6A" w:rsidP="00BE0BB2">
            <w:pPr>
              <w:rPr>
                <w:b w:val="0"/>
                <w:bCs w:val="0"/>
              </w:rPr>
            </w:pPr>
            <w:r w:rsidRPr="00206A6A">
              <w:rPr>
                <w:b w:val="0"/>
                <w:bCs w:val="0"/>
              </w:rPr>
              <w:t xml:space="preserve">Arriya Thiamkhokkruad </w:t>
            </w:r>
          </w:p>
        </w:tc>
        <w:tc>
          <w:tcPr>
            <w:tcW w:w="1819" w:type="dxa"/>
          </w:tcPr>
          <w:p w14:paraId="085D6A31" w14:textId="57D03AE4" w:rsidR="009C2472" w:rsidRDefault="00206A6A" w:rsidP="00BE0BB2">
            <w:pPr>
              <w:cnfStyle w:val="000000100000" w:firstRow="0" w:lastRow="0" w:firstColumn="0" w:lastColumn="0" w:oddVBand="0" w:evenVBand="0" w:oddHBand="1" w:evenHBand="0" w:firstRowFirstColumn="0" w:firstRowLastColumn="0" w:lastRowFirstColumn="0" w:lastRowLastColumn="0"/>
            </w:pPr>
            <w:r w:rsidRPr="006718CA">
              <w:rPr>
                <w:rFonts w:eastAsia="Times New Roman"/>
                <w:sz w:val="20"/>
                <w:szCs w:val="20"/>
              </w:rPr>
              <w:t>I complete</w:t>
            </w:r>
            <w:r>
              <w:rPr>
                <w:rFonts w:eastAsia="Times New Roman"/>
                <w:sz w:val="20"/>
                <w:szCs w:val="20"/>
              </w:rPr>
              <w:t>d</w:t>
            </w:r>
            <w:r w:rsidRPr="006718CA">
              <w:rPr>
                <w:rFonts w:eastAsia="Times New Roman"/>
                <w:sz w:val="20"/>
                <w:szCs w:val="20"/>
              </w:rPr>
              <w:t xml:space="preserve"> the </w:t>
            </w:r>
            <w:r w:rsidR="001527C9">
              <w:rPr>
                <w:rFonts w:eastAsia="Times New Roman"/>
                <w:sz w:val="20"/>
                <w:szCs w:val="20"/>
              </w:rPr>
              <w:t>UML Charts</w:t>
            </w:r>
            <w:r w:rsidR="00FF1BCC">
              <w:rPr>
                <w:rFonts w:eastAsia="Times New Roman"/>
                <w:sz w:val="20"/>
                <w:szCs w:val="20"/>
              </w:rPr>
              <w:t xml:space="preserve"> and WordPress</w:t>
            </w:r>
          </w:p>
        </w:tc>
        <w:tc>
          <w:tcPr>
            <w:tcW w:w="2254" w:type="dxa"/>
          </w:tcPr>
          <w:p w14:paraId="02BF9F30" w14:textId="68DA9306" w:rsidR="009C2472" w:rsidRDefault="00FF1BCC" w:rsidP="00BE0BB2">
            <w:pPr>
              <w:cnfStyle w:val="000000100000" w:firstRow="0" w:lastRow="0" w:firstColumn="0" w:lastColumn="0" w:oddVBand="0" w:evenVBand="0" w:oddHBand="1" w:evenHBand="0" w:firstRowFirstColumn="0" w:firstRowLastColumn="0" w:lastRowFirstColumn="0" w:lastRowLastColumn="0"/>
            </w:pPr>
            <w:r w:rsidRPr="006718CA">
              <w:rPr>
                <w:rFonts w:eastAsia="Times New Roman"/>
                <w:sz w:val="20"/>
                <w:szCs w:val="20"/>
              </w:rPr>
              <w:t>I complete</w:t>
            </w:r>
            <w:r>
              <w:rPr>
                <w:rFonts w:eastAsia="Times New Roman"/>
                <w:sz w:val="20"/>
                <w:szCs w:val="20"/>
              </w:rPr>
              <w:t>d</w:t>
            </w:r>
            <w:r w:rsidRPr="006718CA">
              <w:rPr>
                <w:rFonts w:eastAsia="Times New Roman"/>
                <w:sz w:val="20"/>
                <w:szCs w:val="20"/>
              </w:rPr>
              <w:t xml:space="preserve"> the </w:t>
            </w:r>
            <w:r>
              <w:rPr>
                <w:rFonts w:eastAsia="Times New Roman"/>
                <w:sz w:val="20"/>
                <w:szCs w:val="20"/>
              </w:rPr>
              <w:t>Trello</w:t>
            </w:r>
          </w:p>
        </w:tc>
        <w:tc>
          <w:tcPr>
            <w:tcW w:w="2254" w:type="dxa"/>
          </w:tcPr>
          <w:p w14:paraId="0C4AAF8F" w14:textId="344D3A90" w:rsidR="009C2472" w:rsidRDefault="00071E5F" w:rsidP="00BE0BB2">
            <w:pPr>
              <w:cnfStyle w:val="000000100000" w:firstRow="0" w:lastRow="0" w:firstColumn="0" w:lastColumn="0" w:oddVBand="0" w:evenVBand="0" w:oddHBand="1" w:evenHBand="0" w:firstRowFirstColumn="0" w:firstRowLastColumn="0" w:lastRowFirstColumn="0" w:lastRowLastColumn="0"/>
            </w:pPr>
            <w:r w:rsidRPr="009014E5">
              <w:rPr>
                <w:rFonts w:eastAsia="Times New Roman" w:cstheme="minorHAnsi"/>
                <w:sz w:val="20"/>
                <w:szCs w:val="20"/>
              </w:rPr>
              <w:t xml:space="preserve">The challenge is that I </w:t>
            </w:r>
            <w:r w:rsidRPr="009F6A15">
              <w:rPr>
                <w:rFonts w:eastAsia="Times New Roman" w:cstheme="minorHAnsi"/>
                <w:sz w:val="20"/>
                <w:szCs w:val="20"/>
              </w:rPr>
              <w:t>need to adapt to new</w:t>
            </w:r>
            <w:r>
              <w:rPr>
                <w:rFonts w:eastAsia="Times New Roman" w:cstheme="minorHAnsi"/>
                <w:sz w:val="20"/>
                <w:szCs w:val="20"/>
              </w:rPr>
              <w:t xml:space="preserve"> </w:t>
            </w:r>
            <w:r w:rsidRPr="009F6A15">
              <w:rPr>
                <w:rFonts w:eastAsia="Times New Roman" w:cstheme="minorHAnsi"/>
                <w:sz w:val="20"/>
                <w:szCs w:val="20"/>
              </w:rPr>
              <w:t>tools, or processes</w:t>
            </w:r>
            <w:r>
              <w:rPr>
                <w:rFonts w:eastAsia="Times New Roman" w:cstheme="minorHAnsi"/>
                <w:sz w:val="20"/>
                <w:szCs w:val="20"/>
              </w:rPr>
              <w:t>.</w:t>
            </w:r>
          </w:p>
        </w:tc>
      </w:tr>
    </w:tbl>
    <w:p w14:paraId="5645319F" w14:textId="673AD1BF" w:rsidR="00071E5F" w:rsidRDefault="007F6B92" w:rsidP="007F6B92">
      <w:pPr>
        <w:pStyle w:val="Heading1"/>
        <w:numPr>
          <w:ilvl w:val="0"/>
          <w:numId w:val="0"/>
        </w:numPr>
        <w:ind w:left="432" w:hanging="432"/>
      </w:pPr>
      <w:r>
        <w:rPr>
          <w:noProof/>
        </w:rPr>
        <w:drawing>
          <wp:inline distT="0" distB="0" distL="0" distR="0" wp14:anchorId="568D7C54" wp14:editId="3FB55831">
            <wp:extent cx="5731054" cy="2133600"/>
            <wp:effectExtent l="0" t="0" r="3175" b="0"/>
            <wp:docPr id="3935132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3255" name="Picture 5"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10447" b="33707"/>
                    <a:stretch/>
                  </pic:blipFill>
                  <pic:spPr bwMode="auto">
                    <a:xfrm>
                      <a:off x="0" y="0"/>
                      <a:ext cx="5731510" cy="2133770"/>
                    </a:xfrm>
                    <a:prstGeom prst="rect">
                      <a:avLst/>
                    </a:prstGeom>
                    <a:ln>
                      <a:noFill/>
                    </a:ln>
                    <a:extLst>
                      <a:ext uri="{53640926-AAD7-44D8-BBD7-CCE9431645EC}">
                        <a14:shadowObscured xmlns:a14="http://schemas.microsoft.com/office/drawing/2010/main"/>
                      </a:ext>
                    </a:extLst>
                  </pic:spPr>
                </pic:pic>
              </a:graphicData>
            </a:graphic>
          </wp:inline>
        </w:drawing>
      </w:r>
    </w:p>
    <w:p w14:paraId="653304FF" w14:textId="77777777" w:rsidR="007F6B92" w:rsidRPr="007F6B92" w:rsidRDefault="007F6B92" w:rsidP="007F6B92"/>
    <w:p w14:paraId="57AC36EA" w14:textId="64E5EF64" w:rsidR="005C02DF" w:rsidRDefault="005C02DF" w:rsidP="007F6B92">
      <w:pPr>
        <w:pStyle w:val="Heading1"/>
      </w:pPr>
      <w:r>
        <w:lastRenderedPageBreak/>
        <w:t>Project conclusion</w:t>
      </w:r>
    </w:p>
    <w:p w14:paraId="6753181A" w14:textId="187B95BC" w:rsidR="00C140BE" w:rsidRPr="00C773E9" w:rsidRDefault="00C773E9" w:rsidP="005C02DF">
      <w:pPr>
        <w:rPr>
          <w:color w:val="000000" w:themeColor="text1"/>
        </w:rPr>
      </w:pPr>
      <w:r w:rsidRPr="00C773E9">
        <w:rPr>
          <w:color w:val="000000" w:themeColor="text1"/>
        </w:rPr>
        <w:t>First of all, we need to understand the tasks we are assigned on various topics. After that</w:t>
      </w:r>
      <w:r>
        <w:rPr>
          <w:color w:val="000000" w:themeColor="text1"/>
        </w:rPr>
        <w:t>,</w:t>
      </w:r>
      <w:r w:rsidRPr="00C773E9">
        <w:rPr>
          <w:color w:val="000000" w:themeColor="text1"/>
        </w:rPr>
        <w:t xml:space="preserve"> we watched a YouTube video so we could do it right. If we make a mistake, we can fix it right away. What we find difficult are the steps to follow. And we've found that with GitHub, WordPress, and Trello, we need a lot of steps to go through to achieve our goal and get it working perfectly. Additional practice in class will increase your familiarity with the job.</w:t>
      </w:r>
    </w:p>
    <w:sectPr w:rsidR="00C140BE" w:rsidRPr="00C773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A31"/>
    <w:multiLevelType w:val="multilevel"/>
    <w:tmpl w:val="BB5439AA"/>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ED5C64"/>
    <w:multiLevelType w:val="hybridMultilevel"/>
    <w:tmpl w:val="438CA2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DF64656"/>
    <w:multiLevelType w:val="hybridMultilevel"/>
    <w:tmpl w:val="13980C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92D05F6"/>
    <w:multiLevelType w:val="hybridMultilevel"/>
    <w:tmpl w:val="B2BE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FFD7FA7"/>
    <w:multiLevelType w:val="hybridMultilevel"/>
    <w:tmpl w:val="1C2E6B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5996528">
    <w:abstractNumId w:val="1"/>
  </w:num>
  <w:num w:numId="2" w16cid:durableId="1186405628">
    <w:abstractNumId w:val="1"/>
  </w:num>
  <w:num w:numId="3" w16cid:durableId="874273750">
    <w:abstractNumId w:val="1"/>
  </w:num>
  <w:num w:numId="4" w16cid:durableId="681395442">
    <w:abstractNumId w:val="1"/>
  </w:num>
  <w:num w:numId="5" w16cid:durableId="1351638198">
    <w:abstractNumId w:val="1"/>
  </w:num>
  <w:num w:numId="6" w16cid:durableId="841970585">
    <w:abstractNumId w:val="1"/>
  </w:num>
  <w:num w:numId="7" w16cid:durableId="1467235502">
    <w:abstractNumId w:val="1"/>
  </w:num>
  <w:num w:numId="8" w16cid:durableId="831944065">
    <w:abstractNumId w:val="1"/>
  </w:num>
  <w:num w:numId="9" w16cid:durableId="1783453150">
    <w:abstractNumId w:val="1"/>
  </w:num>
  <w:num w:numId="10" w16cid:durableId="1206865109">
    <w:abstractNumId w:val="1"/>
  </w:num>
  <w:num w:numId="11" w16cid:durableId="264000048">
    <w:abstractNumId w:val="3"/>
  </w:num>
  <w:num w:numId="12" w16cid:durableId="78675325">
    <w:abstractNumId w:val="5"/>
  </w:num>
  <w:num w:numId="13" w16cid:durableId="713425142">
    <w:abstractNumId w:val="0"/>
  </w:num>
  <w:num w:numId="14" w16cid:durableId="66222322">
    <w:abstractNumId w:val="2"/>
  </w:num>
  <w:num w:numId="15" w16cid:durableId="2022003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A88"/>
    <w:rsid w:val="0005029E"/>
    <w:rsid w:val="00071E5F"/>
    <w:rsid w:val="000A2052"/>
    <w:rsid w:val="001527C9"/>
    <w:rsid w:val="001747DA"/>
    <w:rsid w:val="001B793E"/>
    <w:rsid w:val="001C3B4C"/>
    <w:rsid w:val="001D30C1"/>
    <w:rsid w:val="001F47EF"/>
    <w:rsid w:val="001F7319"/>
    <w:rsid w:val="00206A6A"/>
    <w:rsid w:val="002F21E8"/>
    <w:rsid w:val="00341DBE"/>
    <w:rsid w:val="003962C8"/>
    <w:rsid w:val="00422A88"/>
    <w:rsid w:val="00455D94"/>
    <w:rsid w:val="00480929"/>
    <w:rsid w:val="00487AEB"/>
    <w:rsid w:val="004A2488"/>
    <w:rsid w:val="004B3CA8"/>
    <w:rsid w:val="004D6FC7"/>
    <w:rsid w:val="00510AE2"/>
    <w:rsid w:val="005B1A37"/>
    <w:rsid w:val="005C02DF"/>
    <w:rsid w:val="006057A1"/>
    <w:rsid w:val="006425EC"/>
    <w:rsid w:val="00645530"/>
    <w:rsid w:val="006718CA"/>
    <w:rsid w:val="006853A6"/>
    <w:rsid w:val="00693BB4"/>
    <w:rsid w:val="006B1358"/>
    <w:rsid w:val="00712901"/>
    <w:rsid w:val="0074239C"/>
    <w:rsid w:val="007F6B92"/>
    <w:rsid w:val="00832204"/>
    <w:rsid w:val="008B5F7F"/>
    <w:rsid w:val="008E4AC8"/>
    <w:rsid w:val="008F0815"/>
    <w:rsid w:val="009014E5"/>
    <w:rsid w:val="00974997"/>
    <w:rsid w:val="009A7535"/>
    <w:rsid w:val="009C2472"/>
    <w:rsid w:val="009F1C36"/>
    <w:rsid w:val="009F6A15"/>
    <w:rsid w:val="00A260E9"/>
    <w:rsid w:val="00A46349"/>
    <w:rsid w:val="00A67DE9"/>
    <w:rsid w:val="00A70774"/>
    <w:rsid w:val="00AE7542"/>
    <w:rsid w:val="00B61EEA"/>
    <w:rsid w:val="00B8068B"/>
    <w:rsid w:val="00C140BE"/>
    <w:rsid w:val="00C6421A"/>
    <w:rsid w:val="00C66E46"/>
    <w:rsid w:val="00C773E9"/>
    <w:rsid w:val="00CE607F"/>
    <w:rsid w:val="00D24B2B"/>
    <w:rsid w:val="00D8484F"/>
    <w:rsid w:val="00D86FA0"/>
    <w:rsid w:val="00DA3B9A"/>
    <w:rsid w:val="00DD38F6"/>
    <w:rsid w:val="00DE6935"/>
    <w:rsid w:val="00DF1F59"/>
    <w:rsid w:val="00E25CBD"/>
    <w:rsid w:val="00E54AC1"/>
    <w:rsid w:val="00E7050E"/>
    <w:rsid w:val="00E8298C"/>
    <w:rsid w:val="00EA1FB2"/>
    <w:rsid w:val="00EB26AF"/>
    <w:rsid w:val="00EE6254"/>
    <w:rsid w:val="00F02530"/>
    <w:rsid w:val="00F37DE0"/>
    <w:rsid w:val="00F63270"/>
    <w:rsid w:val="00F768C3"/>
    <w:rsid w:val="00FD11DA"/>
    <w:rsid w:val="00FF1BCC"/>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DE5130B"/>
  <w15:chartTrackingRefBased/>
  <w15:docId w15:val="{37A3219B-275C-4270-B500-313EF4429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542"/>
  </w:style>
  <w:style w:type="paragraph" w:styleId="Heading1">
    <w:name w:val="heading 1"/>
    <w:basedOn w:val="Normal"/>
    <w:next w:val="Normal"/>
    <w:link w:val="Heading1Char"/>
    <w:uiPriority w:val="9"/>
    <w:qFormat/>
    <w:rsid w:val="00422A8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22A8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22A8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22A8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22A88"/>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22A88"/>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22A8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2A8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2A8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2A8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22A88"/>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422A8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22A8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22A8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22A8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22A8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22A8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22A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2A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22A8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22A8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22A8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22A88"/>
    <w:rPr>
      <w:color w:val="5A5A5A" w:themeColor="text1" w:themeTint="A5"/>
      <w:spacing w:val="10"/>
    </w:rPr>
  </w:style>
  <w:style w:type="character" w:styleId="Strong">
    <w:name w:val="Strong"/>
    <w:basedOn w:val="DefaultParagraphFont"/>
    <w:uiPriority w:val="22"/>
    <w:qFormat/>
    <w:rsid w:val="00422A88"/>
    <w:rPr>
      <w:b/>
      <w:bCs/>
      <w:color w:val="000000" w:themeColor="text1"/>
    </w:rPr>
  </w:style>
  <w:style w:type="character" w:styleId="Emphasis">
    <w:name w:val="Emphasis"/>
    <w:basedOn w:val="DefaultParagraphFont"/>
    <w:uiPriority w:val="20"/>
    <w:qFormat/>
    <w:rsid w:val="00422A88"/>
    <w:rPr>
      <w:i/>
      <w:iCs/>
      <w:color w:val="auto"/>
    </w:rPr>
  </w:style>
  <w:style w:type="paragraph" w:styleId="NoSpacing">
    <w:name w:val="No Spacing"/>
    <w:uiPriority w:val="1"/>
    <w:qFormat/>
    <w:rsid w:val="00422A88"/>
    <w:pPr>
      <w:spacing w:after="0" w:line="240" w:lineRule="auto"/>
    </w:pPr>
  </w:style>
  <w:style w:type="paragraph" w:styleId="Quote">
    <w:name w:val="Quote"/>
    <w:basedOn w:val="Normal"/>
    <w:next w:val="Normal"/>
    <w:link w:val="QuoteChar"/>
    <w:uiPriority w:val="29"/>
    <w:qFormat/>
    <w:rsid w:val="00422A88"/>
    <w:pPr>
      <w:spacing w:before="160"/>
      <w:ind w:left="720" w:right="720"/>
    </w:pPr>
    <w:rPr>
      <w:i/>
      <w:iCs/>
      <w:color w:val="000000" w:themeColor="text1"/>
    </w:rPr>
  </w:style>
  <w:style w:type="character" w:customStyle="1" w:styleId="QuoteChar">
    <w:name w:val="Quote Char"/>
    <w:basedOn w:val="DefaultParagraphFont"/>
    <w:link w:val="Quote"/>
    <w:uiPriority w:val="29"/>
    <w:rsid w:val="00422A88"/>
    <w:rPr>
      <w:i/>
      <w:iCs/>
      <w:color w:val="000000" w:themeColor="text1"/>
    </w:rPr>
  </w:style>
  <w:style w:type="paragraph" w:styleId="IntenseQuote">
    <w:name w:val="Intense Quote"/>
    <w:basedOn w:val="Normal"/>
    <w:next w:val="Normal"/>
    <w:link w:val="IntenseQuoteChar"/>
    <w:uiPriority w:val="30"/>
    <w:qFormat/>
    <w:rsid w:val="00422A8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22A88"/>
    <w:rPr>
      <w:color w:val="000000" w:themeColor="text1"/>
      <w:shd w:val="clear" w:color="auto" w:fill="F2F2F2" w:themeFill="background1" w:themeFillShade="F2"/>
    </w:rPr>
  </w:style>
  <w:style w:type="character" w:styleId="SubtleEmphasis">
    <w:name w:val="Subtle Emphasis"/>
    <w:basedOn w:val="DefaultParagraphFont"/>
    <w:uiPriority w:val="19"/>
    <w:qFormat/>
    <w:rsid w:val="00422A88"/>
    <w:rPr>
      <w:i/>
      <w:iCs/>
      <w:color w:val="404040" w:themeColor="text1" w:themeTint="BF"/>
    </w:rPr>
  </w:style>
  <w:style w:type="character" w:styleId="IntenseEmphasis">
    <w:name w:val="Intense Emphasis"/>
    <w:basedOn w:val="DefaultParagraphFont"/>
    <w:uiPriority w:val="21"/>
    <w:qFormat/>
    <w:rsid w:val="00422A88"/>
    <w:rPr>
      <w:b/>
      <w:bCs/>
      <w:i/>
      <w:iCs/>
      <w:caps/>
    </w:rPr>
  </w:style>
  <w:style w:type="character" w:styleId="SubtleReference">
    <w:name w:val="Subtle Reference"/>
    <w:basedOn w:val="DefaultParagraphFont"/>
    <w:uiPriority w:val="31"/>
    <w:qFormat/>
    <w:rsid w:val="00422A8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22A88"/>
    <w:rPr>
      <w:b/>
      <w:bCs/>
      <w:smallCaps/>
      <w:u w:val="single"/>
    </w:rPr>
  </w:style>
  <w:style w:type="character" w:styleId="BookTitle">
    <w:name w:val="Book Title"/>
    <w:basedOn w:val="DefaultParagraphFont"/>
    <w:uiPriority w:val="33"/>
    <w:qFormat/>
    <w:rsid w:val="00422A88"/>
    <w:rPr>
      <w:b w:val="0"/>
      <w:bCs w:val="0"/>
      <w:smallCaps/>
      <w:spacing w:val="5"/>
    </w:rPr>
  </w:style>
  <w:style w:type="paragraph" w:styleId="TOCHeading">
    <w:name w:val="TOC Heading"/>
    <w:basedOn w:val="Heading1"/>
    <w:next w:val="Normal"/>
    <w:uiPriority w:val="39"/>
    <w:semiHidden/>
    <w:unhideWhenUsed/>
    <w:qFormat/>
    <w:rsid w:val="00422A88"/>
    <w:pPr>
      <w:outlineLvl w:val="9"/>
    </w:pPr>
  </w:style>
  <w:style w:type="table" w:styleId="TableGrid">
    <w:name w:val="Table Grid"/>
    <w:basedOn w:val="TableNormal"/>
    <w:uiPriority w:val="39"/>
    <w:rsid w:val="0042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22A8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8F081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5">
    <w:name w:val="List Table 4 Accent 5"/>
    <w:basedOn w:val="TableNormal"/>
    <w:uiPriority w:val="49"/>
    <w:rsid w:val="008F081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aragraph">
    <w:name w:val="paragraph"/>
    <w:basedOn w:val="Normal"/>
    <w:rsid w:val="0005029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05029E"/>
    <w:pPr>
      <w:ind w:left="720"/>
      <w:contextualSpacing/>
    </w:pPr>
  </w:style>
  <w:style w:type="character" w:styleId="Hyperlink">
    <w:name w:val="Hyperlink"/>
    <w:basedOn w:val="DefaultParagraphFont"/>
    <w:rsid w:val="00B8068B"/>
    <w:rPr>
      <w:color w:val="0563C1"/>
      <w:u w:val="single"/>
    </w:rPr>
  </w:style>
  <w:style w:type="numbering" w:customStyle="1" w:styleId="WWOutlineListStyle5">
    <w:name w:val="WW_OutlineListStyle_5"/>
    <w:basedOn w:val="NoList"/>
    <w:rsid w:val="00FD11DA"/>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376199">
      <w:bodyDiv w:val="1"/>
      <w:marLeft w:val="0"/>
      <w:marRight w:val="0"/>
      <w:marTop w:val="0"/>
      <w:marBottom w:val="0"/>
      <w:divBdr>
        <w:top w:val="none" w:sz="0" w:space="0" w:color="auto"/>
        <w:left w:val="none" w:sz="0" w:space="0" w:color="auto"/>
        <w:bottom w:val="none" w:sz="0" w:space="0" w:color="auto"/>
        <w:right w:val="none" w:sz="0" w:space="0" w:color="auto"/>
      </w:divBdr>
    </w:div>
    <w:div w:id="616570599">
      <w:bodyDiv w:val="1"/>
      <w:marLeft w:val="0"/>
      <w:marRight w:val="0"/>
      <w:marTop w:val="0"/>
      <w:marBottom w:val="0"/>
      <w:divBdr>
        <w:top w:val="none" w:sz="0" w:space="0" w:color="auto"/>
        <w:left w:val="none" w:sz="0" w:space="0" w:color="auto"/>
        <w:bottom w:val="none" w:sz="0" w:space="0" w:color="auto"/>
        <w:right w:val="none" w:sz="0" w:space="0" w:color="auto"/>
      </w:divBdr>
    </w:div>
    <w:div w:id="648481243">
      <w:bodyDiv w:val="1"/>
      <w:marLeft w:val="0"/>
      <w:marRight w:val="0"/>
      <w:marTop w:val="0"/>
      <w:marBottom w:val="0"/>
      <w:divBdr>
        <w:top w:val="none" w:sz="0" w:space="0" w:color="auto"/>
        <w:left w:val="none" w:sz="0" w:space="0" w:color="auto"/>
        <w:bottom w:val="none" w:sz="0" w:space="0" w:color="auto"/>
        <w:right w:val="none" w:sz="0" w:space="0" w:color="auto"/>
      </w:divBdr>
      <w:divsChild>
        <w:div w:id="666977649">
          <w:marLeft w:val="0"/>
          <w:marRight w:val="0"/>
          <w:marTop w:val="0"/>
          <w:marBottom w:val="0"/>
          <w:divBdr>
            <w:top w:val="none" w:sz="0" w:space="0" w:color="auto"/>
            <w:left w:val="none" w:sz="0" w:space="0" w:color="auto"/>
            <w:bottom w:val="none" w:sz="0" w:space="0" w:color="auto"/>
            <w:right w:val="none" w:sz="0" w:space="0" w:color="auto"/>
          </w:divBdr>
        </w:div>
      </w:divsChild>
    </w:div>
    <w:div w:id="799736012">
      <w:bodyDiv w:val="1"/>
      <w:marLeft w:val="0"/>
      <w:marRight w:val="0"/>
      <w:marTop w:val="0"/>
      <w:marBottom w:val="0"/>
      <w:divBdr>
        <w:top w:val="none" w:sz="0" w:space="0" w:color="auto"/>
        <w:left w:val="none" w:sz="0" w:space="0" w:color="auto"/>
        <w:bottom w:val="none" w:sz="0" w:space="0" w:color="auto"/>
        <w:right w:val="none" w:sz="0" w:space="0" w:color="auto"/>
      </w:divBdr>
    </w:div>
    <w:div w:id="1004088827">
      <w:bodyDiv w:val="1"/>
      <w:marLeft w:val="0"/>
      <w:marRight w:val="0"/>
      <w:marTop w:val="0"/>
      <w:marBottom w:val="0"/>
      <w:divBdr>
        <w:top w:val="none" w:sz="0" w:space="0" w:color="auto"/>
        <w:left w:val="none" w:sz="0" w:space="0" w:color="auto"/>
        <w:bottom w:val="none" w:sz="0" w:space="0" w:color="auto"/>
        <w:right w:val="none" w:sz="0" w:space="0" w:color="auto"/>
      </w:divBdr>
    </w:div>
    <w:div w:id="1171872249">
      <w:bodyDiv w:val="1"/>
      <w:marLeft w:val="0"/>
      <w:marRight w:val="0"/>
      <w:marTop w:val="0"/>
      <w:marBottom w:val="0"/>
      <w:divBdr>
        <w:top w:val="none" w:sz="0" w:space="0" w:color="auto"/>
        <w:left w:val="none" w:sz="0" w:space="0" w:color="auto"/>
        <w:bottom w:val="none" w:sz="0" w:space="0" w:color="auto"/>
        <w:right w:val="none" w:sz="0" w:space="0" w:color="auto"/>
      </w:divBdr>
    </w:div>
    <w:div w:id="1507864046">
      <w:bodyDiv w:val="1"/>
      <w:marLeft w:val="0"/>
      <w:marRight w:val="0"/>
      <w:marTop w:val="0"/>
      <w:marBottom w:val="0"/>
      <w:divBdr>
        <w:top w:val="none" w:sz="0" w:space="0" w:color="auto"/>
        <w:left w:val="none" w:sz="0" w:space="0" w:color="auto"/>
        <w:bottom w:val="none" w:sz="0" w:space="0" w:color="auto"/>
        <w:right w:val="none" w:sz="0" w:space="0" w:color="auto"/>
      </w:divBdr>
    </w:div>
    <w:div w:id="1745567756">
      <w:bodyDiv w:val="1"/>
      <w:marLeft w:val="0"/>
      <w:marRight w:val="0"/>
      <w:marTop w:val="0"/>
      <w:marBottom w:val="0"/>
      <w:divBdr>
        <w:top w:val="none" w:sz="0" w:space="0" w:color="auto"/>
        <w:left w:val="none" w:sz="0" w:space="0" w:color="auto"/>
        <w:bottom w:val="none" w:sz="0" w:space="0" w:color="auto"/>
        <w:right w:val="none" w:sz="0" w:space="0" w:color="auto"/>
      </w:divBdr>
    </w:div>
    <w:div w:id="191242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geRKHFzTxNY"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trello.com/guide"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DvbFBxKcORA"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ordpress.com/learn/"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ordpress.com/learn/"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d42b52-855b-48ab-ac0f-3f2718eac0d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ED54AF17B68441871024128B014BCD" ma:contentTypeVersion="7" ma:contentTypeDescription="Create a new document." ma:contentTypeScope="" ma:versionID="663e9d34973d9df92aa29e0c3a6188de">
  <xsd:schema xmlns:xsd="http://www.w3.org/2001/XMLSchema" xmlns:xs="http://www.w3.org/2001/XMLSchema" xmlns:p="http://schemas.microsoft.com/office/2006/metadata/properties" xmlns:ns3="45d42b52-855b-48ab-ac0f-3f2718eac0d9" xmlns:ns4="feac16cb-22ef-481c-89f8-b54fad58f0ac" targetNamespace="http://schemas.microsoft.com/office/2006/metadata/properties" ma:root="true" ma:fieldsID="e564a36959a145e84ac9e229b6bf4b9e" ns3:_="" ns4:_="">
    <xsd:import namespace="45d42b52-855b-48ab-ac0f-3f2718eac0d9"/>
    <xsd:import namespace="feac16cb-22ef-481c-89f8-b54fad58f0a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d42b52-855b-48ab-ac0f-3f2718eac0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ac16cb-22ef-481c-89f8-b54fad58f0a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ADB4BD-FA8C-4CC5-A64A-18BE5DC19E03}">
  <ds:schemaRefs>
    <ds:schemaRef ds:uri="http://schemas.microsoft.com/office/2006/metadata/properties"/>
    <ds:schemaRef ds:uri="http://schemas.microsoft.com/office/infopath/2007/PartnerControls"/>
    <ds:schemaRef ds:uri="45d42b52-855b-48ab-ac0f-3f2718eac0d9"/>
  </ds:schemaRefs>
</ds:datastoreItem>
</file>

<file path=customXml/itemProps2.xml><?xml version="1.0" encoding="utf-8"?>
<ds:datastoreItem xmlns:ds="http://schemas.openxmlformats.org/officeDocument/2006/customXml" ds:itemID="{46D611F7-1BC2-4D91-893B-CD5647344268}">
  <ds:schemaRefs>
    <ds:schemaRef ds:uri="http://schemas.microsoft.com/sharepoint/v3/contenttype/forms"/>
  </ds:schemaRefs>
</ds:datastoreItem>
</file>

<file path=customXml/itemProps3.xml><?xml version="1.0" encoding="utf-8"?>
<ds:datastoreItem xmlns:ds="http://schemas.openxmlformats.org/officeDocument/2006/customXml" ds:itemID="{EF0E5DD6-882F-49FF-80FE-CF5869D8C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d42b52-855b-48ab-ac0f-3f2718eac0d9"/>
    <ds:schemaRef ds:uri="feac16cb-22ef-481c-89f8-b54fad58f0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Bonner</dc:creator>
  <cp:keywords/>
  <dc:description/>
  <cp:lastModifiedBy>Arriya Thiamkhokkruad</cp:lastModifiedBy>
  <cp:revision>48</cp:revision>
  <dcterms:created xsi:type="dcterms:W3CDTF">2023-07-25T09:35:00Z</dcterms:created>
  <dcterms:modified xsi:type="dcterms:W3CDTF">2023-07-28T10:01:00Z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9bf1e062f6d5466583a166d36db121ad586771c5c4c1c05ff62a99b6bd551ebf</vt:lpwstr>
  </property>
  <property fmtid="{D5CDD505-2E9C-101B-9397-08002B2CF9AE}" pid="3" name="ContentTypeId">
    <vt:lpwstr>0x010100D3ED54AF17B68441871024128B014BCD</vt:lpwstr>
  </property>
</Properties>
</file>