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t xml:space="preserve">It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A16363" w:rsidP="005140CF">
      <w:hyperlink r:id="rId5"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3465732"/>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7F122503"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w:t>
      </w:r>
      <w:r w:rsidR="00E25344">
        <w:t>3</w:t>
      </w:r>
      <w:r w:rsidRPr="005560FC">
        <w:t>+years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483465733"/>
      <w:r>
        <w:lastRenderedPageBreak/>
        <w:t>Table Of Contents</w:t>
      </w:r>
      <w:bookmarkEnd w:id="1"/>
    </w:p>
    <w:p w14:paraId="74A9EE05" w14:textId="77777777" w:rsidR="0011351C" w:rsidRDefault="0011351C" w:rsidP="0011351C"/>
    <w:p w14:paraId="5E8EE463" w14:textId="2BBB2C2D" w:rsidR="00A16363" w:rsidRDefault="00713161">
      <w:pPr>
        <w:pStyle w:val="TOC1"/>
        <w:tabs>
          <w:tab w:val="right" w:pos="8290"/>
        </w:tabs>
        <w:rPr>
          <w:b w:val="0"/>
          <w:caps w:val="0"/>
          <w:noProof/>
          <w:u w:val="none"/>
        </w:rPr>
      </w:pPr>
      <w:r>
        <w:fldChar w:fldCharType="begin"/>
      </w:r>
      <w:r>
        <w:instrText xml:space="preserve"> TOC \o "1-3" </w:instrText>
      </w:r>
      <w:r>
        <w:fldChar w:fldCharType="separate"/>
      </w:r>
      <w:r w:rsidR="00A16363">
        <w:rPr>
          <w:noProof/>
        </w:rPr>
        <w:t>About the Author</w:t>
      </w:r>
      <w:r w:rsidR="00A16363">
        <w:rPr>
          <w:noProof/>
        </w:rPr>
        <w:tab/>
      </w:r>
      <w:r w:rsidR="00A16363">
        <w:rPr>
          <w:noProof/>
        </w:rPr>
        <w:fldChar w:fldCharType="begin"/>
      </w:r>
      <w:r w:rsidR="00A16363">
        <w:rPr>
          <w:noProof/>
        </w:rPr>
        <w:instrText xml:space="preserve"> PAGEREF _Toc483465732 \h </w:instrText>
      </w:r>
      <w:r w:rsidR="00A16363">
        <w:rPr>
          <w:noProof/>
        </w:rPr>
      </w:r>
      <w:r w:rsidR="00A16363">
        <w:rPr>
          <w:noProof/>
        </w:rPr>
        <w:fldChar w:fldCharType="separate"/>
      </w:r>
      <w:r w:rsidR="00A16363">
        <w:rPr>
          <w:noProof/>
        </w:rPr>
        <w:t>3</w:t>
      </w:r>
      <w:r w:rsidR="00A16363">
        <w:rPr>
          <w:noProof/>
        </w:rPr>
        <w:fldChar w:fldCharType="end"/>
      </w:r>
    </w:p>
    <w:p w14:paraId="2ADC8C6C" w14:textId="3124784C" w:rsidR="00A16363" w:rsidRDefault="00A16363">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_Toc483465733 \h </w:instrText>
      </w:r>
      <w:r>
        <w:rPr>
          <w:noProof/>
        </w:rPr>
      </w:r>
      <w:r>
        <w:rPr>
          <w:noProof/>
        </w:rPr>
        <w:fldChar w:fldCharType="separate"/>
      </w:r>
      <w:r>
        <w:rPr>
          <w:noProof/>
        </w:rPr>
        <w:t>4</w:t>
      </w:r>
      <w:r>
        <w:rPr>
          <w:noProof/>
        </w:rPr>
        <w:fldChar w:fldCharType="end"/>
      </w:r>
    </w:p>
    <w:p w14:paraId="6A03D8A2" w14:textId="2F7E96CB" w:rsidR="00A16363" w:rsidRDefault="00A16363">
      <w:pPr>
        <w:pStyle w:val="TOC1"/>
        <w:tabs>
          <w:tab w:val="right" w:pos="8290"/>
        </w:tabs>
        <w:rPr>
          <w:b w:val="0"/>
          <w:caps w:val="0"/>
          <w:noProof/>
          <w:u w:val="none"/>
        </w:rPr>
      </w:pPr>
      <w:r>
        <w:rPr>
          <w:noProof/>
        </w:rPr>
        <w:t>About IoT</w:t>
      </w:r>
      <w:r>
        <w:rPr>
          <w:noProof/>
        </w:rPr>
        <w:tab/>
      </w:r>
      <w:r>
        <w:rPr>
          <w:noProof/>
        </w:rPr>
        <w:fldChar w:fldCharType="begin"/>
      </w:r>
      <w:r>
        <w:rPr>
          <w:noProof/>
        </w:rPr>
        <w:instrText xml:space="preserve"> PAGEREF _Toc483465734 \h </w:instrText>
      </w:r>
      <w:r>
        <w:rPr>
          <w:noProof/>
        </w:rPr>
      </w:r>
      <w:r>
        <w:rPr>
          <w:noProof/>
        </w:rPr>
        <w:fldChar w:fldCharType="separate"/>
      </w:r>
      <w:r>
        <w:rPr>
          <w:noProof/>
        </w:rPr>
        <w:t>5</w:t>
      </w:r>
      <w:r>
        <w:rPr>
          <w:noProof/>
        </w:rPr>
        <w:fldChar w:fldCharType="end"/>
      </w:r>
    </w:p>
    <w:p w14:paraId="309AB10B" w14:textId="4D2178BA" w:rsidR="00A16363" w:rsidRDefault="00A16363">
      <w:pPr>
        <w:pStyle w:val="TOC1"/>
        <w:tabs>
          <w:tab w:val="right" w:pos="8290"/>
        </w:tabs>
        <w:rPr>
          <w:b w:val="0"/>
          <w:caps w:val="0"/>
          <w:noProof/>
          <w:u w:val="none"/>
        </w:rPr>
      </w:pPr>
      <w:r>
        <w:rPr>
          <w:noProof/>
        </w:rPr>
        <w:t>IoT Projects</w:t>
      </w:r>
      <w:r>
        <w:rPr>
          <w:noProof/>
        </w:rPr>
        <w:tab/>
      </w:r>
      <w:r>
        <w:rPr>
          <w:noProof/>
        </w:rPr>
        <w:fldChar w:fldCharType="begin"/>
      </w:r>
      <w:r>
        <w:rPr>
          <w:noProof/>
        </w:rPr>
        <w:instrText xml:space="preserve"> PAGEREF _Toc483465735 \h </w:instrText>
      </w:r>
      <w:r>
        <w:rPr>
          <w:noProof/>
        </w:rPr>
      </w:r>
      <w:r>
        <w:rPr>
          <w:noProof/>
        </w:rPr>
        <w:fldChar w:fldCharType="separate"/>
      </w:r>
      <w:r>
        <w:rPr>
          <w:noProof/>
        </w:rPr>
        <w:t>7</w:t>
      </w:r>
      <w:r>
        <w:rPr>
          <w:noProof/>
        </w:rPr>
        <w:fldChar w:fldCharType="end"/>
      </w:r>
    </w:p>
    <w:p w14:paraId="3986C5F1" w14:textId="52AFF1A9" w:rsidR="00A16363" w:rsidRDefault="00A16363">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_Toc483465736 \h </w:instrText>
      </w:r>
      <w:r>
        <w:rPr>
          <w:noProof/>
        </w:rPr>
      </w:r>
      <w:r>
        <w:rPr>
          <w:noProof/>
        </w:rPr>
        <w:fldChar w:fldCharType="separate"/>
      </w:r>
      <w:r>
        <w:rPr>
          <w:noProof/>
        </w:rPr>
        <w:t>7</w:t>
      </w:r>
      <w:r>
        <w:rPr>
          <w:noProof/>
        </w:rPr>
        <w:fldChar w:fldCharType="end"/>
      </w:r>
    </w:p>
    <w:p w14:paraId="02648B51" w14:textId="7651BAA9" w:rsidR="00A16363" w:rsidRDefault="00A16363">
      <w:pPr>
        <w:pStyle w:val="TOC1"/>
        <w:tabs>
          <w:tab w:val="right" w:pos="8290"/>
        </w:tabs>
        <w:rPr>
          <w:b w:val="0"/>
          <w:caps w:val="0"/>
          <w:noProof/>
          <w:u w:val="none"/>
        </w:rPr>
      </w:pPr>
      <w:r>
        <w:rPr>
          <w:noProof/>
        </w:rPr>
        <w:t>Further Reference(s)</w:t>
      </w:r>
      <w:r>
        <w:rPr>
          <w:noProof/>
        </w:rPr>
        <w:tab/>
      </w:r>
      <w:r>
        <w:rPr>
          <w:noProof/>
        </w:rPr>
        <w:fldChar w:fldCharType="begin"/>
      </w:r>
      <w:r>
        <w:rPr>
          <w:noProof/>
        </w:rPr>
        <w:instrText xml:space="preserve"> PAGEREF _Toc483465737 \h </w:instrText>
      </w:r>
      <w:r>
        <w:rPr>
          <w:noProof/>
        </w:rPr>
      </w:r>
      <w:r>
        <w:rPr>
          <w:noProof/>
        </w:rPr>
        <w:fldChar w:fldCharType="separate"/>
      </w:r>
      <w:r>
        <w:rPr>
          <w:noProof/>
        </w:rPr>
        <w:t>8</w:t>
      </w:r>
      <w:r>
        <w:rPr>
          <w:noProof/>
        </w:rPr>
        <w:fldChar w:fldCharType="end"/>
      </w:r>
    </w:p>
    <w:p w14:paraId="664150F4" w14:textId="659A452D" w:rsidR="00A16363" w:rsidRDefault="00A16363">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_Toc483465738 \h </w:instrText>
      </w:r>
      <w:r>
        <w:rPr>
          <w:noProof/>
        </w:rPr>
      </w:r>
      <w:r>
        <w:rPr>
          <w:noProof/>
        </w:rPr>
        <w:fldChar w:fldCharType="separate"/>
      </w:r>
      <w:r>
        <w:rPr>
          <w:noProof/>
        </w:rPr>
        <w:t>9</w:t>
      </w:r>
      <w:r>
        <w:rPr>
          <w:noProof/>
        </w:rPr>
        <w:fldChar w:fldCharType="end"/>
      </w:r>
    </w:p>
    <w:p w14:paraId="1513F5B0" w14:textId="4C4DC51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bookmarkStart w:id="2" w:name="_GoBack"/>
      <w:bookmarkEnd w:id="2"/>
    </w:p>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45784C6F" w:rsidR="00E67F58" w:rsidRDefault="00E67F58" w:rsidP="00743265">
      <w:pPr>
        <w:pStyle w:val="Heading1"/>
      </w:pPr>
      <w:bookmarkStart w:id="3" w:name="_Toc483465734"/>
      <w:r>
        <w:t xml:space="preserve">About </w:t>
      </w:r>
      <w:proofErr w:type="spellStart"/>
      <w:r w:rsidR="00E25344">
        <w:t>IoT</w:t>
      </w:r>
      <w:bookmarkEnd w:id="3"/>
      <w:proofErr w:type="spellEnd"/>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E25344" w:rsidRDefault="006E7496" w:rsidP="003A35E0">
      <w:pPr>
        <w:jc w:val="both"/>
        <w:rPr>
          <w:rFonts w:ascii="Helvetica" w:eastAsia="Times New Roman" w:hAnsi="Helvetica" w:cs="Times New Roman"/>
          <w:color w:val="FF0000"/>
          <w:sz w:val="21"/>
          <w:szCs w:val="21"/>
          <w:shd w:val="clear" w:color="auto" w:fill="FFFFFF"/>
        </w:rPr>
      </w:pPr>
      <w:r w:rsidRPr="00E25344">
        <w:rPr>
          <w:rFonts w:ascii="Helvetica" w:eastAsia="Times New Roman" w:hAnsi="Helvetica" w:cs="Times New Roman"/>
          <w:color w:val="FF0000"/>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sidRPr="00E25344">
        <w:rPr>
          <w:rFonts w:ascii="Helvetica" w:eastAsia="Times New Roman" w:hAnsi="Helvetica" w:cs="Times New Roman"/>
          <w:color w:val="FF0000"/>
          <w:sz w:val="21"/>
          <w:szCs w:val="21"/>
          <w:shd w:val="clear" w:color="auto" w:fill="FFFFFF"/>
        </w:rPr>
        <w:t xml:space="preserve"> Now over four years old, the Raspberry Pi, a cheap credit card sized computer, has taken the computing and DIY world by storm.</w:t>
      </w:r>
    </w:p>
    <w:p w14:paraId="06959D20" w14:textId="77777777" w:rsidR="006E7496" w:rsidRPr="00E25344" w:rsidRDefault="006E7496" w:rsidP="00397245">
      <w:pPr>
        <w:jc w:val="both"/>
        <w:rPr>
          <w:rFonts w:ascii="Helvetica" w:eastAsia="Times New Roman" w:hAnsi="Helvetica" w:cs="Times New Roman"/>
          <w:color w:val="FF0000"/>
          <w:sz w:val="21"/>
          <w:szCs w:val="21"/>
          <w:shd w:val="clear" w:color="auto" w:fill="FFFFFF"/>
        </w:rPr>
      </w:pPr>
    </w:p>
    <w:p w14:paraId="4D81954A" w14:textId="426C22C7" w:rsidR="006E7496" w:rsidRPr="00E25344" w:rsidRDefault="006E7496" w:rsidP="00397245">
      <w:pPr>
        <w:jc w:val="both"/>
        <w:rPr>
          <w:rFonts w:ascii="Helvetica" w:eastAsia="Times New Roman" w:hAnsi="Helvetica" w:cs="Times New Roman"/>
          <w:color w:val="FF0000"/>
          <w:sz w:val="21"/>
          <w:szCs w:val="21"/>
          <w:shd w:val="clear" w:color="auto" w:fill="FFFFFF"/>
        </w:rPr>
      </w:pPr>
      <w:r w:rsidRPr="00E25344">
        <w:rPr>
          <w:rFonts w:ascii="Helvetica" w:eastAsia="Times New Roman" w:hAnsi="Helvetica" w:cs="Times New Roman"/>
          <w:color w:val="FF0000"/>
          <w:sz w:val="21"/>
          <w:szCs w:val="21"/>
          <w:shd w:val="clear" w:color="auto" w:fill="FFFFFF"/>
        </w:rPr>
        <w:t>The original model became far m</w:t>
      </w:r>
      <w:r w:rsidR="003A35E0" w:rsidRPr="00E25344">
        <w:rPr>
          <w:rFonts w:ascii="Helvetica" w:eastAsia="Times New Roman" w:hAnsi="Helvetica" w:cs="Times New Roman"/>
          <w:color w:val="FF0000"/>
          <w:sz w:val="21"/>
          <w:szCs w:val="21"/>
          <w:shd w:val="clear" w:color="auto" w:fill="FFFFFF"/>
        </w:rPr>
        <w:t>ore popular than anticipated,</w:t>
      </w:r>
      <w:r w:rsidRPr="00E25344">
        <w:rPr>
          <w:rFonts w:ascii="Helvetica" w:eastAsia="Times New Roman" w:hAnsi="Helvetica" w:cs="Times New Roman"/>
          <w:color w:val="FF0000"/>
          <w:sz w:val="21"/>
          <w:szCs w:val="21"/>
          <w:shd w:val="clear" w:color="auto" w:fill="FFFFFF"/>
        </w:rPr>
        <w:t xml:space="preserve"> selling outside of its target market for uses such as robotics.</w:t>
      </w:r>
    </w:p>
    <w:p w14:paraId="08317E87" w14:textId="77777777" w:rsidR="006E7496" w:rsidRPr="00E25344" w:rsidRDefault="006E7496" w:rsidP="00397245">
      <w:pPr>
        <w:jc w:val="both"/>
        <w:rPr>
          <w:rFonts w:ascii="Helvetica" w:eastAsia="Times New Roman" w:hAnsi="Helvetica" w:cs="Times New Roman"/>
          <w:color w:val="FF0000"/>
          <w:sz w:val="21"/>
          <w:szCs w:val="21"/>
          <w:shd w:val="clear" w:color="auto" w:fill="FFFFFF"/>
        </w:rPr>
      </w:pPr>
    </w:p>
    <w:p w14:paraId="45EC371F" w14:textId="228081C5" w:rsidR="006E7496" w:rsidRPr="00E25344" w:rsidRDefault="006E7496" w:rsidP="00397245">
      <w:pPr>
        <w:jc w:val="both"/>
        <w:rPr>
          <w:rFonts w:ascii="Helvetica" w:eastAsia="Times New Roman" w:hAnsi="Helvetica" w:cs="Times New Roman"/>
          <w:color w:val="FF0000"/>
          <w:sz w:val="21"/>
          <w:szCs w:val="21"/>
          <w:shd w:val="clear" w:color="auto" w:fill="FFFFFF"/>
        </w:rPr>
      </w:pPr>
      <w:r w:rsidRPr="00E25344">
        <w:rPr>
          <w:rFonts w:ascii="Helvetica" w:eastAsia="Times New Roman" w:hAnsi="Helvetica" w:cs="Times New Roman"/>
          <w:color w:val="FF0000"/>
          <w:sz w:val="21"/>
          <w:szCs w:val="21"/>
          <w:shd w:val="clear" w:color="auto" w:fill="FFFFFF"/>
        </w:rPr>
        <w:t>According to the Raspberry Pi Foundation, over 5 million</w:t>
      </w:r>
      <w:r w:rsidR="003A35E0" w:rsidRPr="00E25344">
        <w:rPr>
          <w:rFonts w:ascii="Helvetica" w:eastAsia="Times New Roman" w:hAnsi="Helvetica" w:cs="Times New Roman"/>
          <w:color w:val="FF0000"/>
          <w:sz w:val="21"/>
          <w:szCs w:val="21"/>
          <w:shd w:val="clear" w:color="auto" w:fill="FFFFFF"/>
        </w:rPr>
        <w:t xml:space="preserve"> Raspberry-</w:t>
      </w:r>
      <w:r w:rsidRPr="00E25344">
        <w:rPr>
          <w:rFonts w:ascii="Helvetica" w:eastAsia="Times New Roman" w:hAnsi="Helvetica" w:cs="Times New Roman"/>
          <w:color w:val="FF0000"/>
          <w:sz w:val="21"/>
          <w:szCs w:val="21"/>
          <w:shd w:val="clear" w:color="auto" w:fill="FFFFFF"/>
        </w:rPr>
        <w:t>Pi</w:t>
      </w:r>
      <w:r w:rsidR="003A35E0" w:rsidRPr="00E25344">
        <w:rPr>
          <w:rFonts w:ascii="Helvetica" w:eastAsia="Times New Roman" w:hAnsi="Helvetica" w:cs="Times New Roman"/>
          <w:color w:val="FF0000"/>
          <w:sz w:val="21"/>
          <w:szCs w:val="21"/>
          <w:shd w:val="clear" w:color="auto" w:fill="FFFFFF"/>
        </w:rPr>
        <w:t>(</w:t>
      </w:r>
      <w:r w:rsidRPr="00E25344">
        <w:rPr>
          <w:rFonts w:ascii="Helvetica" w:eastAsia="Times New Roman" w:hAnsi="Helvetica" w:cs="Times New Roman"/>
          <w:color w:val="FF0000"/>
          <w:sz w:val="21"/>
          <w:szCs w:val="21"/>
          <w:shd w:val="clear" w:color="auto" w:fill="FFFFFF"/>
        </w:rPr>
        <w:t>s</w:t>
      </w:r>
      <w:r w:rsidR="003A35E0" w:rsidRPr="00E25344">
        <w:rPr>
          <w:rFonts w:ascii="Helvetica" w:eastAsia="Times New Roman" w:hAnsi="Helvetica" w:cs="Times New Roman"/>
          <w:color w:val="FF0000"/>
          <w:sz w:val="21"/>
          <w:szCs w:val="21"/>
          <w:shd w:val="clear" w:color="auto" w:fill="FFFFFF"/>
        </w:rPr>
        <w:t>)</w:t>
      </w:r>
      <w:r w:rsidRPr="00E25344">
        <w:rPr>
          <w:rFonts w:ascii="Helvetica" w:eastAsia="Times New Roman" w:hAnsi="Helvetica" w:cs="Times New Roman"/>
          <w:color w:val="FF0000"/>
          <w:sz w:val="21"/>
          <w:szCs w:val="21"/>
          <w:shd w:val="clear" w:color="auto" w:fill="FFFFFF"/>
        </w:rPr>
        <w:t xml:space="preserve"> have been sold before February 2015, making it the best-selling British computer.</w:t>
      </w:r>
    </w:p>
    <w:p w14:paraId="120B735C" w14:textId="77777777" w:rsidR="006E7496" w:rsidRPr="00E25344" w:rsidRDefault="006E7496" w:rsidP="00397245">
      <w:pPr>
        <w:jc w:val="both"/>
        <w:rPr>
          <w:rFonts w:ascii="Helvetica" w:eastAsia="Times New Roman" w:hAnsi="Helvetica" w:cs="Times New Roman"/>
          <w:color w:val="FF0000"/>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E25344" w:rsidRDefault="006E7496" w:rsidP="00397245">
      <w:pPr>
        <w:jc w:val="both"/>
        <w:rPr>
          <w:rFonts w:ascii="Helvetica" w:eastAsia="Times New Roman" w:hAnsi="Helvetica" w:cs="Times New Roman"/>
          <w:color w:val="FF0000"/>
          <w:sz w:val="21"/>
          <w:szCs w:val="21"/>
          <w:shd w:val="clear" w:color="auto" w:fill="FFFFFF"/>
        </w:rPr>
      </w:pPr>
      <w:r w:rsidRPr="00E25344">
        <w:rPr>
          <w:rFonts w:ascii="Helvetica" w:eastAsia="Times New Roman" w:hAnsi="Helvetica" w:cs="Times New Roman"/>
          <w:color w:val="FF0000"/>
          <w:sz w:val="21"/>
          <w:szCs w:val="21"/>
          <w:shd w:val="clear" w:color="auto" w:fill="FFFFFF"/>
        </w:rPr>
        <w:t>S</w:t>
      </w:r>
      <w:r w:rsidR="003A35E0" w:rsidRPr="00E25344">
        <w:rPr>
          <w:rFonts w:ascii="Helvetica" w:eastAsia="Times New Roman" w:hAnsi="Helvetica" w:cs="Times New Roman"/>
          <w:color w:val="FF0000"/>
          <w:sz w:val="21"/>
          <w:szCs w:val="21"/>
          <w:shd w:val="clear" w:color="auto" w:fill="FFFFFF"/>
        </w:rPr>
        <w:t>everal generations of Raspberry-</w:t>
      </w:r>
      <w:r w:rsidRPr="00E25344">
        <w:rPr>
          <w:rFonts w:ascii="Helvetica" w:eastAsia="Times New Roman" w:hAnsi="Helvetica" w:cs="Times New Roman"/>
          <w:color w:val="FF0000"/>
          <w:sz w:val="21"/>
          <w:szCs w:val="21"/>
          <w:shd w:val="clear" w:color="auto" w:fill="FFFFFF"/>
        </w:rPr>
        <w:t>Pi</w:t>
      </w:r>
      <w:r w:rsidR="003A35E0" w:rsidRPr="00E25344">
        <w:rPr>
          <w:rFonts w:ascii="Helvetica" w:eastAsia="Times New Roman" w:hAnsi="Helvetica" w:cs="Times New Roman"/>
          <w:color w:val="FF0000"/>
          <w:sz w:val="21"/>
          <w:szCs w:val="21"/>
          <w:shd w:val="clear" w:color="auto" w:fill="FFFFFF"/>
        </w:rPr>
        <w:t>(</w:t>
      </w:r>
      <w:r w:rsidRPr="00E25344">
        <w:rPr>
          <w:rFonts w:ascii="Helvetica" w:eastAsia="Times New Roman" w:hAnsi="Helvetica" w:cs="Times New Roman"/>
          <w:color w:val="FF0000"/>
          <w:sz w:val="21"/>
          <w:szCs w:val="21"/>
          <w:shd w:val="clear" w:color="auto" w:fill="FFFFFF"/>
        </w:rPr>
        <w:t>s</w:t>
      </w:r>
      <w:r w:rsidR="003A35E0" w:rsidRPr="00E25344">
        <w:rPr>
          <w:rFonts w:ascii="Helvetica" w:eastAsia="Times New Roman" w:hAnsi="Helvetica" w:cs="Times New Roman"/>
          <w:color w:val="FF0000"/>
          <w:sz w:val="21"/>
          <w:szCs w:val="21"/>
          <w:shd w:val="clear" w:color="auto" w:fill="FFFFFF"/>
        </w:rPr>
        <w:t>)</w:t>
      </w:r>
      <w:r w:rsidRPr="00E25344">
        <w:rPr>
          <w:rFonts w:ascii="Helvetica" w:eastAsia="Times New Roman" w:hAnsi="Helvetica" w:cs="Times New Roman"/>
          <w:color w:val="FF0000"/>
          <w:sz w:val="21"/>
          <w:szCs w:val="21"/>
          <w:shd w:val="clear" w:color="auto" w:fill="FFFFFF"/>
        </w:rPr>
        <w:t xml:space="preserve"> have been released. The first generation (Raspberry Pi 1 Model B) was released in February 2012. It was followed by a simpler and inexpensive model Model</w:t>
      </w:r>
      <w:r w:rsidR="003A35E0" w:rsidRPr="00E25344">
        <w:rPr>
          <w:rFonts w:ascii="Helvetica" w:eastAsia="Times New Roman" w:hAnsi="Helvetica" w:cs="Times New Roman"/>
          <w:color w:val="FF0000"/>
          <w:sz w:val="21"/>
          <w:szCs w:val="21"/>
          <w:shd w:val="clear" w:color="auto" w:fill="FFFFFF"/>
        </w:rPr>
        <w:t>-</w:t>
      </w:r>
      <w:r w:rsidRPr="00E25344">
        <w:rPr>
          <w:rFonts w:ascii="Helvetica" w:eastAsia="Times New Roman" w:hAnsi="Helvetica" w:cs="Times New Roman"/>
          <w:color w:val="FF0000"/>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proofErr w:type="spellStart"/>
      <w:r w:rsidRPr="00E25344">
        <w:rPr>
          <w:rFonts w:ascii="Helvetica" w:eastAsia="Times New Roman" w:hAnsi="Helvetica" w:cs="Times New Roman"/>
          <w:color w:val="FF0000"/>
          <w:sz w:val="21"/>
          <w:szCs w:val="21"/>
          <w:shd w:val="clear" w:color="auto" w:fill="FFFFFF"/>
        </w:rPr>
        <w:t>WiFi</w:t>
      </w:r>
      <w:proofErr w:type="spellEnd"/>
      <w:r w:rsidRPr="00E25344">
        <w:rPr>
          <w:rFonts w:ascii="Helvetica" w:eastAsia="Times New Roman" w:hAnsi="Helvetica" w:cs="Times New Roman"/>
          <w:color w:val="FF0000"/>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E25344" w:rsidRDefault="006E7496" w:rsidP="00397245">
      <w:pPr>
        <w:jc w:val="both"/>
        <w:rPr>
          <w:rFonts w:ascii="Helvetica" w:eastAsia="Times New Roman" w:hAnsi="Helvetica" w:cs="Times New Roman"/>
          <w:color w:val="FF0000"/>
          <w:sz w:val="21"/>
          <w:szCs w:val="21"/>
          <w:shd w:val="clear" w:color="auto" w:fill="FFFFFF"/>
        </w:rPr>
      </w:pPr>
    </w:p>
    <w:p w14:paraId="6587BCB6" w14:textId="1124D9F7" w:rsidR="006E7496" w:rsidRPr="00E25344" w:rsidRDefault="006E7496" w:rsidP="00397245">
      <w:pPr>
        <w:jc w:val="both"/>
        <w:rPr>
          <w:rFonts w:ascii="Helvetica" w:eastAsia="Times New Roman" w:hAnsi="Helvetica" w:cs="Times New Roman"/>
          <w:color w:val="FF0000"/>
          <w:sz w:val="21"/>
          <w:szCs w:val="21"/>
          <w:shd w:val="clear" w:color="auto" w:fill="FFFFFF"/>
        </w:rPr>
      </w:pPr>
      <w:r w:rsidRPr="00E25344">
        <w:rPr>
          <w:rFonts w:ascii="Helvetica" w:eastAsia="Times New Roman" w:hAnsi="Helvetica" w:cs="Times New Roman"/>
          <w:color w:val="FF0000"/>
          <w:sz w:val="21"/>
          <w:szCs w:val="21"/>
          <w:shd w:val="clear" w:color="auto" w:fill="FFFFFF"/>
        </w:rPr>
        <w:t xml:space="preserve">All models feature a Broadcom system on a chip (SoC), which includes an ARM compatible central processing unit (CPU) and an on chip </w:t>
      </w:r>
      <w:r w:rsidR="00A059BF" w:rsidRPr="00E25344">
        <w:rPr>
          <w:rFonts w:ascii="Helvetica" w:eastAsia="Times New Roman" w:hAnsi="Helvetica" w:cs="Times New Roman"/>
          <w:color w:val="FF0000"/>
          <w:sz w:val="21"/>
          <w:szCs w:val="21"/>
          <w:shd w:val="clear" w:color="auto" w:fill="FFFFFF"/>
        </w:rPr>
        <w:t>graphics-processing</w:t>
      </w:r>
      <w:r w:rsidRPr="00E25344">
        <w:rPr>
          <w:rFonts w:ascii="Helvetica" w:eastAsia="Times New Roman" w:hAnsi="Helvetica" w:cs="Times New Roman"/>
          <w:color w:val="FF0000"/>
          <w:sz w:val="21"/>
          <w:szCs w:val="21"/>
          <w:shd w:val="clear" w:color="auto" w:fill="FFFFFF"/>
        </w:rPr>
        <w:t xml:space="preserve"> unit (GPU, a </w:t>
      </w:r>
      <w:proofErr w:type="spellStart"/>
      <w:r w:rsidRPr="00E25344">
        <w:rPr>
          <w:rFonts w:ascii="Helvetica" w:eastAsia="Times New Roman" w:hAnsi="Helvetica" w:cs="Times New Roman"/>
          <w:color w:val="FF0000"/>
          <w:sz w:val="21"/>
          <w:szCs w:val="21"/>
          <w:shd w:val="clear" w:color="auto" w:fill="FFFFFF"/>
        </w:rPr>
        <w:t>VideoCore</w:t>
      </w:r>
      <w:proofErr w:type="spellEnd"/>
      <w:r w:rsidRPr="00E25344">
        <w:rPr>
          <w:rFonts w:ascii="Helvetica" w:eastAsia="Times New Roman" w:hAnsi="Helvetica" w:cs="Times New Roman"/>
          <w:color w:val="FF0000"/>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E25344" w:rsidRDefault="006E7496" w:rsidP="00397245">
      <w:pPr>
        <w:jc w:val="both"/>
        <w:rPr>
          <w:rFonts w:ascii="Helvetica" w:eastAsia="Times New Roman" w:hAnsi="Helvetica" w:cs="Times New Roman"/>
          <w:color w:val="FF0000"/>
          <w:sz w:val="21"/>
          <w:szCs w:val="21"/>
          <w:shd w:val="clear" w:color="auto" w:fill="FFFFFF"/>
        </w:rPr>
      </w:pPr>
    </w:p>
    <w:p w14:paraId="245D86E3" w14:textId="42D4A31B" w:rsidR="006E7496" w:rsidRPr="00E25344" w:rsidRDefault="006E7496" w:rsidP="00397245">
      <w:pPr>
        <w:jc w:val="both"/>
        <w:rPr>
          <w:rFonts w:ascii="Helvetica" w:eastAsia="Times New Roman" w:hAnsi="Helvetica" w:cs="Times New Roman"/>
          <w:color w:val="FF0000"/>
          <w:sz w:val="21"/>
          <w:szCs w:val="21"/>
          <w:shd w:val="clear" w:color="auto" w:fill="FFFFFF"/>
        </w:rPr>
      </w:pPr>
      <w:r w:rsidRPr="00E25344">
        <w:rPr>
          <w:rFonts w:ascii="Helvetica" w:eastAsia="Times New Roman" w:hAnsi="Helvetica" w:cs="Times New Roman"/>
          <w:color w:val="FF0000"/>
          <w:sz w:val="21"/>
          <w:szCs w:val="21"/>
          <w:shd w:val="clear" w:color="auto" w:fill="FFFFFF"/>
        </w:rPr>
        <w:t xml:space="preserve">The Foundation provides Raspbian, a Debian-based Linux distribution for download, as well as third party Ubuntu, Windows 10 IOT Core, RISC OS, and </w:t>
      </w:r>
      <w:r w:rsidR="00A059BF" w:rsidRPr="00E25344">
        <w:rPr>
          <w:rFonts w:ascii="Helvetica" w:eastAsia="Times New Roman" w:hAnsi="Helvetica" w:cs="Times New Roman"/>
          <w:color w:val="FF0000"/>
          <w:sz w:val="21"/>
          <w:szCs w:val="21"/>
          <w:shd w:val="clear" w:color="auto" w:fill="FFFFFF"/>
        </w:rPr>
        <w:t>specialized</w:t>
      </w:r>
      <w:r w:rsidRPr="00E25344">
        <w:rPr>
          <w:rFonts w:ascii="Helvetica" w:eastAsia="Times New Roman" w:hAnsi="Helvetica" w:cs="Times New Roman"/>
          <w:color w:val="FF0000"/>
          <w:sz w:val="21"/>
          <w:szCs w:val="21"/>
          <w:shd w:val="clear" w:color="auto" w:fill="FFFFFF"/>
        </w:rPr>
        <w:t xml:space="preserve"> media center distributions.[8] It promotes Python and Scratch as the main programming language, with supp</w:t>
      </w:r>
      <w:r w:rsidR="00A059BF" w:rsidRPr="00E25344">
        <w:rPr>
          <w:rFonts w:ascii="Helvetica" w:eastAsia="Times New Roman" w:hAnsi="Helvetica" w:cs="Times New Roman"/>
          <w:color w:val="FF0000"/>
          <w:sz w:val="21"/>
          <w:szCs w:val="21"/>
          <w:shd w:val="clear" w:color="auto" w:fill="FFFFFF"/>
        </w:rPr>
        <w:t>ort for many other languages.</w:t>
      </w:r>
      <w:r w:rsidRPr="00E25344">
        <w:rPr>
          <w:rFonts w:ascii="Helvetica" w:eastAsia="Times New Roman" w:hAnsi="Helvetica" w:cs="Times New Roman"/>
          <w:color w:val="FF0000"/>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31AB1BDB" w14:textId="7BF80056" w:rsidR="001F2343" w:rsidRDefault="001F2343">
      <w:pPr>
        <w:rPr>
          <w:rFonts w:asciiTheme="majorHAnsi" w:eastAsiaTheme="majorEastAsia" w:hAnsiTheme="majorHAnsi" w:cstheme="majorBidi"/>
          <w:b/>
          <w:bCs/>
          <w:color w:val="4F81BD" w:themeColor="accent1"/>
          <w:sz w:val="26"/>
          <w:szCs w:val="26"/>
        </w:rPr>
      </w:pPr>
      <w:r>
        <w:lastRenderedPageBreak/>
        <w:br w:type="page"/>
      </w:r>
    </w:p>
    <w:p w14:paraId="2D0953B3" w14:textId="49A157A6" w:rsidR="00FB7D4C" w:rsidRDefault="00FB7D4C" w:rsidP="00E25344">
      <w:pPr>
        <w:pStyle w:val="Heading1"/>
        <w:jc w:val="center"/>
      </w:pPr>
      <w:bookmarkStart w:id="4" w:name="_Toc483465735"/>
      <w:proofErr w:type="spellStart"/>
      <w:r>
        <w:lastRenderedPageBreak/>
        <w:t>IoT</w:t>
      </w:r>
      <w:proofErr w:type="spellEnd"/>
      <w:r>
        <w:t xml:space="preserve"> </w:t>
      </w:r>
      <w:r w:rsidR="00E25344">
        <w:t>Projects</w:t>
      </w:r>
      <w:bookmarkEnd w:id="4"/>
    </w:p>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5" w:name="_Toc483465736"/>
      <w:r>
        <w:t xml:space="preserve">1) </w:t>
      </w:r>
      <w:r w:rsidR="001C70C0">
        <w:t>Cloud Temperature Monitor</w:t>
      </w:r>
      <w:bookmarkEnd w:id="5"/>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5EDB3BA8" w14:textId="77777777" w:rsidR="00DB5545" w:rsidRDefault="00DB5545">
      <w:pPr>
        <w:rPr>
          <w:rFonts w:asciiTheme="majorHAnsi" w:eastAsiaTheme="majorEastAsia" w:hAnsiTheme="majorHAnsi" w:cstheme="majorBidi"/>
          <w:b/>
          <w:bCs/>
          <w:color w:val="345A8A" w:themeColor="accent1" w:themeShade="B5"/>
          <w:sz w:val="32"/>
          <w:szCs w:val="32"/>
        </w:rPr>
      </w:pPr>
      <w:r>
        <w:br w:type="page"/>
      </w:r>
    </w:p>
    <w:p w14:paraId="7D0EA250" w14:textId="7E42AC5C" w:rsidR="0071179B" w:rsidRDefault="00CC11E9" w:rsidP="00006091">
      <w:pPr>
        <w:pStyle w:val="Heading1"/>
      </w:pPr>
      <w:bookmarkStart w:id="6" w:name="_Toc483465737"/>
      <w:r>
        <w:lastRenderedPageBreak/>
        <w:t xml:space="preserve">Further </w:t>
      </w:r>
      <w:r w:rsidR="0071179B">
        <w:t>Reference</w:t>
      </w:r>
      <w:r w:rsidR="00006091">
        <w:t>(s)</w:t>
      </w:r>
      <w:bookmarkEnd w:id="6"/>
      <w:r w:rsidR="0071179B">
        <w:t xml:space="preserve"> </w:t>
      </w:r>
    </w:p>
    <w:p w14:paraId="0CFAFC23" w14:textId="77777777" w:rsidR="00605225" w:rsidRPr="00605225" w:rsidRDefault="00605225" w:rsidP="00605225"/>
    <w:p w14:paraId="13A77487" w14:textId="67E34A7E" w:rsidR="00605225" w:rsidRDefault="00A16363" w:rsidP="0071179B">
      <w:pPr>
        <w:rPr>
          <w:rStyle w:val="Hyperlink"/>
        </w:rPr>
      </w:pPr>
      <w:hyperlink r:id="rId7" w:history="1">
        <w:r w:rsidR="00605225" w:rsidRPr="00E7748E">
          <w:rPr>
            <w:rStyle w:val="Hyperlink"/>
          </w:rPr>
          <w:t>http://elinux.org/RPi_Kernel_Compilation</w:t>
        </w:r>
      </w:hyperlink>
    </w:p>
    <w:p w14:paraId="17EC9043" w14:textId="7183952A" w:rsidR="009E2C19" w:rsidRDefault="00A16363" w:rsidP="0071179B">
      <w:hyperlink r:id="rId8"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A16363" w:rsidP="0071179B">
      <w:hyperlink r:id="rId9" w:history="1">
        <w:r w:rsidR="00605225" w:rsidRPr="00E7748E">
          <w:rPr>
            <w:rStyle w:val="Hyperlink"/>
          </w:rPr>
          <w:t>https://www.raspberrypi.org/</w:t>
        </w:r>
      </w:hyperlink>
    </w:p>
    <w:p w14:paraId="0A660D6D" w14:textId="0AB657D6" w:rsidR="00476C8F" w:rsidRDefault="00A16363" w:rsidP="0071179B">
      <w:pPr>
        <w:rPr>
          <w:rStyle w:val="Hyperlink"/>
        </w:rPr>
      </w:pPr>
      <w:hyperlink r:id="rId10" w:history="1">
        <w:r w:rsidR="00DE5BFA" w:rsidRPr="00E7748E">
          <w:rPr>
            <w:rStyle w:val="Hyperlink"/>
          </w:rPr>
          <w:t>https://www.raspberrypi.org/resources/learn/</w:t>
        </w:r>
      </w:hyperlink>
    </w:p>
    <w:p w14:paraId="081DC7EC" w14:textId="4BE77D14" w:rsidR="00476C8F" w:rsidRDefault="00A16363" w:rsidP="0071179B">
      <w:hyperlink r:id="rId11"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A16363" w:rsidP="0071179B">
      <w:hyperlink r:id="rId12" w:history="1">
        <w:r w:rsidR="00477B15" w:rsidRPr="00E7748E">
          <w:rPr>
            <w:rStyle w:val="Hyperlink"/>
          </w:rPr>
          <w:t>http://www.howtogeek.com/276468/how-to-use-a-raspberry-pi-as-a-networked-time-machine-drive-for-your-mac/</w:t>
        </w:r>
      </w:hyperlink>
    </w:p>
    <w:p w14:paraId="049C5FC8" w14:textId="365B5A80" w:rsidR="0071179B" w:rsidRDefault="00A16363" w:rsidP="0071179B">
      <w:hyperlink r:id="rId13" w:history="1">
        <w:r w:rsidR="003A35E0" w:rsidRPr="00E7748E">
          <w:rPr>
            <w:rStyle w:val="Hyperlink"/>
          </w:rPr>
          <w:t>http://www.howtogeek.com/138281/the-htg-guide-to-getting-started-with-raspberry-pi/all/</w:t>
        </w:r>
      </w:hyperlink>
    </w:p>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3B858326" w14:textId="12756FF5" w:rsidR="00A059BF" w:rsidRPr="00A059BF" w:rsidRDefault="00006091" w:rsidP="00006091">
      <w:pPr>
        <w:pStyle w:val="Heading1"/>
      </w:pPr>
      <w:bookmarkStart w:id="7" w:name="_Toc483465738"/>
      <w:r>
        <w:lastRenderedPageBreak/>
        <w:t>Legends</w:t>
      </w:r>
      <w:bookmarkEnd w:id="7"/>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74BAC"/>
    <w:rsid w:val="0068780D"/>
    <w:rsid w:val="006A59C1"/>
    <w:rsid w:val="006B305A"/>
    <w:rsid w:val="006E7496"/>
    <w:rsid w:val="006E7685"/>
    <w:rsid w:val="00704E2D"/>
    <w:rsid w:val="0071179B"/>
    <w:rsid w:val="00713161"/>
    <w:rsid w:val="00743265"/>
    <w:rsid w:val="00764D82"/>
    <w:rsid w:val="00771D70"/>
    <w:rsid w:val="00874F72"/>
    <w:rsid w:val="00934FB9"/>
    <w:rsid w:val="009369F8"/>
    <w:rsid w:val="009B137A"/>
    <w:rsid w:val="009B62C4"/>
    <w:rsid w:val="009D1BBF"/>
    <w:rsid w:val="009D1C48"/>
    <w:rsid w:val="009D5E73"/>
    <w:rsid w:val="009E2C19"/>
    <w:rsid w:val="00A059BF"/>
    <w:rsid w:val="00A16363"/>
    <w:rsid w:val="00A55E2B"/>
    <w:rsid w:val="00A8585B"/>
    <w:rsid w:val="00A877EF"/>
    <w:rsid w:val="00A973AC"/>
    <w:rsid w:val="00AD0494"/>
    <w:rsid w:val="00AE68B8"/>
    <w:rsid w:val="00B1783B"/>
    <w:rsid w:val="00BC1571"/>
    <w:rsid w:val="00BF0F92"/>
    <w:rsid w:val="00C03792"/>
    <w:rsid w:val="00C15B2A"/>
    <w:rsid w:val="00C175CE"/>
    <w:rsid w:val="00C243C0"/>
    <w:rsid w:val="00CC11E9"/>
    <w:rsid w:val="00CD124A"/>
    <w:rsid w:val="00CF4529"/>
    <w:rsid w:val="00D13F3F"/>
    <w:rsid w:val="00D14F5C"/>
    <w:rsid w:val="00D228EF"/>
    <w:rsid w:val="00D3558F"/>
    <w:rsid w:val="00DA5811"/>
    <w:rsid w:val="00DB5545"/>
    <w:rsid w:val="00DE4E45"/>
    <w:rsid w:val="00DE5BFA"/>
    <w:rsid w:val="00DE7706"/>
    <w:rsid w:val="00E1434C"/>
    <w:rsid w:val="00E25344"/>
    <w:rsid w:val="00E43A9F"/>
    <w:rsid w:val="00E46754"/>
    <w:rsid w:val="00E57D15"/>
    <w:rsid w:val="00E67F58"/>
    <w:rsid w:val="00ED1666"/>
    <w:rsid w:val="00F25559"/>
    <w:rsid w:val="00F335C6"/>
    <w:rsid w:val="00F51DB1"/>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D3B0F487-7DFB-4700-AC69-0B94A6AC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nux.org/RPiconfig" TargetMode="External"/><Relationship Id="rId13" Type="http://schemas.openxmlformats.org/officeDocument/2006/relationships/hyperlink" Target="http://www.howtogeek.com/138281/the-htg-guide-to-getting-started-with-raspberry-pi/all/" TargetMode="External"/><Relationship Id="rId3" Type="http://schemas.openxmlformats.org/officeDocument/2006/relationships/settings" Target="settings.xml"/><Relationship Id="rId7" Type="http://schemas.openxmlformats.org/officeDocument/2006/relationships/hyperlink" Target="http://elinux.org/RPi_Kernel_Compilation" TargetMode="External"/><Relationship Id="rId12" Type="http://schemas.openxmlformats.org/officeDocument/2006/relationships/hyperlink" Target="http://www.howtogeek.com/276468/how-to-use-a-raspberry-pi-as-a-networked-time-machine-drive-for-your-m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spberrypi.org/documentation/linux/kernel/building.md" TargetMode="External"/><Relationship Id="rId5" Type="http://schemas.openxmlformats.org/officeDocument/2006/relationships/hyperlink" Target="http://www.softwaresunleashed.com" TargetMode="External"/><Relationship Id="rId15" Type="http://schemas.openxmlformats.org/officeDocument/2006/relationships/theme" Target="theme/theme1.xml"/><Relationship Id="rId10" Type="http://schemas.openxmlformats.org/officeDocument/2006/relationships/hyperlink" Target="https://www.raspberrypi.org/resources/learn/" TargetMode="External"/><Relationship Id="rId4" Type="http://schemas.openxmlformats.org/officeDocument/2006/relationships/webSettings" Target="webSettings.xml"/><Relationship Id="rId9" Type="http://schemas.openxmlformats.org/officeDocument/2006/relationships/hyperlink" Target="https://www.raspberryp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9</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77</cp:revision>
  <cp:lastPrinted>2016-12-31T15:32:00Z</cp:lastPrinted>
  <dcterms:created xsi:type="dcterms:W3CDTF">2016-12-31T15:32:00Z</dcterms:created>
  <dcterms:modified xsi:type="dcterms:W3CDTF">2017-05-25T03:23:00Z</dcterms:modified>
</cp:coreProperties>
</file>