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EB8E" w14:textId="458B9D06" w:rsidR="005B146F" w:rsidRPr="005B146F" w:rsidRDefault="005B146F" w:rsidP="005B146F">
      <w:pPr>
        <w:spacing w:line="360" w:lineRule="auto"/>
        <w:rPr>
          <w:rFonts w:ascii="Times New Roman" w:hAnsi="Times New Roman" w:cs="Times New Roman"/>
          <w:sz w:val="24"/>
          <w:szCs w:val="24"/>
        </w:rPr>
      </w:pPr>
      <w:r w:rsidRPr="005B146F">
        <w:rPr>
          <w:rFonts w:ascii="Times New Roman" w:hAnsi="Times New Roman" w:cs="Times New Roman"/>
          <w:sz w:val="24"/>
          <w:szCs w:val="24"/>
        </w:rPr>
        <w:drawing>
          <wp:inline distT="0" distB="0" distL="0" distR="0" wp14:anchorId="6FE769E2" wp14:editId="1B2A6C5B">
            <wp:extent cx="5124450" cy="2432050"/>
            <wp:effectExtent l="0" t="0" r="0" b="6350"/>
            <wp:docPr id="350798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10561" t="13100" r="10518" b="13367"/>
                    <a:stretch>
                      <a:fillRect/>
                    </a:stretch>
                  </pic:blipFill>
                  <pic:spPr bwMode="auto">
                    <a:xfrm>
                      <a:off x="0" y="0"/>
                      <a:ext cx="5124450" cy="2432050"/>
                    </a:xfrm>
                    <a:prstGeom prst="rect">
                      <a:avLst/>
                    </a:prstGeom>
                    <a:noFill/>
                    <a:ln>
                      <a:noFill/>
                    </a:ln>
                  </pic:spPr>
                </pic:pic>
              </a:graphicData>
            </a:graphic>
          </wp:inline>
        </w:drawing>
      </w:r>
    </w:p>
    <w:p w14:paraId="78BA6227" w14:textId="77777777" w:rsidR="005B146F" w:rsidRPr="005B146F" w:rsidRDefault="005B146F" w:rsidP="005B146F">
      <w:pPr>
        <w:spacing w:line="360" w:lineRule="auto"/>
        <w:rPr>
          <w:rFonts w:ascii="Times New Roman" w:hAnsi="Times New Roman" w:cs="Times New Roman"/>
          <w:sz w:val="24"/>
          <w:szCs w:val="24"/>
        </w:rPr>
      </w:pPr>
    </w:p>
    <w:p w14:paraId="21545B85" w14:textId="77777777" w:rsidR="005B146F" w:rsidRPr="005B146F" w:rsidRDefault="005B146F" w:rsidP="005B146F">
      <w:pPr>
        <w:spacing w:line="360" w:lineRule="auto"/>
        <w:rPr>
          <w:rFonts w:ascii="Times New Roman" w:hAnsi="Times New Roman" w:cs="Times New Roman"/>
          <w:sz w:val="24"/>
          <w:szCs w:val="24"/>
        </w:rPr>
      </w:pPr>
    </w:p>
    <w:p w14:paraId="3C47BFC7" w14:textId="77777777" w:rsidR="005B146F" w:rsidRPr="005B146F" w:rsidRDefault="005B146F" w:rsidP="005B146F">
      <w:pPr>
        <w:spacing w:line="360" w:lineRule="auto"/>
        <w:rPr>
          <w:rFonts w:ascii="Times New Roman" w:hAnsi="Times New Roman" w:cs="Times New Roman"/>
          <w:sz w:val="24"/>
          <w:szCs w:val="24"/>
          <w:lang w:val="en-US"/>
        </w:rPr>
      </w:pPr>
      <w:r w:rsidRPr="005B146F">
        <w:rPr>
          <w:rFonts w:ascii="Times New Roman" w:hAnsi="Times New Roman" w:cs="Times New Roman"/>
          <w:sz w:val="24"/>
          <w:szCs w:val="24"/>
        </w:rPr>
        <w:t xml:space="preserve">NAME:                                       </w:t>
      </w:r>
      <w:r w:rsidRPr="005B146F">
        <w:rPr>
          <w:rFonts w:ascii="Times New Roman" w:hAnsi="Times New Roman" w:cs="Times New Roman"/>
          <w:sz w:val="24"/>
          <w:szCs w:val="24"/>
          <w:lang w:val="en-US"/>
        </w:rPr>
        <w:t>WADZANAI MACHIVA</w:t>
      </w:r>
    </w:p>
    <w:p w14:paraId="2795138E" w14:textId="77777777" w:rsidR="005B146F" w:rsidRPr="005B146F" w:rsidRDefault="005B146F" w:rsidP="005B146F">
      <w:pPr>
        <w:spacing w:line="360" w:lineRule="auto"/>
        <w:rPr>
          <w:rFonts w:ascii="Times New Roman" w:hAnsi="Times New Roman" w:cs="Times New Roman"/>
          <w:sz w:val="24"/>
          <w:szCs w:val="24"/>
          <w:lang w:val="en-US"/>
        </w:rPr>
      </w:pPr>
      <w:r w:rsidRPr="005B146F">
        <w:rPr>
          <w:rFonts w:ascii="Times New Roman" w:hAnsi="Times New Roman" w:cs="Times New Roman"/>
          <w:sz w:val="24"/>
          <w:szCs w:val="24"/>
        </w:rPr>
        <w:t>REG NUMBER:                         R22</w:t>
      </w:r>
      <w:r w:rsidRPr="005B146F">
        <w:rPr>
          <w:rFonts w:ascii="Times New Roman" w:hAnsi="Times New Roman" w:cs="Times New Roman"/>
          <w:sz w:val="24"/>
          <w:szCs w:val="24"/>
          <w:lang w:val="en-US"/>
        </w:rPr>
        <w:t>7816F</w:t>
      </w:r>
    </w:p>
    <w:p w14:paraId="1D1BF565" w14:textId="77777777" w:rsidR="005B146F" w:rsidRPr="005B146F" w:rsidRDefault="005B146F" w:rsidP="005B146F">
      <w:pPr>
        <w:spacing w:line="360" w:lineRule="auto"/>
        <w:rPr>
          <w:rFonts w:ascii="Times New Roman" w:hAnsi="Times New Roman" w:cs="Times New Roman"/>
          <w:sz w:val="24"/>
          <w:szCs w:val="24"/>
          <w:lang w:val="en-US"/>
        </w:rPr>
      </w:pPr>
      <w:r w:rsidRPr="005B146F">
        <w:rPr>
          <w:rFonts w:ascii="Times New Roman" w:hAnsi="Times New Roman" w:cs="Times New Roman"/>
          <w:sz w:val="24"/>
          <w:szCs w:val="24"/>
        </w:rPr>
        <w:t xml:space="preserve">FACULTY:                                 FACULTY OF </w:t>
      </w:r>
      <w:r w:rsidRPr="005B146F">
        <w:rPr>
          <w:rFonts w:ascii="Times New Roman" w:hAnsi="Times New Roman" w:cs="Times New Roman"/>
          <w:sz w:val="24"/>
          <w:szCs w:val="24"/>
          <w:lang w:val="en-US"/>
        </w:rPr>
        <w:t>COMPUTER ENGEERING</w:t>
      </w:r>
    </w:p>
    <w:p w14:paraId="54A1F01E" w14:textId="77777777" w:rsidR="005B146F" w:rsidRPr="005B146F" w:rsidRDefault="005B146F" w:rsidP="005B146F">
      <w:pPr>
        <w:spacing w:line="360" w:lineRule="auto"/>
        <w:rPr>
          <w:rFonts w:ascii="Times New Roman" w:hAnsi="Times New Roman" w:cs="Times New Roman"/>
          <w:sz w:val="24"/>
          <w:szCs w:val="24"/>
        </w:rPr>
      </w:pPr>
      <w:r w:rsidRPr="005B146F">
        <w:rPr>
          <w:rFonts w:ascii="Times New Roman" w:hAnsi="Times New Roman" w:cs="Times New Roman"/>
          <w:sz w:val="24"/>
          <w:szCs w:val="24"/>
        </w:rPr>
        <w:t xml:space="preserve">COURSE:                                   </w:t>
      </w:r>
      <w:r w:rsidRPr="005B146F">
        <w:rPr>
          <w:rFonts w:ascii="Times New Roman" w:hAnsi="Times New Roman" w:cs="Times New Roman"/>
          <w:sz w:val="24"/>
          <w:szCs w:val="24"/>
          <w:lang w:val="en-US"/>
        </w:rPr>
        <w:t>INFORMATION SECURITY</w:t>
      </w:r>
      <w:r w:rsidRPr="005B146F">
        <w:rPr>
          <w:rFonts w:ascii="Times New Roman" w:hAnsi="Times New Roman" w:cs="Times New Roman"/>
          <w:sz w:val="24"/>
          <w:szCs w:val="24"/>
        </w:rPr>
        <w:t xml:space="preserve">                                                    </w:t>
      </w:r>
    </w:p>
    <w:p w14:paraId="6385933A" w14:textId="77777777" w:rsidR="005B146F" w:rsidRPr="005B146F" w:rsidRDefault="005B146F" w:rsidP="005B146F">
      <w:pPr>
        <w:spacing w:line="360" w:lineRule="auto"/>
        <w:rPr>
          <w:rFonts w:ascii="Times New Roman" w:hAnsi="Times New Roman" w:cs="Times New Roman"/>
          <w:sz w:val="24"/>
          <w:szCs w:val="24"/>
          <w:lang w:val="en-US"/>
        </w:rPr>
      </w:pPr>
      <w:r w:rsidRPr="005B146F">
        <w:rPr>
          <w:rFonts w:ascii="Times New Roman" w:hAnsi="Times New Roman" w:cs="Times New Roman"/>
          <w:sz w:val="24"/>
          <w:szCs w:val="24"/>
        </w:rPr>
        <w:t>PROGRAM:                               H</w:t>
      </w:r>
      <w:r w:rsidRPr="005B146F">
        <w:rPr>
          <w:rFonts w:ascii="Times New Roman" w:hAnsi="Times New Roman" w:cs="Times New Roman"/>
          <w:sz w:val="24"/>
          <w:szCs w:val="24"/>
          <w:lang w:val="en-US"/>
        </w:rPr>
        <w:t>SE</w:t>
      </w:r>
    </w:p>
    <w:p w14:paraId="166DFA3B" w14:textId="77777777" w:rsidR="005B146F" w:rsidRPr="005B146F" w:rsidRDefault="005B146F" w:rsidP="005B146F">
      <w:pPr>
        <w:spacing w:line="360" w:lineRule="auto"/>
        <w:rPr>
          <w:rFonts w:ascii="Times New Roman" w:hAnsi="Times New Roman" w:cs="Times New Roman"/>
          <w:sz w:val="24"/>
          <w:szCs w:val="24"/>
          <w:lang w:val="en-US"/>
        </w:rPr>
      </w:pPr>
    </w:p>
    <w:p w14:paraId="14255AF7" w14:textId="77777777" w:rsidR="005B146F" w:rsidRPr="005B146F" w:rsidRDefault="005B146F" w:rsidP="005B146F">
      <w:pPr>
        <w:spacing w:line="360" w:lineRule="auto"/>
        <w:rPr>
          <w:rFonts w:ascii="Times New Roman" w:hAnsi="Times New Roman" w:cs="Times New Roman"/>
          <w:sz w:val="24"/>
          <w:szCs w:val="24"/>
          <w:lang w:val="en-US"/>
        </w:rPr>
      </w:pPr>
    </w:p>
    <w:p w14:paraId="781F6BAD" w14:textId="77777777" w:rsidR="005B146F" w:rsidRPr="005B146F" w:rsidRDefault="005B146F" w:rsidP="005B146F">
      <w:pPr>
        <w:spacing w:line="360" w:lineRule="auto"/>
        <w:rPr>
          <w:rFonts w:ascii="Times New Roman" w:hAnsi="Times New Roman" w:cs="Times New Roman"/>
          <w:sz w:val="24"/>
          <w:szCs w:val="24"/>
          <w:lang w:val="en-US"/>
        </w:rPr>
      </w:pPr>
    </w:p>
    <w:p w14:paraId="6872C3A8" w14:textId="57D77344" w:rsidR="005B146F" w:rsidRPr="005B146F" w:rsidRDefault="005B146F" w:rsidP="005B146F">
      <w:pPr>
        <w:spacing w:line="360" w:lineRule="auto"/>
        <w:rPr>
          <w:rFonts w:ascii="Times New Roman" w:hAnsi="Times New Roman" w:cs="Times New Roman"/>
          <w:b/>
          <w:bCs/>
          <w:sz w:val="24"/>
          <w:szCs w:val="24"/>
          <w:u w:val="single"/>
          <w:lang w:val="en-US"/>
        </w:rPr>
      </w:pPr>
      <w:r w:rsidRPr="005B146F">
        <w:rPr>
          <w:rFonts w:ascii="Times New Roman" w:hAnsi="Times New Roman" w:cs="Times New Roman"/>
          <w:b/>
          <w:bCs/>
          <w:sz w:val="24"/>
          <w:szCs w:val="24"/>
          <w:u w:val="single"/>
          <w:lang w:val="en-US"/>
        </w:rPr>
        <w:t xml:space="preserve">ASSIGNMENT </w:t>
      </w:r>
      <w:r>
        <w:rPr>
          <w:rFonts w:ascii="Times New Roman" w:hAnsi="Times New Roman" w:cs="Times New Roman"/>
          <w:b/>
          <w:bCs/>
          <w:sz w:val="24"/>
          <w:szCs w:val="24"/>
          <w:u w:val="single"/>
          <w:lang w:val="en-US"/>
        </w:rPr>
        <w:t>2</w:t>
      </w:r>
    </w:p>
    <w:p w14:paraId="57662D1E" w14:textId="77269A7B" w:rsidR="00932ADF" w:rsidRPr="001741DF" w:rsidRDefault="00932ADF" w:rsidP="001741DF">
      <w:pPr>
        <w:spacing w:line="360" w:lineRule="auto"/>
        <w:rPr>
          <w:rFonts w:ascii="Times New Roman" w:hAnsi="Times New Roman" w:cs="Times New Roman"/>
          <w:sz w:val="24"/>
          <w:szCs w:val="24"/>
        </w:rPr>
      </w:pPr>
      <w:r w:rsidRPr="001741DF">
        <w:rPr>
          <w:rFonts w:ascii="Times New Roman" w:hAnsi="Times New Roman" w:cs="Times New Roman"/>
          <w:sz w:val="24"/>
          <w:szCs w:val="24"/>
          <w:lang w:val="en-US"/>
        </w:rPr>
        <w:t>1</w:t>
      </w:r>
      <w:r w:rsidRPr="001741DF">
        <w:rPr>
          <w:rFonts w:ascii="Times New Roman" w:hAnsi="Times New Roman" w:cs="Times New Roman"/>
          <w:sz w:val="24"/>
          <w:szCs w:val="24"/>
        </w:rPr>
        <w:t xml:space="preserve"> a) Discuss the role of the OSI model in securing communications and highlight its importance. (10 marks)</w:t>
      </w:r>
    </w:p>
    <w:p w14:paraId="05DDC2FA" w14:textId="77777777" w:rsidR="004A0C5F" w:rsidRPr="001741DF" w:rsidRDefault="00932ADF" w:rsidP="001741DF">
      <w:pPr>
        <w:spacing w:line="360" w:lineRule="auto"/>
        <w:rPr>
          <w:rFonts w:ascii="Times New Roman" w:hAnsi="Times New Roman" w:cs="Times New Roman"/>
          <w:sz w:val="24"/>
          <w:szCs w:val="24"/>
        </w:rPr>
      </w:pPr>
      <w:r w:rsidRPr="001741DF">
        <w:rPr>
          <w:rFonts w:ascii="Times New Roman" w:hAnsi="Times New Roman" w:cs="Times New Roman"/>
          <w:sz w:val="24"/>
          <w:szCs w:val="24"/>
        </w:rPr>
        <w:t>The OSI (Open Systems Interconnection) model is a conceptual framework used to understand and implement networking protocols in seven layers. Each layer has specific functions and protocols that contribute to the overall network communication process. Here’s a discussion of the role of the OSI model in securing communications and its importance:</w:t>
      </w:r>
    </w:p>
    <w:p w14:paraId="278D9397" w14:textId="77777777" w:rsidR="00C95000" w:rsidRPr="001741DF" w:rsidRDefault="00C95000" w:rsidP="001741DF">
      <w:pPr>
        <w:pStyle w:val="ListParagraph"/>
        <w:numPr>
          <w:ilvl w:val="0"/>
          <w:numId w:val="8"/>
        </w:numPr>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Layer Specific Security</w:t>
      </w:r>
    </w:p>
    <w:p w14:paraId="7D63C61E" w14:textId="77777777" w:rsidR="00932ADF" w:rsidRPr="001741DF" w:rsidRDefault="00932ADF" w:rsidP="001741DF">
      <w:pPr>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lastRenderedPageBreak/>
        <w:t>Physical Layer</w:t>
      </w:r>
    </w:p>
    <w:p w14:paraId="77B46AED" w14:textId="77777777" w:rsidR="00932ADF" w:rsidRPr="001741DF" w:rsidRDefault="00932ADF" w:rsidP="001741DF">
      <w:pPr>
        <w:spacing w:line="360" w:lineRule="auto"/>
        <w:ind w:left="720"/>
        <w:rPr>
          <w:rFonts w:ascii="Times New Roman" w:hAnsi="Times New Roman" w:cs="Times New Roman"/>
          <w:sz w:val="24"/>
          <w:szCs w:val="24"/>
        </w:rPr>
      </w:pPr>
      <w:r w:rsidRPr="001741DF">
        <w:rPr>
          <w:rFonts w:ascii="Times New Roman" w:hAnsi="Times New Roman" w:cs="Times New Roman"/>
          <w:sz w:val="24"/>
          <w:szCs w:val="24"/>
        </w:rPr>
        <w:t>The lowest layer of the OSI model pertains to the physical components involved in network communications, including the cabling and infrastructure that facilitate connectivity. This layer is concerned with the bit stream, which can take the form of electrical impulses, light signals, or radio waves. Two common threats at this level are Denial-of-Service attacks, where physical disconnection or cutting of cables disrupts communication, and Data Duplication, which involves tapping into network cables to intercept and read the data stream without detection. To mitigate these risks, implementing multiple circuits and utilizing concealed cabling can significantly enhance security and prevent unauthorized access.</w:t>
      </w:r>
    </w:p>
    <w:p w14:paraId="5F76F404" w14:textId="77777777" w:rsidR="00932ADF" w:rsidRPr="001741DF" w:rsidRDefault="00932ADF" w:rsidP="001741DF">
      <w:pPr>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 xml:space="preserve">Data Link Layer </w:t>
      </w:r>
    </w:p>
    <w:p w14:paraId="717C2946" w14:textId="77777777" w:rsidR="00932ADF" w:rsidRPr="001741DF" w:rsidRDefault="00932ADF"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The Data Link layer of the OSI model is responsible for handling frames, which consist of bits along with source and destination addresses known as MAC (Media Access Control) addresses. This layer performs low-level operations such as error control, flow control, and spanning tree mitigation. However, it is also vulnerable to several common attacks, including Address Resolution Protocol (ARP) spoofing, MAC flooding, and Content Addressable Memory Table Overflow attacks. Additionally, threats like DHCP starvation attacks, Cisco Discovery Protocol (CDP) attacks, Spanning Tree Protocol (STP) attacks, and various VLAN attacks pose significant risks at this layer. Effective security measures are essential to safeguard against these vulnerabilities and ensure reliable network communication.</w:t>
      </w:r>
    </w:p>
    <w:p w14:paraId="43484AE1" w14:textId="77777777" w:rsidR="00932ADF" w:rsidRPr="001741DF" w:rsidRDefault="00932ADF" w:rsidP="001741DF">
      <w:pPr>
        <w:pStyle w:val="ListParagraph"/>
        <w:spacing w:line="360" w:lineRule="auto"/>
        <w:rPr>
          <w:rFonts w:ascii="Times New Roman" w:hAnsi="Times New Roman" w:cs="Times New Roman"/>
          <w:sz w:val="24"/>
          <w:szCs w:val="24"/>
        </w:rPr>
      </w:pPr>
    </w:p>
    <w:p w14:paraId="476D7BAB" w14:textId="77777777" w:rsidR="004A0C5F" w:rsidRPr="001741DF" w:rsidRDefault="00932ADF" w:rsidP="001741DF">
      <w:pPr>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 xml:space="preserve">Network </w:t>
      </w:r>
      <w:r w:rsidR="004A0C5F" w:rsidRPr="001741DF">
        <w:rPr>
          <w:rFonts w:ascii="Times New Roman" w:hAnsi="Times New Roman" w:cs="Times New Roman"/>
          <w:sz w:val="24"/>
          <w:szCs w:val="24"/>
          <w:u w:val="single"/>
        </w:rPr>
        <w:t>Layer</w:t>
      </w:r>
    </w:p>
    <w:p w14:paraId="4E2E3878" w14:textId="77777777" w:rsidR="004A0C5F" w:rsidRPr="001741DF" w:rsidRDefault="004A0C5F"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The Network layer of the OSI model is crucial for enabling data transfer between different networks. It receives frames from the Data Link layer and delivers them to their intended destination based on the addresses contained within those frames. This layer is also responsible for packet routing, ensuring efficient and accurate data transmission. However, it is susceptible to significant attacks, including ICMP DDoS attacks, such as the Smurf attack (an amplified ping flood) and simple ping floods that inundate the network with ICMP packets. Additionally, attackers can exploit routing protocols to execute Man-in-the-Middle (MiTM) attacks, posing serious threats to network security and data integrity.</w:t>
      </w:r>
    </w:p>
    <w:p w14:paraId="5E393C44" w14:textId="77777777" w:rsidR="004A0C5F" w:rsidRPr="001741DF" w:rsidRDefault="004A0C5F" w:rsidP="001741DF">
      <w:pPr>
        <w:pStyle w:val="ListParagraph"/>
        <w:spacing w:line="360" w:lineRule="auto"/>
        <w:rPr>
          <w:rFonts w:ascii="Times New Roman" w:hAnsi="Times New Roman" w:cs="Times New Roman"/>
          <w:sz w:val="24"/>
          <w:szCs w:val="24"/>
        </w:rPr>
      </w:pPr>
    </w:p>
    <w:p w14:paraId="54C9F363" w14:textId="77777777" w:rsidR="004A0C5F" w:rsidRPr="001741DF" w:rsidRDefault="004A0C5F" w:rsidP="001741DF">
      <w:pPr>
        <w:pStyle w:val="ListParagraph"/>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Transport Layer</w:t>
      </w:r>
    </w:p>
    <w:p w14:paraId="628B1260" w14:textId="77777777" w:rsidR="004A0C5F" w:rsidRPr="001741DF" w:rsidRDefault="004A0C5F"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ab/>
        <w:t>The Transport layer of the OSI model plays a vital role in delivering data, ensuring error checking, managing flow control, and sequencing data packets. It is responsible for end-to-end communication between two devices, taking data from the Session layer and breaking it into smaller units called segments before passing them to the Network layer. This layer utilizes protocols such as TCP (Transmission Control Protocol) and UDP (User Datagram Protocol) to facilitate data transmission. A common attack at this layer is the DDoS attack, particularly the SYN flood attack, which exploits vulnerabilities in the TCP stack due to improperly handled exceptions. To mitigate such threats, Intrusion Prevention Systems (IPS) are often employed to monitor and protect against attacks targeting the Transport layer.</w:t>
      </w:r>
    </w:p>
    <w:p w14:paraId="0C4CDEEB" w14:textId="77777777" w:rsidR="004A0C5F" w:rsidRPr="001741DF" w:rsidRDefault="004A0C5F" w:rsidP="001741DF">
      <w:pPr>
        <w:pStyle w:val="ListParagraph"/>
        <w:spacing w:line="360" w:lineRule="auto"/>
        <w:rPr>
          <w:rFonts w:ascii="Times New Roman" w:hAnsi="Times New Roman" w:cs="Times New Roman"/>
          <w:sz w:val="24"/>
          <w:szCs w:val="24"/>
        </w:rPr>
      </w:pPr>
    </w:p>
    <w:p w14:paraId="7C10A260" w14:textId="77777777" w:rsidR="004A0C5F" w:rsidRPr="001741DF" w:rsidRDefault="004A0C5F" w:rsidP="001741DF">
      <w:pPr>
        <w:pStyle w:val="ListParagraph"/>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Session Layer</w:t>
      </w:r>
    </w:p>
    <w:p w14:paraId="2532483E" w14:textId="77777777" w:rsidR="004A0C5F" w:rsidRPr="001741DF" w:rsidRDefault="004A0C5F"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ab/>
        <w:t>The Session layer of the OSI model is responsible for creating communication channels, known as sessions, between different devices. Its primary roles include establishing, terminating, and managing connections between two hosts. Additionally, the Session layer handles authentication and reconnections, and it can set checkpoints during data transfers to ensure reliable communication. One of the most dangerous threats at this layer is session hijacking, where an attacker impersonates an active session to act as a fake client, allowing them to intercept data from the server. To prevent such attacks, encrypting all data using Transport Layer Security (TLS) is highly effective, safeguarding the integrity and confidentiality of the communication.</w:t>
      </w:r>
    </w:p>
    <w:p w14:paraId="150A46AC" w14:textId="77777777" w:rsidR="004A0C5F" w:rsidRPr="001741DF" w:rsidRDefault="004A0C5F" w:rsidP="001741DF">
      <w:pPr>
        <w:pStyle w:val="ListParagraph"/>
        <w:spacing w:line="360" w:lineRule="auto"/>
        <w:rPr>
          <w:rFonts w:ascii="Times New Roman" w:hAnsi="Times New Roman" w:cs="Times New Roman"/>
          <w:sz w:val="24"/>
          <w:szCs w:val="24"/>
        </w:rPr>
      </w:pPr>
    </w:p>
    <w:p w14:paraId="4645E749" w14:textId="77777777" w:rsidR="004A0C5F" w:rsidRPr="001741DF" w:rsidRDefault="004A0C5F" w:rsidP="001741DF">
      <w:pPr>
        <w:pStyle w:val="ListParagraph"/>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Presentation Layer</w:t>
      </w:r>
    </w:p>
    <w:p w14:paraId="02C6BB35" w14:textId="77777777" w:rsidR="004A0C5F" w:rsidRPr="001741DF" w:rsidRDefault="004A0C5F"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The Presentation layer of the OSI model plays a crucial role in preparing data so that it can be effectively utilized by the Application layer. Often referred to as the syntax layer, it ensures that data is formatted and presented in a way that applications can understand. This layer is responsible for translating, encrypting, and compressing data before it is sent to the lower layers of the OSI model. Its significance in securing applications cannot be overstated, as it acts as a gatekeeper for data integrity and confidentiality. A notable threat at this layer is the breach of Transport Layer Security (TLS), which can compromise the encryption and protection mechanisms intended to secure data during transmission.</w:t>
      </w:r>
    </w:p>
    <w:p w14:paraId="1D089202" w14:textId="77777777" w:rsidR="004A0C5F" w:rsidRPr="001741DF" w:rsidRDefault="004A0C5F" w:rsidP="001741DF">
      <w:pPr>
        <w:pStyle w:val="ListParagraph"/>
        <w:spacing w:line="360" w:lineRule="auto"/>
        <w:rPr>
          <w:rFonts w:ascii="Times New Roman" w:hAnsi="Times New Roman" w:cs="Times New Roman"/>
          <w:sz w:val="24"/>
          <w:szCs w:val="24"/>
        </w:rPr>
      </w:pPr>
    </w:p>
    <w:p w14:paraId="6CD62194" w14:textId="77777777" w:rsidR="004A0C5F" w:rsidRPr="001741DF" w:rsidRDefault="004A0C5F" w:rsidP="001741DF">
      <w:pPr>
        <w:pStyle w:val="ListParagraph"/>
        <w:spacing w:line="360" w:lineRule="auto"/>
        <w:rPr>
          <w:rFonts w:ascii="Times New Roman" w:hAnsi="Times New Roman" w:cs="Times New Roman"/>
          <w:sz w:val="24"/>
          <w:szCs w:val="24"/>
          <w:u w:val="single"/>
        </w:rPr>
      </w:pPr>
      <w:r w:rsidRPr="001741DF">
        <w:rPr>
          <w:rFonts w:ascii="Times New Roman" w:hAnsi="Times New Roman" w:cs="Times New Roman"/>
          <w:sz w:val="24"/>
          <w:szCs w:val="24"/>
          <w:u w:val="single"/>
        </w:rPr>
        <w:t>Application Layer</w:t>
      </w:r>
    </w:p>
    <w:p w14:paraId="6DD32D37" w14:textId="77777777" w:rsidR="004A0C5F" w:rsidRPr="001741DF" w:rsidRDefault="0097234A" w:rsidP="001741DF">
      <w:pPr>
        <w:pStyle w:val="ListParagraph"/>
        <w:spacing w:line="360" w:lineRule="auto"/>
        <w:rPr>
          <w:rFonts w:ascii="Times New Roman" w:hAnsi="Times New Roman" w:cs="Times New Roman"/>
          <w:sz w:val="24"/>
          <w:szCs w:val="24"/>
        </w:rPr>
      </w:pPr>
      <w:r w:rsidRPr="001741DF">
        <w:rPr>
          <w:rFonts w:ascii="Times New Roman" w:hAnsi="Times New Roman" w:cs="Times New Roman"/>
          <w:sz w:val="24"/>
          <w:szCs w:val="24"/>
        </w:rPr>
        <w:t>The Application layer of the OSI model is the only layer that directly interacts with data from the user. Software applications, such as web browsers and email clients, rely on this layer to initiate communications and facilitate user requests. Various technologies operate at this layer, including HTTP (Hypertext Transfer Protocol), FTP (File Transfer Protocol), SMTP (Simple Mail Transfer Protocol), DNS (Domain Name System), NFS (Network File System), and NTP (Network Time Protocol). However, the Application layer is also vulnerable to specific attacks, such as HTTP floods and cache-busting attacks, which can disrupt services and degrade performance. Ensuring security at this layer is essential for protecting user data and maintaining the integrity of application communications.</w:t>
      </w:r>
    </w:p>
    <w:p w14:paraId="597A79F6" w14:textId="77777777" w:rsidR="00C95000" w:rsidRPr="001741DF" w:rsidRDefault="00C95000" w:rsidP="001741DF">
      <w:pPr>
        <w:pStyle w:val="ListParagraph"/>
        <w:spacing w:line="360" w:lineRule="auto"/>
        <w:rPr>
          <w:rFonts w:ascii="Times New Roman" w:hAnsi="Times New Roman" w:cs="Times New Roman"/>
          <w:sz w:val="24"/>
          <w:szCs w:val="24"/>
        </w:rPr>
      </w:pPr>
    </w:p>
    <w:p w14:paraId="4AA5AA42" w14:textId="77777777" w:rsidR="00C95000" w:rsidRPr="001741DF" w:rsidRDefault="00C95000" w:rsidP="001741D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sz w:val="24"/>
          <w:szCs w:val="24"/>
          <w:u w:val="single"/>
          <w:lang w:eastAsia="en-ZW"/>
        </w:rPr>
        <w:t xml:space="preserve"> </w:t>
      </w:r>
      <w:r w:rsidRPr="001741DF">
        <w:rPr>
          <w:rFonts w:ascii="Times New Roman" w:eastAsia="Times New Roman" w:hAnsi="Times New Roman" w:cs="Times New Roman"/>
          <w:bCs/>
          <w:sz w:val="24"/>
          <w:szCs w:val="24"/>
          <w:u w:val="single"/>
          <w:lang w:eastAsia="en-ZW"/>
        </w:rPr>
        <w:t xml:space="preserve">End-to-End Security </w:t>
      </w:r>
    </w:p>
    <w:p w14:paraId="5081824A"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b/>
          <w:bCs/>
          <w:sz w:val="24"/>
          <w:szCs w:val="24"/>
          <w:lang w:eastAsia="en-ZW"/>
        </w:rPr>
      </w:pPr>
    </w:p>
    <w:p w14:paraId="13702255"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The OSI model allows for a comprehensive approach to security, considering all layers of the network stack. This helps ensure that security measures are implemented consistently and effectively throughout the entire communication process.</w:t>
      </w:r>
    </w:p>
    <w:p w14:paraId="4FE1DB5D"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 xml:space="preserve">   </w:t>
      </w:r>
    </w:p>
    <w:p w14:paraId="26A95960" w14:textId="77777777" w:rsidR="00C95000" w:rsidRPr="001741DF" w:rsidRDefault="00C95000" w:rsidP="001741D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Risk Assessment and Mitigation</w:t>
      </w:r>
    </w:p>
    <w:p w14:paraId="49D68281"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bCs/>
          <w:sz w:val="24"/>
          <w:szCs w:val="24"/>
          <w:u w:val="single"/>
          <w:lang w:eastAsia="en-ZW"/>
        </w:rPr>
      </w:pPr>
    </w:p>
    <w:p w14:paraId="45596568"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By analyzing the OSI model, security professionals can identify potential vulnerabilities at each layer and implement appropriate countermeasures. This helps to minimize the risk of attacks and data breaches.  </w:t>
      </w:r>
    </w:p>
    <w:p w14:paraId="119418C2"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sz w:val="24"/>
          <w:szCs w:val="24"/>
          <w:lang w:eastAsia="en-ZW"/>
        </w:rPr>
        <w:t xml:space="preserve"> </w:t>
      </w:r>
    </w:p>
    <w:p w14:paraId="79867302" w14:textId="77777777" w:rsidR="00C95000" w:rsidRPr="001741DF" w:rsidRDefault="00C95000" w:rsidP="001741D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Standardization and Interoperability</w:t>
      </w:r>
    </w:p>
    <w:p w14:paraId="35F71E32"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bCs/>
          <w:sz w:val="24"/>
          <w:szCs w:val="24"/>
          <w:u w:val="single"/>
          <w:lang w:eastAsia="en-ZW"/>
        </w:rPr>
      </w:pPr>
    </w:p>
    <w:p w14:paraId="644E316A"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The OSI model provides a common framework for understanding network communications, which promotes standardization and interoperability between different network devices and systems. This simplifies security implementation and management.  </w:t>
      </w:r>
    </w:p>
    <w:p w14:paraId="26CA93C4"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sz w:val="24"/>
          <w:szCs w:val="24"/>
          <w:lang w:eastAsia="en-ZW"/>
        </w:rPr>
        <w:t xml:space="preserve"> </w:t>
      </w:r>
    </w:p>
    <w:p w14:paraId="44937B07" w14:textId="77777777" w:rsidR="00C95000" w:rsidRPr="001741DF" w:rsidRDefault="00C95000" w:rsidP="001741D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sz w:val="24"/>
          <w:szCs w:val="24"/>
          <w:u w:val="single"/>
          <w:lang w:eastAsia="en-ZW"/>
        </w:rPr>
        <w:t xml:space="preserve"> </w:t>
      </w:r>
      <w:r w:rsidRPr="001741DF">
        <w:rPr>
          <w:rFonts w:ascii="Times New Roman" w:eastAsia="Times New Roman" w:hAnsi="Times New Roman" w:cs="Times New Roman"/>
          <w:bCs/>
          <w:sz w:val="24"/>
          <w:szCs w:val="24"/>
          <w:u w:val="single"/>
          <w:lang w:eastAsia="en-ZW"/>
        </w:rPr>
        <w:t>Incident Response and Forensics</w:t>
      </w:r>
    </w:p>
    <w:p w14:paraId="68E3978E"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bCs/>
          <w:sz w:val="24"/>
          <w:szCs w:val="24"/>
          <w:u w:val="single"/>
          <w:lang w:eastAsia="en-ZW"/>
        </w:rPr>
      </w:pPr>
    </w:p>
    <w:p w14:paraId="7E39FE85" w14:textId="77777777" w:rsidR="00C95000" w:rsidRPr="001741DF" w:rsidRDefault="00C95000" w:rsidP="001741DF">
      <w:pPr>
        <w:pStyle w:val="ListParagraph"/>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sz w:val="24"/>
          <w:szCs w:val="24"/>
          <w:lang w:eastAsia="en-ZW"/>
        </w:rPr>
        <w:lastRenderedPageBreak/>
        <w:t xml:space="preserve">The OSI model can help in analyzing network traffic and identifying the source of attacks. It can also aid in forensic investigations by providing a structured approach to examining network events. </w:t>
      </w:r>
    </w:p>
    <w:p w14:paraId="11E62FA7" w14:textId="77777777" w:rsidR="00C95000" w:rsidRPr="001741DF" w:rsidRDefault="00C95000" w:rsidP="001741DF">
      <w:pPr>
        <w:pStyle w:val="ListParagraph"/>
        <w:spacing w:line="360" w:lineRule="auto"/>
        <w:rPr>
          <w:rFonts w:ascii="Times New Roman" w:hAnsi="Times New Roman" w:cs="Times New Roman"/>
          <w:sz w:val="24"/>
          <w:szCs w:val="24"/>
        </w:rPr>
      </w:pPr>
    </w:p>
    <w:p w14:paraId="46BECC8B" w14:textId="77777777" w:rsidR="0097234A" w:rsidRPr="001741DF" w:rsidRDefault="0097234A" w:rsidP="001741DF">
      <w:pPr>
        <w:pStyle w:val="ListParagraph"/>
        <w:spacing w:line="360" w:lineRule="auto"/>
        <w:rPr>
          <w:rFonts w:ascii="Times New Roman" w:hAnsi="Times New Roman" w:cs="Times New Roman"/>
          <w:sz w:val="24"/>
          <w:szCs w:val="24"/>
        </w:rPr>
      </w:pPr>
    </w:p>
    <w:p w14:paraId="20B9D726" w14:textId="77777777" w:rsidR="0097234A" w:rsidRPr="001741DF" w:rsidRDefault="00C95000" w:rsidP="001741DF">
      <w:pPr>
        <w:spacing w:line="360" w:lineRule="auto"/>
        <w:rPr>
          <w:rFonts w:ascii="Times New Roman" w:hAnsi="Times New Roman" w:cs="Times New Roman"/>
          <w:sz w:val="24"/>
          <w:szCs w:val="24"/>
        </w:rPr>
      </w:pPr>
      <w:r w:rsidRPr="001741DF">
        <w:rPr>
          <w:rFonts w:ascii="Times New Roman" w:hAnsi="Times New Roman" w:cs="Times New Roman"/>
          <w:sz w:val="24"/>
          <w:szCs w:val="24"/>
        </w:rPr>
        <w:t>1</w:t>
      </w:r>
      <w:r w:rsidR="0097234A" w:rsidRPr="001741DF">
        <w:rPr>
          <w:rFonts w:ascii="Times New Roman" w:hAnsi="Times New Roman" w:cs="Times New Roman"/>
          <w:sz w:val="24"/>
          <w:szCs w:val="24"/>
        </w:rPr>
        <w:t>b) Explain common attacks on the Physical and Data Link layers and methods to secure these layers. (15 marks)</w:t>
      </w:r>
    </w:p>
    <w:p w14:paraId="147FA0CD" w14:textId="77777777" w:rsidR="00C95000" w:rsidRPr="00C95000" w:rsidRDefault="00C95000"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Physical Layer</w:t>
      </w:r>
    </w:p>
    <w:p w14:paraId="7F48A3B2" w14:textId="77777777" w:rsidR="00C95000" w:rsidRPr="001741DF" w:rsidRDefault="00C95000" w:rsidP="001741DF">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Physical Theft</w:t>
      </w:r>
      <w:r w:rsidRPr="001741DF">
        <w:rPr>
          <w:rFonts w:ascii="Times New Roman" w:eastAsia="Times New Roman" w:hAnsi="Times New Roman" w:cs="Times New Roman"/>
          <w:b/>
          <w:bCs/>
          <w:sz w:val="24"/>
          <w:szCs w:val="24"/>
          <w:lang w:eastAsia="en-ZW"/>
        </w:rPr>
        <w:t>:</w:t>
      </w:r>
      <w:r w:rsidRPr="001741DF">
        <w:rPr>
          <w:rFonts w:ascii="Times New Roman" w:eastAsia="Times New Roman" w:hAnsi="Times New Roman" w:cs="Times New Roman"/>
          <w:sz w:val="24"/>
          <w:szCs w:val="24"/>
          <w:lang w:eastAsia="en-ZW"/>
        </w:rPr>
        <w:t xml:space="preserve"> Unauthorized removal of hardware components.</w:t>
      </w:r>
    </w:p>
    <w:p w14:paraId="20BCF1F5" w14:textId="77777777" w:rsidR="00C95000" w:rsidRPr="00C95000" w:rsidRDefault="00C95000" w:rsidP="001741DF">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Hardware Tampering</w:t>
      </w:r>
      <w:r w:rsidRPr="001741DF">
        <w:rPr>
          <w:rFonts w:ascii="Times New Roman" w:eastAsia="Times New Roman" w:hAnsi="Times New Roman" w:cs="Times New Roman"/>
          <w:b/>
          <w:bCs/>
          <w:sz w:val="24"/>
          <w:szCs w:val="24"/>
          <w:lang w:eastAsia="en-ZW"/>
        </w:rPr>
        <w:t>:</w:t>
      </w:r>
      <w:r w:rsidRPr="00C95000">
        <w:rPr>
          <w:rFonts w:ascii="Times New Roman" w:eastAsia="Times New Roman" w:hAnsi="Times New Roman" w:cs="Times New Roman"/>
          <w:sz w:val="24"/>
          <w:szCs w:val="24"/>
          <w:lang w:eastAsia="en-ZW"/>
        </w:rPr>
        <w:t xml:space="preserve"> Modification or damage to hardware devices.</w:t>
      </w:r>
    </w:p>
    <w:p w14:paraId="0B9AF516" w14:textId="77777777" w:rsidR="00C95000" w:rsidRPr="00C95000" w:rsidRDefault="00C95000" w:rsidP="001741DF">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Environmental Attacks</w:t>
      </w:r>
      <w:r w:rsidRPr="001741DF">
        <w:rPr>
          <w:rFonts w:ascii="Times New Roman" w:eastAsia="Times New Roman" w:hAnsi="Times New Roman" w:cs="Times New Roman"/>
          <w:b/>
          <w:bCs/>
          <w:sz w:val="24"/>
          <w:szCs w:val="24"/>
          <w:lang w:eastAsia="en-ZW"/>
        </w:rPr>
        <w:t>:</w:t>
      </w:r>
      <w:r w:rsidRPr="00C95000">
        <w:rPr>
          <w:rFonts w:ascii="Times New Roman" w:eastAsia="Times New Roman" w:hAnsi="Times New Roman" w:cs="Times New Roman"/>
          <w:sz w:val="24"/>
          <w:szCs w:val="24"/>
          <w:lang w:eastAsia="en-ZW"/>
        </w:rPr>
        <w:t xml:space="preserve"> Exposure to extreme temperatures, humidity, or power surges.</w:t>
      </w:r>
    </w:p>
    <w:p w14:paraId="52B8FF7E" w14:textId="77777777" w:rsidR="00C95000" w:rsidRPr="00C95000" w:rsidRDefault="00C95000" w:rsidP="001741DF">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Electromagnetic Interference (EMI) and Radio Frequency Interference (RFI):</w:t>
      </w:r>
      <w:r w:rsidRPr="00C95000">
        <w:rPr>
          <w:rFonts w:ascii="Times New Roman" w:eastAsia="Times New Roman" w:hAnsi="Times New Roman" w:cs="Times New Roman"/>
          <w:sz w:val="24"/>
          <w:szCs w:val="24"/>
          <w:lang w:eastAsia="en-ZW"/>
        </w:rPr>
        <w:t xml:space="preserve"> Interference with network signals.</w:t>
      </w:r>
    </w:p>
    <w:p w14:paraId="1E2E6EF3" w14:textId="77777777" w:rsidR="00C95000" w:rsidRPr="00C95000" w:rsidRDefault="00C95000"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Data Link Layer:</w:t>
      </w:r>
    </w:p>
    <w:p w14:paraId="76632283" w14:textId="77777777" w:rsidR="00C95000" w:rsidRPr="001741DF" w:rsidRDefault="00C95000" w:rsidP="001741D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MAC Spoofing</w:t>
      </w:r>
      <w:r w:rsidRPr="001741DF">
        <w:rPr>
          <w:rFonts w:ascii="Times New Roman" w:eastAsia="Times New Roman" w:hAnsi="Times New Roman" w:cs="Times New Roman"/>
          <w:b/>
          <w:bCs/>
          <w:sz w:val="24"/>
          <w:szCs w:val="24"/>
          <w:lang w:eastAsia="en-ZW"/>
        </w:rPr>
        <w:t>:</w:t>
      </w:r>
      <w:r w:rsidRPr="001741DF">
        <w:rPr>
          <w:rFonts w:ascii="Times New Roman" w:eastAsia="Times New Roman" w:hAnsi="Times New Roman" w:cs="Times New Roman"/>
          <w:sz w:val="24"/>
          <w:szCs w:val="24"/>
          <w:lang w:eastAsia="en-ZW"/>
        </w:rPr>
        <w:t xml:space="preserve"> Forging a MAC address to gain unauthorized access to a network.</w:t>
      </w:r>
    </w:p>
    <w:p w14:paraId="542FEB4F" w14:textId="77777777" w:rsidR="00C95000" w:rsidRPr="00C95000" w:rsidRDefault="00C95000" w:rsidP="001741D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ARP Spoofing</w:t>
      </w:r>
      <w:r w:rsidRPr="001741DF">
        <w:rPr>
          <w:rFonts w:ascii="Times New Roman" w:eastAsia="Times New Roman" w:hAnsi="Times New Roman" w:cs="Times New Roman"/>
          <w:b/>
          <w:bCs/>
          <w:sz w:val="24"/>
          <w:szCs w:val="24"/>
          <w:lang w:eastAsia="en-ZW"/>
        </w:rPr>
        <w:t>:</w:t>
      </w:r>
      <w:r w:rsidRPr="00C95000">
        <w:rPr>
          <w:rFonts w:ascii="Times New Roman" w:eastAsia="Times New Roman" w:hAnsi="Times New Roman" w:cs="Times New Roman"/>
          <w:sz w:val="24"/>
          <w:szCs w:val="24"/>
          <w:lang w:eastAsia="en-ZW"/>
        </w:rPr>
        <w:t xml:space="preserve"> Poisoning the ARP cache to redirect traffic to an attacker's device.</w:t>
      </w:r>
    </w:p>
    <w:p w14:paraId="4D6308F2" w14:textId="77777777" w:rsidR="00C95000" w:rsidRPr="00C95000" w:rsidRDefault="00C95000" w:rsidP="001741D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DoS and DDoS Attacks</w:t>
      </w:r>
      <w:r w:rsidRPr="001741DF">
        <w:rPr>
          <w:rFonts w:ascii="Times New Roman" w:eastAsia="Times New Roman" w:hAnsi="Times New Roman" w:cs="Times New Roman"/>
          <w:b/>
          <w:bCs/>
          <w:sz w:val="24"/>
          <w:szCs w:val="24"/>
          <w:lang w:eastAsia="en-ZW"/>
        </w:rPr>
        <w:t>:</w:t>
      </w:r>
      <w:r w:rsidRPr="00C95000">
        <w:rPr>
          <w:rFonts w:ascii="Times New Roman" w:eastAsia="Times New Roman" w:hAnsi="Times New Roman" w:cs="Times New Roman"/>
          <w:sz w:val="24"/>
          <w:szCs w:val="24"/>
          <w:lang w:eastAsia="en-ZW"/>
        </w:rPr>
        <w:t xml:space="preserve"> Overwhelming a network or device with traffic to render it unusable.</w:t>
      </w:r>
    </w:p>
    <w:p w14:paraId="6B5AFE2F" w14:textId="77777777" w:rsidR="00C95000" w:rsidRPr="00C95000" w:rsidRDefault="00C95000" w:rsidP="001741D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lang w:eastAsia="en-ZW"/>
        </w:rPr>
        <w:t>Switch Attacks:</w:t>
      </w:r>
      <w:r w:rsidRPr="00C95000">
        <w:rPr>
          <w:rFonts w:ascii="Times New Roman" w:eastAsia="Times New Roman" w:hAnsi="Times New Roman" w:cs="Times New Roman"/>
          <w:sz w:val="24"/>
          <w:szCs w:val="24"/>
          <w:lang w:eastAsia="en-ZW"/>
        </w:rPr>
        <w:t xml:space="preserve"> Exploiting switch vulnerabilities to gain unauthorized access or disrupt network traffic.</w:t>
      </w:r>
    </w:p>
    <w:p w14:paraId="1CD63BD9" w14:textId="77777777" w:rsidR="00C95000" w:rsidRPr="00C95000" w:rsidRDefault="00C95000"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Securing the Physical and Data Link Layers</w:t>
      </w:r>
    </w:p>
    <w:p w14:paraId="61C2C786" w14:textId="77777777" w:rsidR="00C95000" w:rsidRPr="00C95000" w:rsidRDefault="00C95000"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Physical Layer:</w:t>
      </w:r>
    </w:p>
    <w:p w14:paraId="086D5BC4" w14:textId="77777777" w:rsidR="00C95000" w:rsidRPr="00C95000" w:rsidRDefault="00C95000"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Physical Security Controls:</w:t>
      </w:r>
      <w:r w:rsidRPr="00C95000">
        <w:rPr>
          <w:rFonts w:ascii="Times New Roman" w:eastAsia="Times New Roman" w:hAnsi="Times New Roman" w:cs="Times New Roman"/>
          <w:sz w:val="24"/>
          <w:szCs w:val="24"/>
          <w:u w:val="single"/>
          <w:lang w:eastAsia="en-ZW"/>
        </w:rPr>
        <w:t xml:space="preserve"> </w:t>
      </w:r>
    </w:p>
    <w:p w14:paraId="666619E2" w14:textId="77777777" w:rsidR="00C95000" w:rsidRPr="001741DF" w:rsidRDefault="00C95000" w:rsidP="001741DF">
      <w:pPr>
        <w:pStyle w:val="ListParagraph"/>
        <w:numPr>
          <w:ilvl w:val="1"/>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Implement physical access controls, such as locks, security guards, and biometric authentication.</w:t>
      </w:r>
    </w:p>
    <w:p w14:paraId="75FBEF54" w14:textId="77777777" w:rsidR="00C95000" w:rsidRPr="00C95000" w:rsidRDefault="00C95000" w:rsidP="001741DF">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t>Use environmental controls, like temperature and humidity monitoring and control.</w:t>
      </w:r>
    </w:p>
    <w:p w14:paraId="5D196FDC" w14:textId="77777777" w:rsidR="00C95000" w:rsidRPr="00C95000" w:rsidRDefault="00C95000" w:rsidP="001741DF">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lastRenderedPageBreak/>
        <w:t>Secure hardware components, such as servers, routers, and switches, in locked cabinets or cages.</w:t>
      </w:r>
    </w:p>
    <w:p w14:paraId="33E53EFD" w14:textId="77777777" w:rsidR="00C95000" w:rsidRPr="00C95000" w:rsidRDefault="00C95000" w:rsidP="001741DF">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t>Implement cable management practices to prevent accidental damage.</w:t>
      </w:r>
    </w:p>
    <w:p w14:paraId="7CAE313F" w14:textId="77777777" w:rsidR="00C95000" w:rsidRPr="00C95000" w:rsidRDefault="00C95000" w:rsidP="001741DF">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t>Use surge protectors and UPS systems to protect against power fluctuations.</w:t>
      </w:r>
    </w:p>
    <w:p w14:paraId="41A426B6" w14:textId="77777777" w:rsidR="00C95000" w:rsidRPr="00C95000" w:rsidRDefault="00C95000"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Electromagnetic Shielding:</w:t>
      </w:r>
      <w:r w:rsidRPr="00C95000">
        <w:rPr>
          <w:rFonts w:ascii="Times New Roman" w:eastAsia="Times New Roman" w:hAnsi="Times New Roman" w:cs="Times New Roman"/>
          <w:sz w:val="24"/>
          <w:szCs w:val="24"/>
          <w:u w:val="single"/>
          <w:lang w:eastAsia="en-ZW"/>
        </w:rPr>
        <w:t xml:space="preserve"> </w:t>
      </w:r>
    </w:p>
    <w:p w14:paraId="516DF273" w14:textId="77777777" w:rsidR="00C95000" w:rsidRPr="001741DF" w:rsidRDefault="00C95000" w:rsidP="001741DF">
      <w:pPr>
        <w:pStyle w:val="ListParagraph"/>
        <w:numPr>
          <w:ilvl w:val="0"/>
          <w:numId w:val="17"/>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Use shielded cables to reduce EMI and RFI interference.</w:t>
      </w:r>
    </w:p>
    <w:p w14:paraId="01FB19EC" w14:textId="77777777" w:rsidR="00C95000" w:rsidRPr="001741DF" w:rsidRDefault="00C95000" w:rsidP="001741DF">
      <w:pPr>
        <w:pStyle w:val="ListParagraph"/>
        <w:numPr>
          <w:ilvl w:val="0"/>
          <w:numId w:val="17"/>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Implement proper grounding techniques to dissipate electrical charges.</w:t>
      </w:r>
    </w:p>
    <w:p w14:paraId="191E14AE" w14:textId="77777777" w:rsidR="00C95000" w:rsidRPr="00C95000" w:rsidRDefault="00C95000"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Data Link Layer</w:t>
      </w:r>
    </w:p>
    <w:p w14:paraId="320C158E" w14:textId="77777777" w:rsidR="00C95000" w:rsidRPr="00C95000" w:rsidRDefault="00C95000"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MAC Address Filtering:</w:t>
      </w:r>
      <w:r w:rsidRPr="00C95000">
        <w:rPr>
          <w:rFonts w:ascii="Times New Roman" w:eastAsia="Times New Roman" w:hAnsi="Times New Roman" w:cs="Times New Roman"/>
          <w:sz w:val="24"/>
          <w:szCs w:val="24"/>
          <w:u w:val="single"/>
          <w:lang w:eastAsia="en-ZW"/>
        </w:rPr>
        <w:t xml:space="preserve"> </w:t>
      </w:r>
    </w:p>
    <w:p w14:paraId="14A3B7DD" w14:textId="77777777" w:rsidR="00C95000" w:rsidRPr="001741DF" w:rsidRDefault="00C95000" w:rsidP="001741DF">
      <w:pPr>
        <w:pStyle w:val="ListParagraph"/>
        <w:numPr>
          <w:ilvl w:val="2"/>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Configure network devices to only allow traffic from specific MAC addresses.</w:t>
      </w:r>
    </w:p>
    <w:p w14:paraId="67D15381" w14:textId="77777777" w:rsidR="00C95000" w:rsidRPr="00C95000" w:rsidRDefault="00245A0D"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Port Security</w:t>
      </w:r>
    </w:p>
    <w:p w14:paraId="647D5ADF" w14:textId="77777777" w:rsidR="00C95000" w:rsidRPr="00C95000" w:rsidRDefault="00245A0D" w:rsidP="001741DF">
      <w:pPr>
        <w:spacing w:before="100" w:beforeAutospacing="1" w:after="100" w:afterAutospacing="1" w:line="360" w:lineRule="auto"/>
        <w:ind w:left="1080"/>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 xml:space="preserve">1. </w:t>
      </w:r>
      <w:r w:rsidR="00C95000" w:rsidRPr="00C95000">
        <w:rPr>
          <w:rFonts w:ascii="Times New Roman" w:eastAsia="Times New Roman" w:hAnsi="Times New Roman" w:cs="Times New Roman"/>
          <w:sz w:val="24"/>
          <w:szCs w:val="24"/>
          <w:lang w:eastAsia="en-ZW"/>
        </w:rPr>
        <w:t>Limit the number of devices that can connect to a network port.</w:t>
      </w:r>
    </w:p>
    <w:p w14:paraId="38140324" w14:textId="77777777" w:rsidR="00C95000" w:rsidRPr="001741DF" w:rsidRDefault="00C95000" w:rsidP="001741DF">
      <w:pPr>
        <w:pStyle w:val="ListParagraph"/>
        <w:numPr>
          <w:ilvl w:val="2"/>
          <w:numId w:val="15"/>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Configure port security to automatically shut down a port if unauthorized devices attempt to connect.</w:t>
      </w:r>
    </w:p>
    <w:p w14:paraId="72C945A8" w14:textId="77777777" w:rsidR="00C95000" w:rsidRPr="00C95000" w:rsidRDefault="00245A0D"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VLANs</w:t>
      </w:r>
    </w:p>
    <w:p w14:paraId="2E82261C" w14:textId="77777777" w:rsidR="00C95000" w:rsidRPr="001741DF" w:rsidRDefault="00C95000" w:rsidP="001741DF">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Segment the network into multiple virtual networks to isolate traffic and reduce the attack surface.</w:t>
      </w:r>
    </w:p>
    <w:p w14:paraId="51FCBF30" w14:textId="77777777" w:rsidR="00C95000" w:rsidRPr="00C95000" w:rsidRDefault="00245A0D"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Network Access Control (NAC)</w:t>
      </w:r>
      <w:r w:rsidR="00C95000" w:rsidRPr="00C95000">
        <w:rPr>
          <w:rFonts w:ascii="Times New Roman" w:eastAsia="Times New Roman" w:hAnsi="Times New Roman" w:cs="Times New Roman"/>
          <w:sz w:val="24"/>
          <w:szCs w:val="24"/>
          <w:u w:val="single"/>
          <w:lang w:eastAsia="en-ZW"/>
        </w:rPr>
        <w:t xml:space="preserve"> </w:t>
      </w:r>
    </w:p>
    <w:p w14:paraId="683F650F" w14:textId="77777777" w:rsidR="00C95000" w:rsidRPr="00C95000" w:rsidRDefault="00C95000" w:rsidP="001741DF">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t>Enforce security policies before allowing devices to access the network.</w:t>
      </w:r>
    </w:p>
    <w:p w14:paraId="6314DB5F" w14:textId="77777777" w:rsidR="00C95000" w:rsidRPr="00C95000" w:rsidRDefault="00C95000"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In</w:t>
      </w:r>
      <w:r w:rsidR="00245A0D" w:rsidRPr="001741DF">
        <w:rPr>
          <w:rFonts w:ascii="Times New Roman" w:eastAsia="Times New Roman" w:hAnsi="Times New Roman" w:cs="Times New Roman"/>
          <w:bCs/>
          <w:sz w:val="24"/>
          <w:szCs w:val="24"/>
          <w:u w:val="single"/>
          <w:lang w:eastAsia="en-ZW"/>
        </w:rPr>
        <w:t>trusion Detection Systems (IDS)</w:t>
      </w:r>
    </w:p>
    <w:p w14:paraId="3230AD12" w14:textId="77777777" w:rsidR="00C95000" w:rsidRPr="001741DF" w:rsidRDefault="00C95000" w:rsidP="001741DF">
      <w:pPr>
        <w:pStyle w:val="ListParagraph"/>
        <w:numPr>
          <w:ilvl w:val="2"/>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Monitor network traffic for signs of malicious activity.</w:t>
      </w:r>
    </w:p>
    <w:p w14:paraId="106C520D" w14:textId="77777777" w:rsidR="00C95000" w:rsidRPr="00C95000" w:rsidRDefault="00C95000"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Int</w:t>
      </w:r>
      <w:r w:rsidR="00245A0D" w:rsidRPr="001741DF">
        <w:rPr>
          <w:rFonts w:ascii="Times New Roman" w:eastAsia="Times New Roman" w:hAnsi="Times New Roman" w:cs="Times New Roman"/>
          <w:bCs/>
          <w:sz w:val="24"/>
          <w:szCs w:val="24"/>
          <w:u w:val="single"/>
          <w:lang w:eastAsia="en-ZW"/>
        </w:rPr>
        <w:t>rusion Prevention Systems (IPS)</w:t>
      </w:r>
    </w:p>
    <w:p w14:paraId="26946D47" w14:textId="77777777" w:rsidR="00C95000" w:rsidRPr="001741DF" w:rsidRDefault="00C95000" w:rsidP="001741DF">
      <w:pPr>
        <w:pStyle w:val="ListParagraph"/>
        <w:numPr>
          <w:ilvl w:val="2"/>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lastRenderedPageBreak/>
        <w:t>Automatically block malicious traffic.</w:t>
      </w:r>
    </w:p>
    <w:p w14:paraId="27310B3F" w14:textId="77777777" w:rsidR="00C95000" w:rsidRPr="00C95000" w:rsidRDefault="00245A0D"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Firewalls</w:t>
      </w:r>
    </w:p>
    <w:p w14:paraId="1F892A2F" w14:textId="77777777" w:rsidR="00C95000" w:rsidRPr="001741DF" w:rsidRDefault="00C95000" w:rsidP="001741DF">
      <w:pPr>
        <w:pStyle w:val="ListParagraph"/>
        <w:numPr>
          <w:ilvl w:val="2"/>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Filter traffic to prevent unauthorized access.</w:t>
      </w:r>
    </w:p>
    <w:p w14:paraId="6C240CB0" w14:textId="77777777" w:rsidR="00C95000" w:rsidRPr="00C95000" w:rsidRDefault="00245A0D" w:rsidP="001741DF">
      <w:pPr>
        <w:spacing w:before="100" w:beforeAutospacing="1" w:after="100" w:afterAutospacing="1" w:line="360" w:lineRule="auto"/>
        <w:ind w:left="720"/>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Secure Coding Practices</w:t>
      </w:r>
    </w:p>
    <w:p w14:paraId="3E079DF2" w14:textId="77777777" w:rsidR="00C95000" w:rsidRPr="001741DF" w:rsidRDefault="00C95000" w:rsidP="001741DF">
      <w:pPr>
        <w:pStyle w:val="ListParagraph"/>
        <w:numPr>
          <w:ilvl w:val="2"/>
          <w:numId w:val="18"/>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sz w:val="24"/>
          <w:szCs w:val="24"/>
          <w:lang w:eastAsia="en-ZW"/>
        </w:rPr>
        <w:t>Ensure that firmware and software for network devices are free of vulnerabilities.</w:t>
      </w:r>
    </w:p>
    <w:p w14:paraId="454316DE" w14:textId="77777777" w:rsidR="00C95000" w:rsidRPr="001741DF" w:rsidRDefault="00C95000"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C95000">
        <w:rPr>
          <w:rFonts w:ascii="Times New Roman" w:eastAsia="Times New Roman" w:hAnsi="Times New Roman" w:cs="Times New Roman"/>
          <w:sz w:val="24"/>
          <w:szCs w:val="24"/>
          <w:lang w:eastAsia="en-ZW"/>
        </w:rPr>
        <w:t>By implementing these security measures, organizations can significantly reduce the risk of attacks on the physical and data link layers.</w:t>
      </w:r>
    </w:p>
    <w:p w14:paraId="39D12734" w14:textId="77777777" w:rsidR="00245A0D" w:rsidRPr="001741DF" w:rsidRDefault="00245A0D" w:rsidP="001741DF">
      <w:pPr>
        <w:spacing w:line="360" w:lineRule="auto"/>
        <w:rPr>
          <w:rFonts w:ascii="Times New Roman" w:hAnsi="Times New Roman" w:cs="Times New Roman"/>
          <w:sz w:val="24"/>
          <w:szCs w:val="24"/>
        </w:rPr>
      </w:pPr>
      <w:r w:rsidRPr="001741DF">
        <w:rPr>
          <w:rFonts w:ascii="Times New Roman" w:eastAsia="Times New Roman" w:hAnsi="Times New Roman" w:cs="Times New Roman"/>
          <w:sz w:val="24"/>
          <w:szCs w:val="24"/>
          <w:lang w:eastAsia="en-ZW"/>
        </w:rPr>
        <w:t>2</w:t>
      </w:r>
      <w:r w:rsidRPr="001741DF">
        <w:rPr>
          <w:rFonts w:ascii="Times New Roman" w:hAnsi="Times New Roman" w:cs="Times New Roman"/>
          <w:sz w:val="24"/>
          <w:szCs w:val="24"/>
        </w:rPr>
        <w:t xml:space="preserve"> a) Compare the functions of firewalls, IDS, and IPS in network security. (10 marks)</w:t>
      </w:r>
    </w:p>
    <w:tbl>
      <w:tblPr>
        <w:tblStyle w:val="TableGrid"/>
        <w:tblW w:w="0" w:type="auto"/>
        <w:tblLook w:val="04A0" w:firstRow="1" w:lastRow="0" w:firstColumn="1" w:lastColumn="0" w:noHBand="0" w:noVBand="1"/>
      </w:tblPr>
      <w:tblGrid>
        <w:gridCol w:w="2130"/>
        <w:gridCol w:w="2130"/>
        <w:gridCol w:w="2131"/>
        <w:gridCol w:w="2131"/>
      </w:tblGrid>
      <w:tr w:rsidR="00245A0D" w:rsidRPr="001741DF" w14:paraId="7FF48058" w14:textId="77777777" w:rsidTr="001977DA">
        <w:tc>
          <w:tcPr>
            <w:tcW w:w="2130" w:type="dxa"/>
          </w:tcPr>
          <w:p w14:paraId="27D9C697"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Feature/Function</w:t>
            </w:r>
          </w:p>
        </w:tc>
        <w:tc>
          <w:tcPr>
            <w:tcW w:w="2130" w:type="dxa"/>
          </w:tcPr>
          <w:p w14:paraId="68A45A62"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Firewall</w:t>
            </w:r>
          </w:p>
        </w:tc>
        <w:tc>
          <w:tcPr>
            <w:tcW w:w="2131" w:type="dxa"/>
          </w:tcPr>
          <w:p w14:paraId="042C3F0B"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Intrusion Detection System(IDS)</w:t>
            </w:r>
          </w:p>
        </w:tc>
        <w:tc>
          <w:tcPr>
            <w:tcW w:w="2131" w:type="dxa"/>
          </w:tcPr>
          <w:p w14:paraId="307B2984"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Intrusion Prevention System(IPS)</w:t>
            </w:r>
          </w:p>
        </w:tc>
      </w:tr>
      <w:tr w:rsidR="00245A0D" w:rsidRPr="001741DF" w14:paraId="3C5958FC" w14:textId="77777777" w:rsidTr="001977DA">
        <w:tc>
          <w:tcPr>
            <w:tcW w:w="2130" w:type="dxa"/>
          </w:tcPr>
          <w:p w14:paraId="61ECB68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Primary Function</w:t>
            </w:r>
          </w:p>
        </w:tc>
        <w:tc>
          <w:tcPr>
            <w:tcW w:w="2130" w:type="dxa"/>
          </w:tcPr>
          <w:p w14:paraId="5123AEA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Controls incoming and outgoing traffic</w:t>
            </w:r>
          </w:p>
        </w:tc>
        <w:tc>
          <w:tcPr>
            <w:tcW w:w="2131" w:type="dxa"/>
          </w:tcPr>
          <w:p w14:paraId="60F08420"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Monitors network traffic for suspicious activity</w:t>
            </w:r>
          </w:p>
        </w:tc>
        <w:tc>
          <w:tcPr>
            <w:tcW w:w="2131" w:type="dxa"/>
          </w:tcPr>
          <w:p w14:paraId="0609ADB3"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Monitors and prevents suspicious activity in real-time</w:t>
            </w:r>
          </w:p>
        </w:tc>
      </w:tr>
      <w:tr w:rsidR="00245A0D" w:rsidRPr="001741DF" w14:paraId="6E2C3E83" w14:textId="77777777" w:rsidTr="001977DA">
        <w:tc>
          <w:tcPr>
            <w:tcW w:w="2130" w:type="dxa"/>
          </w:tcPr>
          <w:p w14:paraId="4AB794C9"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Traffic Filtering</w:t>
            </w:r>
          </w:p>
        </w:tc>
        <w:tc>
          <w:tcPr>
            <w:tcW w:w="2130" w:type="dxa"/>
          </w:tcPr>
          <w:p w14:paraId="7FD3C9AB"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Filters traffic based on predefined rules</w:t>
            </w:r>
          </w:p>
        </w:tc>
        <w:tc>
          <w:tcPr>
            <w:tcW w:w="2131" w:type="dxa"/>
          </w:tcPr>
          <w:p w14:paraId="7AEC9F7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Does not filter traffic; only detects anomalies</w:t>
            </w:r>
          </w:p>
        </w:tc>
        <w:tc>
          <w:tcPr>
            <w:tcW w:w="2131" w:type="dxa"/>
          </w:tcPr>
          <w:p w14:paraId="62AEFCFC"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Filters and blocks malicious traffic based on rules</w:t>
            </w:r>
          </w:p>
        </w:tc>
      </w:tr>
      <w:tr w:rsidR="00245A0D" w:rsidRPr="001741DF" w14:paraId="4F92AD46" w14:textId="77777777" w:rsidTr="001977DA">
        <w:tc>
          <w:tcPr>
            <w:tcW w:w="2130" w:type="dxa"/>
          </w:tcPr>
          <w:p w14:paraId="3267282B"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Response mechanism</w:t>
            </w:r>
          </w:p>
        </w:tc>
        <w:tc>
          <w:tcPr>
            <w:tcW w:w="2130" w:type="dxa"/>
          </w:tcPr>
          <w:p w14:paraId="3A7CC7C6"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Blocks or allows traffic</w:t>
            </w:r>
          </w:p>
        </w:tc>
        <w:tc>
          <w:tcPr>
            <w:tcW w:w="2131" w:type="dxa"/>
          </w:tcPr>
          <w:p w14:paraId="6008BBB6"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Alerts administrators of suspicious activity</w:t>
            </w:r>
          </w:p>
        </w:tc>
        <w:tc>
          <w:tcPr>
            <w:tcW w:w="2131" w:type="dxa"/>
          </w:tcPr>
          <w:p w14:paraId="4A162B94"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Automatically blocks or prevents detected threats</w:t>
            </w:r>
          </w:p>
        </w:tc>
      </w:tr>
      <w:tr w:rsidR="00245A0D" w:rsidRPr="001741DF" w14:paraId="7E61492C" w14:textId="77777777" w:rsidTr="001977DA">
        <w:tc>
          <w:tcPr>
            <w:tcW w:w="2130" w:type="dxa"/>
          </w:tcPr>
          <w:p w14:paraId="490E2E78"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Types of Detection</w:t>
            </w:r>
          </w:p>
        </w:tc>
        <w:tc>
          <w:tcPr>
            <w:tcW w:w="2130" w:type="dxa"/>
          </w:tcPr>
          <w:p w14:paraId="40199BD8"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Stateless and stateful packet inspection</w:t>
            </w:r>
          </w:p>
        </w:tc>
        <w:tc>
          <w:tcPr>
            <w:tcW w:w="2131" w:type="dxa"/>
          </w:tcPr>
          <w:p w14:paraId="317C76AD"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Signature-based, anomaly-based, or hybrid detection</w:t>
            </w:r>
          </w:p>
        </w:tc>
        <w:tc>
          <w:tcPr>
            <w:tcW w:w="2131" w:type="dxa"/>
          </w:tcPr>
          <w:p w14:paraId="0EE19016"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 xml:space="preserve">Signature based, anomaly-based detection </w:t>
            </w:r>
          </w:p>
        </w:tc>
      </w:tr>
      <w:tr w:rsidR="00245A0D" w:rsidRPr="001741DF" w14:paraId="02AFBD42" w14:textId="77777777" w:rsidTr="001977DA">
        <w:tc>
          <w:tcPr>
            <w:tcW w:w="2130" w:type="dxa"/>
          </w:tcPr>
          <w:p w14:paraId="75410B20"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Deployment Location</w:t>
            </w:r>
          </w:p>
        </w:tc>
        <w:tc>
          <w:tcPr>
            <w:tcW w:w="2130" w:type="dxa"/>
          </w:tcPr>
          <w:p w14:paraId="5B54CB6D"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Typically at the network perimeter</w:t>
            </w:r>
          </w:p>
        </w:tc>
        <w:tc>
          <w:tcPr>
            <w:tcW w:w="2131" w:type="dxa"/>
          </w:tcPr>
          <w:p w14:paraId="5F0CF7B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Can be placed at various points within the network</w:t>
            </w:r>
          </w:p>
        </w:tc>
        <w:tc>
          <w:tcPr>
            <w:tcW w:w="2131" w:type="dxa"/>
          </w:tcPr>
          <w:p w14:paraId="0F888054"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 xml:space="preserve">Usually placed </w:t>
            </w:r>
            <w:proofErr w:type="spellStart"/>
            <w:r w:rsidRPr="001741DF">
              <w:rPr>
                <w:rFonts w:eastAsia="Georgia"/>
                <w:color w:val="000000"/>
                <w:sz w:val="24"/>
                <w:szCs w:val="24"/>
                <w:lang w:val="en-US" w:eastAsia="zh-CN" w:bidi="ar"/>
              </w:rPr>
              <w:t>inline</w:t>
            </w:r>
            <w:proofErr w:type="spellEnd"/>
            <w:r w:rsidRPr="001741DF">
              <w:rPr>
                <w:rFonts w:eastAsia="Georgia"/>
                <w:color w:val="000000"/>
                <w:sz w:val="24"/>
                <w:szCs w:val="24"/>
                <w:lang w:val="en-US" w:eastAsia="zh-CN" w:bidi="ar"/>
              </w:rPr>
              <w:t xml:space="preserve"> with the network traffic flow </w:t>
            </w:r>
          </w:p>
        </w:tc>
      </w:tr>
      <w:tr w:rsidR="00245A0D" w:rsidRPr="001741DF" w14:paraId="659D0B7D" w14:textId="77777777" w:rsidTr="001977DA">
        <w:tc>
          <w:tcPr>
            <w:tcW w:w="2130" w:type="dxa"/>
          </w:tcPr>
          <w:p w14:paraId="2AFC3CEF"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lastRenderedPageBreak/>
              <w:t>Performance impact</w:t>
            </w:r>
          </w:p>
        </w:tc>
        <w:tc>
          <w:tcPr>
            <w:tcW w:w="2130" w:type="dxa"/>
          </w:tcPr>
          <w:p w14:paraId="29BA59E5"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Minimal latency added to traffic</w:t>
            </w:r>
          </w:p>
        </w:tc>
        <w:tc>
          <w:tcPr>
            <w:tcW w:w="2131" w:type="dxa"/>
          </w:tcPr>
          <w:p w14:paraId="6D177217"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May introduce some latency due to monitoring</w:t>
            </w:r>
          </w:p>
        </w:tc>
        <w:tc>
          <w:tcPr>
            <w:tcW w:w="2131" w:type="dxa"/>
          </w:tcPr>
          <w:p w14:paraId="3780DCA2"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Can introduce more latency due to active prevention measures</w:t>
            </w:r>
          </w:p>
        </w:tc>
      </w:tr>
      <w:tr w:rsidR="00245A0D" w:rsidRPr="001741DF" w14:paraId="4FFC825D" w14:textId="77777777" w:rsidTr="001977DA">
        <w:tc>
          <w:tcPr>
            <w:tcW w:w="2130" w:type="dxa"/>
          </w:tcPr>
          <w:p w14:paraId="54CEB60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Logging and reporting</w:t>
            </w:r>
          </w:p>
        </w:tc>
        <w:tc>
          <w:tcPr>
            <w:tcW w:w="2130" w:type="dxa"/>
          </w:tcPr>
          <w:p w14:paraId="192A9299"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Basic logging of traffic events</w:t>
            </w:r>
          </w:p>
        </w:tc>
        <w:tc>
          <w:tcPr>
            <w:tcW w:w="2131" w:type="dxa"/>
          </w:tcPr>
          <w:p w14:paraId="1146BFD1"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Detailed logs of detected incidents</w:t>
            </w:r>
          </w:p>
        </w:tc>
        <w:tc>
          <w:tcPr>
            <w:tcW w:w="2131" w:type="dxa"/>
          </w:tcPr>
          <w:p w14:paraId="62396C4C"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Logs events and actions taken to block threats</w:t>
            </w:r>
          </w:p>
        </w:tc>
      </w:tr>
      <w:tr w:rsidR="00245A0D" w:rsidRPr="001741DF" w14:paraId="39FBF256" w14:textId="77777777" w:rsidTr="001977DA">
        <w:tc>
          <w:tcPr>
            <w:tcW w:w="2130" w:type="dxa"/>
          </w:tcPr>
          <w:p w14:paraId="25221310"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Use case</w:t>
            </w:r>
          </w:p>
        </w:tc>
        <w:tc>
          <w:tcPr>
            <w:tcW w:w="2130" w:type="dxa"/>
          </w:tcPr>
          <w:p w14:paraId="27420828"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Protects against unauthorized access</w:t>
            </w:r>
          </w:p>
        </w:tc>
        <w:tc>
          <w:tcPr>
            <w:tcW w:w="2131" w:type="dxa"/>
          </w:tcPr>
          <w:p w14:paraId="2B3FBAFA"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Detects breaches or policy violations</w:t>
            </w:r>
          </w:p>
        </w:tc>
        <w:tc>
          <w:tcPr>
            <w:tcW w:w="2131" w:type="dxa"/>
          </w:tcPr>
          <w:p w14:paraId="46F4D77F" w14:textId="77777777" w:rsidR="00245A0D" w:rsidRPr="001741DF" w:rsidRDefault="00245A0D" w:rsidP="001741DF">
            <w:pPr>
              <w:widowControl/>
              <w:spacing w:line="360" w:lineRule="auto"/>
              <w:jc w:val="left"/>
              <w:rPr>
                <w:rFonts w:eastAsia="Georgia"/>
                <w:color w:val="000000"/>
                <w:sz w:val="24"/>
                <w:szCs w:val="24"/>
                <w:lang w:val="en-US" w:eastAsia="zh-CN" w:bidi="ar"/>
              </w:rPr>
            </w:pPr>
          </w:p>
        </w:tc>
      </w:tr>
      <w:tr w:rsidR="00245A0D" w:rsidRPr="001741DF" w14:paraId="5C9FA3BC" w14:textId="77777777" w:rsidTr="001977DA">
        <w:tc>
          <w:tcPr>
            <w:tcW w:w="2130" w:type="dxa"/>
          </w:tcPr>
          <w:p w14:paraId="118CA6DC"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Complexity</w:t>
            </w:r>
          </w:p>
        </w:tc>
        <w:tc>
          <w:tcPr>
            <w:tcW w:w="2130" w:type="dxa"/>
          </w:tcPr>
          <w:p w14:paraId="5BEA02B0"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Relatively simpler to configure</w:t>
            </w:r>
          </w:p>
        </w:tc>
        <w:tc>
          <w:tcPr>
            <w:tcW w:w="2131" w:type="dxa"/>
          </w:tcPr>
          <w:p w14:paraId="3B75FFB1"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More complex due to the  need for constant updating and tuning</w:t>
            </w:r>
          </w:p>
        </w:tc>
        <w:tc>
          <w:tcPr>
            <w:tcW w:w="2131" w:type="dxa"/>
          </w:tcPr>
          <w:p w14:paraId="38DEF667" w14:textId="77777777" w:rsidR="00245A0D" w:rsidRPr="001741DF" w:rsidRDefault="00245A0D" w:rsidP="001741DF">
            <w:pPr>
              <w:widowControl/>
              <w:spacing w:line="360" w:lineRule="auto"/>
              <w:jc w:val="left"/>
              <w:rPr>
                <w:rFonts w:eastAsia="Georgia"/>
                <w:color w:val="000000"/>
                <w:sz w:val="24"/>
                <w:szCs w:val="24"/>
                <w:lang w:val="en-US" w:eastAsia="zh-CN" w:bidi="ar"/>
              </w:rPr>
            </w:pPr>
            <w:r w:rsidRPr="001741DF">
              <w:rPr>
                <w:rFonts w:eastAsia="Georgia"/>
                <w:color w:val="000000"/>
                <w:sz w:val="24"/>
                <w:szCs w:val="24"/>
                <w:lang w:val="en-US" w:eastAsia="zh-CN" w:bidi="ar"/>
              </w:rPr>
              <w:t>Requires ongoing tuning and management for effectiveness</w:t>
            </w:r>
          </w:p>
        </w:tc>
      </w:tr>
    </w:tbl>
    <w:p w14:paraId="735946B9" w14:textId="77777777" w:rsidR="00245A0D" w:rsidRPr="001741DF" w:rsidRDefault="00245A0D" w:rsidP="001741DF">
      <w:pPr>
        <w:spacing w:line="360" w:lineRule="auto"/>
        <w:rPr>
          <w:rFonts w:ascii="Times New Roman" w:eastAsia="Georgia" w:hAnsi="Times New Roman" w:cs="Times New Roman"/>
          <w:color w:val="000000"/>
          <w:sz w:val="24"/>
          <w:szCs w:val="24"/>
          <w:lang w:val="en-US" w:eastAsia="zh-CN" w:bidi="ar"/>
        </w:rPr>
      </w:pPr>
    </w:p>
    <w:p w14:paraId="42FB28D5" w14:textId="77777777" w:rsidR="00245A0D" w:rsidRPr="001741DF" w:rsidRDefault="00245A0D" w:rsidP="001741DF">
      <w:pPr>
        <w:spacing w:line="360" w:lineRule="auto"/>
        <w:rPr>
          <w:rFonts w:ascii="Times New Roman" w:hAnsi="Times New Roman" w:cs="Times New Roman"/>
          <w:sz w:val="24"/>
          <w:szCs w:val="24"/>
        </w:rPr>
      </w:pPr>
      <w:r w:rsidRPr="001741DF">
        <w:rPr>
          <w:rFonts w:ascii="Times New Roman" w:hAnsi="Times New Roman" w:cs="Times New Roman"/>
          <w:sz w:val="24"/>
          <w:szCs w:val="24"/>
        </w:rPr>
        <w:t>2 b) Elaborate on the evolution of firewalls and their significance in securing networks. (15 marks)</w:t>
      </w:r>
    </w:p>
    <w:p w14:paraId="385A5683" w14:textId="77777777" w:rsidR="00046BFA" w:rsidRPr="001741DF" w:rsidRDefault="00046BFA" w:rsidP="001741DF">
      <w:pPr>
        <w:pStyle w:val="NormalWeb"/>
        <w:spacing w:line="360" w:lineRule="auto"/>
      </w:pPr>
      <w:r w:rsidRPr="001741DF">
        <w:t>A firewall is a critical network security device that monitors and filters incoming and outgoing network traffic based on a defined set of security rules. By accepting, rejecting, or dropping specific traffic, firewalls establish a barrier between secured internal networks and untrusted external networks, such as the Internet. The evolution of firewalls reflects the changing landscape of cyber security threats and the need for more sophisticated protection mechanisms. Here’s an overview of the evolution of firewalls and their significance in securing networks.</w:t>
      </w:r>
    </w:p>
    <w:p w14:paraId="7CB59EFA" w14:textId="77777777" w:rsidR="00046BFA" w:rsidRPr="001741DF" w:rsidRDefault="00046BFA" w:rsidP="001741DF">
      <w:pPr>
        <w:pStyle w:val="Heading4"/>
        <w:spacing w:line="360" w:lineRule="auto"/>
      </w:pPr>
      <w:r w:rsidRPr="001741DF">
        <w:t>1. First Generation: Packet Filtering Firewalls</w:t>
      </w:r>
    </w:p>
    <w:p w14:paraId="5EA0D049" w14:textId="77777777" w:rsidR="00046BFA" w:rsidRPr="001741DF" w:rsidRDefault="00046BFA" w:rsidP="001741DF">
      <w:pPr>
        <w:pStyle w:val="NormalWeb"/>
        <w:spacing w:line="360" w:lineRule="auto"/>
      </w:pPr>
      <w:r w:rsidRPr="001741DF">
        <w:t xml:space="preserve">The earliest firewalls, known as packet filtering firewalls, operate at the network layer of the OSI model. They inspect packets of data and make decisions based on predefined rules, such as source and destination IP addresses, protocols, and port numbers. While effective for basic traffic control, these firewalls lack the ability to track the state of active connections, making them vulnerable to certain types of attacks, such as IP spoofing. Their simplicity and low </w:t>
      </w:r>
      <w:r w:rsidRPr="001741DF">
        <w:lastRenderedPageBreak/>
        <w:t>resource requirements made them suitable for early network environments, but they provided limited security.</w:t>
      </w:r>
    </w:p>
    <w:p w14:paraId="5A6356E9" w14:textId="77777777" w:rsidR="00046BFA" w:rsidRPr="001741DF" w:rsidRDefault="00046BFA" w:rsidP="001741DF">
      <w:pPr>
        <w:pStyle w:val="Heading4"/>
        <w:spacing w:line="360" w:lineRule="auto"/>
      </w:pPr>
      <w:r w:rsidRPr="001741DF">
        <w:t>2. Second Generation: Stateful Inspection Firewalls</w:t>
      </w:r>
    </w:p>
    <w:p w14:paraId="300A130B" w14:textId="77777777" w:rsidR="00046BFA" w:rsidRPr="001741DF" w:rsidRDefault="00046BFA" w:rsidP="001741DF">
      <w:pPr>
        <w:pStyle w:val="NormalWeb"/>
        <w:spacing w:line="360" w:lineRule="auto"/>
      </w:pPr>
      <w:r w:rsidRPr="001741DF">
        <w:t>Stateful inspection firewalls emerged as a more advanced solution, adding the capability to monitor the state of active connections. These firewalls maintain a state table that tracks ongoing sessions, allowing them to make more informed decisions about whether to allow or block traffic. By analyzing the context of packets within established connections, stateful inspection firewalls significantly enhanced security compared to their packet-filtering predecessors. This generation of firewalls could detect and prevent various types of attacks, improving overall network protection.</w:t>
      </w:r>
    </w:p>
    <w:p w14:paraId="0D896424" w14:textId="77777777" w:rsidR="00046BFA" w:rsidRPr="001741DF" w:rsidRDefault="00046BFA" w:rsidP="001741DF">
      <w:pPr>
        <w:pStyle w:val="Heading4"/>
        <w:spacing w:line="360" w:lineRule="auto"/>
      </w:pPr>
      <w:r w:rsidRPr="001741DF">
        <w:t>3. Third Generation: Application Layer Firewalls</w:t>
      </w:r>
    </w:p>
    <w:p w14:paraId="6AD37611" w14:textId="77777777" w:rsidR="00046BFA" w:rsidRPr="001741DF" w:rsidRDefault="00046BFA" w:rsidP="001741DF">
      <w:pPr>
        <w:pStyle w:val="NormalWeb"/>
        <w:spacing w:line="360" w:lineRule="auto"/>
      </w:pPr>
      <w:r w:rsidRPr="001741DF">
        <w:t xml:space="preserve">Application layer firewalls operate at a higher layer of the OSI model and are designed to inspect traffic at the application level. This allows them to </w:t>
      </w:r>
      <w:proofErr w:type="spellStart"/>
      <w:r w:rsidRPr="001741DF">
        <w:t>analyze</w:t>
      </w:r>
      <w:proofErr w:type="spellEnd"/>
      <w:r w:rsidRPr="001741DF">
        <w:t xml:space="preserve"> the content of data packets, enabling more granular control over traffic based on specific applications and protocols. For example, they can filter HTTP traffic to block malicious web content or restrict access to certain websites. This generation of firewalls is particularly effective against application-layer attacks, such as SQL injection and cross-site scripting (XSS), providing a much-needed layer of security in increasingly complex network environments.</w:t>
      </w:r>
    </w:p>
    <w:p w14:paraId="4D6564D5" w14:textId="77777777" w:rsidR="00046BFA" w:rsidRPr="001741DF" w:rsidRDefault="00046BFA" w:rsidP="001741DF">
      <w:pPr>
        <w:pStyle w:val="Heading4"/>
        <w:spacing w:line="360" w:lineRule="auto"/>
      </w:pPr>
      <w:r w:rsidRPr="001741DF">
        <w:t>4. Next Generation Firewalls (NGFW)</w:t>
      </w:r>
    </w:p>
    <w:p w14:paraId="45DA268E" w14:textId="77777777" w:rsidR="00046BFA" w:rsidRPr="001741DF" w:rsidRDefault="00046BFA" w:rsidP="001741DF">
      <w:pPr>
        <w:pStyle w:val="NormalWeb"/>
        <w:spacing w:line="360" w:lineRule="auto"/>
      </w:pPr>
      <w:r w:rsidRPr="001741DF">
        <w:t>Next Generation Firewalls (NGFW) represent the latest evolution in firewall technology, integrating multiple security features into a single device. In addition to traditional packet filtering and stateful inspection capabilities, NGFWs include advanced features such as intrusion prevention systems (IPS), deep packet inspection (DPI), and application awareness. They can identify and control applications regardless of port or protocol, allowing for more effective management of network traffic and improved threat detection. NGFWs are essential for defending against sophisticated cyber threats, including advanced persistent threats (APTs) and zero-day attacks.</w:t>
      </w:r>
    </w:p>
    <w:p w14:paraId="5D05F3FE" w14:textId="77777777" w:rsidR="00046BFA" w:rsidRPr="001741DF" w:rsidRDefault="00046BFA" w:rsidP="001741DF">
      <w:pPr>
        <w:pStyle w:val="Heading3"/>
        <w:spacing w:line="360" w:lineRule="auto"/>
        <w:rPr>
          <w:sz w:val="24"/>
          <w:szCs w:val="24"/>
        </w:rPr>
      </w:pPr>
      <w:r w:rsidRPr="001741DF">
        <w:rPr>
          <w:sz w:val="24"/>
          <w:szCs w:val="24"/>
        </w:rPr>
        <w:t>Types of Firewalls</w:t>
      </w:r>
    </w:p>
    <w:p w14:paraId="486E5261" w14:textId="77777777" w:rsidR="00046BFA" w:rsidRPr="001741DF" w:rsidRDefault="00046BFA" w:rsidP="001741DF">
      <w:pPr>
        <w:pStyle w:val="NormalWeb"/>
        <w:spacing w:line="360" w:lineRule="auto"/>
      </w:pPr>
      <w:r w:rsidRPr="001741DF">
        <w:lastRenderedPageBreak/>
        <w:t>Firewalls can generally be categorized into two types:</w:t>
      </w:r>
    </w:p>
    <w:p w14:paraId="4B5B3DC9" w14:textId="77777777" w:rsidR="00046BFA" w:rsidRPr="001741DF" w:rsidRDefault="00046BFA" w:rsidP="001741DF">
      <w:pPr>
        <w:pStyle w:val="NormalWeb"/>
        <w:numPr>
          <w:ilvl w:val="0"/>
          <w:numId w:val="19"/>
        </w:numPr>
        <w:spacing w:line="360" w:lineRule="auto"/>
      </w:pPr>
      <w:r w:rsidRPr="001741DF">
        <w:rPr>
          <w:rStyle w:val="Strong"/>
        </w:rPr>
        <w:t>Host-Based Firewalls</w:t>
      </w:r>
      <w:r w:rsidRPr="001741DF">
        <w:t xml:space="preserve">: These are installed on individual network nodes, such as servers or workstations. They control the incoming and outgoing packets for each device, providing a tailored security solution for each host. Host-based firewalls are particularly useful for securing endpoints and protecting against threats that may bypass network-level </w:t>
      </w:r>
      <w:proofErr w:type="spellStart"/>
      <w:r w:rsidRPr="001741DF">
        <w:t>defenses</w:t>
      </w:r>
      <w:proofErr w:type="spellEnd"/>
      <w:r w:rsidRPr="001741DF">
        <w:t>.</w:t>
      </w:r>
    </w:p>
    <w:p w14:paraId="065E2D1A" w14:textId="77777777" w:rsidR="00046BFA" w:rsidRPr="001741DF" w:rsidRDefault="00046BFA" w:rsidP="001741DF">
      <w:pPr>
        <w:pStyle w:val="NormalWeb"/>
        <w:numPr>
          <w:ilvl w:val="0"/>
          <w:numId w:val="19"/>
        </w:numPr>
        <w:spacing w:line="360" w:lineRule="auto"/>
      </w:pPr>
      <w:r w:rsidRPr="001741DF">
        <w:rPr>
          <w:rStyle w:val="Strong"/>
        </w:rPr>
        <w:t>Network-Based Firewalls</w:t>
      </w:r>
      <w:r w:rsidRPr="001741DF">
        <w:t>: These firewalls filter all incoming and outgoing traffic across the entire network. They are typically deployed at the network perimeter and serve as the first line of defense against external threats. Network-based firewalls are essential for monitoring traffic flows and enforcing security policies across the organization's network.</w:t>
      </w:r>
    </w:p>
    <w:p w14:paraId="65F4F331" w14:textId="77777777" w:rsidR="00046BFA" w:rsidRPr="001741DF" w:rsidRDefault="00046BFA" w:rsidP="001741DF">
      <w:pPr>
        <w:pStyle w:val="Heading3"/>
        <w:spacing w:line="360" w:lineRule="auto"/>
        <w:rPr>
          <w:sz w:val="24"/>
          <w:szCs w:val="24"/>
        </w:rPr>
      </w:pPr>
      <w:r w:rsidRPr="001741DF">
        <w:rPr>
          <w:sz w:val="24"/>
          <w:szCs w:val="24"/>
        </w:rPr>
        <w:t>Significance of Firewalls in Securing Networks</w:t>
      </w:r>
    </w:p>
    <w:p w14:paraId="01229A36" w14:textId="77777777" w:rsidR="00046BFA" w:rsidRPr="001741DF" w:rsidRDefault="00046BFA" w:rsidP="001741DF">
      <w:pPr>
        <w:pStyle w:val="NormalWeb"/>
        <w:numPr>
          <w:ilvl w:val="0"/>
          <w:numId w:val="20"/>
        </w:numPr>
        <w:spacing w:line="360" w:lineRule="auto"/>
      </w:pPr>
      <w:r w:rsidRPr="001741DF">
        <w:rPr>
          <w:rStyle w:val="Strong"/>
        </w:rPr>
        <w:t>Traffic Monitoring and Control</w:t>
      </w:r>
      <w:r w:rsidRPr="001741DF">
        <w:t>: Firewalls provide robust traffic monitoring capabilities, allowing organizations to filter unwanted traffic and prevent unauthorized access.</w:t>
      </w:r>
    </w:p>
    <w:p w14:paraId="2782C350" w14:textId="77777777" w:rsidR="00046BFA" w:rsidRPr="001741DF" w:rsidRDefault="00046BFA" w:rsidP="001741DF">
      <w:pPr>
        <w:pStyle w:val="NormalWeb"/>
        <w:numPr>
          <w:ilvl w:val="0"/>
          <w:numId w:val="20"/>
        </w:numPr>
        <w:spacing w:line="360" w:lineRule="auto"/>
      </w:pPr>
      <w:r w:rsidRPr="001741DF">
        <w:rPr>
          <w:rStyle w:val="Strong"/>
        </w:rPr>
        <w:t>Protection Against Cyber Threats</w:t>
      </w:r>
      <w:r w:rsidRPr="001741DF">
        <w:t>: By blocking malicious traffic and preventing attacks, firewalls reduce the risk of data breaches and other security incidents.</w:t>
      </w:r>
    </w:p>
    <w:p w14:paraId="5E8BA8A8" w14:textId="77777777" w:rsidR="00046BFA" w:rsidRPr="001741DF" w:rsidRDefault="00046BFA" w:rsidP="001741DF">
      <w:pPr>
        <w:pStyle w:val="NormalWeb"/>
        <w:numPr>
          <w:ilvl w:val="0"/>
          <w:numId w:val="20"/>
        </w:numPr>
        <w:spacing w:line="360" w:lineRule="auto"/>
      </w:pPr>
      <w:r w:rsidRPr="001741DF">
        <w:rPr>
          <w:rStyle w:val="Strong"/>
        </w:rPr>
        <w:t>Policy Enforcement</w:t>
      </w:r>
      <w:r w:rsidRPr="001741DF">
        <w:t>: Firewalls enable organizations to enforce security policies by controlling which applications and protocols are allowed to communicate over the network.</w:t>
      </w:r>
    </w:p>
    <w:p w14:paraId="2ED21D25" w14:textId="77777777" w:rsidR="00046BFA" w:rsidRPr="001741DF" w:rsidRDefault="00046BFA" w:rsidP="001741DF">
      <w:pPr>
        <w:pStyle w:val="NormalWeb"/>
        <w:numPr>
          <w:ilvl w:val="0"/>
          <w:numId w:val="20"/>
        </w:numPr>
        <w:spacing w:line="360" w:lineRule="auto"/>
      </w:pPr>
      <w:r w:rsidRPr="001741DF">
        <w:rPr>
          <w:rStyle w:val="Strong"/>
        </w:rPr>
        <w:t>Compliance</w:t>
      </w:r>
      <w:r w:rsidRPr="001741DF">
        <w:t>: Many regulatory frameworks require the implementation of firewalls as part of a comprehensive security strategy, helping organizations meet compliance requirements.</w:t>
      </w:r>
    </w:p>
    <w:p w14:paraId="4DB4EA02" w14:textId="77777777" w:rsidR="00046BFA" w:rsidRPr="001741DF" w:rsidRDefault="00046BFA" w:rsidP="001741DF">
      <w:pPr>
        <w:pStyle w:val="NormalWeb"/>
        <w:numPr>
          <w:ilvl w:val="0"/>
          <w:numId w:val="20"/>
        </w:numPr>
        <w:spacing w:line="360" w:lineRule="auto"/>
      </w:pPr>
      <w:r w:rsidRPr="001741DF">
        <w:rPr>
          <w:rStyle w:val="Strong"/>
        </w:rPr>
        <w:t>Integration with Other Security Measures</w:t>
      </w:r>
      <w:r w:rsidRPr="001741DF">
        <w:t>: Modern firewalls can integrate with other security technologies, such as intrusion detection systems (IDS) and security information and event management (SIEM) systems, providing a more holistic approach to network security.</w:t>
      </w:r>
    </w:p>
    <w:p w14:paraId="30823933" w14:textId="77777777" w:rsidR="00046BFA" w:rsidRPr="001741DF" w:rsidRDefault="00046BFA" w:rsidP="001741DF">
      <w:pPr>
        <w:spacing w:line="360" w:lineRule="auto"/>
        <w:rPr>
          <w:rFonts w:ascii="Times New Roman" w:hAnsi="Times New Roman" w:cs="Times New Roman"/>
          <w:sz w:val="24"/>
          <w:szCs w:val="24"/>
        </w:rPr>
      </w:pPr>
      <w:r w:rsidRPr="001741DF">
        <w:rPr>
          <w:rFonts w:ascii="Times New Roman" w:hAnsi="Times New Roman" w:cs="Times New Roman"/>
          <w:sz w:val="24"/>
          <w:szCs w:val="24"/>
        </w:rPr>
        <w:t>3 a) Detail session hijacking at the Session Layer and its mitigation techniques. (10 marks)</w:t>
      </w:r>
    </w:p>
    <w:p w14:paraId="0ED937A4"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lastRenderedPageBreak/>
        <w:t>Session hijacking</w:t>
      </w:r>
      <w:r w:rsidRPr="00046BFA">
        <w:rPr>
          <w:rFonts w:ascii="Times New Roman" w:eastAsia="Times New Roman" w:hAnsi="Times New Roman" w:cs="Times New Roman"/>
          <w:sz w:val="24"/>
          <w:szCs w:val="24"/>
          <w:lang w:eastAsia="en-ZW"/>
        </w:rPr>
        <w:t xml:space="preserve"> is a type of </w:t>
      </w:r>
      <w:r w:rsidRPr="001741DF">
        <w:rPr>
          <w:rFonts w:ascii="Times New Roman" w:eastAsia="Times New Roman" w:hAnsi="Times New Roman" w:cs="Times New Roman"/>
          <w:sz w:val="24"/>
          <w:szCs w:val="24"/>
          <w:lang w:eastAsia="en-ZW"/>
        </w:rPr>
        <w:t>cyber attack</w:t>
      </w:r>
      <w:r w:rsidRPr="00046BFA">
        <w:rPr>
          <w:rFonts w:ascii="Times New Roman" w:eastAsia="Times New Roman" w:hAnsi="Times New Roman" w:cs="Times New Roman"/>
          <w:sz w:val="24"/>
          <w:szCs w:val="24"/>
          <w:lang w:eastAsia="en-ZW"/>
        </w:rPr>
        <w:t xml:space="preserve"> where an attacker takes control of an existing session between two systems. This allows the attacker to intercept and manipulate data, steal sensitive information, or even impersonate legitimate users.</w:t>
      </w:r>
    </w:p>
    <w:p w14:paraId="3E384773" w14:textId="77777777" w:rsidR="00046BFA" w:rsidRPr="00046BFA" w:rsidRDefault="00046BFA" w:rsidP="001741DF">
      <w:pPr>
        <w:spacing w:before="100" w:beforeAutospacing="1" w:after="100" w:afterAutospacing="1" w:line="360" w:lineRule="auto"/>
        <w:outlineLvl w:val="2"/>
        <w:rPr>
          <w:rFonts w:ascii="Times New Roman" w:eastAsia="Times New Roman" w:hAnsi="Times New Roman" w:cs="Times New Roman"/>
          <w:b/>
          <w:bCs/>
          <w:sz w:val="24"/>
          <w:szCs w:val="24"/>
          <w:u w:val="single"/>
          <w:lang w:eastAsia="en-ZW"/>
        </w:rPr>
      </w:pPr>
      <w:r w:rsidRPr="00046BFA">
        <w:rPr>
          <w:rFonts w:ascii="Times New Roman" w:eastAsia="Times New Roman" w:hAnsi="Times New Roman" w:cs="Times New Roman"/>
          <w:b/>
          <w:bCs/>
          <w:sz w:val="24"/>
          <w:szCs w:val="24"/>
          <w:u w:val="single"/>
          <w:lang w:eastAsia="en-ZW"/>
        </w:rPr>
        <w:t>How Session Hijacking Works:</w:t>
      </w:r>
    </w:p>
    <w:p w14:paraId="1019DB73" w14:textId="77777777" w:rsidR="00046BFA" w:rsidRPr="00046BFA" w:rsidRDefault="00046BFA" w:rsidP="001741DF">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Session Establishment:</w:t>
      </w:r>
      <w:r w:rsidRPr="00046BFA">
        <w:rPr>
          <w:rFonts w:ascii="Times New Roman" w:eastAsia="Times New Roman" w:hAnsi="Times New Roman" w:cs="Times New Roman"/>
          <w:sz w:val="24"/>
          <w:szCs w:val="24"/>
          <w:lang w:eastAsia="en-ZW"/>
        </w:rPr>
        <w:t xml:space="preserve"> A legitimate user establishes a session with a server, often identified by a session ID.</w:t>
      </w:r>
    </w:p>
    <w:p w14:paraId="4B0487FE" w14:textId="77777777" w:rsidR="00046BFA" w:rsidRPr="00046BFA" w:rsidRDefault="00046BFA" w:rsidP="001741DF">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Session Hijacking:</w:t>
      </w:r>
      <w:r w:rsidRPr="00046BFA">
        <w:rPr>
          <w:rFonts w:ascii="Times New Roman" w:eastAsia="Times New Roman" w:hAnsi="Times New Roman" w:cs="Times New Roman"/>
          <w:sz w:val="24"/>
          <w:szCs w:val="24"/>
          <w:lang w:eastAsia="en-ZW"/>
        </w:rPr>
        <w:t xml:space="preserve"> The attacker intercepts the session ID, typically through network sniffing or social engineering techniques.</w:t>
      </w:r>
    </w:p>
    <w:p w14:paraId="07E2047A" w14:textId="77777777" w:rsidR="00046BFA" w:rsidRPr="00046BFA" w:rsidRDefault="00046BFA" w:rsidP="001741DF">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Session Exploitation:</w:t>
      </w:r>
      <w:r w:rsidRPr="00046BFA">
        <w:rPr>
          <w:rFonts w:ascii="Times New Roman" w:eastAsia="Times New Roman" w:hAnsi="Times New Roman" w:cs="Times New Roman"/>
          <w:sz w:val="24"/>
          <w:szCs w:val="24"/>
          <w:lang w:eastAsia="en-ZW"/>
        </w:rPr>
        <w:t xml:space="preserve"> The attacker uses the stolen session ID to impersonate the legitimate user and access the server's resources.</w:t>
      </w:r>
    </w:p>
    <w:p w14:paraId="04D270B3" w14:textId="77777777" w:rsidR="00046BFA" w:rsidRPr="00046BFA" w:rsidRDefault="00046BFA" w:rsidP="001741DF">
      <w:pPr>
        <w:spacing w:before="100" w:beforeAutospacing="1" w:after="100" w:afterAutospacing="1" w:line="360" w:lineRule="auto"/>
        <w:outlineLvl w:val="2"/>
        <w:rPr>
          <w:rFonts w:ascii="Times New Roman" w:eastAsia="Times New Roman" w:hAnsi="Times New Roman" w:cs="Times New Roman"/>
          <w:b/>
          <w:bCs/>
          <w:sz w:val="24"/>
          <w:szCs w:val="24"/>
          <w:u w:val="single"/>
          <w:lang w:eastAsia="en-ZW"/>
        </w:rPr>
      </w:pPr>
      <w:r w:rsidRPr="00046BFA">
        <w:rPr>
          <w:rFonts w:ascii="Times New Roman" w:eastAsia="Times New Roman" w:hAnsi="Times New Roman" w:cs="Times New Roman"/>
          <w:b/>
          <w:bCs/>
          <w:sz w:val="24"/>
          <w:szCs w:val="24"/>
          <w:u w:val="single"/>
          <w:lang w:eastAsia="en-ZW"/>
        </w:rPr>
        <w:t>Mitigation Techniques:</w:t>
      </w:r>
    </w:p>
    <w:p w14:paraId="183A353B" w14:textId="77777777" w:rsidR="00046BFA" w:rsidRPr="00046BFA" w:rsidRDefault="00046BFA" w:rsidP="001741DF">
      <w:pPr>
        <w:numPr>
          <w:ilvl w:val="0"/>
          <w:numId w:val="22"/>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Secure Session Establishment:</w:t>
      </w:r>
    </w:p>
    <w:p w14:paraId="0C18E6BD"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HTTPS:</w:t>
      </w:r>
      <w:r w:rsidRPr="00046BFA">
        <w:rPr>
          <w:rFonts w:ascii="Times New Roman" w:eastAsia="Times New Roman" w:hAnsi="Times New Roman" w:cs="Times New Roman"/>
          <w:sz w:val="24"/>
          <w:szCs w:val="24"/>
          <w:lang w:eastAsia="en-ZW"/>
        </w:rPr>
        <w:t xml:space="preserve"> Use HTTPS to encrypt communication between the client and server, making it more difficult for attackers to intercept session IDs.</w:t>
      </w:r>
    </w:p>
    <w:p w14:paraId="32588D05"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Strong Authentication:</w:t>
      </w:r>
      <w:r w:rsidRPr="00046BFA">
        <w:rPr>
          <w:rFonts w:ascii="Times New Roman" w:eastAsia="Times New Roman" w:hAnsi="Times New Roman" w:cs="Times New Roman"/>
          <w:sz w:val="24"/>
          <w:szCs w:val="24"/>
          <w:lang w:eastAsia="en-ZW"/>
        </w:rPr>
        <w:t xml:space="preserve"> Implement strong authentication mechanisms like multi-factor authentication (MFA) to make it harder for attackers to gain access to accounts.</w:t>
      </w:r>
    </w:p>
    <w:p w14:paraId="0A26C0AD"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Secure Session Initiation:</w:t>
      </w:r>
      <w:r w:rsidRPr="00046BFA">
        <w:rPr>
          <w:rFonts w:ascii="Times New Roman" w:eastAsia="Times New Roman" w:hAnsi="Times New Roman" w:cs="Times New Roman"/>
          <w:sz w:val="24"/>
          <w:szCs w:val="24"/>
          <w:lang w:eastAsia="en-ZW"/>
        </w:rPr>
        <w:t xml:space="preserve"> Use secure protocols like TLS to establish encrypted sessions.</w:t>
      </w:r>
    </w:p>
    <w:p w14:paraId="0BBA67BF" w14:textId="77777777" w:rsidR="00046BFA" w:rsidRPr="00046BFA" w:rsidRDefault="00046BFA" w:rsidP="001741DF">
      <w:pPr>
        <w:numPr>
          <w:ilvl w:val="0"/>
          <w:numId w:val="22"/>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Session Hijacking Prevention:</w:t>
      </w:r>
    </w:p>
    <w:p w14:paraId="092AB506"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Session Timeouts:</w:t>
      </w:r>
      <w:r w:rsidRPr="00046BFA">
        <w:rPr>
          <w:rFonts w:ascii="Times New Roman" w:eastAsia="Times New Roman" w:hAnsi="Times New Roman" w:cs="Times New Roman"/>
          <w:sz w:val="24"/>
          <w:szCs w:val="24"/>
          <w:lang w:eastAsia="en-ZW"/>
        </w:rPr>
        <w:t xml:space="preserve"> Set appropriate session timeouts to automatically terminate inactive sessions.</w:t>
      </w:r>
    </w:p>
    <w:p w14:paraId="466F6838"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IP Address Binding:</w:t>
      </w:r>
      <w:r w:rsidRPr="00046BFA">
        <w:rPr>
          <w:rFonts w:ascii="Times New Roman" w:eastAsia="Times New Roman" w:hAnsi="Times New Roman" w:cs="Times New Roman"/>
          <w:sz w:val="24"/>
          <w:szCs w:val="24"/>
          <w:lang w:eastAsia="en-ZW"/>
        </w:rPr>
        <w:t xml:space="preserve"> Bind sessions to specific IP addresses to prevent attackers from using the stolen session ID from a different IP address.</w:t>
      </w:r>
    </w:p>
    <w:p w14:paraId="3AFDF94C"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Regular Password Changes:</w:t>
      </w:r>
      <w:r w:rsidRPr="00046BFA">
        <w:rPr>
          <w:rFonts w:ascii="Times New Roman" w:eastAsia="Times New Roman" w:hAnsi="Times New Roman" w:cs="Times New Roman"/>
          <w:sz w:val="24"/>
          <w:szCs w:val="24"/>
          <w:lang w:eastAsia="en-ZW"/>
        </w:rPr>
        <w:t xml:space="preserve"> Encourage users to change their passwords frequently to reduce the risk of unauthorized access.</w:t>
      </w:r>
    </w:p>
    <w:p w14:paraId="3C51A0FE"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Intrusion Detection Systems (IDS):</w:t>
      </w:r>
      <w:r w:rsidRPr="00046BFA">
        <w:rPr>
          <w:rFonts w:ascii="Times New Roman" w:eastAsia="Times New Roman" w:hAnsi="Times New Roman" w:cs="Times New Roman"/>
          <w:sz w:val="24"/>
          <w:szCs w:val="24"/>
          <w:lang w:eastAsia="en-ZW"/>
        </w:rPr>
        <w:t xml:space="preserve"> Monitor network traffic for signs of suspicious activity, such as unusual login attempts or abnormal data transfers.</w:t>
      </w:r>
    </w:p>
    <w:p w14:paraId="2299F596" w14:textId="77777777" w:rsidR="00046BFA" w:rsidRPr="00046BFA" w:rsidRDefault="00046BFA" w:rsidP="001741DF">
      <w:pPr>
        <w:numPr>
          <w:ilvl w:val="0"/>
          <w:numId w:val="22"/>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Network Security Best Practices:</w:t>
      </w:r>
    </w:p>
    <w:p w14:paraId="076F2FA5"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Network Segmentation:</w:t>
      </w:r>
      <w:r w:rsidRPr="00046BFA">
        <w:rPr>
          <w:rFonts w:ascii="Times New Roman" w:eastAsia="Times New Roman" w:hAnsi="Times New Roman" w:cs="Times New Roman"/>
          <w:sz w:val="24"/>
          <w:szCs w:val="24"/>
          <w:lang w:eastAsia="en-ZW"/>
        </w:rPr>
        <w:t xml:space="preserve"> Divide the network into smaller segments to limit the impact of a successful attack.</w:t>
      </w:r>
    </w:p>
    <w:p w14:paraId="4F83909A"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lastRenderedPageBreak/>
        <w:t>Firewall Configuration:</w:t>
      </w:r>
      <w:r w:rsidRPr="00046BFA">
        <w:rPr>
          <w:rFonts w:ascii="Times New Roman" w:eastAsia="Times New Roman" w:hAnsi="Times New Roman" w:cs="Times New Roman"/>
          <w:sz w:val="24"/>
          <w:szCs w:val="24"/>
          <w:lang w:eastAsia="en-ZW"/>
        </w:rPr>
        <w:t xml:space="preserve"> Configure firewalls to block unauthorized access to network resources.</w:t>
      </w:r>
    </w:p>
    <w:p w14:paraId="054F3E9D"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Patch Management:</w:t>
      </w:r>
      <w:r w:rsidRPr="00046BFA">
        <w:rPr>
          <w:rFonts w:ascii="Times New Roman" w:eastAsia="Times New Roman" w:hAnsi="Times New Roman" w:cs="Times New Roman"/>
          <w:sz w:val="24"/>
          <w:szCs w:val="24"/>
          <w:lang w:eastAsia="en-ZW"/>
        </w:rPr>
        <w:t xml:space="preserve"> Keep all systems and software up-to-date with the latest security patches.</w:t>
      </w:r>
    </w:p>
    <w:p w14:paraId="4C21B845" w14:textId="77777777" w:rsidR="00046BFA" w:rsidRPr="00046BFA" w:rsidRDefault="00046BFA" w:rsidP="001741DF">
      <w:pPr>
        <w:numPr>
          <w:ilvl w:val="1"/>
          <w:numId w:val="22"/>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Employee Training:</w:t>
      </w:r>
      <w:r w:rsidRPr="00046BFA">
        <w:rPr>
          <w:rFonts w:ascii="Times New Roman" w:eastAsia="Times New Roman" w:hAnsi="Times New Roman" w:cs="Times New Roman"/>
          <w:sz w:val="24"/>
          <w:szCs w:val="24"/>
          <w:lang w:eastAsia="en-ZW"/>
        </w:rPr>
        <w:t xml:space="preserve"> Educate employees about the risks of social engineering attacks and how to recognize phishing attempts.</w:t>
      </w:r>
    </w:p>
    <w:p w14:paraId="44A7017D"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By implementing these mitigation techniques, organizations can significantly reduce the risk of session hijacking and protect their sensitive data and systems.</w:t>
      </w:r>
    </w:p>
    <w:p w14:paraId="55F0EAC1" w14:textId="77777777" w:rsidR="00046BFA" w:rsidRPr="001741DF" w:rsidRDefault="00046BFA" w:rsidP="001741DF">
      <w:pPr>
        <w:spacing w:line="360" w:lineRule="auto"/>
        <w:rPr>
          <w:rFonts w:ascii="Times New Roman" w:hAnsi="Times New Roman" w:cs="Times New Roman"/>
          <w:sz w:val="24"/>
          <w:szCs w:val="24"/>
        </w:rPr>
      </w:pPr>
    </w:p>
    <w:p w14:paraId="166ADFDB" w14:textId="77777777" w:rsidR="00046BFA" w:rsidRPr="001741DF" w:rsidRDefault="00046BFA" w:rsidP="001741DF">
      <w:pPr>
        <w:spacing w:line="360" w:lineRule="auto"/>
        <w:rPr>
          <w:rFonts w:ascii="Times New Roman" w:hAnsi="Times New Roman" w:cs="Times New Roman"/>
          <w:sz w:val="24"/>
          <w:szCs w:val="24"/>
        </w:rPr>
      </w:pPr>
      <w:r w:rsidRPr="001741DF">
        <w:rPr>
          <w:rFonts w:ascii="Times New Roman" w:eastAsia="Times New Roman" w:hAnsi="Times New Roman" w:cs="Times New Roman"/>
          <w:sz w:val="24"/>
          <w:szCs w:val="24"/>
          <w:lang w:eastAsia="en-ZW"/>
        </w:rPr>
        <w:t>3</w:t>
      </w:r>
      <w:r w:rsidRPr="001741DF">
        <w:rPr>
          <w:rFonts w:ascii="Times New Roman" w:hAnsi="Times New Roman" w:cs="Times New Roman"/>
          <w:sz w:val="24"/>
          <w:szCs w:val="24"/>
        </w:rPr>
        <w:t xml:space="preserve"> b) Explain how HTTP floods at the Application Layer disrupt services and methods to prevent them. (15 marks)</w:t>
      </w:r>
    </w:p>
    <w:p w14:paraId="1D1AA40F"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HTTP floods</w:t>
      </w:r>
      <w:r w:rsidRPr="00046BFA">
        <w:rPr>
          <w:rFonts w:ascii="Times New Roman" w:eastAsia="Times New Roman" w:hAnsi="Times New Roman" w:cs="Times New Roman"/>
          <w:sz w:val="24"/>
          <w:szCs w:val="24"/>
          <w:lang w:eastAsia="en-ZW"/>
        </w:rPr>
        <w:t xml:space="preserve"> are a type of Denial-of-Service (DoS) attack that aims to overwhelm a web server with a large volume of HTTP requests, rendering it unable to respond to legitimate traffic. This can severely disrupt services, leading to downtime, loss of revenue, and damage to the organization's reputation.</w:t>
      </w:r>
    </w:p>
    <w:p w14:paraId="2214A293" w14:textId="77777777" w:rsidR="00046BFA" w:rsidRPr="00046BFA" w:rsidRDefault="00046BFA" w:rsidP="001741DF">
      <w:pPr>
        <w:spacing w:before="100" w:beforeAutospacing="1" w:after="100" w:afterAutospacing="1" w:line="360" w:lineRule="auto"/>
        <w:outlineLvl w:val="2"/>
        <w:rPr>
          <w:rFonts w:ascii="Times New Roman" w:eastAsia="Times New Roman" w:hAnsi="Times New Roman" w:cs="Times New Roman"/>
          <w:b/>
          <w:bCs/>
          <w:sz w:val="24"/>
          <w:szCs w:val="24"/>
          <w:u w:val="single"/>
          <w:lang w:eastAsia="en-ZW"/>
        </w:rPr>
      </w:pPr>
      <w:r w:rsidRPr="00046BFA">
        <w:rPr>
          <w:rFonts w:ascii="Times New Roman" w:eastAsia="Times New Roman" w:hAnsi="Times New Roman" w:cs="Times New Roman"/>
          <w:b/>
          <w:bCs/>
          <w:sz w:val="24"/>
          <w:szCs w:val="24"/>
          <w:u w:val="single"/>
          <w:lang w:eastAsia="en-ZW"/>
        </w:rPr>
        <w:t>How HTTP Floods Work:</w:t>
      </w:r>
    </w:p>
    <w:p w14:paraId="0CADB40D" w14:textId="77777777" w:rsidR="00046BFA" w:rsidRPr="00046BFA" w:rsidRDefault="00046BFA" w:rsidP="001741DF">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Overwhelming Requests:</w:t>
      </w:r>
      <w:r w:rsidRPr="00046BFA">
        <w:rPr>
          <w:rFonts w:ascii="Times New Roman" w:eastAsia="Times New Roman" w:hAnsi="Times New Roman" w:cs="Times New Roman"/>
          <w:sz w:val="24"/>
          <w:szCs w:val="24"/>
          <w:lang w:eastAsia="en-ZW"/>
        </w:rPr>
        <w:t xml:space="preserve"> Attackers send a massive number of HTTP requests to a target web server.</w:t>
      </w:r>
    </w:p>
    <w:p w14:paraId="7EE1179B" w14:textId="77777777" w:rsidR="00046BFA" w:rsidRPr="00046BFA" w:rsidRDefault="00046BFA" w:rsidP="001741DF">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Resource Exhaustion:</w:t>
      </w:r>
      <w:r w:rsidRPr="00046BFA">
        <w:rPr>
          <w:rFonts w:ascii="Times New Roman" w:eastAsia="Times New Roman" w:hAnsi="Times New Roman" w:cs="Times New Roman"/>
          <w:sz w:val="24"/>
          <w:szCs w:val="24"/>
          <w:lang w:eastAsia="en-ZW"/>
        </w:rPr>
        <w:t xml:space="preserve"> The server's resources, such as CPU, memory, and network bandwidth, become saturated.</w:t>
      </w:r>
    </w:p>
    <w:p w14:paraId="1C53A10D" w14:textId="77777777" w:rsidR="00046BFA" w:rsidRPr="00046BFA" w:rsidRDefault="00046BFA" w:rsidP="001741DF">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Service Disruption:</w:t>
      </w:r>
      <w:r w:rsidRPr="00046BFA">
        <w:rPr>
          <w:rFonts w:ascii="Times New Roman" w:eastAsia="Times New Roman" w:hAnsi="Times New Roman" w:cs="Times New Roman"/>
          <w:sz w:val="24"/>
          <w:szCs w:val="24"/>
          <w:lang w:eastAsia="en-ZW"/>
        </w:rPr>
        <w:t xml:space="preserve"> The server becomes unable to process legitimate requests, leading to slow response times, errors, or complete service outages.</w:t>
      </w:r>
    </w:p>
    <w:p w14:paraId="4F56406B" w14:textId="77777777" w:rsidR="00046BFA" w:rsidRPr="00046BFA" w:rsidRDefault="00046BFA" w:rsidP="001741DF">
      <w:pPr>
        <w:spacing w:before="100" w:beforeAutospacing="1" w:after="100" w:afterAutospacing="1" w:line="360" w:lineRule="auto"/>
        <w:outlineLvl w:val="2"/>
        <w:rPr>
          <w:rFonts w:ascii="Times New Roman" w:eastAsia="Times New Roman" w:hAnsi="Times New Roman" w:cs="Times New Roman"/>
          <w:b/>
          <w:bCs/>
          <w:sz w:val="24"/>
          <w:szCs w:val="24"/>
          <w:u w:val="single"/>
          <w:lang w:eastAsia="en-ZW"/>
        </w:rPr>
      </w:pPr>
      <w:r w:rsidRPr="00046BFA">
        <w:rPr>
          <w:rFonts w:ascii="Times New Roman" w:eastAsia="Times New Roman" w:hAnsi="Times New Roman" w:cs="Times New Roman"/>
          <w:b/>
          <w:bCs/>
          <w:sz w:val="24"/>
          <w:szCs w:val="24"/>
          <w:u w:val="single"/>
          <w:lang w:eastAsia="en-ZW"/>
        </w:rPr>
        <w:t>Methods to Prevent HTTP Floods:</w:t>
      </w:r>
    </w:p>
    <w:p w14:paraId="3AF23AC3"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Rate Limiting:</w:t>
      </w:r>
    </w:p>
    <w:p w14:paraId="79C52846"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IP-Based Rate Limiting:</w:t>
      </w:r>
      <w:r w:rsidRPr="00046BFA">
        <w:rPr>
          <w:rFonts w:ascii="Times New Roman" w:eastAsia="Times New Roman" w:hAnsi="Times New Roman" w:cs="Times New Roman"/>
          <w:sz w:val="24"/>
          <w:szCs w:val="24"/>
          <w:lang w:eastAsia="en-ZW"/>
        </w:rPr>
        <w:t xml:space="preserve"> Limits the number of requests that can be sent from a specific IP address within a given time frame.</w:t>
      </w:r>
    </w:p>
    <w:p w14:paraId="1BA6F2AD"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User-Based Rate Limiting:</w:t>
      </w:r>
      <w:r w:rsidRPr="00046BFA">
        <w:rPr>
          <w:rFonts w:ascii="Times New Roman" w:eastAsia="Times New Roman" w:hAnsi="Times New Roman" w:cs="Times New Roman"/>
          <w:sz w:val="24"/>
          <w:szCs w:val="24"/>
          <w:lang w:eastAsia="en-ZW"/>
        </w:rPr>
        <w:t xml:space="preserve"> Limits the number of requests that can be sent by a specific user or session.</w:t>
      </w:r>
    </w:p>
    <w:p w14:paraId="6EB8AA64"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lastRenderedPageBreak/>
        <w:t>Global Rate Limiting:</w:t>
      </w:r>
      <w:r w:rsidRPr="00046BFA">
        <w:rPr>
          <w:rFonts w:ascii="Times New Roman" w:eastAsia="Times New Roman" w:hAnsi="Times New Roman" w:cs="Times New Roman"/>
          <w:sz w:val="24"/>
          <w:szCs w:val="24"/>
          <w:lang w:eastAsia="en-ZW"/>
        </w:rPr>
        <w:t xml:space="preserve"> Limits the total number of requests that can be processed by the server.</w:t>
      </w:r>
    </w:p>
    <w:p w14:paraId="3D6DAC79"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Challenge-Response Authentication:</w:t>
      </w:r>
    </w:p>
    <w:p w14:paraId="337E7866"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Requires clients to solve a challenge before accessing the server. This can slow down attacks and make them more resource-intensive for attackers.</w:t>
      </w:r>
    </w:p>
    <w:p w14:paraId="15DD9DC0"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Web Application Firewalls (WAFs):</w:t>
      </w:r>
    </w:p>
    <w:p w14:paraId="71F9872B"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WAFs can filter and block malicious HTTP traffic, including HTTP floods. They can also detect and mitigate other web application vulnerabilities.</w:t>
      </w:r>
    </w:p>
    <w:p w14:paraId="0CC37436"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Content Delivery Networks (CDNs):</w:t>
      </w:r>
    </w:p>
    <w:p w14:paraId="414DEB32"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CDNs can distribute traffic across multiple servers, reducing the load on the origin server and making it more resilient to attacks.</w:t>
      </w:r>
    </w:p>
    <w:p w14:paraId="6544C41D"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Network-Level Protection:</w:t>
      </w:r>
    </w:p>
    <w:p w14:paraId="1A247C68"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Load Balancing:</w:t>
      </w:r>
      <w:r w:rsidRPr="00046BFA">
        <w:rPr>
          <w:rFonts w:ascii="Times New Roman" w:eastAsia="Times New Roman" w:hAnsi="Times New Roman" w:cs="Times New Roman"/>
          <w:sz w:val="24"/>
          <w:szCs w:val="24"/>
          <w:lang w:eastAsia="en-ZW"/>
        </w:rPr>
        <w:t xml:space="preserve"> Distributes traffic across multiple servers to improve performance and fault tolerance.</w:t>
      </w:r>
    </w:p>
    <w:p w14:paraId="04C55C87"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Intrusion Detection Systems (IDS):</w:t>
      </w:r>
      <w:r w:rsidRPr="00046BFA">
        <w:rPr>
          <w:rFonts w:ascii="Times New Roman" w:eastAsia="Times New Roman" w:hAnsi="Times New Roman" w:cs="Times New Roman"/>
          <w:sz w:val="24"/>
          <w:szCs w:val="24"/>
          <w:lang w:eastAsia="en-ZW"/>
        </w:rPr>
        <w:t xml:space="preserve"> Monitor network traffic for signs of malicious activity, including HTTP floods.</w:t>
      </w:r>
    </w:p>
    <w:p w14:paraId="227B6A1B"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Intrusion Prevention Systems (IPS):</w:t>
      </w:r>
      <w:r w:rsidRPr="00046BFA">
        <w:rPr>
          <w:rFonts w:ascii="Times New Roman" w:eastAsia="Times New Roman" w:hAnsi="Times New Roman" w:cs="Times New Roman"/>
          <w:sz w:val="24"/>
          <w:szCs w:val="24"/>
          <w:lang w:eastAsia="en-ZW"/>
        </w:rPr>
        <w:t xml:space="preserve"> Can block malicious traffic in real-time.</w:t>
      </w:r>
    </w:p>
    <w:p w14:paraId="73A25716" w14:textId="77777777" w:rsidR="00046BFA" w:rsidRPr="00046BFA" w:rsidRDefault="00046BFA" w:rsidP="001741DF">
      <w:pPr>
        <w:numPr>
          <w:ilvl w:val="0"/>
          <w:numId w:val="24"/>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Server-Side Protection:</w:t>
      </w:r>
    </w:p>
    <w:p w14:paraId="35F3D98F"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Efficient Server Configuration:</w:t>
      </w:r>
      <w:r w:rsidRPr="00046BFA">
        <w:rPr>
          <w:rFonts w:ascii="Times New Roman" w:eastAsia="Times New Roman" w:hAnsi="Times New Roman" w:cs="Times New Roman"/>
          <w:sz w:val="24"/>
          <w:szCs w:val="24"/>
          <w:lang w:eastAsia="en-ZW"/>
        </w:rPr>
        <w:t xml:space="preserve"> Optimize server configurations to handle high traffic loads.</w:t>
      </w:r>
    </w:p>
    <w:p w14:paraId="66EE1272"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Robust Application Design:</w:t>
      </w:r>
      <w:r w:rsidRPr="00046BFA">
        <w:rPr>
          <w:rFonts w:ascii="Times New Roman" w:eastAsia="Times New Roman" w:hAnsi="Times New Roman" w:cs="Times New Roman"/>
          <w:sz w:val="24"/>
          <w:szCs w:val="24"/>
          <w:lang w:eastAsia="en-ZW"/>
        </w:rPr>
        <w:t xml:space="preserve"> Develop applications that are resilient to attacks and can handle large numbers of requests.</w:t>
      </w:r>
    </w:p>
    <w:p w14:paraId="564694E7" w14:textId="77777777" w:rsidR="00046BFA" w:rsidRPr="00046BFA" w:rsidRDefault="00046BFA" w:rsidP="001741DF">
      <w:pPr>
        <w:numPr>
          <w:ilvl w:val="1"/>
          <w:numId w:val="24"/>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
          <w:bCs/>
          <w:sz w:val="24"/>
          <w:szCs w:val="24"/>
          <w:lang w:eastAsia="en-ZW"/>
        </w:rPr>
        <w:t>Regular Security Audits:</w:t>
      </w:r>
      <w:r w:rsidRPr="00046BFA">
        <w:rPr>
          <w:rFonts w:ascii="Times New Roman" w:eastAsia="Times New Roman" w:hAnsi="Times New Roman" w:cs="Times New Roman"/>
          <w:sz w:val="24"/>
          <w:szCs w:val="24"/>
          <w:lang w:eastAsia="en-ZW"/>
        </w:rPr>
        <w:t xml:space="preserve"> Conduct regular security audits to identify and address vulnerabilities.</w:t>
      </w:r>
    </w:p>
    <w:p w14:paraId="6CCB3490" w14:textId="77777777" w:rsidR="00046BFA" w:rsidRPr="001741DF"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By implementing these measures, organizations can significantly reduce the risk of HTTP floods and protect their web applications from disruption.</w:t>
      </w:r>
    </w:p>
    <w:p w14:paraId="4AAC5F90" w14:textId="77777777" w:rsidR="00046BFA" w:rsidRPr="001741DF" w:rsidRDefault="00046BFA" w:rsidP="001741DF">
      <w:pPr>
        <w:spacing w:line="360" w:lineRule="auto"/>
        <w:rPr>
          <w:rFonts w:ascii="Times New Roman" w:hAnsi="Times New Roman" w:cs="Times New Roman"/>
          <w:sz w:val="24"/>
          <w:szCs w:val="24"/>
        </w:rPr>
      </w:pPr>
      <w:r w:rsidRPr="001741DF">
        <w:rPr>
          <w:rFonts w:ascii="Times New Roman" w:eastAsia="Times New Roman" w:hAnsi="Times New Roman" w:cs="Times New Roman"/>
          <w:sz w:val="24"/>
          <w:szCs w:val="24"/>
          <w:lang w:eastAsia="en-ZW"/>
        </w:rPr>
        <w:t>4</w:t>
      </w:r>
      <w:r w:rsidRPr="001741DF">
        <w:rPr>
          <w:rFonts w:ascii="Times New Roman" w:hAnsi="Times New Roman" w:cs="Times New Roman"/>
          <w:sz w:val="24"/>
          <w:szCs w:val="24"/>
        </w:rPr>
        <w:t xml:space="preserve"> a) what are VLANs, and how do they enhance network security? (15 marks)</w:t>
      </w:r>
    </w:p>
    <w:p w14:paraId="51DAFCD7"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VLANs, or Virtual Local Area Networks, are logical groupings of devices on a shared network. They allow network administrators to segment a physical network into multiple virtual networks. Each VLAN operates as a separate broadcast domain, isolating traffic and improving network performance and security.</w:t>
      </w:r>
    </w:p>
    <w:p w14:paraId="5922A2AA"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b/>
          <w:sz w:val="24"/>
          <w:szCs w:val="24"/>
          <w:u w:val="single"/>
          <w:lang w:eastAsia="en-ZW"/>
        </w:rPr>
      </w:pPr>
      <w:r w:rsidRPr="001741DF">
        <w:rPr>
          <w:rFonts w:ascii="Times New Roman" w:eastAsia="Times New Roman" w:hAnsi="Times New Roman" w:cs="Times New Roman"/>
          <w:b/>
          <w:bCs/>
          <w:sz w:val="24"/>
          <w:szCs w:val="24"/>
          <w:u w:val="single"/>
          <w:lang w:eastAsia="en-ZW"/>
        </w:rPr>
        <w:lastRenderedPageBreak/>
        <w:t>How VLANs Enhance Network Security:</w:t>
      </w:r>
    </w:p>
    <w:p w14:paraId="20C73671" w14:textId="77777777" w:rsidR="00046BFA" w:rsidRPr="00046BFA" w:rsidRDefault="00046BFA" w:rsidP="001741DF">
      <w:pPr>
        <w:numPr>
          <w:ilvl w:val="0"/>
          <w:numId w:val="25"/>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Traffic Segmentation:</w:t>
      </w:r>
    </w:p>
    <w:p w14:paraId="158048FF"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By dividing the network into smaller, isolated segments, VLANs reduce the potential attack surface.</w:t>
      </w:r>
    </w:p>
    <w:p w14:paraId="757D1E19"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This segmentation limits the impact of a security breach, as an attacker who compromises one VLAN cannot easily access devices on other VLANs.</w:t>
      </w:r>
    </w:p>
    <w:p w14:paraId="5BF89F83" w14:textId="77777777" w:rsidR="00046BFA" w:rsidRPr="00046BFA" w:rsidRDefault="00046BFA" w:rsidP="001741DF">
      <w:pPr>
        <w:numPr>
          <w:ilvl w:val="0"/>
          <w:numId w:val="25"/>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Improved Network Performance:</w:t>
      </w:r>
    </w:p>
    <w:p w14:paraId="6C0C5D4C"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VLANs can reduce network congestion by separating traffic based on specific applications or user groups.</w:t>
      </w:r>
    </w:p>
    <w:p w14:paraId="31641E5A"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This can improve network performance and reduce latency.</w:t>
      </w:r>
    </w:p>
    <w:p w14:paraId="68ED3258" w14:textId="77777777" w:rsidR="00046BFA" w:rsidRPr="00046BFA" w:rsidRDefault="00046BFA" w:rsidP="001741DF">
      <w:pPr>
        <w:numPr>
          <w:ilvl w:val="0"/>
          <w:numId w:val="25"/>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Enhanced Security Policies:</w:t>
      </w:r>
    </w:p>
    <w:p w14:paraId="6EB13707"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VLANs allow for the implementation of granular security policies on a per-VLAN basis.</w:t>
      </w:r>
    </w:p>
    <w:p w14:paraId="1F98F850"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For example, different VLANs can have different firewall rules, access control lists (ACLs), and other security measures.</w:t>
      </w:r>
    </w:p>
    <w:p w14:paraId="4A7AD6C6" w14:textId="77777777" w:rsidR="00046BFA" w:rsidRPr="00046BFA" w:rsidRDefault="00046BFA" w:rsidP="001741DF">
      <w:pPr>
        <w:numPr>
          <w:ilvl w:val="0"/>
          <w:numId w:val="25"/>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Simplified Network Management:</w:t>
      </w:r>
    </w:p>
    <w:p w14:paraId="658E4F3B"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VLANs can make network management more efficient by grouping devices based on their function or location.</w:t>
      </w:r>
    </w:p>
    <w:p w14:paraId="1F827A74"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This can simplify tasks such as troubleshooting, configuration, and security updates.</w:t>
      </w:r>
    </w:p>
    <w:p w14:paraId="6BA07CD2" w14:textId="77777777" w:rsidR="00046BFA" w:rsidRPr="00046BFA" w:rsidRDefault="00046BFA" w:rsidP="001741DF">
      <w:pPr>
        <w:numPr>
          <w:ilvl w:val="0"/>
          <w:numId w:val="25"/>
        </w:num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Cs/>
          <w:sz w:val="24"/>
          <w:szCs w:val="24"/>
          <w:u w:val="single"/>
          <w:lang w:eastAsia="en-ZW"/>
        </w:rPr>
        <w:t>Reduced Broadcast Traffic:</w:t>
      </w:r>
    </w:p>
    <w:p w14:paraId="06E1657A" w14:textId="77777777" w:rsidR="00046BFA" w:rsidRPr="00046BFA" w:rsidRDefault="00046BFA" w:rsidP="001741DF">
      <w:pPr>
        <w:numPr>
          <w:ilvl w:val="1"/>
          <w:numId w:val="25"/>
        </w:num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By limiting broadcast traffic to specific VLANs, VLANs can reduce network congestion and improve overall performance.</w:t>
      </w:r>
    </w:p>
    <w:p w14:paraId="0FFE9D10"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
          <w:bCs/>
          <w:sz w:val="24"/>
          <w:szCs w:val="24"/>
          <w:u w:val="single"/>
          <w:lang w:eastAsia="en-ZW"/>
        </w:rPr>
        <w:t>VLAN Implementation:</w:t>
      </w:r>
    </w:p>
    <w:p w14:paraId="35DC3AF1"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VLANs are typically implemented using network switches that support VLAN tagging. Each packet is tagged with a VLAN ID, which identifies the VLAN to which the packet belongs. The switch then forwards the packet only to the appropriate VLAN.</w:t>
      </w:r>
    </w:p>
    <w:p w14:paraId="5CCDF801"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u w:val="single"/>
          <w:lang w:eastAsia="en-ZW"/>
        </w:rPr>
      </w:pPr>
      <w:r w:rsidRPr="001741DF">
        <w:rPr>
          <w:rFonts w:ascii="Times New Roman" w:eastAsia="Times New Roman" w:hAnsi="Times New Roman" w:cs="Times New Roman"/>
          <w:b/>
          <w:bCs/>
          <w:sz w:val="24"/>
          <w:szCs w:val="24"/>
          <w:u w:val="single"/>
          <w:lang w:eastAsia="en-ZW"/>
        </w:rPr>
        <w:t>Additional Security Considerations:</w:t>
      </w:r>
    </w:p>
    <w:p w14:paraId="64B03100" w14:textId="77777777" w:rsidR="00046BFA" w:rsidRPr="00046BFA" w:rsidRDefault="00046BFA" w:rsidP="001741DF">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VLAN Misconfigurations</w:t>
      </w:r>
      <w:r w:rsidRPr="001741DF">
        <w:rPr>
          <w:rFonts w:ascii="Times New Roman" w:eastAsia="Times New Roman" w:hAnsi="Times New Roman" w:cs="Times New Roman"/>
          <w:b/>
          <w:bCs/>
          <w:sz w:val="24"/>
          <w:szCs w:val="24"/>
          <w:lang w:eastAsia="en-ZW"/>
        </w:rPr>
        <w:t>:</w:t>
      </w:r>
      <w:r w:rsidRPr="00046BFA">
        <w:rPr>
          <w:rFonts w:ascii="Times New Roman" w:eastAsia="Times New Roman" w:hAnsi="Times New Roman" w:cs="Times New Roman"/>
          <w:sz w:val="24"/>
          <w:szCs w:val="24"/>
          <w:lang w:eastAsia="en-ZW"/>
        </w:rPr>
        <w:t xml:space="preserve"> Misconfigurations can inadvertently create security vulnerabilities. Proper planning and configuration are crucial.</w:t>
      </w:r>
    </w:p>
    <w:p w14:paraId="5654C9C1" w14:textId="77777777" w:rsidR="00046BFA" w:rsidRPr="00046BFA" w:rsidRDefault="00046BFA" w:rsidP="001741DF">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lastRenderedPageBreak/>
        <w:t>VLAN Hopping</w:t>
      </w:r>
      <w:r w:rsidRPr="001741DF">
        <w:rPr>
          <w:rFonts w:ascii="Times New Roman" w:eastAsia="Times New Roman" w:hAnsi="Times New Roman" w:cs="Times New Roman"/>
          <w:b/>
          <w:bCs/>
          <w:sz w:val="24"/>
          <w:szCs w:val="24"/>
          <w:lang w:eastAsia="en-ZW"/>
        </w:rPr>
        <w:t>:</w:t>
      </w:r>
      <w:r w:rsidRPr="00046BFA">
        <w:rPr>
          <w:rFonts w:ascii="Times New Roman" w:eastAsia="Times New Roman" w:hAnsi="Times New Roman" w:cs="Times New Roman"/>
          <w:sz w:val="24"/>
          <w:szCs w:val="24"/>
          <w:lang w:eastAsia="en-ZW"/>
        </w:rPr>
        <w:t xml:space="preserve"> This attack involves tricking a switch into misclassifying traffic, allowing attackers to access unauthorized VLANs. Strong security practices and network segmentation can mitigate this risk.</w:t>
      </w:r>
    </w:p>
    <w:p w14:paraId="0DCCDB84" w14:textId="77777777" w:rsidR="00046BFA" w:rsidRPr="00046BFA" w:rsidRDefault="00046BFA" w:rsidP="001741DF">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ZW"/>
        </w:rPr>
      </w:pPr>
      <w:r w:rsidRPr="001741DF">
        <w:rPr>
          <w:rFonts w:ascii="Times New Roman" w:eastAsia="Times New Roman" w:hAnsi="Times New Roman" w:cs="Times New Roman"/>
          <w:bCs/>
          <w:sz w:val="24"/>
          <w:szCs w:val="24"/>
          <w:u w:val="single"/>
          <w:lang w:eastAsia="en-ZW"/>
        </w:rPr>
        <w:t>VLAN Trunking:</w:t>
      </w:r>
      <w:r w:rsidRPr="00046BFA">
        <w:rPr>
          <w:rFonts w:ascii="Times New Roman" w:eastAsia="Times New Roman" w:hAnsi="Times New Roman" w:cs="Times New Roman"/>
          <w:sz w:val="24"/>
          <w:szCs w:val="24"/>
          <w:lang w:eastAsia="en-ZW"/>
        </w:rPr>
        <w:t xml:space="preserve"> VLAN trunking allows multiple VLANs to be carried over a single physical link. Secure configuration of trunk ports is essential to prevent unauthorized access.</w:t>
      </w:r>
    </w:p>
    <w:p w14:paraId="070E07BC" w14:textId="77777777" w:rsidR="00046BFA" w:rsidRPr="00046BFA" w:rsidRDefault="00046BFA" w:rsidP="001741DF">
      <w:pPr>
        <w:spacing w:before="100" w:beforeAutospacing="1" w:after="100" w:afterAutospacing="1" w:line="360" w:lineRule="auto"/>
        <w:rPr>
          <w:rFonts w:ascii="Times New Roman" w:eastAsia="Times New Roman" w:hAnsi="Times New Roman" w:cs="Times New Roman"/>
          <w:sz w:val="24"/>
          <w:szCs w:val="24"/>
          <w:lang w:eastAsia="en-ZW"/>
        </w:rPr>
      </w:pPr>
      <w:r w:rsidRPr="00046BFA">
        <w:rPr>
          <w:rFonts w:ascii="Times New Roman" w:eastAsia="Times New Roman" w:hAnsi="Times New Roman" w:cs="Times New Roman"/>
          <w:sz w:val="24"/>
          <w:szCs w:val="24"/>
          <w:lang w:eastAsia="en-ZW"/>
        </w:rPr>
        <w:t>By effectively implementing VLANs and addressing potential security risks, organizations can significantly enhance their network security posture.</w:t>
      </w:r>
    </w:p>
    <w:p w14:paraId="404B744A" w14:textId="77777777" w:rsidR="00046BFA" w:rsidRPr="001741DF" w:rsidRDefault="00046BFA" w:rsidP="001741DF">
      <w:pPr>
        <w:spacing w:line="360" w:lineRule="auto"/>
        <w:rPr>
          <w:rFonts w:ascii="Times New Roman" w:hAnsi="Times New Roman" w:cs="Times New Roman"/>
          <w:sz w:val="24"/>
          <w:szCs w:val="24"/>
        </w:rPr>
      </w:pPr>
    </w:p>
    <w:p w14:paraId="29B90F2E" w14:textId="77777777" w:rsidR="001741DF" w:rsidRPr="001741DF" w:rsidRDefault="001741DF" w:rsidP="001741DF">
      <w:pPr>
        <w:spacing w:line="360" w:lineRule="auto"/>
        <w:rPr>
          <w:rFonts w:ascii="Times New Roman" w:hAnsi="Times New Roman" w:cs="Times New Roman"/>
          <w:sz w:val="24"/>
          <w:szCs w:val="24"/>
        </w:rPr>
      </w:pPr>
      <w:r w:rsidRPr="001741DF">
        <w:rPr>
          <w:rFonts w:ascii="Times New Roman" w:eastAsia="Times New Roman" w:hAnsi="Times New Roman" w:cs="Times New Roman"/>
          <w:sz w:val="24"/>
          <w:szCs w:val="24"/>
          <w:lang w:eastAsia="en-ZW"/>
        </w:rPr>
        <w:t>4</w:t>
      </w:r>
      <w:r w:rsidRPr="001741DF">
        <w:rPr>
          <w:rFonts w:ascii="Times New Roman" w:hAnsi="Times New Roman" w:cs="Times New Roman"/>
          <w:sz w:val="24"/>
          <w:szCs w:val="24"/>
        </w:rPr>
        <w:t xml:space="preserve"> b) Describe the use of Generic Routing Encapsulation (GRE) in securing network communications. (10 marks)</w:t>
      </w:r>
    </w:p>
    <w:p w14:paraId="3B881873" w14:textId="77777777" w:rsidR="001741DF" w:rsidRPr="001741DF" w:rsidRDefault="001741DF" w:rsidP="001741DF">
      <w:pPr>
        <w:pStyle w:val="NormalWeb"/>
        <w:spacing w:line="360" w:lineRule="auto"/>
      </w:pPr>
      <w:r w:rsidRPr="001741DF">
        <w:t>Generic Routing Encapsulation (GRE) is a tunnelling protocol developed by Cisco that encapsulates a wide variety of network layer protocols into point-to-point connections. While GRE itself does not provide encryption or security features, it plays a significant role in securing network communications when used in conjunction with other protocols and technologies.</w:t>
      </w:r>
    </w:p>
    <w:p w14:paraId="6F1ECB37" w14:textId="77777777" w:rsidR="001741DF" w:rsidRPr="001741DF" w:rsidRDefault="001741DF" w:rsidP="001741DF">
      <w:pPr>
        <w:pStyle w:val="Heading4"/>
        <w:spacing w:line="360" w:lineRule="auto"/>
      </w:pPr>
      <w:r w:rsidRPr="001741DF">
        <w:t>Key Features of GRE</w:t>
      </w:r>
    </w:p>
    <w:p w14:paraId="0B66FC36" w14:textId="77777777" w:rsidR="001741DF" w:rsidRPr="001741DF" w:rsidRDefault="001741DF" w:rsidP="001741DF">
      <w:pPr>
        <w:pStyle w:val="NormalWeb"/>
        <w:numPr>
          <w:ilvl w:val="0"/>
          <w:numId w:val="27"/>
        </w:numPr>
        <w:spacing w:line="360" w:lineRule="auto"/>
        <w:rPr>
          <w:b/>
          <w:u w:val="single"/>
        </w:rPr>
      </w:pPr>
      <w:r w:rsidRPr="001741DF">
        <w:rPr>
          <w:rStyle w:val="Strong"/>
          <w:b w:val="0"/>
          <w:u w:val="single"/>
        </w:rPr>
        <w:t>Tunnelling</w:t>
      </w:r>
      <w:r w:rsidRPr="001741DF">
        <w:rPr>
          <w:b/>
          <w:u w:val="single"/>
        </w:rPr>
        <w:t>:</w:t>
      </w:r>
    </w:p>
    <w:p w14:paraId="08E66795" w14:textId="77777777" w:rsidR="001741DF" w:rsidRPr="001741DF" w:rsidRDefault="001741DF" w:rsidP="001741DF">
      <w:pPr>
        <w:numPr>
          <w:ilvl w:val="1"/>
          <w:numId w:val="27"/>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creates a virtual point-to-point link between two endpoints, allowing encapsulated packets to travel across a public or shared network. This encapsulation enables the transport of non-IP protocols and provides a method for connecting different network segments.</w:t>
      </w:r>
    </w:p>
    <w:p w14:paraId="0A2068F1" w14:textId="77777777" w:rsidR="001741DF" w:rsidRPr="001741DF" w:rsidRDefault="001741DF" w:rsidP="001741DF">
      <w:pPr>
        <w:pStyle w:val="NormalWeb"/>
        <w:numPr>
          <w:ilvl w:val="0"/>
          <w:numId w:val="27"/>
        </w:numPr>
        <w:spacing w:line="360" w:lineRule="auto"/>
        <w:rPr>
          <w:b/>
          <w:u w:val="single"/>
        </w:rPr>
      </w:pPr>
      <w:r w:rsidRPr="001741DF">
        <w:rPr>
          <w:rStyle w:val="Strong"/>
          <w:b w:val="0"/>
          <w:u w:val="single"/>
        </w:rPr>
        <w:t>Protocol Agnostic</w:t>
      </w:r>
      <w:r w:rsidRPr="001741DF">
        <w:rPr>
          <w:b/>
          <w:u w:val="single"/>
        </w:rPr>
        <w:t>:</w:t>
      </w:r>
    </w:p>
    <w:p w14:paraId="1866A6AB" w14:textId="77777777" w:rsidR="001741DF" w:rsidRPr="001741DF" w:rsidRDefault="001741DF" w:rsidP="001741DF">
      <w:pPr>
        <w:numPr>
          <w:ilvl w:val="1"/>
          <w:numId w:val="27"/>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can encapsulate various Layer 3 protocols, including IPv4, IPv6, and others, making it flexible for different networking scenarios.</w:t>
      </w:r>
    </w:p>
    <w:p w14:paraId="35149BAE" w14:textId="77777777" w:rsidR="001741DF" w:rsidRPr="001741DF" w:rsidRDefault="001741DF" w:rsidP="001741DF">
      <w:pPr>
        <w:pStyle w:val="NormalWeb"/>
        <w:numPr>
          <w:ilvl w:val="0"/>
          <w:numId w:val="27"/>
        </w:numPr>
        <w:spacing w:line="360" w:lineRule="auto"/>
        <w:rPr>
          <w:b/>
          <w:u w:val="single"/>
        </w:rPr>
      </w:pPr>
      <w:r w:rsidRPr="001741DF">
        <w:rPr>
          <w:rStyle w:val="Strong"/>
          <w:b w:val="0"/>
          <w:u w:val="single"/>
        </w:rPr>
        <w:t>Simplicity</w:t>
      </w:r>
      <w:r w:rsidRPr="001741DF">
        <w:rPr>
          <w:b/>
          <w:u w:val="single"/>
        </w:rPr>
        <w:t>:</w:t>
      </w:r>
    </w:p>
    <w:p w14:paraId="72A52678" w14:textId="77777777" w:rsidR="001741DF" w:rsidRPr="001741DF" w:rsidRDefault="001741DF" w:rsidP="001741DF">
      <w:pPr>
        <w:numPr>
          <w:ilvl w:val="1"/>
          <w:numId w:val="27"/>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is relatively simple to configure and deploy, making it a popular choice for connecting remote sites or extending networks.</w:t>
      </w:r>
    </w:p>
    <w:p w14:paraId="44C1B5A4" w14:textId="77777777" w:rsidR="001741DF" w:rsidRPr="001741DF" w:rsidRDefault="001741DF" w:rsidP="001741DF">
      <w:pPr>
        <w:pStyle w:val="Heading3"/>
        <w:spacing w:line="360" w:lineRule="auto"/>
        <w:rPr>
          <w:sz w:val="24"/>
          <w:szCs w:val="24"/>
          <w:u w:val="single"/>
        </w:rPr>
      </w:pPr>
      <w:r w:rsidRPr="001741DF">
        <w:rPr>
          <w:sz w:val="24"/>
          <w:szCs w:val="24"/>
          <w:u w:val="single"/>
        </w:rPr>
        <w:t>Use of GRE in Securing Network Communications</w:t>
      </w:r>
    </w:p>
    <w:p w14:paraId="56622BB8" w14:textId="77777777" w:rsidR="001741DF" w:rsidRPr="001741DF" w:rsidRDefault="001741DF" w:rsidP="001741DF">
      <w:pPr>
        <w:pStyle w:val="NormalWeb"/>
        <w:spacing w:line="360" w:lineRule="auto"/>
      </w:pPr>
      <w:r w:rsidRPr="001741DF">
        <w:lastRenderedPageBreak/>
        <w:t>While GRE itself does not provide security features, it can be effectively used as part of a broader strategy for securing network communications:</w:t>
      </w:r>
    </w:p>
    <w:p w14:paraId="0F341534"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Encapsulation of Sensitive Data</w:t>
      </w:r>
      <w:r w:rsidRPr="001741DF">
        <w:rPr>
          <w:b/>
          <w:u w:val="single"/>
        </w:rPr>
        <w:t>:</w:t>
      </w:r>
    </w:p>
    <w:p w14:paraId="5C1E19D2"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By encapsulating packets within GRE tunnels, organizations can transport sensitive data across untrusted networks. This helps in maintaining the integrity of the data being transmitted, as it isolates it from potential interference.</w:t>
      </w:r>
    </w:p>
    <w:p w14:paraId="09D17465"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Combination with IPsec</w:t>
      </w:r>
      <w:r w:rsidRPr="001741DF">
        <w:rPr>
          <w:b/>
          <w:u w:val="single"/>
        </w:rPr>
        <w:t>:</w:t>
      </w:r>
    </w:p>
    <w:p w14:paraId="436AF7C5"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is often combined with IPsec (Internet Protocol Security) to provide encryption and authentication for the encapsulated traffic. IPsec secures the payload and the GRE header, ensuring that the data remains confidential and protected from unauthorized access during transmission.</w:t>
      </w:r>
    </w:p>
    <w:p w14:paraId="79B0196E"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Site-to-Site VPNs</w:t>
      </w:r>
      <w:r w:rsidRPr="001741DF">
        <w:rPr>
          <w:b/>
          <w:u w:val="single"/>
        </w:rPr>
        <w:t>:</w:t>
      </w:r>
    </w:p>
    <w:p w14:paraId="73CC7B22"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is commonly used in site-to-site Virtual Private Networks (VPNs), allowing organizations to connect remote locations securely. By encapsulating data traffic within GRE tunnels and securing them with IPsec, organizations can ensure that all communications between sites are encrypted and secure.</w:t>
      </w:r>
    </w:p>
    <w:p w14:paraId="069CB008"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Support for Multicast and Non-IP Protocols</w:t>
      </w:r>
      <w:r w:rsidRPr="001741DF">
        <w:rPr>
          <w:b/>
          <w:u w:val="single"/>
        </w:rPr>
        <w:t>:</w:t>
      </w:r>
    </w:p>
    <w:p w14:paraId="4419CCF1"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supports the encapsulation of non-IP protocols, which can be useful in environments that require the transmission of multicast traffic or legacy protocols. This capability allows organizations to maintain secure communications across diverse network setups.</w:t>
      </w:r>
    </w:p>
    <w:p w14:paraId="2CD80F92"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Simplified Network Management</w:t>
      </w:r>
      <w:r w:rsidRPr="001741DF">
        <w:rPr>
          <w:b/>
          <w:u w:val="single"/>
        </w:rPr>
        <w:t>:</w:t>
      </w:r>
    </w:p>
    <w:p w14:paraId="77DA1B98"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By creating logical point-to-point links, GRE can simplify the management of network traffic, enabling easier routing and control of data flows. This can enhance security by allowing more granular control over which data travels through which tunnels.</w:t>
      </w:r>
    </w:p>
    <w:p w14:paraId="056181F8" w14:textId="77777777" w:rsidR="001741DF" w:rsidRPr="001741DF" w:rsidRDefault="001741DF" w:rsidP="001741DF">
      <w:pPr>
        <w:pStyle w:val="NormalWeb"/>
        <w:numPr>
          <w:ilvl w:val="0"/>
          <w:numId w:val="28"/>
        </w:numPr>
        <w:spacing w:line="360" w:lineRule="auto"/>
        <w:rPr>
          <w:b/>
          <w:u w:val="single"/>
        </w:rPr>
      </w:pPr>
      <w:r w:rsidRPr="001741DF">
        <w:rPr>
          <w:rStyle w:val="Strong"/>
          <w:b w:val="0"/>
          <w:u w:val="single"/>
        </w:rPr>
        <w:t>Network Segmentation</w:t>
      </w:r>
      <w:r w:rsidRPr="001741DF">
        <w:rPr>
          <w:b/>
          <w:u w:val="single"/>
        </w:rPr>
        <w:t>:</w:t>
      </w:r>
    </w:p>
    <w:p w14:paraId="08C3C25E" w14:textId="77777777" w:rsidR="001741DF" w:rsidRPr="001741DF" w:rsidRDefault="001741DF" w:rsidP="001741DF">
      <w:pPr>
        <w:numPr>
          <w:ilvl w:val="1"/>
          <w:numId w:val="28"/>
        </w:numPr>
        <w:spacing w:before="100" w:beforeAutospacing="1" w:after="100" w:afterAutospacing="1" w:line="360" w:lineRule="auto"/>
        <w:rPr>
          <w:rFonts w:ascii="Times New Roman" w:hAnsi="Times New Roman" w:cs="Times New Roman"/>
          <w:sz w:val="24"/>
          <w:szCs w:val="24"/>
        </w:rPr>
      </w:pPr>
      <w:r w:rsidRPr="001741DF">
        <w:rPr>
          <w:rFonts w:ascii="Times New Roman" w:hAnsi="Times New Roman" w:cs="Times New Roman"/>
          <w:sz w:val="24"/>
          <w:szCs w:val="24"/>
        </w:rPr>
        <w:t>GRE can be used to segment network traffic, isolating different types of communications. This segmentation can help reduce the risk of data breaches and enhance overall network security.</w:t>
      </w:r>
    </w:p>
    <w:p w14:paraId="59043743" w14:textId="77777777" w:rsidR="001741DF" w:rsidRPr="001741DF" w:rsidRDefault="001741DF" w:rsidP="001741DF">
      <w:pPr>
        <w:pStyle w:val="NormalWeb"/>
        <w:spacing w:line="360" w:lineRule="auto"/>
      </w:pPr>
      <w:r w:rsidRPr="001741DF">
        <w:lastRenderedPageBreak/>
        <w:t>Generic Routing Encapsulation (GRE) is a versatile tunnelling protocol that, when used in conjunction with security protocols like IPsec, plays a vital role in securing network communications. By enabling the encapsulation of various protocols and supporting the creation of secure point-to-point connections, GRE facilitates the secure transport of sensitive data across untrusted networks. Its flexibility and simplicity make it a valuable tool in the implementation of secure networking solutions, particularly in creating site-to-site VPNs and maintaining network integrity.</w:t>
      </w:r>
    </w:p>
    <w:p w14:paraId="11C8D824" w14:textId="77777777" w:rsidR="0097234A" w:rsidRPr="001741DF" w:rsidRDefault="0097234A" w:rsidP="001741DF">
      <w:pPr>
        <w:spacing w:line="360" w:lineRule="auto"/>
        <w:rPr>
          <w:rFonts w:ascii="Times New Roman" w:hAnsi="Times New Roman" w:cs="Times New Roman"/>
          <w:sz w:val="24"/>
          <w:szCs w:val="24"/>
          <w:lang w:val="en-US"/>
        </w:rPr>
      </w:pPr>
    </w:p>
    <w:sectPr w:rsidR="0097234A" w:rsidRPr="0017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7D1"/>
    <w:multiLevelType w:val="multilevel"/>
    <w:tmpl w:val="B64A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AD3"/>
    <w:multiLevelType w:val="multilevel"/>
    <w:tmpl w:val="7E1A1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55FD0"/>
    <w:multiLevelType w:val="multilevel"/>
    <w:tmpl w:val="07E4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83851"/>
    <w:multiLevelType w:val="hybridMultilevel"/>
    <w:tmpl w:val="C894805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0AC278D7"/>
    <w:multiLevelType w:val="multilevel"/>
    <w:tmpl w:val="5024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7D9"/>
    <w:multiLevelType w:val="multilevel"/>
    <w:tmpl w:val="6E1CB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E319E"/>
    <w:multiLevelType w:val="multilevel"/>
    <w:tmpl w:val="5A46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E647E"/>
    <w:multiLevelType w:val="multilevel"/>
    <w:tmpl w:val="233C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56BA2"/>
    <w:multiLevelType w:val="multilevel"/>
    <w:tmpl w:val="C60E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57BA"/>
    <w:multiLevelType w:val="hybridMultilevel"/>
    <w:tmpl w:val="0FB62DD2"/>
    <w:lvl w:ilvl="0" w:tplc="93E06B6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FCC6DE1"/>
    <w:multiLevelType w:val="hybridMultilevel"/>
    <w:tmpl w:val="27682F14"/>
    <w:lvl w:ilvl="0" w:tplc="99200E8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9A0755C"/>
    <w:multiLevelType w:val="multilevel"/>
    <w:tmpl w:val="3D3E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47133"/>
    <w:multiLevelType w:val="multilevel"/>
    <w:tmpl w:val="6898F23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EB9"/>
    <w:multiLevelType w:val="multilevel"/>
    <w:tmpl w:val="98C2D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E2215"/>
    <w:multiLevelType w:val="multilevel"/>
    <w:tmpl w:val="8E4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A7B7C"/>
    <w:multiLevelType w:val="multilevel"/>
    <w:tmpl w:val="226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E4D20"/>
    <w:multiLevelType w:val="multilevel"/>
    <w:tmpl w:val="5CFE17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31E2D"/>
    <w:multiLevelType w:val="hybridMultilevel"/>
    <w:tmpl w:val="76006AF6"/>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4BCF79A4"/>
    <w:multiLevelType w:val="multilevel"/>
    <w:tmpl w:val="B9487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C425D"/>
    <w:multiLevelType w:val="multilevel"/>
    <w:tmpl w:val="C6149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F2A89"/>
    <w:multiLevelType w:val="multilevel"/>
    <w:tmpl w:val="23E80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A7BB0"/>
    <w:multiLevelType w:val="hybridMultilevel"/>
    <w:tmpl w:val="0010AD8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7797CDC"/>
    <w:multiLevelType w:val="multilevel"/>
    <w:tmpl w:val="A09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E22EC"/>
    <w:multiLevelType w:val="multilevel"/>
    <w:tmpl w:val="D51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17CF6"/>
    <w:multiLevelType w:val="multilevel"/>
    <w:tmpl w:val="6BE2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C145A0"/>
    <w:multiLevelType w:val="multilevel"/>
    <w:tmpl w:val="C23E7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8749A"/>
    <w:multiLevelType w:val="hybridMultilevel"/>
    <w:tmpl w:val="30DE05F2"/>
    <w:lvl w:ilvl="0" w:tplc="6C4C067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2E33D1B"/>
    <w:multiLevelType w:val="multilevel"/>
    <w:tmpl w:val="0582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261990">
    <w:abstractNumId w:val="17"/>
  </w:num>
  <w:num w:numId="2" w16cid:durableId="2062702062">
    <w:abstractNumId w:val="26"/>
  </w:num>
  <w:num w:numId="3" w16cid:durableId="472337085">
    <w:abstractNumId w:val="10"/>
  </w:num>
  <w:num w:numId="4" w16cid:durableId="293753285">
    <w:abstractNumId w:val="20"/>
  </w:num>
  <w:num w:numId="5" w16cid:durableId="165751233">
    <w:abstractNumId w:val="27"/>
  </w:num>
  <w:num w:numId="6" w16cid:durableId="137455350">
    <w:abstractNumId w:val="4"/>
  </w:num>
  <w:num w:numId="7" w16cid:durableId="112941619">
    <w:abstractNumId w:val="24"/>
  </w:num>
  <w:num w:numId="8" w16cid:durableId="1593584043">
    <w:abstractNumId w:val="9"/>
  </w:num>
  <w:num w:numId="9" w16cid:durableId="2017076594">
    <w:abstractNumId w:val="8"/>
  </w:num>
  <w:num w:numId="10" w16cid:durableId="1300725205">
    <w:abstractNumId w:val="14"/>
  </w:num>
  <w:num w:numId="11" w16cid:durableId="1944921674">
    <w:abstractNumId w:val="6"/>
  </w:num>
  <w:num w:numId="12" w16cid:durableId="1600061991">
    <w:abstractNumId w:val="23"/>
  </w:num>
  <w:num w:numId="13" w16cid:durableId="1377972906">
    <w:abstractNumId w:val="12"/>
  </w:num>
  <w:num w:numId="14" w16cid:durableId="1439445334">
    <w:abstractNumId w:val="16"/>
  </w:num>
  <w:num w:numId="15" w16cid:durableId="255210975">
    <w:abstractNumId w:val="19"/>
  </w:num>
  <w:num w:numId="16" w16cid:durableId="950090521">
    <w:abstractNumId w:val="0"/>
  </w:num>
  <w:num w:numId="17" w16cid:durableId="411701765">
    <w:abstractNumId w:val="3"/>
  </w:num>
  <w:num w:numId="18" w16cid:durableId="47803409">
    <w:abstractNumId w:val="21"/>
  </w:num>
  <w:num w:numId="19" w16cid:durableId="1193112093">
    <w:abstractNumId w:val="22"/>
  </w:num>
  <w:num w:numId="20" w16cid:durableId="2089883067">
    <w:abstractNumId w:val="11"/>
  </w:num>
  <w:num w:numId="21" w16cid:durableId="1574730419">
    <w:abstractNumId w:val="2"/>
  </w:num>
  <w:num w:numId="22" w16cid:durableId="1563784840">
    <w:abstractNumId w:val="25"/>
  </w:num>
  <w:num w:numId="23" w16cid:durableId="478617204">
    <w:abstractNumId w:val="7"/>
  </w:num>
  <w:num w:numId="24" w16cid:durableId="1711682819">
    <w:abstractNumId w:val="5"/>
  </w:num>
  <w:num w:numId="25" w16cid:durableId="414790469">
    <w:abstractNumId w:val="18"/>
  </w:num>
  <w:num w:numId="26" w16cid:durableId="1928538581">
    <w:abstractNumId w:val="15"/>
  </w:num>
  <w:num w:numId="27" w16cid:durableId="1893231046">
    <w:abstractNumId w:val="1"/>
  </w:num>
  <w:num w:numId="28" w16cid:durableId="18894101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DF"/>
    <w:rsid w:val="00046BFA"/>
    <w:rsid w:val="001741DF"/>
    <w:rsid w:val="00245A0D"/>
    <w:rsid w:val="004A0C5F"/>
    <w:rsid w:val="005214DB"/>
    <w:rsid w:val="005B146F"/>
    <w:rsid w:val="00766BBB"/>
    <w:rsid w:val="00932ADF"/>
    <w:rsid w:val="0097234A"/>
    <w:rsid w:val="00A64A74"/>
    <w:rsid w:val="00C13E8C"/>
    <w:rsid w:val="00C9500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1471"/>
  <w15:chartTrackingRefBased/>
  <w15:docId w15:val="{B5490453-FF35-43CB-A385-4ACDE738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DF"/>
  </w:style>
  <w:style w:type="paragraph" w:styleId="Heading3">
    <w:name w:val="heading 3"/>
    <w:basedOn w:val="Normal"/>
    <w:link w:val="Heading3Char"/>
    <w:uiPriority w:val="9"/>
    <w:qFormat/>
    <w:rsid w:val="0097234A"/>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paragraph" w:styleId="Heading4">
    <w:name w:val="heading 4"/>
    <w:basedOn w:val="Normal"/>
    <w:link w:val="Heading4Char"/>
    <w:uiPriority w:val="9"/>
    <w:qFormat/>
    <w:rsid w:val="0097234A"/>
    <w:pPr>
      <w:spacing w:before="100" w:beforeAutospacing="1" w:after="100" w:afterAutospacing="1" w:line="240" w:lineRule="auto"/>
      <w:outlineLvl w:val="3"/>
    </w:pPr>
    <w:rPr>
      <w:rFonts w:ascii="Times New Roman" w:eastAsia="Times New Roman" w:hAnsi="Times New Roman" w:cs="Times New Roman"/>
      <w:b/>
      <w:bCs/>
      <w:sz w:val="24"/>
      <w:szCs w:val="24"/>
      <w:lang w:eastAsia="en-Z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DF"/>
    <w:pPr>
      <w:ind w:left="720"/>
      <w:contextualSpacing/>
    </w:pPr>
  </w:style>
  <w:style w:type="paragraph" w:styleId="NormalWeb">
    <w:name w:val="Normal (Web)"/>
    <w:basedOn w:val="Normal"/>
    <w:uiPriority w:val="99"/>
    <w:semiHidden/>
    <w:unhideWhenUsed/>
    <w:rsid w:val="004A0C5F"/>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Heading3Char">
    <w:name w:val="Heading 3 Char"/>
    <w:basedOn w:val="DefaultParagraphFont"/>
    <w:link w:val="Heading3"/>
    <w:uiPriority w:val="9"/>
    <w:rsid w:val="0097234A"/>
    <w:rPr>
      <w:rFonts w:ascii="Times New Roman" w:eastAsia="Times New Roman" w:hAnsi="Times New Roman" w:cs="Times New Roman"/>
      <w:b/>
      <w:bCs/>
      <w:sz w:val="27"/>
      <w:szCs w:val="27"/>
      <w:lang w:eastAsia="en-ZW"/>
    </w:rPr>
  </w:style>
  <w:style w:type="character" w:customStyle="1" w:styleId="Heading4Char">
    <w:name w:val="Heading 4 Char"/>
    <w:basedOn w:val="DefaultParagraphFont"/>
    <w:link w:val="Heading4"/>
    <w:uiPriority w:val="9"/>
    <w:rsid w:val="0097234A"/>
    <w:rPr>
      <w:rFonts w:ascii="Times New Roman" w:eastAsia="Times New Roman" w:hAnsi="Times New Roman" w:cs="Times New Roman"/>
      <w:b/>
      <w:bCs/>
      <w:sz w:val="24"/>
      <w:szCs w:val="24"/>
      <w:lang w:eastAsia="en-ZW"/>
    </w:rPr>
  </w:style>
  <w:style w:type="character" w:styleId="Strong">
    <w:name w:val="Strong"/>
    <w:basedOn w:val="DefaultParagraphFont"/>
    <w:uiPriority w:val="22"/>
    <w:qFormat/>
    <w:rsid w:val="0097234A"/>
    <w:rPr>
      <w:b/>
      <w:bCs/>
    </w:rPr>
  </w:style>
  <w:style w:type="character" w:customStyle="1" w:styleId="citation-11">
    <w:name w:val="citation-11"/>
    <w:basedOn w:val="DefaultParagraphFont"/>
    <w:rsid w:val="00C95000"/>
  </w:style>
  <w:style w:type="character" w:customStyle="1" w:styleId="button-container">
    <w:name w:val="button-container"/>
    <w:basedOn w:val="DefaultParagraphFont"/>
    <w:rsid w:val="00C95000"/>
  </w:style>
  <w:style w:type="character" w:customStyle="1" w:styleId="citation-12">
    <w:name w:val="citation-12"/>
    <w:basedOn w:val="DefaultParagraphFont"/>
    <w:rsid w:val="00C95000"/>
  </w:style>
  <w:style w:type="character" w:customStyle="1" w:styleId="citation-13">
    <w:name w:val="citation-13"/>
    <w:basedOn w:val="DefaultParagraphFont"/>
    <w:rsid w:val="00C95000"/>
  </w:style>
  <w:style w:type="character" w:customStyle="1" w:styleId="citation-14">
    <w:name w:val="citation-14"/>
    <w:basedOn w:val="DefaultParagraphFont"/>
    <w:rsid w:val="00C95000"/>
  </w:style>
  <w:style w:type="table" w:styleId="TableGrid">
    <w:name w:val="Table Grid"/>
    <w:basedOn w:val="TableNormal"/>
    <w:rsid w:val="00245A0D"/>
    <w:pPr>
      <w:widowControl w:val="0"/>
      <w:spacing w:after="0" w:line="240" w:lineRule="auto"/>
      <w:jc w:val="both"/>
    </w:pPr>
    <w:rPr>
      <w:rFonts w:ascii="Times New Roman" w:eastAsia="SimSun" w:hAnsi="Times New Roman" w:cs="Times New Roman"/>
      <w:sz w:val="20"/>
      <w:szCs w:val="20"/>
      <w:lang w:eastAsia="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59172">
      <w:bodyDiv w:val="1"/>
      <w:marLeft w:val="0"/>
      <w:marRight w:val="0"/>
      <w:marTop w:val="0"/>
      <w:marBottom w:val="0"/>
      <w:divBdr>
        <w:top w:val="none" w:sz="0" w:space="0" w:color="auto"/>
        <w:left w:val="none" w:sz="0" w:space="0" w:color="auto"/>
        <w:bottom w:val="none" w:sz="0" w:space="0" w:color="auto"/>
        <w:right w:val="none" w:sz="0" w:space="0" w:color="auto"/>
      </w:divBdr>
    </w:div>
    <w:div w:id="287899690">
      <w:bodyDiv w:val="1"/>
      <w:marLeft w:val="0"/>
      <w:marRight w:val="0"/>
      <w:marTop w:val="0"/>
      <w:marBottom w:val="0"/>
      <w:divBdr>
        <w:top w:val="none" w:sz="0" w:space="0" w:color="auto"/>
        <w:left w:val="none" w:sz="0" w:space="0" w:color="auto"/>
        <w:bottom w:val="none" w:sz="0" w:space="0" w:color="auto"/>
        <w:right w:val="none" w:sz="0" w:space="0" w:color="auto"/>
      </w:divBdr>
    </w:div>
    <w:div w:id="640967817">
      <w:bodyDiv w:val="1"/>
      <w:marLeft w:val="0"/>
      <w:marRight w:val="0"/>
      <w:marTop w:val="0"/>
      <w:marBottom w:val="0"/>
      <w:divBdr>
        <w:top w:val="none" w:sz="0" w:space="0" w:color="auto"/>
        <w:left w:val="none" w:sz="0" w:space="0" w:color="auto"/>
        <w:bottom w:val="none" w:sz="0" w:space="0" w:color="auto"/>
        <w:right w:val="none" w:sz="0" w:space="0" w:color="auto"/>
      </w:divBdr>
    </w:div>
    <w:div w:id="658729581">
      <w:bodyDiv w:val="1"/>
      <w:marLeft w:val="0"/>
      <w:marRight w:val="0"/>
      <w:marTop w:val="0"/>
      <w:marBottom w:val="0"/>
      <w:divBdr>
        <w:top w:val="none" w:sz="0" w:space="0" w:color="auto"/>
        <w:left w:val="none" w:sz="0" w:space="0" w:color="auto"/>
        <w:bottom w:val="none" w:sz="0" w:space="0" w:color="auto"/>
        <w:right w:val="none" w:sz="0" w:space="0" w:color="auto"/>
      </w:divBdr>
    </w:div>
    <w:div w:id="831336057">
      <w:bodyDiv w:val="1"/>
      <w:marLeft w:val="0"/>
      <w:marRight w:val="0"/>
      <w:marTop w:val="0"/>
      <w:marBottom w:val="0"/>
      <w:divBdr>
        <w:top w:val="none" w:sz="0" w:space="0" w:color="auto"/>
        <w:left w:val="none" w:sz="0" w:space="0" w:color="auto"/>
        <w:bottom w:val="none" w:sz="0" w:space="0" w:color="auto"/>
        <w:right w:val="none" w:sz="0" w:space="0" w:color="auto"/>
      </w:divBdr>
    </w:div>
    <w:div w:id="838882540">
      <w:bodyDiv w:val="1"/>
      <w:marLeft w:val="0"/>
      <w:marRight w:val="0"/>
      <w:marTop w:val="0"/>
      <w:marBottom w:val="0"/>
      <w:divBdr>
        <w:top w:val="none" w:sz="0" w:space="0" w:color="auto"/>
        <w:left w:val="none" w:sz="0" w:space="0" w:color="auto"/>
        <w:bottom w:val="none" w:sz="0" w:space="0" w:color="auto"/>
        <w:right w:val="none" w:sz="0" w:space="0" w:color="auto"/>
      </w:divBdr>
    </w:div>
    <w:div w:id="873999030">
      <w:bodyDiv w:val="1"/>
      <w:marLeft w:val="0"/>
      <w:marRight w:val="0"/>
      <w:marTop w:val="0"/>
      <w:marBottom w:val="0"/>
      <w:divBdr>
        <w:top w:val="none" w:sz="0" w:space="0" w:color="auto"/>
        <w:left w:val="none" w:sz="0" w:space="0" w:color="auto"/>
        <w:bottom w:val="none" w:sz="0" w:space="0" w:color="auto"/>
        <w:right w:val="none" w:sz="0" w:space="0" w:color="auto"/>
      </w:divBdr>
      <w:divsChild>
        <w:div w:id="2051109884">
          <w:marLeft w:val="0"/>
          <w:marRight w:val="0"/>
          <w:marTop w:val="0"/>
          <w:marBottom w:val="0"/>
          <w:divBdr>
            <w:top w:val="none" w:sz="0" w:space="0" w:color="auto"/>
            <w:left w:val="none" w:sz="0" w:space="0" w:color="auto"/>
            <w:bottom w:val="none" w:sz="0" w:space="0" w:color="auto"/>
            <w:right w:val="none" w:sz="0" w:space="0" w:color="auto"/>
          </w:divBdr>
          <w:divsChild>
            <w:div w:id="662045486">
              <w:marLeft w:val="0"/>
              <w:marRight w:val="0"/>
              <w:marTop w:val="0"/>
              <w:marBottom w:val="0"/>
              <w:divBdr>
                <w:top w:val="none" w:sz="0" w:space="0" w:color="auto"/>
                <w:left w:val="none" w:sz="0" w:space="0" w:color="auto"/>
                <w:bottom w:val="none" w:sz="0" w:space="0" w:color="auto"/>
                <w:right w:val="none" w:sz="0" w:space="0" w:color="auto"/>
              </w:divBdr>
              <w:divsChild>
                <w:div w:id="1582369347">
                  <w:marLeft w:val="0"/>
                  <w:marRight w:val="0"/>
                  <w:marTop w:val="0"/>
                  <w:marBottom w:val="0"/>
                  <w:divBdr>
                    <w:top w:val="none" w:sz="0" w:space="0" w:color="auto"/>
                    <w:left w:val="none" w:sz="0" w:space="0" w:color="auto"/>
                    <w:bottom w:val="none" w:sz="0" w:space="0" w:color="auto"/>
                    <w:right w:val="none" w:sz="0" w:space="0" w:color="auto"/>
                  </w:divBdr>
                  <w:divsChild>
                    <w:div w:id="751395462">
                      <w:marLeft w:val="0"/>
                      <w:marRight w:val="0"/>
                      <w:marTop w:val="0"/>
                      <w:marBottom w:val="0"/>
                      <w:divBdr>
                        <w:top w:val="none" w:sz="0" w:space="0" w:color="auto"/>
                        <w:left w:val="none" w:sz="0" w:space="0" w:color="auto"/>
                        <w:bottom w:val="none" w:sz="0" w:space="0" w:color="auto"/>
                        <w:right w:val="none" w:sz="0" w:space="0" w:color="auto"/>
                      </w:divBdr>
                      <w:divsChild>
                        <w:div w:id="2092655053">
                          <w:marLeft w:val="0"/>
                          <w:marRight w:val="0"/>
                          <w:marTop w:val="0"/>
                          <w:marBottom w:val="0"/>
                          <w:divBdr>
                            <w:top w:val="none" w:sz="0" w:space="0" w:color="auto"/>
                            <w:left w:val="none" w:sz="0" w:space="0" w:color="auto"/>
                            <w:bottom w:val="none" w:sz="0" w:space="0" w:color="auto"/>
                            <w:right w:val="none" w:sz="0" w:space="0" w:color="auto"/>
                          </w:divBdr>
                          <w:divsChild>
                            <w:div w:id="699282252">
                              <w:marLeft w:val="0"/>
                              <w:marRight w:val="0"/>
                              <w:marTop w:val="0"/>
                              <w:marBottom w:val="0"/>
                              <w:divBdr>
                                <w:top w:val="none" w:sz="0" w:space="0" w:color="auto"/>
                                <w:left w:val="none" w:sz="0" w:space="0" w:color="auto"/>
                                <w:bottom w:val="none" w:sz="0" w:space="0" w:color="auto"/>
                                <w:right w:val="none" w:sz="0" w:space="0" w:color="auto"/>
                              </w:divBdr>
                              <w:divsChild>
                                <w:div w:id="820466021">
                                  <w:marLeft w:val="0"/>
                                  <w:marRight w:val="0"/>
                                  <w:marTop w:val="0"/>
                                  <w:marBottom w:val="0"/>
                                  <w:divBdr>
                                    <w:top w:val="none" w:sz="0" w:space="0" w:color="auto"/>
                                    <w:left w:val="none" w:sz="0" w:space="0" w:color="auto"/>
                                    <w:bottom w:val="none" w:sz="0" w:space="0" w:color="auto"/>
                                    <w:right w:val="none" w:sz="0" w:space="0" w:color="auto"/>
                                  </w:divBdr>
                                  <w:divsChild>
                                    <w:div w:id="829978243">
                                      <w:marLeft w:val="0"/>
                                      <w:marRight w:val="0"/>
                                      <w:marTop w:val="0"/>
                                      <w:marBottom w:val="0"/>
                                      <w:divBdr>
                                        <w:top w:val="none" w:sz="0" w:space="0" w:color="auto"/>
                                        <w:left w:val="none" w:sz="0" w:space="0" w:color="auto"/>
                                        <w:bottom w:val="none" w:sz="0" w:space="0" w:color="auto"/>
                                        <w:right w:val="none" w:sz="0" w:space="0" w:color="auto"/>
                                      </w:divBdr>
                                      <w:divsChild>
                                        <w:div w:id="1207526852">
                                          <w:marLeft w:val="0"/>
                                          <w:marRight w:val="0"/>
                                          <w:marTop w:val="0"/>
                                          <w:marBottom w:val="0"/>
                                          <w:divBdr>
                                            <w:top w:val="none" w:sz="0" w:space="0" w:color="auto"/>
                                            <w:left w:val="none" w:sz="0" w:space="0" w:color="auto"/>
                                            <w:bottom w:val="none" w:sz="0" w:space="0" w:color="auto"/>
                                            <w:right w:val="none" w:sz="0" w:space="0" w:color="auto"/>
                                          </w:divBdr>
                                          <w:divsChild>
                                            <w:div w:id="4376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530451">
      <w:bodyDiv w:val="1"/>
      <w:marLeft w:val="0"/>
      <w:marRight w:val="0"/>
      <w:marTop w:val="0"/>
      <w:marBottom w:val="0"/>
      <w:divBdr>
        <w:top w:val="none" w:sz="0" w:space="0" w:color="auto"/>
        <w:left w:val="none" w:sz="0" w:space="0" w:color="auto"/>
        <w:bottom w:val="none" w:sz="0" w:space="0" w:color="auto"/>
        <w:right w:val="none" w:sz="0" w:space="0" w:color="auto"/>
      </w:divBdr>
    </w:div>
    <w:div w:id="1621379163">
      <w:bodyDiv w:val="1"/>
      <w:marLeft w:val="0"/>
      <w:marRight w:val="0"/>
      <w:marTop w:val="0"/>
      <w:marBottom w:val="0"/>
      <w:divBdr>
        <w:top w:val="none" w:sz="0" w:space="0" w:color="auto"/>
        <w:left w:val="none" w:sz="0" w:space="0" w:color="auto"/>
        <w:bottom w:val="none" w:sz="0" w:space="0" w:color="auto"/>
        <w:right w:val="none" w:sz="0" w:space="0" w:color="auto"/>
      </w:divBdr>
    </w:div>
    <w:div w:id="1854684242">
      <w:bodyDiv w:val="1"/>
      <w:marLeft w:val="0"/>
      <w:marRight w:val="0"/>
      <w:marTop w:val="0"/>
      <w:marBottom w:val="0"/>
      <w:divBdr>
        <w:top w:val="none" w:sz="0" w:space="0" w:color="auto"/>
        <w:left w:val="none" w:sz="0" w:space="0" w:color="auto"/>
        <w:bottom w:val="none" w:sz="0" w:space="0" w:color="auto"/>
        <w:right w:val="none" w:sz="0" w:space="0" w:color="auto"/>
      </w:divBdr>
    </w:div>
    <w:div w:id="1915235615">
      <w:bodyDiv w:val="1"/>
      <w:marLeft w:val="0"/>
      <w:marRight w:val="0"/>
      <w:marTop w:val="0"/>
      <w:marBottom w:val="0"/>
      <w:divBdr>
        <w:top w:val="none" w:sz="0" w:space="0" w:color="auto"/>
        <w:left w:val="none" w:sz="0" w:space="0" w:color="auto"/>
        <w:bottom w:val="none" w:sz="0" w:space="0" w:color="auto"/>
        <w:right w:val="none" w:sz="0" w:space="0" w:color="auto"/>
      </w:divBdr>
    </w:div>
    <w:div w:id="21377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wadzanai</dc:creator>
  <cp:keywords/>
  <dc:description/>
  <cp:lastModifiedBy>henkel Chamboko</cp:lastModifiedBy>
  <cp:revision>2</cp:revision>
  <dcterms:created xsi:type="dcterms:W3CDTF">2024-12-03T05:51:00Z</dcterms:created>
  <dcterms:modified xsi:type="dcterms:W3CDTF">2024-12-03T05:51:00Z</dcterms:modified>
</cp:coreProperties>
</file>