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大家晚上好，我是小渤子，欢迎收听【每日一诗】，文以载道，言为心声。喵咪文学社，带你品味生活。</w:t>
      </w:r>
    </w:p>
    <w:p>
      <w:pPr>
        <w:rPr>
          <w:b/>
          <w:bCs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</w:rPr>
        <w:t>南国有佳人，容华若桃李丨每日一诗</w:t>
      </w:r>
      <w:r>
        <w:rPr>
          <w:rFonts w:hint="eastAsia"/>
          <w:b/>
          <w:bCs/>
          <w:lang w:eastAsia="zh-CN"/>
        </w:rPr>
        <w:t>⑦</w:t>
      </w:r>
    </w:p>
    <w:bookmarkEnd w:id="0"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 w:eastAsiaTheme="minor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17(zá),杂)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17(shī),诗)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17(qī),七)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17(shǒu),首)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t>·</w:t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17(qí),其)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17(sì),四)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</w:p>
    <w:p>
      <w:pPr>
        <w:rPr>
          <w:rFonts w:hint="eastAsia" w:eastAsiaTheme="minor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17(wèi),魏)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17(jìn),晋)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t>·</w:t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17(cáo),曹)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17(zhí),植)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</w:p>
    <w:p>
      <w:pPr>
        <w:rPr>
          <w:rFonts w:hint="eastAsia" w:eastAsiaTheme="minor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17(nán),南)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17(ɡuó),国)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17(yǒu),有)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17(jiā),佳)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17(rén),人)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t>，</w:t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17(rónɡ),容)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17(huá),华)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17(ruò),若)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17(táo),桃)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17(lǐ),李)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t>。</w:t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17(cháo),朝)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17(yóu),游)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17(jiānɡ),江)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17(běi),北)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17(àn),岸)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t>，</w:t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17(xī),夕)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17(sù),宿)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17(xiāo),潇)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17(xiānɡ),湘)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17(zhǐ),沚)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t>。</w:t>
      </w:r>
    </w:p>
    <w:p>
      <w:pPr>
        <w:rPr>
          <w:rFonts w:hint="eastAsia" w:eastAsiaTheme="minor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17(shí),时)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17(sú),俗)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17(bó),薄)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17(zhū),朱)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17(yán),颜)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t>，</w:t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17(shuí),谁)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17(wéi),为)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17(fā),发)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17(hào),皓)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17(chǐ),齿)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t>？</w:t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17(fǔ),俯)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17(yǎnɡ),仰)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17(suì),岁)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17(jiānɡ),将)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17(mù),暮)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t>，</w:t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17(rónɡ),荣)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17(yào),耀)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17(nán),难)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17(jiǔ),久)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17(shì),恃)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t>。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诗词赏析</w:t>
      </w:r>
    </w:p>
    <w:p>
      <w:pPr>
        <w:rPr>
          <w:b/>
          <w:bCs/>
        </w:rPr>
      </w:pPr>
    </w:p>
    <w:p>
      <w:pPr>
        <w:ind w:firstLine="600" w:firstLineChars="200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前四句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描绘了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一个艳若桃李、风华绝代的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形象。作者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借屈原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香草美人的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写法，借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美人形象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来比喻自己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杰出的才能。</w:t>
      </w:r>
    </w:p>
    <w:p>
      <w:pPr>
        <w:ind w:firstLine="600" w:firstLineChars="200"/>
        <w:rPr>
          <w:rFonts w:hint="eastAsia"/>
          <w:b w:val="0"/>
          <w:bCs w:val="0"/>
          <w:sz w:val="30"/>
          <w:szCs w:val="30"/>
        </w:rPr>
      </w:pPr>
    </w:p>
    <w:p>
      <w:pPr>
        <w:ind w:firstLine="600" w:firstLineChars="200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「时俗薄朱颜，谁为发</w:t>
      </w:r>
      <w:r>
        <w:rPr>
          <w:rFonts w:hint="eastAsia"/>
          <w:b w:val="0"/>
          <w:bCs w:val="0"/>
          <w:sz w:val="30"/>
          <w:szCs w:val="30"/>
          <w:lang w:eastAsia="zh-CN"/>
        </w:rPr>
        <w:fldChar w:fldCharType="begin"/>
      </w:r>
      <w:r>
        <w:rPr>
          <w:rFonts w:hint="eastAsia"/>
          <w:b w:val="0"/>
          <w:bCs w:val="0"/>
          <w:sz w:val="30"/>
          <w:szCs w:val="30"/>
          <w:lang w:eastAsia="zh-CN"/>
        </w:rPr>
        <w:instrText xml:space="preserve"> EQ \* jc0 \* "Font:宋体" \* hps14 \o \ad(\s \up 14(hào),皓)</w:instrText>
      </w:r>
      <w:r>
        <w:rPr>
          <w:rFonts w:hint="eastAsia"/>
          <w:b w:val="0"/>
          <w:bCs w:val="0"/>
          <w:sz w:val="30"/>
          <w:szCs w:val="30"/>
          <w:lang w:eastAsia="zh-CN"/>
        </w:rPr>
        <w:fldChar w:fldCharType="end"/>
      </w:r>
      <w:r>
        <w:rPr>
          <w:rFonts w:hint="eastAsia"/>
          <w:b w:val="0"/>
          <w:bCs w:val="0"/>
          <w:sz w:val="30"/>
          <w:szCs w:val="30"/>
          <w:lang w:eastAsia="zh-CN"/>
        </w:rPr>
        <w:fldChar w:fldCharType="begin"/>
      </w:r>
      <w:r>
        <w:rPr>
          <w:rFonts w:hint="eastAsia"/>
          <w:b w:val="0"/>
          <w:bCs w:val="0"/>
          <w:sz w:val="30"/>
          <w:szCs w:val="30"/>
          <w:lang w:eastAsia="zh-CN"/>
        </w:rPr>
        <w:instrText xml:space="preserve"> EQ \* jc0 \* "Font:宋体" \* hps14 \o \ad(\s \up 14(chǐ),齿)</w:instrText>
      </w:r>
      <w:r>
        <w:rPr>
          <w:rFonts w:hint="eastAsia"/>
          <w:b w:val="0"/>
          <w:bCs w:val="0"/>
          <w:sz w:val="30"/>
          <w:szCs w:val="30"/>
          <w:lang w:eastAsia="zh-CN"/>
        </w:rPr>
        <w:fldChar w:fldCharType="end"/>
      </w:r>
      <w:r>
        <w:rPr>
          <w:rFonts w:hint="eastAsia"/>
          <w:b w:val="0"/>
          <w:bCs w:val="0"/>
          <w:sz w:val="30"/>
          <w:szCs w:val="30"/>
        </w:rPr>
        <w:t>」美人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空有色艺，却遭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时俗所</w:t>
      </w:r>
      <w:r>
        <w:rPr>
          <w:rFonts w:hint="eastAsia"/>
          <w:b w:val="0"/>
          <w:bCs w:val="0"/>
          <w:sz w:val="30"/>
          <w:szCs w:val="30"/>
          <w:lang w:eastAsia="zh-CN"/>
        </w:rPr>
        <w:fldChar w:fldCharType="begin"/>
      </w:r>
      <w:r>
        <w:rPr>
          <w:rFonts w:hint="eastAsia"/>
          <w:b w:val="0"/>
          <w:bCs w:val="0"/>
          <w:sz w:val="30"/>
          <w:szCs w:val="30"/>
          <w:lang w:eastAsia="zh-CN"/>
        </w:rPr>
        <w:instrText xml:space="preserve"> EQ \* jc0 \* "Font:宋体" \* hps14 \o \ad(\s \up 14(bǐ),鄙)</w:instrText>
      </w:r>
      <w:r>
        <w:rPr>
          <w:rFonts w:hint="eastAsia"/>
          <w:b w:val="0"/>
          <w:bCs w:val="0"/>
          <w:sz w:val="30"/>
          <w:szCs w:val="30"/>
          <w:lang w:eastAsia="zh-CN"/>
        </w:rPr>
        <w:fldChar w:fldCharType="end"/>
      </w:r>
      <w:r>
        <w:rPr>
          <w:rFonts w:hint="eastAsia"/>
          <w:b w:val="0"/>
          <w:bCs w:val="0"/>
          <w:sz w:val="30"/>
          <w:szCs w:val="30"/>
          <w:lang w:eastAsia="zh-CN"/>
        </w:rPr>
        <w:fldChar w:fldCharType="begin"/>
      </w:r>
      <w:r>
        <w:rPr>
          <w:rFonts w:hint="eastAsia"/>
          <w:b w:val="0"/>
          <w:bCs w:val="0"/>
          <w:sz w:val="30"/>
          <w:szCs w:val="30"/>
          <w:lang w:eastAsia="zh-CN"/>
        </w:rPr>
        <w:instrText xml:space="preserve"> EQ \* jc0 \* "Font:宋体" \* hps14 \o \ad(\s \up 14(bó),薄)</w:instrText>
      </w:r>
      <w:r>
        <w:rPr>
          <w:rFonts w:hint="eastAsia"/>
          <w:b w:val="0"/>
          <w:bCs w:val="0"/>
          <w:sz w:val="30"/>
          <w:szCs w:val="30"/>
          <w:lang w:eastAsia="zh-CN"/>
        </w:rPr>
        <w:fldChar w:fldCharType="end"/>
      </w:r>
      <w:r>
        <w:rPr>
          <w:rFonts w:hint="eastAsia"/>
          <w:b w:val="0"/>
          <w:bCs w:val="0"/>
          <w:sz w:val="30"/>
          <w:szCs w:val="30"/>
        </w:rPr>
        <w:t>，那么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佳人为谁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去启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皓齿歌唱?这两句，自怜之意已出。</w:t>
      </w:r>
    </w:p>
    <w:p>
      <w:pPr>
        <w:ind w:firstLine="600" w:firstLineChars="200"/>
        <w:rPr>
          <w:rFonts w:hint="eastAsia"/>
          <w:b w:val="0"/>
          <w:bCs w:val="0"/>
          <w:sz w:val="30"/>
          <w:szCs w:val="30"/>
        </w:rPr>
      </w:pPr>
    </w:p>
    <w:p>
      <w:pPr>
        <w:ind w:firstLine="600" w:firstLineChars="200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「俯仰岁将暮，荣耀难久</w:t>
      </w:r>
      <w:r>
        <w:rPr>
          <w:rFonts w:hint="eastAsia"/>
          <w:b w:val="0"/>
          <w:bCs w:val="0"/>
          <w:sz w:val="30"/>
          <w:szCs w:val="30"/>
          <w:lang w:eastAsia="zh-CN"/>
        </w:rPr>
        <w:fldChar w:fldCharType="begin"/>
      </w:r>
      <w:r>
        <w:rPr>
          <w:rFonts w:hint="eastAsia"/>
          <w:b w:val="0"/>
          <w:bCs w:val="0"/>
          <w:sz w:val="30"/>
          <w:szCs w:val="30"/>
          <w:lang w:eastAsia="zh-CN"/>
        </w:rPr>
        <w:instrText xml:space="preserve"> EQ \* jc0 \* "Font:宋体" \* hps14 \o \ad(\s \up 14(shì),恃)</w:instrText>
      </w:r>
      <w:r>
        <w:rPr>
          <w:rFonts w:hint="eastAsia"/>
          <w:b w:val="0"/>
          <w:bCs w:val="0"/>
          <w:sz w:val="30"/>
          <w:szCs w:val="30"/>
          <w:lang w:eastAsia="zh-CN"/>
        </w:rPr>
        <w:fldChar w:fldCharType="end"/>
      </w:r>
      <w:r>
        <w:rPr>
          <w:rFonts w:hint="eastAsia"/>
          <w:b w:val="0"/>
          <w:bCs w:val="0"/>
          <w:sz w:val="30"/>
          <w:szCs w:val="30"/>
        </w:rPr>
        <w:t>」，两句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写时光流逝，青春美色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难以久驻，暗示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人生易老，如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不趁青春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年少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建功立业，恐怕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要留下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终生遗憾。作者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那种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怀才不遇，生不逢时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</w:rPr>
        <w:t>的感伤喷泄而出。</w:t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37243"/>
    <w:rsid w:val="20E372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2018-11-14T04:33:00Z</dcterms:created>
  <dc:creator>PengFei</dc:creator>
  <cp:lastModifiedBy>PengFei</cp:lastModifiedBy>
  <dcterms:modified xsi:type="dcterms:W3CDTF">2018-11-14T04:52:28Z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