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3D62B" w14:textId="19AB39E1" w:rsidR="00721D2D" w:rsidRDefault="00BD0C93" w:rsidP="00DD3FFA">
      <w:pPr>
        <w:jc w:val="both"/>
        <w:rPr>
          <w:rFonts w:ascii="Arial" w:hAnsi="Arial" w:cs="Arial"/>
          <w:sz w:val="24"/>
          <w:szCs w:val="24"/>
        </w:rPr>
      </w:pPr>
      <w:r w:rsidRPr="00BD0C93">
        <w:rPr>
          <w:rFonts w:ascii="Arial" w:hAnsi="Arial" w:cs="Arial"/>
          <w:sz w:val="24"/>
          <w:szCs w:val="24"/>
        </w:rPr>
        <w:t>Definição das características de organizações sociais</w:t>
      </w:r>
    </w:p>
    <w:p w14:paraId="2166B8ED" w14:textId="77777777" w:rsidR="00BD0C93" w:rsidRDefault="00BD0C93" w:rsidP="00DD3FFA">
      <w:pPr>
        <w:jc w:val="both"/>
        <w:rPr>
          <w:rFonts w:ascii="Arial" w:hAnsi="Arial" w:cs="Arial"/>
          <w:sz w:val="24"/>
          <w:szCs w:val="24"/>
        </w:rPr>
      </w:pPr>
    </w:p>
    <w:p w14:paraId="7E182BFF" w14:textId="240A0107" w:rsidR="00BD0C93" w:rsidRDefault="00BD0C93" w:rsidP="00DD3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5E24">
        <w:rPr>
          <w:rFonts w:ascii="Arial" w:hAnsi="Arial" w:cs="Arial"/>
          <w:sz w:val="24"/>
          <w:szCs w:val="24"/>
        </w:rPr>
        <w:t xml:space="preserve">Os sistemas sociais, de acordo com o texto, são encontrados </w:t>
      </w:r>
      <w:r w:rsidR="00B90DE0">
        <w:rPr>
          <w:rFonts w:ascii="Arial" w:hAnsi="Arial" w:cs="Arial"/>
          <w:sz w:val="24"/>
          <w:szCs w:val="24"/>
        </w:rPr>
        <w:t>em um mundo sólido de homens, com organizações, empresas</w:t>
      </w:r>
      <w:r w:rsidR="007B35F3">
        <w:rPr>
          <w:rFonts w:ascii="Arial" w:hAnsi="Arial" w:cs="Arial"/>
          <w:sz w:val="24"/>
          <w:szCs w:val="24"/>
        </w:rPr>
        <w:t xml:space="preserve"> e</w:t>
      </w:r>
      <w:r w:rsidR="00B90DE0">
        <w:rPr>
          <w:rFonts w:ascii="Arial" w:hAnsi="Arial" w:cs="Arial"/>
          <w:sz w:val="24"/>
          <w:szCs w:val="24"/>
        </w:rPr>
        <w:t xml:space="preserve"> </w:t>
      </w:r>
      <w:r w:rsidR="00364AE5">
        <w:rPr>
          <w:rFonts w:ascii="Arial" w:hAnsi="Arial" w:cs="Arial"/>
          <w:sz w:val="24"/>
          <w:szCs w:val="24"/>
        </w:rPr>
        <w:t>bens materiais</w:t>
      </w:r>
      <w:r w:rsidR="00236469">
        <w:rPr>
          <w:rFonts w:ascii="Arial" w:hAnsi="Arial" w:cs="Arial"/>
          <w:sz w:val="24"/>
          <w:szCs w:val="24"/>
        </w:rPr>
        <w:t xml:space="preserve">. Porém, </w:t>
      </w:r>
      <w:r w:rsidR="003E7637">
        <w:rPr>
          <w:rFonts w:ascii="Arial" w:hAnsi="Arial" w:cs="Arial"/>
          <w:sz w:val="24"/>
          <w:szCs w:val="24"/>
        </w:rPr>
        <w:t>eles não são dependentes dessas coisas, eles podem simplesmente mantê-las ou descarta-las.</w:t>
      </w:r>
    </w:p>
    <w:p w14:paraId="6FA772A3" w14:textId="5172D667" w:rsidR="003E7637" w:rsidRDefault="003E7637" w:rsidP="00DD3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B19F4">
        <w:rPr>
          <w:rFonts w:ascii="Arial" w:hAnsi="Arial" w:cs="Arial"/>
          <w:sz w:val="24"/>
          <w:szCs w:val="24"/>
        </w:rPr>
        <w:t xml:space="preserve">A interligação de </w:t>
      </w:r>
      <w:r w:rsidR="002B5C38">
        <w:rPr>
          <w:rFonts w:ascii="Arial" w:hAnsi="Arial" w:cs="Arial"/>
          <w:sz w:val="24"/>
          <w:szCs w:val="24"/>
        </w:rPr>
        <w:t xml:space="preserve">estruturas sociais e sistemas biológicos é parecida, mas possui uma linha tênue. Ambos </w:t>
      </w:r>
      <w:r w:rsidR="00941573">
        <w:rPr>
          <w:rFonts w:ascii="Arial" w:hAnsi="Arial" w:cs="Arial"/>
          <w:sz w:val="24"/>
          <w:szCs w:val="24"/>
        </w:rPr>
        <w:t xml:space="preserve">possuem </w:t>
      </w:r>
      <w:r w:rsidR="00C852D3">
        <w:rPr>
          <w:rFonts w:ascii="Arial" w:hAnsi="Arial" w:cs="Arial"/>
          <w:sz w:val="24"/>
          <w:szCs w:val="24"/>
        </w:rPr>
        <w:t xml:space="preserve">integração de suas subpartes, porém, </w:t>
      </w:r>
      <w:r w:rsidR="00B27BDA">
        <w:rPr>
          <w:rFonts w:ascii="Arial" w:hAnsi="Arial" w:cs="Arial"/>
          <w:sz w:val="24"/>
          <w:szCs w:val="24"/>
        </w:rPr>
        <w:t xml:space="preserve">essa atuação entre elas acaba sendo menos estruturada, visível e estável </w:t>
      </w:r>
      <w:r w:rsidR="00175E52">
        <w:rPr>
          <w:rFonts w:ascii="Arial" w:hAnsi="Arial" w:cs="Arial"/>
          <w:sz w:val="24"/>
          <w:szCs w:val="24"/>
        </w:rPr>
        <w:t>nos sistemas sociais.</w:t>
      </w:r>
    </w:p>
    <w:p w14:paraId="2CC7711A" w14:textId="77777777" w:rsidR="00425F84" w:rsidRDefault="004E0DD4" w:rsidP="00DD3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31B96">
        <w:rPr>
          <w:rFonts w:ascii="Arial" w:hAnsi="Arial" w:cs="Arial"/>
          <w:sz w:val="24"/>
          <w:szCs w:val="24"/>
        </w:rPr>
        <w:t xml:space="preserve">Qualquer sistema social é considerado uma sucessão de eventos e acontecimentos, sendo </w:t>
      </w:r>
      <w:r w:rsidR="00C17EAA">
        <w:rPr>
          <w:rFonts w:ascii="Arial" w:hAnsi="Arial" w:cs="Arial"/>
          <w:sz w:val="24"/>
          <w:szCs w:val="24"/>
        </w:rPr>
        <w:t xml:space="preserve">apenas isso a sua estrutura. Por isso, um sistema social não pode ser diretamente comparado com </w:t>
      </w:r>
      <w:r w:rsidR="00426D7B">
        <w:rPr>
          <w:rFonts w:ascii="Arial" w:hAnsi="Arial" w:cs="Arial"/>
          <w:sz w:val="24"/>
          <w:szCs w:val="24"/>
        </w:rPr>
        <w:t xml:space="preserve">um ser vivo, pois, quando a vida deste acaba, </w:t>
      </w:r>
      <w:r w:rsidR="00864488">
        <w:rPr>
          <w:rFonts w:ascii="Arial" w:hAnsi="Arial" w:cs="Arial"/>
          <w:sz w:val="24"/>
          <w:szCs w:val="24"/>
        </w:rPr>
        <w:t xml:space="preserve">ele </w:t>
      </w:r>
      <w:r w:rsidR="00426D7B">
        <w:rPr>
          <w:rFonts w:ascii="Arial" w:hAnsi="Arial" w:cs="Arial"/>
          <w:sz w:val="24"/>
          <w:szCs w:val="24"/>
        </w:rPr>
        <w:t>ainda pode ser analisado</w:t>
      </w:r>
      <w:r w:rsidR="00864488">
        <w:rPr>
          <w:rFonts w:ascii="Arial" w:hAnsi="Arial" w:cs="Arial"/>
          <w:sz w:val="24"/>
          <w:szCs w:val="24"/>
        </w:rPr>
        <w:t>, sua estrutura corporal, como tecidos, órgãos e estrutura óssea</w:t>
      </w:r>
      <w:r w:rsidR="00426D7B">
        <w:rPr>
          <w:rFonts w:ascii="Arial" w:hAnsi="Arial" w:cs="Arial"/>
          <w:sz w:val="24"/>
          <w:szCs w:val="24"/>
        </w:rPr>
        <w:t>, agora, um sistema social, por ser formado por coisas apenas não palpáveis, acaba</w:t>
      </w:r>
      <w:r w:rsidR="00EA79DA">
        <w:rPr>
          <w:rFonts w:ascii="Arial" w:hAnsi="Arial" w:cs="Arial"/>
          <w:sz w:val="24"/>
          <w:szCs w:val="24"/>
        </w:rPr>
        <w:t xml:space="preserve"> não podendo ser identificado.</w:t>
      </w:r>
      <w:r w:rsidR="00DC5413">
        <w:rPr>
          <w:rFonts w:ascii="Arial" w:hAnsi="Arial" w:cs="Arial"/>
          <w:sz w:val="24"/>
          <w:szCs w:val="24"/>
        </w:rPr>
        <w:t xml:space="preserve"> </w:t>
      </w:r>
    </w:p>
    <w:p w14:paraId="68324E54" w14:textId="1AB5BE3A" w:rsidR="007B35F3" w:rsidRDefault="00DC5413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Ademais, acaba sendo difícil para os indivíduos fazer essa associação, por isso nós acabamos atribuindo aos sistemas sociais </w:t>
      </w:r>
      <w:r w:rsidR="00595D2B">
        <w:rPr>
          <w:rFonts w:ascii="Arial" w:hAnsi="Arial" w:cs="Arial"/>
          <w:sz w:val="24"/>
          <w:szCs w:val="24"/>
        </w:rPr>
        <w:t xml:space="preserve">elementos físicos, como as autoridades envolvidas, </w:t>
      </w:r>
      <w:r w:rsidR="00425F84">
        <w:rPr>
          <w:rFonts w:ascii="Arial" w:hAnsi="Arial" w:cs="Arial"/>
          <w:sz w:val="24"/>
          <w:szCs w:val="24"/>
        </w:rPr>
        <w:t>instrumentos de atuação e os locais que ocorrem.</w:t>
      </w:r>
      <w:r w:rsidR="005666DD">
        <w:rPr>
          <w:rFonts w:ascii="Arial" w:hAnsi="Arial" w:cs="Arial"/>
          <w:sz w:val="24"/>
          <w:szCs w:val="24"/>
        </w:rPr>
        <w:t xml:space="preserve"> Fazer esse tipo de comparação acaba </w:t>
      </w:r>
      <w:r w:rsidR="00872813">
        <w:rPr>
          <w:rFonts w:ascii="Arial" w:hAnsi="Arial" w:cs="Arial"/>
          <w:sz w:val="24"/>
          <w:szCs w:val="24"/>
        </w:rPr>
        <w:t xml:space="preserve">ignorando </w:t>
      </w:r>
      <w:r w:rsidR="0088281A">
        <w:rPr>
          <w:rFonts w:ascii="Arial" w:hAnsi="Arial" w:cs="Arial"/>
          <w:sz w:val="24"/>
          <w:szCs w:val="24"/>
        </w:rPr>
        <w:t>o ecossistema</w:t>
      </w:r>
      <w:r w:rsidR="008376CF">
        <w:rPr>
          <w:rFonts w:ascii="Arial" w:hAnsi="Arial" w:cs="Arial"/>
          <w:sz w:val="24"/>
          <w:szCs w:val="24"/>
        </w:rPr>
        <w:t xml:space="preserve"> social </w:t>
      </w:r>
      <w:r w:rsidR="0082042B">
        <w:rPr>
          <w:rFonts w:ascii="Arial" w:hAnsi="Arial" w:cs="Arial"/>
          <w:sz w:val="24"/>
          <w:szCs w:val="24"/>
        </w:rPr>
        <w:t>“artificial”</w:t>
      </w:r>
      <w:r w:rsidR="0088281A">
        <w:rPr>
          <w:rFonts w:ascii="Arial" w:hAnsi="Arial" w:cs="Arial"/>
          <w:sz w:val="24"/>
          <w:szCs w:val="24"/>
        </w:rPr>
        <w:t xml:space="preserve"> envolto</w:t>
      </w:r>
      <w:r w:rsidR="0082042B">
        <w:rPr>
          <w:rFonts w:ascii="Arial" w:hAnsi="Arial" w:cs="Arial"/>
          <w:sz w:val="24"/>
          <w:szCs w:val="24"/>
        </w:rPr>
        <w:t xml:space="preserve"> dos sistemas sociais e </w:t>
      </w:r>
      <w:r w:rsidR="002C356E">
        <w:rPr>
          <w:rFonts w:ascii="Arial" w:hAnsi="Arial" w:cs="Arial"/>
          <w:sz w:val="24"/>
          <w:szCs w:val="24"/>
        </w:rPr>
        <w:t xml:space="preserve">os arranjos </w:t>
      </w:r>
      <w:r w:rsidR="00D468B5">
        <w:rPr>
          <w:rFonts w:ascii="Arial" w:hAnsi="Arial" w:cs="Arial"/>
          <w:sz w:val="24"/>
          <w:szCs w:val="24"/>
        </w:rPr>
        <w:t xml:space="preserve">das estruturas físicas como máquinas ou humanos. </w:t>
      </w:r>
    </w:p>
    <w:p w14:paraId="5401E128" w14:textId="77777777" w:rsidR="00FC26E0" w:rsidRDefault="002A0B05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coisas </w:t>
      </w:r>
      <w:r w:rsidR="00332F42">
        <w:rPr>
          <w:rFonts w:ascii="Arial" w:hAnsi="Arial" w:cs="Arial"/>
          <w:sz w:val="24"/>
          <w:szCs w:val="24"/>
        </w:rPr>
        <w:t>fundamenta</w:t>
      </w:r>
      <w:r w:rsidR="009D5A6C">
        <w:rPr>
          <w:rFonts w:ascii="Arial" w:hAnsi="Arial" w:cs="Arial"/>
          <w:sz w:val="24"/>
          <w:szCs w:val="24"/>
        </w:rPr>
        <w:t>l</w:t>
      </w:r>
      <w:r w:rsidR="00332F42">
        <w:rPr>
          <w:rFonts w:ascii="Arial" w:hAnsi="Arial" w:cs="Arial"/>
          <w:sz w:val="24"/>
          <w:szCs w:val="24"/>
        </w:rPr>
        <w:t xml:space="preserve"> para analisar nos sistemas sociais são seus inputs de manutenção.</w:t>
      </w:r>
      <w:r w:rsidR="00C313F3">
        <w:rPr>
          <w:rFonts w:ascii="Arial" w:hAnsi="Arial" w:cs="Arial"/>
          <w:sz w:val="24"/>
          <w:szCs w:val="24"/>
        </w:rPr>
        <w:t xml:space="preserve"> Existe uma diferença entre input de manutenção e de produção. O primeiro</w:t>
      </w:r>
      <w:r w:rsidR="00CD4903">
        <w:rPr>
          <w:rFonts w:ascii="Arial" w:hAnsi="Arial" w:cs="Arial"/>
          <w:sz w:val="24"/>
          <w:szCs w:val="24"/>
        </w:rPr>
        <w:t xml:space="preserve"> são energias que entram para literalmente fazer a manutenção do sistema, manter ele funcionando</w:t>
      </w:r>
      <w:r w:rsidR="007D616D">
        <w:rPr>
          <w:rFonts w:ascii="Arial" w:hAnsi="Arial" w:cs="Arial"/>
          <w:sz w:val="24"/>
          <w:szCs w:val="24"/>
        </w:rPr>
        <w:t xml:space="preserve">, o sustentam, já o de produção é usado para gerar </w:t>
      </w:r>
      <w:r w:rsidR="00D72113">
        <w:rPr>
          <w:rFonts w:ascii="Arial" w:hAnsi="Arial" w:cs="Arial"/>
          <w:sz w:val="24"/>
          <w:szCs w:val="24"/>
        </w:rPr>
        <w:t xml:space="preserve">outputs </w:t>
      </w:r>
      <w:r w:rsidR="00A406E6">
        <w:rPr>
          <w:rFonts w:ascii="Arial" w:hAnsi="Arial" w:cs="Arial"/>
          <w:sz w:val="24"/>
          <w:szCs w:val="24"/>
        </w:rPr>
        <w:t xml:space="preserve">produtivos. </w:t>
      </w:r>
    </w:p>
    <w:p w14:paraId="598F2F4C" w14:textId="0834287C" w:rsidR="002A0B05" w:rsidRDefault="00A406E6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já analisado, por não ser uma estrutura bem clara, os inputs de manutenção de sistemas sociais acabam </w:t>
      </w:r>
      <w:r w:rsidR="007339E5">
        <w:rPr>
          <w:rFonts w:ascii="Arial" w:hAnsi="Arial" w:cs="Arial"/>
          <w:sz w:val="24"/>
          <w:szCs w:val="24"/>
        </w:rPr>
        <w:t xml:space="preserve">sendo mais confusos. </w:t>
      </w:r>
      <w:r w:rsidR="00043BBD">
        <w:rPr>
          <w:rFonts w:ascii="Arial" w:hAnsi="Arial" w:cs="Arial"/>
          <w:sz w:val="24"/>
          <w:szCs w:val="24"/>
        </w:rPr>
        <w:t>A estrutura social acaba sendo mais aberta que um sistema físico, tendo assim que importar maior quantidade de informação, input de manutenção e produção.</w:t>
      </w:r>
    </w:p>
    <w:p w14:paraId="753E07CF" w14:textId="5AE252EE" w:rsidR="00FC26E0" w:rsidRDefault="0096249F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fácil entender esse processo com a teoria criada por </w:t>
      </w:r>
      <w:r w:rsidR="00650481">
        <w:rPr>
          <w:rFonts w:ascii="Arial" w:hAnsi="Arial" w:cs="Arial"/>
          <w:sz w:val="24"/>
          <w:szCs w:val="24"/>
        </w:rPr>
        <w:t xml:space="preserve">R. </w:t>
      </w:r>
      <w:proofErr w:type="spellStart"/>
      <w:r w:rsidR="00650481">
        <w:rPr>
          <w:rFonts w:ascii="Arial" w:hAnsi="Arial" w:cs="Arial"/>
          <w:sz w:val="24"/>
          <w:szCs w:val="24"/>
        </w:rPr>
        <w:t>Cattel</w:t>
      </w:r>
      <w:proofErr w:type="spellEnd"/>
      <w:r w:rsidR="00650481">
        <w:rPr>
          <w:rFonts w:ascii="Arial" w:hAnsi="Arial" w:cs="Arial"/>
          <w:sz w:val="24"/>
          <w:szCs w:val="24"/>
        </w:rPr>
        <w:t xml:space="preserve">. Ela diz que a sinergia, ou entropia negativa é </w:t>
      </w:r>
      <w:r w:rsidR="000714B3">
        <w:rPr>
          <w:rFonts w:ascii="Arial" w:hAnsi="Arial" w:cs="Arial"/>
          <w:sz w:val="24"/>
          <w:szCs w:val="24"/>
        </w:rPr>
        <w:t xml:space="preserve">o montante total de energia que um sistema pode administrar, onde </w:t>
      </w:r>
      <w:r w:rsidR="007062F1">
        <w:rPr>
          <w:rFonts w:ascii="Arial" w:hAnsi="Arial" w:cs="Arial"/>
          <w:sz w:val="24"/>
          <w:szCs w:val="24"/>
        </w:rPr>
        <w:t>a sua primeira absorção é utilizada para manutenção do sistema</w:t>
      </w:r>
      <w:r w:rsidR="003C2639">
        <w:rPr>
          <w:rFonts w:ascii="Arial" w:hAnsi="Arial" w:cs="Arial"/>
          <w:sz w:val="24"/>
          <w:szCs w:val="24"/>
        </w:rPr>
        <w:t xml:space="preserve">, mantê-lo cíclico e o restante </w:t>
      </w:r>
      <w:r w:rsidR="00DB6D80">
        <w:rPr>
          <w:rFonts w:ascii="Arial" w:hAnsi="Arial" w:cs="Arial"/>
          <w:sz w:val="24"/>
          <w:szCs w:val="24"/>
        </w:rPr>
        <w:t xml:space="preserve">é usado para chegar aos outputs desejados, os objetivos do sistema. </w:t>
      </w:r>
    </w:p>
    <w:p w14:paraId="11526C8D" w14:textId="77777777" w:rsidR="00544D36" w:rsidRDefault="00184071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sistemas sociais, por terem sido inventados por nós humanos, acabam sendo imperfeitos. </w:t>
      </w:r>
      <w:r w:rsidR="007428AA">
        <w:rPr>
          <w:rFonts w:ascii="Arial" w:hAnsi="Arial" w:cs="Arial"/>
          <w:sz w:val="24"/>
          <w:szCs w:val="24"/>
        </w:rPr>
        <w:t xml:space="preserve">São muitos instáveis, uma vez que podem acabar em um piscar de olhos ou durar muito mais tempo que os próprios organismos materiais. São sustentados </w:t>
      </w:r>
      <w:r w:rsidR="004A0EDA">
        <w:rPr>
          <w:rFonts w:ascii="Arial" w:hAnsi="Arial" w:cs="Arial"/>
          <w:sz w:val="24"/>
          <w:szCs w:val="24"/>
        </w:rPr>
        <w:t xml:space="preserve">pelo puro psicológico coletivo. Sua base são </w:t>
      </w:r>
      <w:r w:rsidR="00BB39F2">
        <w:rPr>
          <w:rFonts w:ascii="Arial" w:hAnsi="Arial" w:cs="Arial"/>
          <w:sz w:val="24"/>
          <w:szCs w:val="24"/>
        </w:rPr>
        <w:t>objetivos, dogmas, atitude</w:t>
      </w:r>
      <w:r w:rsidR="002744BD">
        <w:rPr>
          <w:rFonts w:ascii="Arial" w:hAnsi="Arial" w:cs="Arial"/>
          <w:sz w:val="24"/>
          <w:szCs w:val="24"/>
        </w:rPr>
        <w:t>s,</w:t>
      </w:r>
      <w:r w:rsidR="00BB39F2">
        <w:rPr>
          <w:rFonts w:ascii="Arial" w:hAnsi="Arial" w:cs="Arial"/>
          <w:sz w:val="24"/>
          <w:szCs w:val="24"/>
        </w:rPr>
        <w:t xml:space="preserve"> posicionamentos</w:t>
      </w:r>
      <w:r w:rsidR="002744BD">
        <w:rPr>
          <w:rFonts w:ascii="Arial" w:hAnsi="Arial" w:cs="Arial"/>
          <w:sz w:val="24"/>
          <w:szCs w:val="24"/>
        </w:rPr>
        <w:t xml:space="preserve"> e sonhos. </w:t>
      </w:r>
    </w:p>
    <w:p w14:paraId="4F7B726B" w14:textId="1E3C7B49" w:rsidR="00DB6D80" w:rsidRDefault="00380DD3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 seja, o relacionamento dos elementos desse sistema o sustenta mais do que os</w:t>
      </w:r>
      <w:r w:rsidR="00D06DEF">
        <w:rPr>
          <w:rFonts w:ascii="Arial" w:hAnsi="Arial" w:cs="Arial"/>
          <w:sz w:val="24"/>
          <w:szCs w:val="24"/>
        </w:rPr>
        <w:t xml:space="preserve"> </w:t>
      </w:r>
      <w:r w:rsidR="00D467F6">
        <w:rPr>
          <w:rFonts w:ascii="Arial" w:hAnsi="Arial" w:cs="Arial"/>
          <w:sz w:val="24"/>
          <w:szCs w:val="24"/>
        </w:rPr>
        <w:t>seus próprios</w:t>
      </w:r>
      <w:r w:rsidR="00D06DEF">
        <w:rPr>
          <w:rFonts w:ascii="Arial" w:hAnsi="Arial" w:cs="Arial"/>
          <w:sz w:val="24"/>
          <w:szCs w:val="24"/>
        </w:rPr>
        <w:t xml:space="preserve"> elementos. </w:t>
      </w:r>
      <w:r w:rsidR="00D467F6">
        <w:rPr>
          <w:rFonts w:ascii="Arial" w:hAnsi="Arial" w:cs="Arial"/>
          <w:sz w:val="24"/>
          <w:szCs w:val="24"/>
        </w:rPr>
        <w:t>Dessa forma, por não ter barreiras físicas, os sistemas sociais acabam possuindo mais v</w:t>
      </w:r>
      <w:r w:rsidR="007B67AB">
        <w:rPr>
          <w:rFonts w:ascii="Arial" w:hAnsi="Arial" w:cs="Arial"/>
          <w:sz w:val="24"/>
          <w:szCs w:val="24"/>
        </w:rPr>
        <w:t>olubilidade</w:t>
      </w:r>
      <w:r w:rsidR="00D467F6">
        <w:rPr>
          <w:rFonts w:ascii="Arial" w:hAnsi="Arial" w:cs="Arial"/>
          <w:sz w:val="24"/>
          <w:szCs w:val="24"/>
        </w:rPr>
        <w:t xml:space="preserve"> do que o biológico</w:t>
      </w:r>
      <w:r w:rsidR="007B67AB">
        <w:rPr>
          <w:rFonts w:ascii="Arial" w:hAnsi="Arial" w:cs="Arial"/>
          <w:sz w:val="24"/>
          <w:szCs w:val="24"/>
        </w:rPr>
        <w:t xml:space="preserve">. </w:t>
      </w:r>
      <w:r w:rsidR="00FF5000">
        <w:rPr>
          <w:rFonts w:ascii="Arial" w:hAnsi="Arial" w:cs="Arial"/>
          <w:sz w:val="24"/>
          <w:szCs w:val="24"/>
        </w:rPr>
        <w:t xml:space="preserve"> </w:t>
      </w:r>
    </w:p>
    <w:p w14:paraId="01FE923A" w14:textId="77777777" w:rsidR="00544D36" w:rsidRDefault="002A3FB5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excerto trás um exemplo muito interessante </w:t>
      </w:r>
      <w:r w:rsidR="00B26A6D">
        <w:rPr>
          <w:rFonts w:ascii="Arial" w:hAnsi="Arial" w:cs="Arial"/>
          <w:sz w:val="24"/>
          <w:szCs w:val="24"/>
        </w:rPr>
        <w:t xml:space="preserve">da utilização dos dois tipos de sistemas (social e biológico) em diferentes fases da vida. Um embrião é conectado na mãe fisicamente, de modo que é totalmente dependente e se </w:t>
      </w:r>
      <w:r w:rsidR="00355AAD">
        <w:rPr>
          <w:rFonts w:ascii="Arial" w:hAnsi="Arial" w:cs="Arial"/>
          <w:sz w:val="24"/>
          <w:szCs w:val="24"/>
        </w:rPr>
        <w:t>relaciona apenas dessa forma. Porém, depois de nascer, ligação material física</w:t>
      </w:r>
      <w:r w:rsidR="00124B4D">
        <w:rPr>
          <w:rFonts w:ascii="Arial" w:hAnsi="Arial" w:cs="Arial"/>
          <w:sz w:val="24"/>
          <w:szCs w:val="24"/>
        </w:rPr>
        <w:t xml:space="preserve"> vai diminuindo gradativamente mais rápido</w:t>
      </w:r>
      <w:r w:rsidR="00355AAD">
        <w:rPr>
          <w:rFonts w:ascii="Arial" w:hAnsi="Arial" w:cs="Arial"/>
          <w:sz w:val="24"/>
          <w:szCs w:val="24"/>
        </w:rPr>
        <w:t xml:space="preserve">, exigindo dessa forma, utilizar cada vez mais a conexão psicológica. </w:t>
      </w:r>
    </w:p>
    <w:p w14:paraId="77B9E092" w14:textId="5859A43D" w:rsidR="00211FD7" w:rsidRDefault="009523EA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complexidade da relação entre mãe e filho é bem maior na segunda fase, pois há infinitas vezes mais número de possibilidades para o relacionamento, diferente de antes que era apenas restrito à ligação sólida e fixa do corpo.</w:t>
      </w:r>
    </w:p>
    <w:p w14:paraId="69752699" w14:textId="1A82EE6D" w:rsidR="00644BC7" w:rsidRDefault="00DF2A20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essa análise, fica fácil evidenciar que os problemas das pessoas n</w:t>
      </w:r>
      <w:r w:rsidR="00B00296">
        <w:rPr>
          <w:rFonts w:ascii="Arial" w:hAnsi="Arial" w:cs="Arial"/>
          <w:sz w:val="24"/>
          <w:szCs w:val="24"/>
        </w:rPr>
        <w:t xml:space="preserve">as estruturas sociais estão diretamente relacionados às primeiras conexões psicológicas com o mundo, e não </w:t>
      </w:r>
      <w:r w:rsidR="00027260">
        <w:rPr>
          <w:rFonts w:ascii="Arial" w:hAnsi="Arial" w:cs="Arial"/>
          <w:sz w:val="24"/>
          <w:szCs w:val="24"/>
        </w:rPr>
        <w:t>aos padrões</w:t>
      </w:r>
      <w:r w:rsidR="0058436E">
        <w:rPr>
          <w:rFonts w:ascii="Arial" w:hAnsi="Arial" w:cs="Arial"/>
          <w:sz w:val="24"/>
          <w:szCs w:val="24"/>
        </w:rPr>
        <w:t xml:space="preserve"> relacionados a eventos matérias, </w:t>
      </w:r>
      <w:r w:rsidR="00644BC7">
        <w:rPr>
          <w:rFonts w:ascii="Arial" w:hAnsi="Arial" w:cs="Arial"/>
          <w:sz w:val="24"/>
          <w:szCs w:val="24"/>
        </w:rPr>
        <w:t>como amamentação.</w:t>
      </w:r>
    </w:p>
    <w:p w14:paraId="0AFF9FD0" w14:textId="090DBD98" w:rsidR="002B5EA2" w:rsidRDefault="009614C9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sistemas sociais são baseados </w:t>
      </w:r>
      <w:r w:rsidR="00305E6F">
        <w:rPr>
          <w:rFonts w:ascii="Arial" w:hAnsi="Arial" w:cs="Arial"/>
          <w:sz w:val="24"/>
          <w:szCs w:val="24"/>
        </w:rPr>
        <w:t xml:space="preserve">em papel, normas e valores. </w:t>
      </w:r>
      <w:r w:rsidR="007C26E2">
        <w:rPr>
          <w:rFonts w:ascii="Arial" w:hAnsi="Arial" w:cs="Arial"/>
          <w:sz w:val="24"/>
          <w:szCs w:val="24"/>
        </w:rPr>
        <w:t>Os nomes são já intuitivo</w:t>
      </w:r>
      <w:r w:rsidR="00042F7D">
        <w:rPr>
          <w:rFonts w:ascii="Arial" w:hAnsi="Arial" w:cs="Arial"/>
          <w:sz w:val="24"/>
          <w:szCs w:val="24"/>
        </w:rPr>
        <w:t>s. O</w:t>
      </w:r>
      <w:r w:rsidR="007C26E2">
        <w:rPr>
          <w:rFonts w:ascii="Arial" w:hAnsi="Arial" w:cs="Arial"/>
          <w:sz w:val="24"/>
          <w:szCs w:val="24"/>
        </w:rPr>
        <w:t xml:space="preserve"> papel é </w:t>
      </w:r>
      <w:r w:rsidR="00F93E00">
        <w:rPr>
          <w:rFonts w:ascii="Arial" w:hAnsi="Arial" w:cs="Arial"/>
          <w:sz w:val="24"/>
          <w:szCs w:val="24"/>
        </w:rPr>
        <w:t>o comportamento associado a determinada atividade</w:t>
      </w:r>
      <w:r w:rsidR="00042F7D">
        <w:rPr>
          <w:rFonts w:ascii="Arial" w:hAnsi="Arial" w:cs="Arial"/>
          <w:sz w:val="24"/>
          <w:szCs w:val="24"/>
        </w:rPr>
        <w:t xml:space="preserve">. Eles são essências para manter </w:t>
      </w:r>
      <w:r w:rsidR="00224478">
        <w:rPr>
          <w:rFonts w:ascii="Arial" w:hAnsi="Arial" w:cs="Arial"/>
          <w:sz w:val="24"/>
          <w:szCs w:val="24"/>
        </w:rPr>
        <w:t>um relacionamento funcional</w:t>
      </w:r>
      <w:r w:rsidR="00774B3A">
        <w:rPr>
          <w:rFonts w:ascii="Arial" w:hAnsi="Arial" w:cs="Arial"/>
          <w:sz w:val="24"/>
          <w:szCs w:val="24"/>
        </w:rPr>
        <w:t>. Já as normas sã</w:t>
      </w:r>
      <w:r w:rsidR="00A43E1A">
        <w:rPr>
          <w:rFonts w:ascii="Arial" w:hAnsi="Arial" w:cs="Arial"/>
          <w:sz w:val="24"/>
          <w:szCs w:val="24"/>
        </w:rPr>
        <w:t xml:space="preserve">o a espera pelo resultado </w:t>
      </w:r>
      <w:r w:rsidR="0062255E">
        <w:rPr>
          <w:rFonts w:ascii="Arial" w:hAnsi="Arial" w:cs="Arial"/>
          <w:sz w:val="24"/>
          <w:szCs w:val="24"/>
        </w:rPr>
        <w:t>de forma exigente abrangendo todos os membros de um sistema e suas subpartes</w:t>
      </w:r>
      <w:r w:rsidR="00C4431E">
        <w:rPr>
          <w:rFonts w:ascii="Arial" w:hAnsi="Arial" w:cs="Arial"/>
          <w:sz w:val="24"/>
          <w:szCs w:val="24"/>
        </w:rPr>
        <w:t xml:space="preserve">. Já os valores são pensamentos que ao se sobressaírem das normas, </w:t>
      </w:r>
      <w:r w:rsidR="009C0982">
        <w:rPr>
          <w:rFonts w:ascii="Arial" w:hAnsi="Arial" w:cs="Arial"/>
          <w:sz w:val="24"/>
          <w:szCs w:val="24"/>
        </w:rPr>
        <w:t>são desenvolvidos para ideologias</w:t>
      </w:r>
      <w:r w:rsidR="00237ACD">
        <w:rPr>
          <w:rFonts w:ascii="Arial" w:hAnsi="Arial" w:cs="Arial"/>
          <w:sz w:val="24"/>
          <w:szCs w:val="24"/>
        </w:rPr>
        <w:t xml:space="preserve">. </w:t>
      </w:r>
    </w:p>
    <w:p w14:paraId="07DABD49" w14:textId="243BE0A0" w:rsidR="001066F0" w:rsidRDefault="00D807BA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esses três tópicos fazem as pessoas chegarem a 3 conclus</w:t>
      </w:r>
      <w:r w:rsidR="009932C6">
        <w:rPr>
          <w:rFonts w:ascii="Arial" w:hAnsi="Arial" w:cs="Arial"/>
          <w:sz w:val="24"/>
          <w:szCs w:val="24"/>
        </w:rPr>
        <w:t>ões inter-relacionais:</w:t>
      </w:r>
      <w:r w:rsidR="00495922">
        <w:rPr>
          <w:rFonts w:ascii="Arial" w:hAnsi="Arial" w:cs="Arial"/>
          <w:sz w:val="24"/>
          <w:szCs w:val="24"/>
        </w:rPr>
        <w:t xml:space="preserve"> os indivíduos sentem que possuem uma relação devido aos papéis que possuem em comum, </w:t>
      </w:r>
      <w:r w:rsidR="000D7588">
        <w:rPr>
          <w:rFonts w:ascii="Arial" w:hAnsi="Arial" w:cs="Arial"/>
          <w:sz w:val="24"/>
          <w:szCs w:val="24"/>
        </w:rPr>
        <w:t>que dese</w:t>
      </w:r>
      <w:r w:rsidR="00F55CA3">
        <w:rPr>
          <w:rFonts w:ascii="Arial" w:hAnsi="Arial" w:cs="Arial"/>
          <w:sz w:val="24"/>
          <w:szCs w:val="24"/>
        </w:rPr>
        <w:t>mpenham uma ligação em um sistema</w:t>
      </w:r>
      <w:r w:rsidR="00322905">
        <w:rPr>
          <w:rFonts w:ascii="Arial" w:hAnsi="Arial" w:cs="Arial"/>
          <w:sz w:val="24"/>
          <w:szCs w:val="24"/>
        </w:rPr>
        <w:t xml:space="preserve">, isto pois os requisitos de papeis diferentes estão interligados. </w:t>
      </w:r>
      <w:r w:rsidR="00EB2538">
        <w:rPr>
          <w:rFonts w:ascii="Arial" w:hAnsi="Arial" w:cs="Arial"/>
          <w:sz w:val="24"/>
          <w:szCs w:val="24"/>
        </w:rPr>
        <w:t xml:space="preserve">Além disso, as normas impostas para realizar tal atividade </w:t>
      </w:r>
      <w:r w:rsidR="00F1179B">
        <w:rPr>
          <w:rFonts w:ascii="Arial" w:hAnsi="Arial" w:cs="Arial"/>
          <w:sz w:val="24"/>
          <w:szCs w:val="24"/>
        </w:rPr>
        <w:t xml:space="preserve">acabam adicionando mais um recurso </w:t>
      </w:r>
      <w:r w:rsidR="00A8701F">
        <w:rPr>
          <w:rFonts w:ascii="Arial" w:hAnsi="Arial" w:cs="Arial"/>
          <w:sz w:val="24"/>
          <w:szCs w:val="24"/>
        </w:rPr>
        <w:t>conexo, e também, os valores</w:t>
      </w:r>
      <w:r w:rsidR="006D2B76">
        <w:rPr>
          <w:rFonts w:ascii="Arial" w:hAnsi="Arial" w:cs="Arial"/>
          <w:sz w:val="24"/>
          <w:szCs w:val="24"/>
        </w:rPr>
        <w:t xml:space="preserve"> centrais</w:t>
      </w:r>
      <w:r w:rsidR="00A8701F">
        <w:rPr>
          <w:rFonts w:ascii="Arial" w:hAnsi="Arial" w:cs="Arial"/>
          <w:sz w:val="24"/>
          <w:szCs w:val="24"/>
        </w:rPr>
        <w:t xml:space="preserve"> de um determinado sistema </w:t>
      </w:r>
      <w:r w:rsidR="006D2B76">
        <w:rPr>
          <w:rFonts w:ascii="Arial" w:hAnsi="Arial" w:cs="Arial"/>
          <w:sz w:val="24"/>
          <w:szCs w:val="24"/>
        </w:rPr>
        <w:t xml:space="preserve">acaba trazendo mais uma fonte de </w:t>
      </w:r>
      <w:r w:rsidR="006F11EB">
        <w:rPr>
          <w:rFonts w:ascii="Arial" w:hAnsi="Arial" w:cs="Arial"/>
          <w:sz w:val="24"/>
          <w:szCs w:val="24"/>
        </w:rPr>
        <w:t>assimilação.</w:t>
      </w:r>
    </w:p>
    <w:p w14:paraId="3322809D" w14:textId="038C7D1A" w:rsidR="006F11EB" w:rsidRDefault="006F11EB" w:rsidP="00DD3F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P.S = acho intrigante que </w:t>
      </w:r>
      <w:r w:rsidR="00C424DF">
        <w:rPr>
          <w:rFonts w:ascii="Arial" w:hAnsi="Arial" w:cs="Arial"/>
          <w:sz w:val="24"/>
          <w:szCs w:val="24"/>
        </w:rPr>
        <w:t>o texto critica bastante a postura de atribuir elementos físicos ao sistema social, porém, quando tenta demonstrar algum exemplo, sempre acaba relacionando ao funcionamento de uma empresa ou máquina.</w:t>
      </w:r>
      <w:r w:rsidR="00B72C29">
        <w:rPr>
          <w:rFonts w:ascii="Arial" w:hAnsi="Arial" w:cs="Arial"/>
          <w:sz w:val="24"/>
          <w:szCs w:val="24"/>
        </w:rPr>
        <w:t xml:space="preserve"> Não sei se foi proposital para os leitores entenderem, ou ele mesmo caiu na armadilha humana de materializar tudo.</w:t>
      </w:r>
    </w:p>
    <w:p w14:paraId="66FF63FF" w14:textId="6EAC2E49" w:rsidR="00864488" w:rsidRPr="00BD0C93" w:rsidRDefault="00864488" w:rsidP="00DD3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864488" w:rsidRPr="00BD0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EB"/>
    <w:rsid w:val="00027260"/>
    <w:rsid w:val="00042F7D"/>
    <w:rsid w:val="00043BBD"/>
    <w:rsid w:val="000714B3"/>
    <w:rsid w:val="000D7588"/>
    <w:rsid w:val="001066F0"/>
    <w:rsid w:val="00124B4D"/>
    <w:rsid w:val="00125E24"/>
    <w:rsid w:val="00175E52"/>
    <w:rsid w:val="00184071"/>
    <w:rsid w:val="001B19F4"/>
    <w:rsid w:val="00211FD7"/>
    <w:rsid w:val="00224478"/>
    <w:rsid w:val="00236469"/>
    <w:rsid w:val="00237ACD"/>
    <w:rsid w:val="002744BD"/>
    <w:rsid w:val="002A0B05"/>
    <w:rsid w:val="002A3FB5"/>
    <w:rsid w:val="002B5C38"/>
    <w:rsid w:val="002B5EA2"/>
    <w:rsid w:val="002C356E"/>
    <w:rsid w:val="00305E6F"/>
    <w:rsid w:val="00322905"/>
    <w:rsid w:val="00332F42"/>
    <w:rsid w:val="00355AAD"/>
    <w:rsid w:val="00364AE5"/>
    <w:rsid w:val="00380DD3"/>
    <w:rsid w:val="003C2639"/>
    <w:rsid w:val="003E7637"/>
    <w:rsid w:val="00425F84"/>
    <w:rsid w:val="00426D7B"/>
    <w:rsid w:val="00495922"/>
    <w:rsid w:val="004A0EDA"/>
    <w:rsid w:val="004E0DD4"/>
    <w:rsid w:val="00544D36"/>
    <w:rsid w:val="005666DD"/>
    <w:rsid w:val="0058436E"/>
    <w:rsid w:val="00595D2B"/>
    <w:rsid w:val="0062255E"/>
    <w:rsid w:val="00644BC7"/>
    <w:rsid w:val="00650481"/>
    <w:rsid w:val="006D2B76"/>
    <w:rsid w:val="006F11EB"/>
    <w:rsid w:val="007062F1"/>
    <w:rsid w:val="00721D2D"/>
    <w:rsid w:val="007339E5"/>
    <w:rsid w:val="007428AA"/>
    <w:rsid w:val="00774B3A"/>
    <w:rsid w:val="007B35F3"/>
    <w:rsid w:val="007B67AB"/>
    <w:rsid w:val="007C26E2"/>
    <w:rsid w:val="007D616D"/>
    <w:rsid w:val="0082042B"/>
    <w:rsid w:val="008376CF"/>
    <w:rsid w:val="00864488"/>
    <w:rsid w:val="00872813"/>
    <w:rsid w:val="0088281A"/>
    <w:rsid w:val="00941573"/>
    <w:rsid w:val="009523EA"/>
    <w:rsid w:val="009614C9"/>
    <w:rsid w:val="0096249F"/>
    <w:rsid w:val="009932C6"/>
    <w:rsid w:val="009C0982"/>
    <w:rsid w:val="009D5A6C"/>
    <w:rsid w:val="00A406E6"/>
    <w:rsid w:val="00A43E1A"/>
    <w:rsid w:val="00A8701F"/>
    <w:rsid w:val="00B00296"/>
    <w:rsid w:val="00B26A6D"/>
    <w:rsid w:val="00B27BDA"/>
    <w:rsid w:val="00B72C29"/>
    <w:rsid w:val="00B80289"/>
    <w:rsid w:val="00B90DE0"/>
    <w:rsid w:val="00BB39F2"/>
    <w:rsid w:val="00BD0C93"/>
    <w:rsid w:val="00C17EAA"/>
    <w:rsid w:val="00C313F3"/>
    <w:rsid w:val="00C424DF"/>
    <w:rsid w:val="00C4431E"/>
    <w:rsid w:val="00C65E60"/>
    <w:rsid w:val="00C852D3"/>
    <w:rsid w:val="00CD4903"/>
    <w:rsid w:val="00D06DEF"/>
    <w:rsid w:val="00D467F6"/>
    <w:rsid w:val="00D468B5"/>
    <w:rsid w:val="00D72113"/>
    <w:rsid w:val="00D807BA"/>
    <w:rsid w:val="00DB6D80"/>
    <w:rsid w:val="00DC5413"/>
    <w:rsid w:val="00DD3FFA"/>
    <w:rsid w:val="00DF2A20"/>
    <w:rsid w:val="00E31B96"/>
    <w:rsid w:val="00E935DB"/>
    <w:rsid w:val="00EA79DA"/>
    <w:rsid w:val="00EB14EB"/>
    <w:rsid w:val="00EB2538"/>
    <w:rsid w:val="00F1179B"/>
    <w:rsid w:val="00F55CA3"/>
    <w:rsid w:val="00F93E00"/>
    <w:rsid w:val="00FC26E0"/>
    <w:rsid w:val="00F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1956"/>
  <w15:chartTrackingRefBased/>
  <w15:docId w15:val="{139AFAFD-5C93-4709-A351-53A504B7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785</Words>
  <Characters>4241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Petrykowski Soares</dc:creator>
  <cp:keywords/>
  <dc:description/>
  <cp:lastModifiedBy>Sofia Petrykowski Soares</cp:lastModifiedBy>
  <cp:revision>98</cp:revision>
  <dcterms:created xsi:type="dcterms:W3CDTF">2024-05-21T21:11:00Z</dcterms:created>
  <dcterms:modified xsi:type="dcterms:W3CDTF">2024-05-22T00:05:00Z</dcterms:modified>
</cp:coreProperties>
</file>