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6E4">
      <w:pPr>
        <w:pStyle w:val="Header"/>
        <w:tabs>
          <w:tab w:val="clear" w:pos="4320"/>
          <w:tab w:val="clear" w:pos="8640"/>
        </w:tabs>
      </w:pPr>
    </w:p>
    <w:tbl>
      <w:tblPr>
        <w:tblW w:w="9021" w:type="dxa"/>
        <w:tblInd w:w="18" w:type="dxa"/>
        <w:tblBorders>
          <w:top w:val="single" w:sz="4" w:space="0" w:color="auto"/>
        </w:tblBorders>
        <w:tblLayout w:type="fixed"/>
        <w:tblLook w:val="0000"/>
      </w:tblPr>
      <w:tblGrid>
        <w:gridCol w:w="2358"/>
        <w:gridCol w:w="270"/>
        <w:gridCol w:w="3132"/>
        <w:gridCol w:w="1440"/>
        <w:gridCol w:w="180"/>
        <w:gridCol w:w="16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02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CUSTOMER INFORMATION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616E4">
            <w:pPr>
              <w:pStyle w:val="Header"/>
              <w:tabs>
                <w:tab w:val="clear" w:pos="4320"/>
                <w:tab w:val="clear" w:pos="8640"/>
              </w:tabs>
              <w:ind w:left="81" w:firstLine="3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Nomor Aplikasi LOS</w:t>
            </w: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7616E4">
            <w:pPr>
              <w:tabs>
                <w:tab w:val="left" w:pos="318"/>
              </w:tabs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bookmarkStart w:id="0" w:name="ap_regno"/>
            <w:bookmarkEnd w:id="0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Tanggal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: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Cs/>
                <w:lang w:val="fr-FR"/>
              </w:rPr>
            </w:pPr>
            <w:bookmarkStart w:id="1" w:name="ap_date"/>
            <w:bookmarkEnd w:id="1"/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616E4">
            <w:pPr>
              <w:pStyle w:val="Header"/>
              <w:tabs>
                <w:tab w:val="clear" w:pos="4320"/>
                <w:tab w:val="clear" w:pos="8640"/>
              </w:tabs>
              <w:ind w:left="81" w:firstLine="3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CBC/Hub/Community</w:t>
            </w: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7616E4">
            <w:pPr>
              <w:tabs>
                <w:tab w:val="left" w:pos="318"/>
              </w:tabs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Cs/>
                <w:lang w:val="fr-FR"/>
              </w:rPr>
            </w:pPr>
            <w:bookmarkStart w:id="2" w:name="branch"/>
            <w:bookmarkEnd w:id="2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both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 xml:space="preserve"> Telp/Faks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both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 xml:space="preserve"> :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jc w:val="center"/>
              <w:rPr>
                <w:rFonts w:ascii="Tahoma" w:hAnsi="Tahoma" w:cs="Tahoma"/>
                <w:bCs/>
                <w:lang w:val="fr-FR"/>
              </w:rPr>
            </w:pPr>
            <w:bookmarkStart w:id="3" w:name="cust_tlp"/>
            <w:bookmarkEnd w:id="3"/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616E4">
            <w:pPr>
              <w:pStyle w:val="Header"/>
              <w:tabs>
                <w:tab w:val="clear" w:pos="4320"/>
                <w:tab w:val="clear" w:pos="8640"/>
              </w:tabs>
              <w:ind w:left="81" w:firstLine="3"/>
              <w:rPr>
                <w:rFonts w:ascii="Tahoma" w:hAnsi="Tahoma" w:cs="Tahoma"/>
                <w:b/>
                <w:sz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lang w:val="fr-FR"/>
              </w:rPr>
              <w:t xml:space="preserve">Pengusul  </w:t>
            </w: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7616E4">
            <w:pPr>
              <w:tabs>
                <w:tab w:val="left" w:pos="318"/>
              </w:tabs>
              <w:jc w:val="center"/>
              <w:rPr>
                <w:rFonts w:ascii="Tahoma" w:hAnsi="Tahoma" w:cs="Tahoma"/>
                <w:b/>
                <w:sz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lang w:val="fr-FR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lang w:val="fr-FR"/>
              </w:rPr>
              <w:t>Nama / Jabatan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lang w:val="fr-FR"/>
              </w:rPr>
              <w:t>Telepon / HP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616E4">
            <w:pPr>
              <w:pStyle w:val="Header"/>
              <w:tabs>
                <w:tab w:val="clear" w:pos="4320"/>
                <w:tab w:val="clear" w:pos="8640"/>
              </w:tabs>
              <w:ind w:left="81" w:firstLine="3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Dari Business Unit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 w:rsidP="007616E4">
            <w:pPr>
              <w:numPr>
                <w:ilvl w:val="0"/>
                <w:numId w:val="1"/>
              </w:numPr>
              <w:ind w:hanging="224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  <w:bookmarkStart w:id="4" w:name="SB"/>
            <w:bookmarkEnd w:id="4"/>
          </w:p>
          <w:p w:rsidR="00000000" w:rsidRDefault="007616E4" w:rsidP="007616E4">
            <w:pPr>
              <w:numPr>
                <w:ilvl w:val="0"/>
                <w:numId w:val="1"/>
              </w:numPr>
              <w:ind w:hanging="224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  <w:bookmarkStart w:id="5" w:name="CA"/>
            <w:bookmarkEnd w:id="5"/>
          </w:p>
          <w:p w:rsidR="00000000" w:rsidRDefault="007616E4" w:rsidP="007616E4">
            <w:pPr>
              <w:numPr>
                <w:ilvl w:val="0"/>
                <w:numId w:val="1"/>
              </w:numPr>
              <w:ind w:hanging="224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  <w:bookmarkStart w:id="6" w:name="TL"/>
            <w:bookmarkEnd w:id="6"/>
          </w:p>
        </w:tc>
        <w:tc>
          <w:tcPr>
            <w:tcW w:w="326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ind w:left="241"/>
              <w:rPr>
                <w:rFonts w:ascii="Tahoma" w:hAnsi="Tahoma" w:cs="Tahoma"/>
                <w:sz w:val="18"/>
              </w:rPr>
            </w:pPr>
            <w:bookmarkStart w:id="7" w:name="SB_HP"/>
            <w:bookmarkEnd w:id="7"/>
            <w:r>
              <w:rPr>
                <w:rFonts w:ascii="Tahoma" w:hAnsi="Tahoma" w:cs="Tahoma"/>
                <w:sz w:val="18"/>
              </w:rPr>
              <w:br/>
            </w:r>
            <w:bookmarkStart w:id="8" w:name="CA_HP"/>
            <w:bookmarkEnd w:id="8"/>
            <w:r>
              <w:rPr>
                <w:rFonts w:ascii="Tahoma" w:hAnsi="Tahoma" w:cs="Tahoma"/>
                <w:sz w:val="18"/>
              </w:rPr>
              <w:br/>
            </w:r>
            <w:bookmarkStart w:id="9" w:name="TL_HP"/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7616E4">
            <w:pPr>
              <w:pStyle w:val="Heading4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Wewenang Memutus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tabs>
                <w:tab w:val="left" w:pos="318"/>
              </w:tabs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pStyle w:val="Heading4"/>
              <w:ind w:left="48"/>
              <w:jc w:val="center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BUSINESS UNIT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pStyle w:val="Heading4"/>
              <w:ind w:left="48"/>
              <w:jc w:val="center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CREDIT RISK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89"/>
        </w:trPr>
        <w:tc>
          <w:tcPr>
            <w:tcW w:w="235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616E4">
            <w:pPr>
              <w:pStyle w:val="Heading4"/>
              <w:rPr>
                <w:rFonts w:cs="Tahoma"/>
                <w:sz w:val="20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tabs>
                <w:tab w:val="left" w:pos="318"/>
              </w:tabs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bCs/>
                <w:sz w:val="18"/>
                <w:u w:val="single"/>
              </w:rPr>
            </w:pPr>
            <w:bookmarkStart w:id="10" w:name="USERAPPRV1"/>
            <w:bookmarkEnd w:id="10"/>
            <w:r>
              <w:rPr>
                <w:rFonts w:cs="Tahoma"/>
                <w:b w:val="0"/>
                <w:bCs/>
                <w:sz w:val="18"/>
              </w:rPr>
              <w:br/>
            </w:r>
            <w:bookmarkStart w:id="11" w:name="GRP_USERAPPRV1"/>
            <w:bookmarkEnd w:id="11"/>
            <w:r>
              <w:rPr>
                <w:rFonts w:cs="Tahoma"/>
                <w:b w:val="0"/>
                <w:bCs/>
                <w:sz w:val="18"/>
                <w:u w:val="single"/>
              </w:rPr>
              <w:t xml:space="preserve"> </w:t>
            </w:r>
          </w:p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bCs/>
                <w:sz w:val="18"/>
              </w:rPr>
            </w:pPr>
            <w:bookmarkStart w:id="12" w:name="USERAPPRV2"/>
            <w:bookmarkEnd w:id="12"/>
          </w:p>
          <w:p w:rsidR="00000000" w:rsidRDefault="007616E4">
            <w:pPr>
              <w:ind w:left="324"/>
              <w:rPr>
                <w:rFonts w:ascii="Tahoma" w:hAnsi="Tahoma" w:cs="Tahoma"/>
                <w:bCs/>
                <w:sz w:val="18"/>
                <w:u w:val="single"/>
              </w:rPr>
            </w:pPr>
            <w:bookmarkStart w:id="13" w:name="GRP_USERAPPRV2"/>
            <w:bookmarkEnd w:id="13"/>
          </w:p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bCs/>
                <w:sz w:val="18"/>
              </w:rPr>
            </w:pPr>
            <w:bookmarkStart w:id="14" w:name="USERAPPRV3"/>
            <w:bookmarkEnd w:id="14"/>
          </w:p>
          <w:p w:rsidR="00000000" w:rsidRDefault="007616E4">
            <w:pPr>
              <w:ind w:left="324"/>
              <w:rPr>
                <w:rFonts w:ascii="Tahoma" w:hAnsi="Tahoma" w:cs="Tahoma"/>
                <w:bCs/>
                <w:sz w:val="18"/>
                <w:u w:val="single"/>
              </w:rPr>
            </w:pPr>
            <w:bookmarkStart w:id="15" w:name="GRP_USERAPPRV3"/>
            <w:bookmarkEnd w:id="15"/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sz w:val="18"/>
              </w:rPr>
            </w:pPr>
            <w:bookmarkStart w:id="16" w:name="MITRAUSERAPPRV1"/>
            <w:bookmarkEnd w:id="16"/>
          </w:p>
          <w:p w:rsidR="00000000" w:rsidRDefault="007616E4">
            <w:pPr>
              <w:ind w:left="324"/>
              <w:rPr>
                <w:rFonts w:ascii="Tahoma" w:hAnsi="Tahoma" w:cs="Tahoma"/>
                <w:sz w:val="18"/>
                <w:u w:val="single"/>
              </w:rPr>
            </w:pPr>
            <w:bookmarkStart w:id="17" w:name="GRP_MITRAAPRV1"/>
            <w:bookmarkEnd w:id="17"/>
          </w:p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sz w:val="18"/>
              </w:rPr>
            </w:pPr>
            <w:bookmarkStart w:id="18" w:name="MITRAUSERAPPRV2"/>
            <w:bookmarkEnd w:id="18"/>
          </w:p>
          <w:p w:rsidR="00000000" w:rsidRDefault="007616E4">
            <w:pPr>
              <w:ind w:left="324"/>
              <w:rPr>
                <w:rFonts w:ascii="Tahoma" w:hAnsi="Tahoma" w:cs="Tahoma"/>
                <w:sz w:val="18"/>
                <w:u w:val="single"/>
              </w:rPr>
            </w:pPr>
            <w:bookmarkStart w:id="19" w:name="GRP_MITRAAPRV2"/>
            <w:bookmarkEnd w:id="19"/>
            <w:r>
              <w:rPr>
                <w:rFonts w:ascii="Tahoma" w:hAnsi="Tahoma" w:cs="Tahoma"/>
                <w:sz w:val="18"/>
                <w:u w:val="single"/>
              </w:rPr>
              <w:t xml:space="preserve"> </w:t>
            </w:r>
          </w:p>
          <w:p w:rsidR="00000000" w:rsidRDefault="007616E4" w:rsidP="007616E4">
            <w:pPr>
              <w:pStyle w:val="Heading4"/>
              <w:numPr>
                <w:ilvl w:val="0"/>
                <w:numId w:val="2"/>
              </w:numPr>
              <w:tabs>
                <w:tab w:val="clear" w:pos="720"/>
              </w:tabs>
              <w:ind w:left="331" w:hanging="283"/>
              <w:rPr>
                <w:rFonts w:cs="Tahoma"/>
                <w:b w:val="0"/>
                <w:sz w:val="18"/>
              </w:rPr>
            </w:pPr>
            <w:bookmarkStart w:id="20" w:name="MITRAUSERAPPRV3"/>
            <w:bookmarkEnd w:id="20"/>
          </w:p>
          <w:p w:rsidR="00000000" w:rsidRDefault="007616E4">
            <w:pPr>
              <w:ind w:left="324"/>
              <w:rPr>
                <w:rFonts w:ascii="Tahoma" w:hAnsi="Tahoma" w:cs="Tahoma"/>
                <w:sz w:val="18"/>
                <w:u w:val="single"/>
              </w:rPr>
            </w:pPr>
            <w:bookmarkStart w:id="21" w:name="GRP_MITRAAPRV3"/>
            <w:bookmarkEnd w:id="2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90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0000" w:rsidRDefault="007616E4">
            <w:pPr>
              <w:pStyle w:val="Heading1"/>
              <w:ind w:left="-14"/>
              <w:rPr>
                <w:rFonts w:ascii="Tahoma" w:hAnsi="Tahoma" w:cs="Tahoma"/>
                <w:b/>
                <w:iCs/>
                <w:sz w:val="20"/>
              </w:rPr>
            </w:pPr>
            <w:r>
              <w:rPr>
                <w:rFonts w:ascii="Tahoma" w:hAnsi="Tahoma" w:cs="Tahoma"/>
                <w:b/>
                <w:iCs/>
                <w:sz w:val="20"/>
              </w:rPr>
              <w:t>CREDIT RATING S</w:t>
            </w:r>
            <w:r>
              <w:rPr>
                <w:rFonts w:ascii="Tahoma" w:hAnsi="Tahoma" w:cs="Tahoma"/>
                <w:b/>
                <w:iCs/>
                <w:sz w:val="20"/>
              </w:rPr>
              <w:t>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91"/>
        </w:trPr>
        <w:tc>
          <w:tcPr>
            <w:tcW w:w="90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spacing w:line="120" w:lineRule="auto"/>
              <w:ind w:left="430" w:hanging="181"/>
              <w:rPr>
                <w:rFonts w:ascii="Tahoma" w:hAnsi="Tahoma" w:cs="Tahoma"/>
              </w:rPr>
            </w:pPr>
          </w:p>
          <w:p w:rsidR="00000000" w:rsidRDefault="007616E4">
            <w:pPr>
              <w:ind w:left="-18" w:hanging="1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Financial Rating  :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</w:t>
            </w:r>
            <w:bookmarkStart w:id="22" w:name="G0024fin_score"/>
            <w:bookmarkEnd w:id="22"/>
            <w:r>
              <w:rPr>
                <w:rFonts w:ascii="Tahoma" w:hAnsi="Tahoma" w:cs="Tahoma"/>
                <w:bdr w:val="single" w:sz="4" w:space="0" w:color="auto" w:frame="1"/>
              </w:rPr>
              <w:t xml:space="preserve">        </w:t>
            </w:r>
            <w:r>
              <w:rPr>
                <w:rFonts w:ascii="Tahoma" w:hAnsi="Tahoma" w:cs="Tahoma"/>
              </w:rPr>
              <w:t xml:space="preserve">   Customer Rating : 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  </w:t>
            </w:r>
            <w:bookmarkStart w:id="23" w:name="a0602fin_riskclass"/>
            <w:bookmarkEnd w:id="23"/>
            <w:r>
              <w:rPr>
                <w:rFonts w:ascii="Tahoma" w:hAnsi="Tahoma" w:cs="Tahoma"/>
                <w:bdr w:val="single" w:sz="4" w:space="0" w:color="auto" w:frame="1"/>
              </w:rPr>
              <w:t xml:space="preserve">      </w:t>
            </w:r>
            <w:r>
              <w:rPr>
                <w:rFonts w:ascii="Tahoma" w:hAnsi="Tahoma" w:cs="Tahoma"/>
              </w:rPr>
              <w:t xml:space="preserve">  Facilitiy Rating :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  </w:t>
            </w:r>
            <w:bookmarkStart w:id="24" w:name="a1013fac_riskclass"/>
            <w:bookmarkEnd w:id="24"/>
            <w:r>
              <w:rPr>
                <w:rFonts w:ascii="Tahoma" w:hAnsi="Tahoma" w:cs="Tahoma"/>
                <w:bdr w:val="single" w:sz="4" w:space="0" w:color="auto" w:frame="1"/>
              </w:rPr>
              <w:t xml:space="preserve">      </w:t>
            </w:r>
            <w:r>
              <w:rPr>
                <w:rFonts w:ascii="Tahoma" w:hAnsi="Tahoma" w:cs="Tahoma"/>
              </w:rPr>
              <w:t xml:space="preserve"> .</w:t>
            </w:r>
          </w:p>
          <w:p w:rsidR="00000000" w:rsidRDefault="007616E4">
            <w:pPr>
              <w:ind w:left="-18" w:hanging="14"/>
              <w:rPr>
                <w:rFonts w:ascii="Tahoma" w:hAnsi="Tahoma" w:cs="Tahoma"/>
              </w:rPr>
            </w:pPr>
          </w:p>
          <w:p w:rsidR="00000000" w:rsidRDefault="007616E4">
            <w:pPr>
              <w:ind w:left="-18" w:hanging="1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P(d) :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</w:t>
            </w:r>
            <w:bookmarkStart w:id="25" w:name="a0601fin_scorerange"/>
            <w:bookmarkEnd w:id="25"/>
            <w:r>
              <w:rPr>
                <w:rFonts w:ascii="Tahoma" w:hAnsi="Tahoma" w:cs="Tahoma"/>
                <w:bdr w:val="single" w:sz="4" w:space="0" w:color="auto" w:frame="1"/>
              </w:rPr>
              <w:t xml:space="preserve">        </w:t>
            </w:r>
            <w:r>
              <w:rPr>
                <w:rFonts w:ascii="Tahoma" w:hAnsi="Tahoma" w:cs="Tahoma"/>
              </w:rPr>
              <w:t xml:space="preserve">                    P(d) :  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  </w:t>
            </w:r>
            <w:bookmarkStart w:id="26" w:name="a0603fin_pdrange"/>
            <w:bookmarkEnd w:id="26"/>
            <w:r>
              <w:rPr>
                <w:rFonts w:ascii="Tahoma" w:hAnsi="Tahoma" w:cs="Tahoma"/>
                <w:bdr w:val="single" w:sz="4" w:space="0" w:color="auto" w:frame="1"/>
              </w:rPr>
              <w:t xml:space="preserve">      </w:t>
            </w:r>
            <w:r>
              <w:rPr>
                <w:rFonts w:ascii="Tahoma" w:hAnsi="Tahoma" w:cs="Tahoma"/>
              </w:rPr>
              <w:t xml:space="preserve">  Expected Loss:   </w:t>
            </w:r>
            <w:r>
              <w:rPr>
                <w:rFonts w:ascii="Tahoma" w:hAnsi="Tahoma" w:cs="Tahoma"/>
                <w:bdr w:val="single" w:sz="4" w:space="0" w:color="auto" w:frame="1"/>
              </w:rPr>
              <w:t xml:space="preserve">     </w:t>
            </w:r>
            <w:bookmarkStart w:id="27" w:name="g0030fac_el"/>
            <w:bookmarkEnd w:id="27"/>
            <w:r>
              <w:rPr>
                <w:rFonts w:ascii="Tahoma" w:hAnsi="Tahoma" w:cs="Tahoma"/>
                <w:bdr w:val="single" w:sz="4" w:space="0" w:color="auto" w:frame="1"/>
              </w:rPr>
              <w:t xml:space="preserve">      </w:t>
            </w:r>
            <w:r>
              <w:rPr>
                <w:rFonts w:ascii="Tahoma" w:hAnsi="Tahoma" w:cs="Tahoma"/>
              </w:rPr>
              <w:t xml:space="preserve"> .</w:t>
            </w:r>
          </w:p>
          <w:p w:rsidR="00000000" w:rsidRDefault="007616E4">
            <w:pPr>
              <w:ind w:left="432" w:hanging="180"/>
              <w:rPr>
                <w:rFonts w:ascii="Tahoma" w:hAnsi="Tahoma" w:cs="Tahoma"/>
              </w:rPr>
            </w:pPr>
          </w:p>
          <w:p w:rsidR="00000000" w:rsidRDefault="007616E4">
            <w:pPr>
              <w:spacing w:line="120" w:lineRule="auto"/>
              <w:ind w:left="430" w:hanging="181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</w:tc>
      </w:tr>
    </w:tbl>
    <w:p w:rsidR="00000000" w:rsidRDefault="007616E4">
      <w:pPr>
        <w:pStyle w:val="Header"/>
        <w:tabs>
          <w:tab w:val="clear" w:pos="4320"/>
          <w:tab w:val="clear" w:pos="8640"/>
        </w:tabs>
        <w:spacing w:line="120" w:lineRule="auto"/>
        <w:rPr>
          <w:rFonts w:ascii="Tahoma" w:hAnsi="Tahoma" w:cs="Tahoma"/>
        </w:rPr>
      </w:pPr>
    </w:p>
    <w:p w:rsidR="00000000" w:rsidRDefault="007616E4">
      <w:pPr>
        <w:pStyle w:val="Header"/>
        <w:tabs>
          <w:tab w:val="clear" w:pos="4320"/>
          <w:tab w:val="clear" w:pos="8640"/>
        </w:tabs>
        <w:spacing w:line="120" w:lineRule="auto"/>
        <w:rPr>
          <w:rFonts w:ascii="Tahoma" w:hAnsi="Tahoma" w:cs="Tahoma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00"/>
        <w:tblLayout w:type="fixed"/>
        <w:tblLook w:val="0000"/>
      </w:tblPr>
      <w:tblGrid>
        <w:gridCol w:w="9378"/>
      </w:tblGrid>
      <w:tr w:rsidR="00000000"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00000" w:rsidRDefault="007616E4">
            <w:pPr>
              <w:pStyle w:val="Heading6"/>
              <w:spacing w:before="60" w:after="60"/>
              <w:ind w:right="425"/>
              <w:jc w:val="center"/>
              <w:rPr>
                <w:rFonts w:eastAsia="Arial Unicode MS" w:cs="Tahoma"/>
                <w:b/>
                <w:bCs/>
                <w:i w:val="0"/>
                <w:iCs/>
              </w:rPr>
            </w:pPr>
            <w:r>
              <w:rPr>
                <w:rFonts w:cs="Tahoma"/>
                <w:b/>
                <w:bCs/>
                <w:i w:val="0"/>
                <w:iCs/>
              </w:rPr>
              <w:t>INFORMASI NASABAH</w:t>
            </w:r>
          </w:p>
        </w:tc>
      </w:tr>
    </w:tbl>
    <w:p w:rsidR="00000000" w:rsidRDefault="007616E4" w:rsidP="007616E4">
      <w:pPr>
        <w:pStyle w:val="Header"/>
        <w:numPr>
          <w:ilvl w:val="0"/>
          <w:numId w:val="3"/>
        </w:numPr>
        <w:tabs>
          <w:tab w:val="left" w:pos="360"/>
          <w:tab w:val="num" w:pos="450"/>
        </w:tabs>
        <w:ind w:left="360" w:right="425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Informas</w:t>
      </w:r>
      <w:r>
        <w:rPr>
          <w:rFonts w:ascii="Tahoma" w:hAnsi="Tahoma" w:cs="Tahoma"/>
          <w:sz w:val="18"/>
        </w:rPr>
        <w:t>i Umum</w:t>
      </w:r>
    </w:p>
    <w:tbl>
      <w:tblPr>
        <w:tblW w:w="8944" w:type="dxa"/>
        <w:tblInd w:w="378" w:type="dxa"/>
        <w:tblLayout w:type="fixed"/>
        <w:tblLook w:val="0000"/>
      </w:tblPr>
      <w:tblGrid>
        <w:gridCol w:w="3420"/>
        <w:gridCol w:w="270"/>
        <w:gridCol w:w="5254"/>
      </w:tblGrid>
      <w:tr w:rsidR="00000000">
        <w:tc>
          <w:tcPr>
            <w:tcW w:w="3420" w:type="dxa"/>
          </w:tcPr>
          <w:p w:rsidR="00000000" w:rsidRDefault="007616E4">
            <w:pPr>
              <w:pStyle w:val="Header"/>
              <w:tabs>
                <w:tab w:val="left" w:pos="2952"/>
                <w:tab w:val="left" w:pos="320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a.  Debitur 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295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Nama Debitur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28" w:name="cust_nm"/>
            <w:bookmarkEnd w:id="28"/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Alamat Kantor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Jl. </w:t>
            </w:r>
            <w:bookmarkStart w:id="29" w:name="alamat_kantor"/>
            <w:bookmarkEnd w:id="29"/>
          </w:p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Telp. </w:t>
            </w:r>
            <w:bookmarkStart w:id="30" w:name="telp_kantor"/>
            <w:bookmarkEnd w:id="30"/>
            <w:r>
              <w:rPr>
                <w:rFonts w:ascii="Tahoma" w:hAnsi="Tahoma" w:cs="Tahoma"/>
                <w:sz w:val="18"/>
              </w:rPr>
              <w:t xml:space="preserve">                                  Fax.  </w:t>
            </w:r>
            <w:bookmarkStart w:id="31" w:name="fax_kantor"/>
            <w:bookmarkEnd w:id="31"/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Alamat Proyek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Jl. ………</w:t>
            </w:r>
          </w:p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Telp.………. Fax.………</w:t>
            </w:r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Bidang Usaha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2" w:name="bussiness_type"/>
            <w:bookmarkEnd w:id="32"/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Key Person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3" w:name="key_person"/>
            <w:bookmarkEnd w:id="33"/>
            <w:r>
              <w:rPr>
                <w:rFonts w:ascii="Tahoma" w:hAnsi="Tahoma" w:cs="Tahoma"/>
                <w:sz w:val="18"/>
              </w:rPr>
              <w:t xml:space="preserve">                                         (nama &amp; jabatan)</w:t>
            </w:r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  <w:tab w:val="left" w:pos="3582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Berusaha/berope</w:t>
            </w:r>
            <w:r>
              <w:rPr>
                <w:rFonts w:ascii="Tahoma" w:hAnsi="Tahoma" w:cs="Tahoma"/>
                <w:sz w:val="18"/>
              </w:rPr>
              <w:t>rasi sejak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4" w:name="ESTABLISH"/>
            <w:bookmarkEnd w:id="34"/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  <w:tab w:val="left" w:pos="3582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Hubungan dg Bank Mandiri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Menjadi Giran / Deposan sejak …… dan menjadi debitur sejak …….. pada ex Legacy ………. Uraikan secara singkat kronologis historical debitur atas fasilitas yang telah/pernah diterima (CL/NCL) di Bank Mandiri minimal 2 </w:t>
            </w:r>
            <w:r>
              <w:rPr>
                <w:rFonts w:ascii="Tahoma" w:hAnsi="Tahoma" w:cs="Tahoma"/>
                <w:sz w:val="18"/>
              </w:rPr>
              <w:t>tahun terakhir.</w:t>
            </w:r>
          </w:p>
        </w:tc>
      </w:tr>
      <w:tr w:rsidR="00000000">
        <w:tc>
          <w:tcPr>
            <w:tcW w:w="3420" w:type="dxa"/>
          </w:tcPr>
          <w:p w:rsidR="00000000" w:rsidRDefault="007616E4">
            <w:pPr>
              <w:pStyle w:val="Header"/>
              <w:tabs>
                <w:tab w:val="left" w:pos="2952"/>
                <w:tab w:val="left" w:pos="320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b.   Group 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295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Nama Group Usaha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5" w:name="GROUP_CUST"/>
            <w:bookmarkEnd w:id="35"/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Alamat Kantor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6" w:name="ALAMAT_GROUP"/>
            <w:bookmarkEnd w:id="36"/>
          </w:p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Telp  </w:t>
            </w:r>
            <w:bookmarkStart w:id="37" w:name="TELP_GROUP"/>
            <w:bookmarkEnd w:id="37"/>
            <w:r>
              <w:rPr>
                <w:rFonts w:ascii="Tahoma" w:hAnsi="Tahoma" w:cs="Tahoma"/>
                <w:sz w:val="18"/>
              </w:rPr>
              <w:t xml:space="preserve">  Fax.  ………</w:t>
            </w:r>
          </w:p>
        </w:tc>
      </w:tr>
      <w:tr w:rsidR="00000000">
        <w:tc>
          <w:tcPr>
            <w:tcW w:w="3420" w:type="dxa"/>
          </w:tcPr>
          <w:p w:rsidR="00000000" w:rsidRDefault="007616E4" w:rsidP="007616E4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num" w:pos="342"/>
                <w:tab w:val="left" w:pos="3204"/>
              </w:tabs>
              <w:ind w:left="342" w:right="-18" w:hanging="3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Bidang Usaha</w:t>
            </w:r>
          </w:p>
        </w:tc>
        <w:tc>
          <w:tcPr>
            <w:tcW w:w="270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:</w:t>
            </w:r>
          </w:p>
        </w:tc>
        <w:tc>
          <w:tcPr>
            <w:tcW w:w="5254" w:type="dxa"/>
          </w:tcPr>
          <w:p w:rsidR="00000000" w:rsidRDefault="007616E4">
            <w:pPr>
              <w:pStyle w:val="Header"/>
              <w:tabs>
                <w:tab w:val="left" w:pos="360"/>
              </w:tabs>
              <w:ind w:right="72"/>
              <w:jc w:val="both"/>
              <w:rPr>
                <w:rFonts w:ascii="Tahoma" w:hAnsi="Tahoma" w:cs="Tahoma"/>
                <w:sz w:val="18"/>
              </w:rPr>
            </w:pPr>
            <w:bookmarkStart w:id="38" w:name="BUSSINESS_TYPE1"/>
            <w:bookmarkEnd w:id="38"/>
          </w:p>
        </w:tc>
      </w:tr>
    </w:tbl>
    <w:p w:rsidR="00000000" w:rsidRDefault="007616E4">
      <w:pPr>
        <w:pStyle w:val="Header"/>
        <w:tabs>
          <w:tab w:val="clear" w:pos="4320"/>
          <w:tab w:val="clear" w:pos="8640"/>
          <w:tab w:val="left" w:pos="3798"/>
          <w:tab w:val="right" w:pos="4068"/>
          <w:tab w:val="left" w:pos="9322"/>
        </w:tabs>
        <w:ind w:left="378" w:right="72"/>
        <w:rPr>
          <w:b/>
          <w:bCs/>
        </w:rPr>
      </w:pPr>
      <w:r>
        <w:tab/>
      </w:r>
    </w:p>
    <w:p w:rsidR="00000000" w:rsidRDefault="007616E4">
      <w:pPr>
        <w:spacing w:before="60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br w:type="page"/>
      </w:r>
    </w:p>
    <w:p w:rsidR="00000000" w:rsidRDefault="007616E4">
      <w:pPr>
        <w:pStyle w:val="xl31"/>
        <w:spacing w:before="60" w:beforeAutospacing="0" w:after="0" w:afterAutospacing="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2. Existing Fasilitas (posisi per tanggal ……………………..)</w:t>
      </w:r>
    </w:p>
    <w:p w:rsidR="00000000" w:rsidRDefault="007616E4" w:rsidP="007616E4">
      <w:pPr>
        <w:pStyle w:val="Header"/>
        <w:numPr>
          <w:ilvl w:val="1"/>
          <w:numId w:val="3"/>
        </w:numPr>
        <w:tabs>
          <w:tab w:val="num" w:pos="720"/>
        </w:tabs>
        <w:ind w:left="360" w:right="425" w:firstLine="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Fasilitas Bank Mandiri </w:t>
      </w:r>
    </w:p>
    <w:p w:rsidR="00000000" w:rsidRDefault="007616E4">
      <w:pPr>
        <w:pStyle w:val="Header"/>
        <w:tabs>
          <w:tab w:val="num" w:pos="1415"/>
        </w:tabs>
        <w:ind w:left="360" w:right="425"/>
        <w:jc w:val="both"/>
        <w:rPr>
          <w:rFonts w:ascii="Tahoma" w:hAnsi="Tahoma" w:cs="Tahoma"/>
          <w:sz w:val="18"/>
        </w:rPr>
      </w:pPr>
    </w:p>
    <w:tbl>
      <w:tblPr>
        <w:tblW w:w="8377" w:type="dxa"/>
        <w:tblInd w:w="3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504"/>
        <w:gridCol w:w="1069"/>
        <w:gridCol w:w="1843"/>
        <w:gridCol w:w="1984"/>
        <w:gridCol w:w="1560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377" w:type="dxa"/>
            <w:gridSpan w:val="6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Atas Nama Nasabah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04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No</w:t>
            </w:r>
          </w:p>
        </w:tc>
        <w:tc>
          <w:tcPr>
            <w:tcW w:w="1069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Jenis Kredit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Limit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Baki Debet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T. Pokok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000000" w:rsidRDefault="007616E4">
            <w:pPr>
              <w:jc w:val="both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T.Bung</w:t>
            </w:r>
            <w:r>
              <w:rPr>
                <w:rFonts w:ascii="Tahoma" w:hAnsi="Tahoma" w:cs="Tahoma"/>
                <w:b/>
                <w:sz w:val="16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39" w:name="CM_LIMIT_NASABAH_KI"/>
            <w:bookmarkEnd w:id="39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0" w:name="CM_OUTSTANDING_NASABAH_KI"/>
            <w:bookmarkEnd w:id="40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1" w:name="CM_TGKPOKOK_NASABAH_KI"/>
            <w:bookmarkEnd w:id="41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2" w:name="CM_TGKBUNGA_NASABAH_KI"/>
            <w:bookmarkEnd w:id="42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KMK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3" w:name="CM_LIMIT_NASABAH_KMK"/>
            <w:bookmarkEnd w:id="43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4" w:name="CM_OUTSTANDING_NASABAH_KMK"/>
            <w:bookmarkEnd w:id="44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5" w:name="CM_TGKPOKOK_NASABAH_KMK"/>
            <w:bookmarkEnd w:id="45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6" w:name="CM_TGKBUNGA_NASABAH_KMK"/>
            <w:bookmarkEnd w:id="4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NCL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7" w:name="CM_LIMIT_NASABAH_NCL"/>
            <w:bookmarkEnd w:id="47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8" w:name="CM_OUTSTANDING_NASABAH_NCL"/>
            <w:bookmarkEnd w:id="48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49" w:name="CM_TGKPOKOK_NASABAH_NCL"/>
            <w:bookmarkEnd w:id="49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0" w:name="CM_TGKBUNGA_NASABAH_NCL"/>
            <w:bookmarkEnd w:id="5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bottom w:val="single" w:sz="2" w:space="0" w:color="auto"/>
            </w:tcBorders>
          </w:tcPr>
          <w:p w:rsidR="00000000" w:rsidRDefault="007616E4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069" w:type="dxa"/>
            <w:tcBorders>
              <w:bottom w:val="single" w:sz="2" w:space="0" w:color="auto"/>
            </w:tcBorders>
          </w:tcPr>
          <w:p w:rsidR="00000000" w:rsidRDefault="007616E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Total 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51" w:name="LIMIT_NASABAH"/>
            <w:bookmarkEnd w:id="51"/>
          </w:p>
        </w:tc>
        <w:tc>
          <w:tcPr>
            <w:tcW w:w="1984" w:type="dxa"/>
            <w:tcBorders>
              <w:bottom w:val="single" w:sz="2" w:space="0" w:color="auto"/>
            </w:tcBorders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52" w:name="BAKI_DEBET_NASABAH"/>
            <w:bookmarkEnd w:id="52"/>
          </w:p>
        </w:tc>
        <w:tc>
          <w:tcPr>
            <w:tcW w:w="1560" w:type="dxa"/>
            <w:tcBorders>
              <w:bottom w:val="single" w:sz="2" w:space="0" w:color="auto"/>
            </w:tcBorders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53" w:name="T_POKOK_NASABAH"/>
            <w:bookmarkEnd w:id="53"/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54" w:name="T_BUNGA_NASABAH"/>
            <w:bookmarkEnd w:id="5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8377" w:type="dxa"/>
            <w:gridSpan w:val="6"/>
            <w:shd w:val="clear" w:color="auto" w:fill="FFFF00"/>
          </w:tcPr>
          <w:p w:rsidR="00000000" w:rsidRDefault="007616E4">
            <w:pPr>
              <w:pStyle w:val="Heading9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Atas Nama Group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5" w:name="CM_LIMIT_GROUP_KI"/>
            <w:bookmarkEnd w:id="55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6" w:name="CM_OUTSTANDING_GROUP_KI"/>
            <w:bookmarkEnd w:id="56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7" w:name="CM_TGKPOKOK_GROUP_KI"/>
            <w:bookmarkEnd w:id="57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8" w:name="CM_TGKBUNGA_GROUP_KI"/>
            <w:bookmarkEnd w:id="5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KMK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59" w:name="CM_LIMIT_GROUP_KMK"/>
            <w:bookmarkEnd w:id="59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0" w:name="CM_OUTSTANDING_GROUP_KMK"/>
            <w:bookmarkEnd w:id="60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1" w:name="CM_TGKPOKOK_GROUP_KMK"/>
            <w:bookmarkEnd w:id="61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2" w:name="CM_TGKBUNGA_GROUP_KMK"/>
            <w:bookmarkEnd w:id="62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3.</w:t>
            </w: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NCL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3" w:name="CM_LIMIT_GROUP_NCL"/>
            <w:bookmarkEnd w:id="63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4" w:name="CM_OUTSTANDING_GROUP_NCL"/>
            <w:bookmarkEnd w:id="64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5" w:name="CM_TGKPOKOK_GROUP_NCL"/>
            <w:bookmarkEnd w:id="65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sz w:val="18"/>
              </w:rPr>
            </w:pPr>
            <w:bookmarkStart w:id="66" w:name="CM_TGKBUNGA_GROUP_NCL"/>
            <w:bookmarkEnd w:id="6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:rsidR="00000000" w:rsidRDefault="007616E4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069" w:type="dxa"/>
          </w:tcPr>
          <w:p w:rsidR="00000000" w:rsidRDefault="007616E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Total </w:t>
            </w:r>
          </w:p>
        </w:tc>
        <w:tc>
          <w:tcPr>
            <w:tcW w:w="1843" w:type="dxa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67" w:name="LIMIT_GROUP"/>
            <w:bookmarkEnd w:id="67"/>
          </w:p>
        </w:tc>
        <w:tc>
          <w:tcPr>
            <w:tcW w:w="1984" w:type="dxa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68" w:name="BAKI_DEBET_GROUP"/>
            <w:bookmarkEnd w:id="68"/>
          </w:p>
        </w:tc>
        <w:tc>
          <w:tcPr>
            <w:tcW w:w="1560" w:type="dxa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69" w:name="T_POKOK_GROUP"/>
            <w:bookmarkEnd w:id="69"/>
          </w:p>
        </w:tc>
        <w:tc>
          <w:tcPr>
            <w:tcW w:w="1417" w:type="dxa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70" w:name="T_BUNGA_GROUP"/>
            <w:bookmarkEnd w:id="7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3" w:type="dxa"/>
            <w:gridSpan w:val="2"/>
            <w:shd w:val="clear" w:color="auto" w:fill="FFFF00"/>
          </w:tcPr>
          <w:p w:rsidR="00000000" w:rsidRDefault="007616E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Grand Total</w:t>
            </w:r>
          </w:p>
        </w:tc>
        <w:tc>
          <w:tcPr>
            <w:tcW w:w="1843" w:type="dxa"/>
            <w:shd w:val="clear" w:color="auto" w:fill="FFFF00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71" w:name="LIMIT_GRAND"/>
            <w:bookmarkEnd w:id="71"/>
          </w:p>
        </w:tc>
        <w:tc>
          <w:tcPr>
            <w:tcW w:w="1984" w:type="dxa"/>
            <w:shd w:val="clear" w:color="auto" w:fill="FFFF00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72" w:name="BAKI_DEBET_GRAND"/>
            <w:bookmarkEnd w:id="72"/>
          </w:p>
        </w:tc>
        <w:tc>
          <w:tcPr>
            <w:tcW w:w="1560" w:type="dxa"/>
            <w:shd w:val="clear" w:color="auto" w:fill="FFFF00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73" w:name="T_POKOK_GRAND"/>
            <w:bookmarkEnd w:id="73"/>
          </w:p>
        </w:tc>
        <w:tc>
          <w:tcPr>
            <w:tcW w:w="1417" w:type="dxa"/>
            <w:shd w:val="clear" w:color="auto" w:fill="FFFF00"/>
          </w:tcPr>
          <w:p w:rsidR="00000000" w:rsidRDefault="007616E4">
            <w:pPr>
              <w:jc w:val="right"/>
              <w:rPr>
                <w:rFonts w:ascii="Tahoma" w:hAnsi="Tahoma" w:cs="Tahoma"/>
                <w:b/>
                <w:sz w:val="18"/>
              </w:rPr>
            </w:pPr>
            <w:bookmarkStart w:id="74" w:name="T_BUNGA_GRAND"/>
            <w:bookmarkEnd w:id="74"/>
          </w:p>
        </w:tc>
      </w:tr>
    </w:tbl>
    <w:p w:rsidR="00000000" w:rsidRDefault="007616E4">
      <w:pPr>
        <w:pStyle w:val="Header"/>
        <w:tabs>
          <w:tab w:val="left" w:pos="720"/>
        </w:tabs>
        <w:ind w:left="720" w:right="425"/>
        <w:jc w:val="both"/>
        <w:rPr>
          <w:rFonts w:ascii="Tahoma" w:hAnsi="Tahoma" w:cs="Tahoma"/>
          <w:sz w:val="18"/>
          <w:u w:val="single"/>
        </w:rPr>
      </w:pPr>
    </w:p>
    <w:p w:rsidR="00000000" w:rsidRDefault="007616E4">
      <w:pPr>
        <w:tabs>
          <w:tab w:val="left" w:pos="3330"/>
          <w:tab w:val="left" w:pos="5400"/>
        </w:tabs>
        <w:rPr>
          <w:rFonts w:ascii="Tahoma" w:hAnsi="Tahoma" w:cs="Tahoma"/>
        </w:rPr>
      </w:pPr>
    </w:p>
    <w:p w:rsidR="00000000" w:rsidRDefault="007616E4">
      <w:pPr>
        <w:pStyle w:val="Header"/>
        <w:tabs>
          <w:tab w:val="left" w:pos="720"/>
        </w:tabs>
        <w:ind w:right="425"/>
        <w:jc w:val="both"/>
        <w:rPr>
          <w:rFonts w:ascii="Tahoma" w:hAnsi="Tahoma" w:cs="Tahoma"/>
          <w:sz w:val="18"/>
        </w:rPr>
      </w:pPr>
    </w:p>
    <w:tbl>
      <w:tblPr>
        <w:tblW w:w="0" w:type="auto"/>
        <w:tblInd w:w="392" w:type="dxa"/>
        <w:tblLayout w:type="fixed"/>
        <w:tblLook w:val="0000"/>
      </w:tblPr>
      <w:tblGrid>
        <w:gridCol w:w="1092"/>
        <w:gridCol w:w="1782"/>
        <w:gridCol w:w="1376"/>
        <w:gridCol w:w="1380"/>
        <w:gridCol w:w="890"/>
        <w:gridCol w:w="1418"/>
        <w:gridCol w:w="1134"/>
      </w:tblGrid>
      <w:tr w:rsidR="00000000">
        <w:trPr>
          <w:cantSplit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spacing w:before="240"/>
              <w:ind w:right="-23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No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spacing w:before="24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Bulan</w:t>
            </w: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spacing w:before="60"/>
              <w:ind w:right="-79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Saldo</w:t>
            </w:r>
          </w:p>
          <w:p w:rsidR="00000000" w:rsidRDefault="007616E4">
            <w:pPr>
              <w:pStyle w:val="Header"/>
              <w:tabs>
                <w:tab w:val="left" w:pos="720"/>
              </w:tabs>
              <w:spacing w:before="60"/>
              <w:ind w:right="-79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rata-rata</w:t>
            </w:r>
          </w:p>
        </w:tc>
        <w:tc>
          <w:tcPr>
            <w:tcW w:w="4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spacing w:before="120"/>
              <w:ind w:right="425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Mutasi</w:t>
            </w:r>
          </w:p>
        </w:tc>
      </w:tr>
      <w:tr w:rsidR="00000000">
        <w:trPr>
          <w:cantSplit/>
        </w:trPr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16E4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Debet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Frek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Frek</w:t>
            </w:r>
          </w:p>
        </w:tc>
      </w:tr>
      <w:tr w:rsidR="00000000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75" w:name="M1_BLN"/>
            <w:bookmarkEnd w:id="75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76" w:name="M1_SLDRATA"/>
            <w:bookmarkEnd w:id="76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77" w:name="M1_DEBET"/>
            <w:bookmarkEnd w:id="77"/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78" w:name="M1_DEBETF"/>
            <w:bookmarkEnd w:id="78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79" w:name="M1_KREDIT"/>
            <w:bookmarkEnd w:id="79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80" w:name="M1_KREDITF"/>
            <w:bookmarkEnd w:id="80"/>
          </w:p>
        </w:tc>
      </w:tr>
      <w:tr w:rsidR="00000000"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81" w:name="M2_BLN"/>
            <w:bookmarkEnd w:id="81"/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82" w:name="M2_SLDRATA"/>
            <w:bookmarkEnd w:id="82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83" w:name="M2_DEBET"/>
            <w:bookmarkEnd w:id="83"/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84" w:name="M2_DEBETF"/>
            <w:bookmarkEnd w:id="84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85" w:name="M2_KREDIT"/>
            <w:bookmarkEnd w:id="85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86" w:name="M2_KREDITF"/>
            <w:bookmarkEnd w:id="86"/>
          </w:p>
        </w:tc>
      </w:tr>
      <w:tr w:rsidR="00000000"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87" w:name="M3_BLN"/>
            <w:bookmarkEnd w:id="87"/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88" w:name="M3_SLDRATA"/>
            <w:bookmarkEnd w:id="88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89" w:name="M3_DEBET"/>
            <w:bookmarkEnd w:id="89"/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90" w:name="M3_DEBETF"/>
            <w:bookmarkEnd w:id="90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91" w:name="M3_KREDIT"/>
            <w:bookmarkEnd w:id="91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92" w:name="M3_KREDITF"/>
            <w:bookmarkEnd w:id="92"/>
          </w:p>
        </w:tc>
      </w:tr>
      <w:tr w:rsidR="00000000"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93" w:name="M4_BLN"/>
            <w:bookmarkEnd w:id="93"/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94" w:name="M4_SLDRATA"/>
            <w:bookmarkEnd w:id="94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95" w:name="M4_DEBET"/>
            <w:bookmarkEnd w:id="95"/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96" w:name="M4_DEBETF"/>
            <w:bookmarkEnd w:id="96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97" w:name="M4_KREDIT"/>
            <w:bookmarkEnd w:id="97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98" w:name="M4_KREDITF"/>
            <w:bookmarkEnd w:id="98"/>
          </w:p>
        </w:tc>
      </w:tr>
      <w:tr w:rsidR="00000000"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99" w:name="M5_BLN"/>
            <w:bookmarkEnd w:id="99"/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100" w:name="M5_SLDRATA"/>
            <w:bookmarkEnd w:id="100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101" w:name="M5_DEBET"/>
            <w:bookmarkEnd w:id="101"/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102" w:name="M5_DEBETF"/>
            <w:bookmarkEnd w:id="102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103" w:name="M5_KREDIT"/>
            <w:bookmarkEnd w:id="103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104" w:name="M5_KREDITF"/>
            <w:bookmarkEnd w:id="104"/>
          </w:p>
        </w:tc>
      </w:tr>
      <w:tr w:rsidR="00000000"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sz w:val="18"/>
              </w:rPr>
            </w:pPr>
            <w:bookmarkStart w:id="105" w:name="M6_BLN"/>
            <w:bookmarkEnd w:id="105"/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106" w:name="M6_SLDRATA"/>
            <w:bookmarkEnd w:id="106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</w:t>
            </w:r>
            <w:bookmarkStart w:id="107" w:name="M6_DEBET"/>
            <w:bookmarkEnd w:id="107"/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108" w:name="M6_DEBETF"/>
            <w:bookmarkEnd w:id="108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</w:t>
            </w:r>
            <w:bookmarkStart w:id="109" w:name="M6_KREDIT"/>
            <w:bookmarkEnd w:id="109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  <w:bookmarkStart w:id="110" w:name="M6_KREDITF"/>
            <w:bookmarkEnd w:id="110"/>
          </w:p>
        </w:tc>
      </w:tr>
      <w:tr w:rsidR="00000000"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Jumlah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         </w:t>
            </w:r>
            <w:bookmarkStart w:id="111" w:name="TOT_SLDRATA"/>
            <w:bookmarkStart w:id="112" w:name="TOT_SLDRATA_D"/>
            <w:bookmarkEnd w:id="111"/>
            <w:bookmarkEnd w:id="112"/>
            <w:r>
              <w:rPr>
                <w:rFonts w:ascii="Tahoma" w:hAnsi="Tahoma" w:cs="Tahoma"/>
                <w:b/>
                <w:bCs/>
                <w:sz w:val="18"/>
              </w:rPr>
              <w:t xml:space="preserve">  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          </w:t>
            </w:r>
            <w:bookmarkStart w:id="113" w:name="TOT_DEBET_D"/>
            <w:bookmarkEnd w:id="113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</w:t>
            </w:r>
            <w:bookmarkStart w:id="114" w:name="TOT_DEBETF_D"/>
            <w:bookmarkEnd w:id="114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          </w:t>
            </w:r>
            <w:bookmarkStart w:id="115" w:name="TOT_KREDIT_D"/>
            <w:bookmarkEnd w:id="11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</w:t>
            </w:r>
            <w:bookmarkStart w:id="116" w:name="TOT_KREDITF_D"/>
            <w:bookmarkEnd w:id="116"/>
          </w:p>
        </w:tc>
      </w:tr>
      <w:tr w:rsidR="00000000"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Rata-rata per bulan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         </w:t>
            </w:r>
            <w:bookmarkStart w:id="117" w:name="RAT_SLDRATA"/>
            <w:bookmarkStart w:id="118" w:name="RAT_SLDRATA_D"/>
            <w:bookmarkEnd w:id="117"/>
            <w:bookmarkEnd w:id="118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          </w:t>
            </w:r>
            <w:bookmarkStart w:id="119" w:name="RAT_DEBET_D"/>
            <w:bookmarkEnd w:id="119"/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</w:t>
            </w:r>
            <w:bookmarkStart w:id="120" w:name="RAT_DEBETF_D"/>
            <w:bookmarkEnd w:id="120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          </w:t>
            </w:r>
            <w:bookmarkStart w:id="121" w:name="RAT_KREDIT_D"/>
            <w:bookmarkEnd w:id="12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425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           </w:t>
            </w:r>
            <w:bookmarkStart w:id="122" w:name="RAT_KREDITF_D"/>
            <w:bookmarkEnd w:id="122"/>
          </w:p>
        </w:tc>
      </w:tr>
    </w:tbl>
    <w:p w:rsidR="00000000" w:rsidRDefault="007616E4">
      <w:pPr>
        <w:pStyle w:val="Header"/>
        <w:ind w:left="720" w:right="425"/>
        <w:jc w:val="both"/>
        <w:rPr>
          <w:rFonts w:ascii="Tahoma" w:hAnsi="Tahoma" w:cs="Tahoma"/>
          <w:sz w:val="18"/>
        </w:rPr>
      </w:pPr>
    </w:p>
    <w:p w:rsidR="00000000" w:rsidRDefault="007616E4">
      <w:pPr>
        <w:pStyle w:val="Header"/>
        <w:tabs>
          <w:tab w:val="left" w:pos="720"/>
        </w:tabs>
        <w:ind w:left="720" w:right="425"/>
        <w:jc w:val="both"/>
        <w:rPr>
          <w:rFonts w:ascii="Tahoma" w:hAnsi="Tahoma" w:cs="Tahoma"/>
          <w:sz w:val="18"/>
        </w:rPr>
      </w:pPr>
    </w:p>
    <w:p w:rsidR="00000000" w:rsidRDefault="007616E4" w:rsidP="007616E4">
      <w:pPr>
        <w:pStyle w:val="Header"/>
        <w:numPr>
          <w:ilvl w:val="1"/>
          <w:numId w:val="3"/>
        </w:numPr>
        <w:tabs>
          <w:tab w:val="num" w:pos="720"/>
        </w:tabs>
        <w:ind w:left="360" w:right="425" w:firstLine="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Fasilitas Bank Lain</w:t>
      </w:r>
    </w:p>
    <w:p w:rsidR="00000000" w:rsidRDefault="007616E4" w:rsidP="007616E4">
      <w:pPr>
        <w:pStyle w:val="Header"/>
        <w:numPr>
          <w:ilvl w:val="1"/>
          <w:numId w:val="3"/>
        </w:numPr>
        <w:tabs>
          <w:tab w:val="num" w:pos="720"/>
        </w:tabs>
        <w:ind w:left="360" w:right="425" w:firstLine="0"/>
        <w:jc w:val="both"/>
        <w:rPr>
          <w:rFonts w:ascii="Tahoma" w:hAnsi="Tahoma" w:cs="Tahoma"/>
          <w:sz w:val="18"/>
        </w:rPr>
      </w:pPr>
    </w:p>
    <w:tbl>
      <w:tblPr>
        <w:tblW w:w="8789" w:type="dxa"/>
        <w:tblInd w:w="81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/>
      </w:tblPr>
      <w:tblGrid>
        <w:gridCol w:w="1203"/>
        <w:gridCol w:w="968"/>
        <w:gridCol w:w="990"/>
        <w:gridCol w:w="950"/>
        <w:gridCol w:w="992"/>
        <w:gridCol w:w="926"/>
        <w:gridCol w:w="1071"/>
        <w:gridCol w:w="1122"/>
        <w:gridCol w:w="567"/>
      </w:tblGrid>
      <w:tr w:rsidR="00000000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Jenis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left="34" w:hanging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Limit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Baki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918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Tunggk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Lama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Tggk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Lama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Jatuh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Kol</w:t>
            </w:r>
          </w:p>
        </w:tc>
      </w:tr>
      <w:tr w:rsidR="00000000">
        <w:tc>
          <w:tcPr>
            <w:tcW w:w="1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Fasilitas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Debet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918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Pokok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Tunggk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Bga dll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Tunggk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tempo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000000"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918"/>
              </w:tabs>
              <w:ind w:right="34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(Rp)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(bln)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(Rp)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(bln)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000000">
        <w:tc>
          <w:tcPr>
            <w:tcW w:w="87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Bank lain</w:t>
            </w:r>
          </w:p>
        </w:tc>
      </w:tr>
      <w:tr w:rsidR="00000000">
        <w:tc>
          <w:tcPr>
            <w:tcW w:w="87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Nasabah</w:t>
            </w:r>
          </w:p>
        </w:tc>
      </w:tr>
      <w:tr w:rsidR="00000000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34"/>
              <w:rPr>
                <w:rFonts w:ascii="Tahoma" w:hAnsi="Tahoma" w:cs="Tahoma"/>
                <w:sz w:val="16"/>
              </w:rPr>
            </w:pPr>
            <w:bookmarkStart w:id="123" w:name="CO_CREDTYPE"/>
            <w:bookmarkEnd w:id="12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24" w:name="CO_LIMIT"/>
            <w:bookmarkEnd w:id="124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25" w:name="CO_BAKIDEBET"/>
            <w:bookmarkEnd w:id="125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918"/>
              </w:tabs>
              <w:ind w:right="34"/>
              <w:jc w:val="right"/>
              <w:rPr>
                <w:rFonts w:ascii="Tahoma" w:hAnsi="Tahoma" w:cs="Tahoma"/>
                <w:sz w:val="16"/>
              </w:rPr>
            </w:pPr>
            <w:bookmarkStart w:id="126" w:name="CO_TGKPOKOK"/>
            <w:bookmarkEnd w:id="12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27" w:name="CO_TGKBUNGA"/>
            <w:bookmarkEnd w:id="127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right"/>
              <w:rPr>
                <w:rFonts w:ascii="Tahoma" w:hAnsi="Tahoma" w:cs="Tahoma"/>
                <w:sz w:val="16"/>
              </w:rPr>
            </w:pPr>
            <w:bookmarkStart w:id="128" w:name="CO_DUEDATE"/>
            <w:bookmarkEnd w:id="128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29" w:name="CO_COLLECTABILITY"/>
            <w:bookmarkEnd w:id="129"/>
          </w:p>
        </w:tc>
      </w:tr>
      <w:tr w:rsidR="00000000"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right="34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Total Fas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30" w:name="CO_LIMIT_TOT"/>
            <w:bookmarkEnd w:id="130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31" w:name="CO_BAKIDEBET_TOT"/>
            <w:bookmarkEnd w:id="131"/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918"/>
              </w:tabs>
              <w:ind w:right="34"/>
              <w:jc w:val="right"/>
              <w:rPr>
                <w:rFonts w:ascii="Tahoma" w:hAnsi="Tahoma" w:cs="Tahoma"/>
                <w:sz w:val="16"/>
              </w:rPr>
            </w:pPr>
            <w:bookmarkStart w:id="132" w:name="CO_TGKPOKOK_TOT"/>
            <w:bookmarkEnd w:id="132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  <w:bookmarkStart w:id="133" w:name="CO_TGKBUNGA_TOT"/>
            <w:bookmarkEnd w:id="133"/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ind w:firstLine="21"/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6"/>
              </w:rPr>
            </w:pPr>
          </w:p>
        </w:tc>
      </w:tr>
    </w:tbl>
    <w:p w:rsidR="00000000" w:rsidRDefault="007616E4">
      <w:pPr>
        <w:tabs>
          <w:tab w:val="left" w:pos="3330"/>
          <w:tab w:val="left" w:pos="5400"/>
        </w:tabs>
        <w:rPr>
          <w:rFonts w:ascii="Tahoma" w:hAnsi="Tahoma" w:cs="Tahoma"/>
        </w:rPr>
      </w:pPr>
    </w:p>
    <w:p w:rsidR="00000000" w:rsidRDefault="007616E4">
      <w:pPr>
        <w:pStyle w:val="Header"/>
        <w:tabs>
          <w:tab w:val="left" w:pos="720"/>
        </w:tabs>
        <w:ind w:left="720" w:right="425"/>
        <w:jc w:val="both"/>
        <w:rPr>
          <w:rFonts w:ascii="Tahoma" w:hAnsi="Tahoma" w:cs="Tahoma"/>
          <w:sz w:val="18"/>
        </w:rPr>
      </w:pPr>
    </w:p>
    <w:p w:rsidR="00000000" w:rsidRDefault="007616E4" w:rsidP="007616E4">
      <w:pPr>
        <w:pStyle w:val="Header"/>
        <w:numPr>
          <w:ilvl w:val="1"/>
          <w:numId w:val="3"/>
        </w:numPr>
        <w:tabs>
          <w:tab w:val="num" w:pos="720"/>
        </w:tabs>
        <w:ind w:left="360" w:right="425" w:firstLine="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Credit Risk Scoring Sheet (CRSS) dengan total score  </w:t>
      </w:r>
      <w:bookmarkStart w:id="134" w:name="SC_TOTAL"/>
      <w:bookmarkEnd w:id="134"/>
      <w:r>
        <w:rPr>
          <w:rFonts w:ascii="Tahoma" w:hAnsi="Tahoma" w:cs="Tahoma"/>
          <w:sz w:val="18"/>
        </w:rPr>
        <w:t xml:space="preserve">             risk rating   </w:t>
      </w:r>
      <w:bookmarkStart w:id="135" w:name="SC_SCORE"/>
      <w:bookmarkEnd w:id="135"/>
      <w:r>
        <w:rPr>
          <w:rFonts w:ascii="Tahoma" w:hAnsi="Tahoma" w:cs="Tahoma"/>
          <w:sz w:val="18"/>
        </w:rPr>
        <w:t xml:space="preserve">    .</w:t>
      </w:r>
    </w:p>
    <w:p w:rsidR="00000000" w:rsidRDefault="007616E4">
      <w:pPr>
        <w:pStyle w:val="Header"/>
        <w:tabs>
          <w:tab w:val="left" w:pos="720"/>
        </w:tabs>
        <w:ind w:left="360" w:right="425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    Petunjuk pengisian lihat Pedoman Pelaksanaan Kredit Buku II Bab VII.</w:t>
      </w:r>
    </w:p>
    <w:p w:rsidR="00000000" w:rsidRDefault="007616E4">
      <w:pPr>
        <w:tabs>
          <w:tab w:val="left" w:pos="3330"/>
          <w:tab w:val="left" w:pos="5400"/>
        </w:tabs>
        <w:rPr>
          <w:rFonts w:ascii="Tahoma" w:hAnsi="Tahoma" w:cs="Tahoma"/>
        </w:rPr>
      </w:pPr>
    </w:p>
    <w:p w:rsidR="00000000" w:rsidRDefault="007616E4">
      <w:pPr>
        <w:tabs>
          <w:tab w:val="left" w:pos="3330"/>
          <w:tab w:val="left" w:pos="5400"/>
        </w:tabs>
        <w:rPr>
          <w:rFonts w:ascii="Tahoma" w:hAnsi="Tahoma" w:cs="Tahoma"/>
        </w:rPr>
      </w:pPr>
    </w:p>
    <w:p w:rsidR="00000000" w:rsidRDefault="007616E4">
      <w:pPr>
        <w:jc w:val="both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000"/>
      </w:tblPr>
      <w:tblGrid>
        <w:gridCol w:w="88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897" w:type="dxa"/>
            <w:shd w:val="clear" w:color="auto" w:fill="FFFF00"/>
          </w:tcPr>
          <w:p w:rsidR="00000000" w:rsidRDefault="007616E4">
            <w:pPr>
              <w:pStyle w:val="Heading6"/>
              <w:jc w:val="center"/>
              <w:rPr>
                <w:rFonts w:cs="Tahoma"/>
                <w:b/>
                <w:i w:val="0"/>
                <w:sz w:val="20"/>
              </w:rPr>
            </w:pPr>
            <w:r>
              <w:rPr>
                <w:rFonts w:cs="Tahoma"/>
                <w:b/>
                <w:i w:val="0"/>
                <w:sz w:val="20"/>
              </w:rPr>
              <w:t>ASPEK MANAJMEN</w:t>
            </w:r>
          </w:p>
        </w:tc>
      </w:tr>
    </w:tbl>
    <w:p w:rsidR="00000000" w:rsidRDefault="007616E4">
      <w:pPr>
        <w:spacing w:line="120" w:lineRule="auto"/>
        <w:rPr>
          <w:rFonts w:ascii="Tahoma" w:hAnsi="Tahoma" w:cs="Tahoma"/>
          <w:b/>
        </w:rPr>
      </w:pPr>
    </w:p>
    <w:p w:rsidR="00000000" w:rsidRDefault="007616E4">
      <w:pPr>
        <w:rPr>
          <w:rFonts w:ascii="Tahoma" w:hAnsi="Tahoma" w:cs="Tahoma"/>
          <w:b/>
          <w:sz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1440"/>
        <w:gridCol w:w="1517"/>
        <w:gridCol w:w="1984"/>
        <w:gridCol w:w="14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46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Nama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Jabatan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Jumlah Saham ( lbr)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Nilai (Rp.)</w:t>
            </w:r>
          </w:p>
        </w:tc>
        <w:tc>
          <w:tcPr>
            <w:tcW w:w="1449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Prosentase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46" w:type="dxa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sz w:val="18"/>
              </w:rPr>
            </w:pPr>
            <w:bookmarkStart w:id="136" w:name="cs_firstname"/>
            <w:bookmarkEnd w:id="136"/>
          </w:p>
        </w:tc>
        <w:tc>
          <w:tcPr>
            <w:tcW w:w="1440" w:type="dxa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sz w:val="18"/>
              </w:rPr>
            </w:pPr>
            <w:bookmarkStart w:id="137" w:name="cs_jobtitle"/>
            <w:bookmarkEnd w:id="137"/>
          </w:p>
        </w:tc>
        <w:tc>
          <w:tcPr>
            <w:tcW w:w="1517" w:type="dxa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9" w:type="dxa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sz w:val="18"/>
              </w:rPr>
            </w:pPr>
            <w:bookmarkStart w:id="138" w:name="cs_stockperc"/>
            <w:bookmarkEnd w:id="13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46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Total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517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449" w:type="dxa"/>
            <w:shd w:val="clear" w:color="auto" w:fill="FFFF00"/>
            <w:vAlign w:val="center"/>
          </w:tcPr>
          <w:p w:rsidR="00000000" w:rsidRDefault="007616E4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</w:tbl>
    <w:p w:rsidR="00000000" w:rsidRDefault="007616E4">
      <w:pPr>
        <w:ind w:right="425"/>
        <w:jc w:val="both"/>
        <w:rPr>
          <w:rFonts w:ascii="Tahoma" w:hAnsi="Tahoma" w:cs="Tahoma"/>
          <w:sz w:val="18"/>
        </w:rPr>
      </w:pPr>
    </w:p>
    <w:p w:rsidR="00000000" w:rsidRDefault="007616E4">
      <w:pPr>
        <w:ind w:right="425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00"/>
        <w:tblLayout w:type="fixed"/>
        <w:tblLook w:val="0000"/>
      </w:tblPr>
      <w:tblGrid>
        <w:gridCol w:w="9288"/>
      </w:tblGrid>
      <w:tr w:rsidR="00000000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00000" w:rsidRDefault="007616E4">
            <w:pPr>
              <w:pStyle w:val="Heading6"/>
              <w:tabs>
                <w:tab w:val="left" w:pos="9072"/>
              </w:tabs>
              <w:spacing w:before="60" w:after="60"/>
              <w:ind w:right="425"/>
              <w:jc w:val="center"/>
              <w:rPr>
                <w:rFonts w:eastAsia="Arial Unicode MS" w:cs="Tahoma"/>
                <w:b/>
                <w:bCs/>
                <w:i w:val="0"/>
                <w:iCs/>
              </w:rPr>
            </w:pPr>
            <w:r>
              <w:rPr>
                <w:rFonts w:cs="Tahoma"/>
                <w:b/>
                <w:bCs/>
                <w:i w:val="0"/>
                <w:iCs/>
              </w:rPr>
              <w:t>ASPEK KEUANGAN</w:t>
            </w:r>
          </w:p>
        </w:tc>
      </w:tr>
    </w:tbl>
    <w:p w:rsidR="00000000" w:rsidRDefault="007616E4">
      <w:pPr>
        <w:tabs>
          <w:tab w:val="num" w:pos="5760"/>
        </w:tabs>
        <w:ind w:left="360" w:right="425"/>
        <w:jc w:val="both"/>
        <w:rPr>
          <w:rFonts w:ascii="Tahoma" w:hAnsi="Tahoma" w:cs="Tahoma"/>
          <w:sz w:val="18"/>
        </w:rPr>
      </w:pPr>
    </w:p>
    <w:tbl>
      <w:tblPr>
        <w:tblW w:w="84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520"/>
        <w:gridCol w:w="1530"/>
        <w:gridCol w:w="1530"/>
        <w:gridCol w:w="1440"/>
        <w:gridCol w:w="1440"/>
      </w:tblGrid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1944"/>
              </w:tabs>
              <w:ind w:right="-18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Deskripsi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bookmarkStart w:id="139" w:name="YEAR_1"/>
            <w:bookmarkEnd w:id="139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1356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bookmarkStart w:id="140" w:name="YEAR_2"/>
            <w:bookmarkEnd w:id="14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bookmarkStart w:id="141" w:name="YEAR_3"/>
            <w:bookmarkEnd w:id="141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00"/>
          </w:tcPr>
          <w:p w:rsidR="00000000" w:rsidRDefault="007616E4">
            <w:pPr>
              <w:pStyle w:val="Header"/>
              <w:tabs>
                <w:tab w:val="left" w:pos="1332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bookmarkStart w:id="142" w:name="PROYEKSI_YEAR"/>
            <w:bookmarkEnd w:id="142"/>
          </w:p>
        </w:tc>
      </w:tr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94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Likuiditas :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NWC (</w:t>
            </w:r>
            <w:bookmarkStart w:id="143" w:name="CURRENCY"/>
            <w:bookmarkEnd w:id="143"/>
            <w:r>
              <w:rPr>
                <w:rFonts w:ascii="Tahoma" w:hAnsi="Tahoma" w:cs="Tahoma"/>
                <w:sz w:val="18"/>
              </w:rPr>
              <w:t xml:space="preserve">   </w:t>
            </w:r>
            <w:bookmarkStart w:id="144" w:name="NOMINATOR"/>
            <w:bookmarkEnd w:id="144"/>
            <w:r>
              <w:rPr>
                <w:rFonts w:ascii="Tahoma" w:hAnsi="Tahoma" w:cs="Tahoma"/>
                <w:sz w:val="18"/>
              </w:rPr>
              <w:t>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Current Ratio (%)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  <w:bookmarkStart w:id="145" w:name="NWC_1"/>
            <w:bookmarkEnd w:id="145"/>
            <w:r>
              <w:rPr>
                <w:rFonts w:ascii="Tahoma" w:hAnsi="Tahoma" w:cs="Tahoma"/>
                <w:sz w:val="18"/>
              </w:rPr>
              <w:br/>
            </w:r>
            <w:bookmarkStart w:id="146" w:name="CUR_RATIO_1"/>
            <w:bookmarkEnd w:id="146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  <w:bookmarkStart w:id="147" w:name="NWC_2"/>
            <w:bookmarkEnd w:id="147"/>
            <w:r>
              <w:rPr>
                <w:rFonts w:ascii="Tahoma" w:hAnsi="Tahoma" w:cs="Tahoma"/>
                <w:sz w:val="18"/>
              </w:rPr>
              <w:br/>
            </w:r>
            <w:bookmarkStart w:id="148" w:name="CUR_RATIO_2"/>
            <w:bookmarkEnd w:id="148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  <w:bookmarkStart w:id="149" w:name="NWC_3"/>
            <w:bookmarkEnd w:id="149"/>
            <w:r>
              <w:rPr>
                <w:rFonts w:ascii="Tahoma" w:hAnsi="Tahoma" w:cs="Tahoma"/>
                <w:sz w:val="18"/>
              </w:rPr>
              <w:br/>
            </w:r>
            <w:bookmarkStart w:id="150" w:name="CUR_RATIO_3"/>
            <w:bookmarkEnd w:id="15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151" w:name="NWC_p"/>
            <w:bookmarkEnd w:id="151"/>
            <w:r>
              <w:rPr>
                <w:rFonts w:ascii="Tahoma" w:hAnsi="Tahoma" w:cs="Tahoma"/>
                <w:sz w:val="18"/>
              </w:rPr>
              <w:br/>
            </w:r>
            <w:bookmarkStart w:id="152" w:name="CUR_RATIO_p"/>
            <w:bookmarkEnd w:id="152"/>
          </w:p>
        </w:tc>
      </w:tr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94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Profitabilitas :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Gross PM (%)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Net PM (%)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ROI (%)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ROE (%)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  <w:bookmarkStart w:id="153" w:name="GROSS_1"/>
            <w:bookmarkEnd w:id="153"/>
            <w:r>
              <w:rPr>
                <w:rFonts w:ascii="Tahoma" w:hAnsi="Tahoma" w:cs="Tahoma"/>
                <w:sz w:val="18"/>
              </w:rPr>
              <w:br/>
            </w:r>
            <w:bookmarkStart w:id="154" w:name="NET_PM_1"/>
            <w:bookmarkEnd w:id="154"/>
            <w:r>
              <w:rPr>
                <w:rFonts w:ascii="Tahoma" w:hAnsi="Tahoma" w:cs="Tahoma"/>
                <w:sz w:val="18"/>
              </w:rPr>
              <w:br/>
            </w:r>
            <w:bookmarkStart w:id="155" w:name="ROI_1"/>
            <w:bookmarkEnd w:id="155"/>
            <w:r>
              <w:rPr>
                <w:rFonts w:ascii="Tahoma" w:hAnsi="Tahoma" w:cs="Tahoma"/>
                <w:sz w:val="18"/>
              </w:rPr>
              <w:br/>
            </w:r>
            <w:bookmarkStart w:id="156" w:name="ROE_1"/>
            <w:bookmarkEnd w:id="156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  <w:bookmarkStart w:id="157" w:name="GROSS_2"/>
            <w:bookmarkEnd w:id="157"/>
            <w:r>
              <w:rPr>
                <w:rFonts w:ascii="Tahoma" w:hAnsi="Tahoma" w:cs="Tahoma"/>
                <w:sz w:val="18"/>
              </w:rPr>
              <w:br/>
            </w:r>
            <w:bookmarkStart w:id="158" w:name="NET_PM_2"/>
            <w:bookmarkEnd w:id="158"/>
            <w:r>
              <w:rPr>
                <w:rFonts w:ascii="Tahoma" w:hAnsi="Tahoma" w:cs="Tahoma"/>
                <w:sz w:val="18"/>
              </w:rPr>
              <w:br/>
            </w:r>
            <w:bookmarkStart w:id="159" w:name="ROI_2"/>
            <w:bookmarkEnd w:id="159"/>
            <w:r>
              <w:rPr>
                <w:rFonts w:ascii="Tahoma" w:hAnsi="Tahoma" w:cs="Tahoma"/>
                <w:sz w:val="18"/>
              </w:rPr>
              <w:br/>
            </w:r>
            <w:bookmarkStart w:id="160" w:name="ROE_2"/>
            <w:bookmarkEnd w:id="16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61" w:name="GROSS_3"/>
            <w:bookmarkEnd w:id="161"/>
            <w:r>
              <w:rPr>
                <w:rFonts w:ascii="Tahoma" w:hAnsi="Tahoma" w:cs="Tahoma"/>
                <w:sz w:val="18"/>
              </w:rPr>
              <w:br/>
            </w:r>
            <w:bookmarkStart w:id="162" w:name="NET_PM_3"/>
            <w:bookmarkEnd w:id="162"/>
            <w:r>
              <w:rPr>
                <w:rFonts w:ascii="Tahoma" w:hAnsi="Tahoma" w:cs="Tahoma"/>
                <w:sz w:val="18"/>
              </w:rPr>
              <w:br/>
            </w:r>
            <w:bookmarkStart w:id="163" w:name="ROI_3"/>
            <w:bookmarkEnd w:id="163"/>
            <w:r>
              <w:rPr>
                <w:rFonts w:ascii="Tahoma" w:hAnsi="Tahoma" w:cs="Tahoma"/>
                <w:sz w:val="18"/>
              </w:rPr>
              <w:br/>
            </w:r>
            <w:bookmarkStart w:id="164" w:name="ROE_3"/>
            <w:bookmarkEnd w:id="164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165" w:name="GROSS_P"/>
            <w:bookmarkEnd w:id="165"/>
            <w:r>
              <w:rPr>
                <w:rFonts w:ascii="Tahoma" w:hAnsi="Tahoma" w:cs="Tahoma"/>
                <w:sz w:val="18"/>
              </w:rPr>
              <w:br/>
            </w:r>
            <w:bookmarkStart w:id="166" w:name="NET_PM_P"/>
            <w:bookmarkEnd w:id="166"/>
            <w:r>
              <w:rPr>
                <w:rFonts w:ascii="Tahoma" w:hAnsi="Tahoma" w:cs="Tahoma"/>
                <w:sz w:val="18"/>
              </w:rPr>
              <w:br/>
            </w:r>
            <w:bookmarkStart w:id="167" w:name="ROI_P"/>
            <w:bookmarkEnd w:id="167"/>
            <w:r>
              <w:rPr>
                <w:rFonts w:ascii="Tahoma" w:hAnsi="Tahoma" w:cs="Tahoma"/>
                <w:sz w:val="18"/>
              </w:rPr>
              <w:br/>
            </w:r>
            <w:bookmarkStart w:id="168" w:name="ROE_P"/>
            <w:bookmarkEnd w:id="168"/>
          </w:p>
        </w:tc>
      </w:tr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94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Solvabilitas :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Asset 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Tot Net Worth 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DER (%)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69" w:name="ASSET_1"/>
            <w:bookmarkEnd w:id="169"/>
            <w:r>
              <w:rPr>
                <w:rFonts w:ascii="Tahoma" w:hAnsi="Tahoma" w:cs="Tahoma"/>
                <w:sz w:val="18"/>
              </w:rPr>
              <w:br/>
            </w:r>
            <w:bookmarkStart w:id="170" w:name="TNW_1"/>
            <w:bookmarkEnd w:id="170"/>
            <w:r>
              <w:rPr>
                <w:rFonts w:ascii="Tahoma" w:hAnsi="Tahoma" w:cs="Tahoma"/>
                <w:sz w:val="18"/>
              </w:rPr>
              <w:br/>
            </w:r>
            <w:bookmarkStart w:id="171" w:name="DER_1"/>
            <w:bookmarkEnd w:id="171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72" w:name="ASSET_2"/>
            <w:bookmarkEnd w:id="172"/>
            <w:r>
              <w:rPr>
                <w:rFonts w:ascii="Tahoma" w:hAnsi="Tahoma" w:cs="Tahoma"/>
                <w:sz w:val="18"/>
              </w:rPr>
              <w:br/>
            </w:r>
            <w:bookmarkStart w:id="173" w:name="TNW_2"/>
            <w:bookmarkEnd w:id="173"/>
            <w:r>
              <w:rPr>
                <w:rFonts w:ascii="Tahoma" w:hAnsi="Tahoma" w:cs="Tahoma"/>
                <w:sz w:val="18"/>
              </w:rPr>
              <w:br/>
            </w:r>
            <w:bookmarkStart w:id="174" w:name="DER_2"/>
            <w:bookmarkEnd w:id="174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75" w:name="ASSET_3"/>
            <w:bookmarkEnd w:id="175"/>
            <w:r>
              <w:rPr>
                <w:rFonts w:ascii="Tahoma" w:hAnsi="Tahoma" w:cs="Tahoma"/>
                <w:sz w:val="18"/>
              </w:rPr>
              <w:br/>
            </w:r>
            <w:bookmarkStart w:id="176" w:name="TNW_3"/>
            <w:bookmarkEnd w:id="176"/>
            <w:r>
              <w:rPr>
                <w:rFonts w:ascii="Tahoma" w:hAnsi="Tahoma" w:cs="Tahoma"/>
                <w:sz w:val="18"/>
              </w:rPr>
              <w:br/>
            </w:r>
            <w:bookmarkStart w:id="177" w:name="DER_3"/>
            <w:bookmarkEnd w:id="177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178" w:name="ASSET_P"/>
            <w:bookmarkEnd w:id="178"/>
            <w:r>
              <w:rPr>
                <w:rFonts w:ascii="Tahoma" w:hAnsi="Tahoma" w:cs="Tahoma"/>
                <w:sz w:val="18"/>
              </w:rPr>
              <w:br/>
            </w:r>
            <w:bookmarkStart w:id="179" w:name="TNW_P"/>
            <w:bookmarkEnd w:id="179"/>
            <w:r>
              <w:rPr>
                <w:rFonts w:ascii="Tahoma" w:hAnsi="Tahoma" w:cs="Tahoma"/>
                <w:sz w:val="18"/>
              </w:rPr>
              <w:br/>
            </w:r>
            <w:bookmarkStart w:id="180" w:name="DER_P"/>
            <w:bookmarkEnd w:id="180"/>
          </w:p>
        </w:tc>
      </w:tr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944"/>
              </w:tabs>
              <w:ind w:right="-18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Aktivitas :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Net Sales/bln (Rp.jt)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ITO (hari)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ARTO (hari)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APTO (hari)</w:t>
            </w:r>
          </w:p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Net TC (hari)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81" w:name="NET_SALES_1"/>
            <w:bookmarkEnd w:id="181"/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82" w:name="ITO_1"/>
            <w:bookmarkEnd w:id="182"/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83" w:name="ARTO_1"/>
            <w:bookmarkEnd w:id="183"/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84" w:name="APTO_1"/>
            <w:bookmarkEnd w:id="184"/>
          </w:p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85" w:name="NET_TC_1"/>
            <w:bookmarkStart w:id="186" w:name="TC_1"/>
            <w:bookmarkEnd w:id="185"/>
            <w:bookmarkEnd w:id="186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87" w:name="NET_SALES_2"/>
            <w:bookmarkEnd w:id="187"/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88" w:name="ITO_2"/>
            <w:bookmarkEnd w:id="188"/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89" w:name="ARTO_2"/>
            <w:bookmarkEnd w:id="189"/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90" w:name="APTO_2"/>
            <w:bookmarkEnd w:id="190"/>
          </w:p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191" w:name="NET_TC_2"/>
            <w:bookmarkStart w:id="192" w:name="TC_2"/>
            <w:bookmarkEnd w:id="191"/>
            <w:bookmarkEnd w:id="192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93" w:name="NET_SALES_3"/>
            <w:bookmarkEnd w:id="193"/>
            <w:r>
              <w:rPr>
                <w:rFonts w:ascii="Tahoma" w:hAnsi="Tahoma" w:cs="Tahoma"/>
                <w:sz w:val="18"/>
              </w:rPr>
              <w:br/>
            </w:r>
            <w:bookmarkStart w:id="194" w:name="ITO_3"/>
            <w:bookmarkEnd w:id="194"/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95" w:name="ARTO_3"/>
            <w:bookmarkEnd w:id="195"/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96" w:name="APTO_3"/>
            <w:bookmarkEnd w:id="196"/>
          </w:p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197" w:name="NET_TC_3"/>
            <w:bookmarkEnd w:id="197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198" w:name="NET_SALES_P"/>
            <w:bookmarkEnd w:id="198"/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199" w:name="ITO_P"/>
            <w:bookmarkEnd w:id="199"/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200" w:name="ARTO_P"/>
            <w:bookmarkEnd w:id="200"/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201" w:name="APTO_P"/>
            <w:bookmarkEnd w:id="201"/>
          </w:p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202" w:name="NET_TC_P"/>
            <w:bookmarkEnd w:id="202"/>
          </w:p>
        </w:tc>
      </w:tr>
      <w:tr w:rsidR="0000000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 w:rsidP="007616E4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num" w:pos="342"/>
                <w:tab w:val="left" w:pos="2304"/>
              </w:tabs>
              <w:ind w:left="342" w:right="-18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Debt Service Covera- ge/DSC  (kali)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422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203" w:name="DSC_1"/>
            <w:bookmarkEnd w:id="203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56"/>
              </w:tabs>
              <w:jc w:val="right"/>
              <w:rPr>
                <w:rFonts w:ascii="Tahoma" w:hAnsi="Tahoma" w:cs="Tahoma"/>
                <w:sz w:val="18"/>
              </w:rPr>
            </w:pPr>
            <w:bookmarkStart w:id="204" w:name="DSC_2"/>
            <w:bookmarkEnd w:id="204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80"/>
              </w:tabs>
              <w:ind w:right="-18"/>
              <w:jc w:val="right"/>
              <w:rPr>
                <w:rFonts w:ascii="Tahoma" w:hAnsi="Tahoma" w:cs="Tahoma"/>
                <w:sz w:val="18"/>
              </w:rPr>
            </w:pPr>
            <w:bookmarkStart w:id="205" w:name="DSC_3"/>
            <w:bookmarkEnd w:id="205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16E4">
            <w:pPr>
              <w:pStyle w:val="Header"/>
              <w:tabs>
                <w:tab w:val="left" w:pos="1332"/>
              </w:tabs>
              <w:jc w:val="right"/>
              <w:rPr>
                <w:rFonts w:ascii="Tahoma" w:hAnsi="Tahoma" w:cs="Tahoma"/>
                <w:sz w:val="18"/>
              </w:rPr>
            </w:pPr>
            <w:bookmarkStart w:id="206" w:name="DSC_P"/>
            <w:bookmarkEnd w:id="206"/>
          </w:p>
        </w:tc>
      </w:tr>
    </w:tbl>
    <w:p w:rsidR="00000000" w:rsidRDefault="007616E4">
      <w:pPr>
        <w:spacing w:line="120" w:lineRule="auto"/>
        <w:ind w:right="425"/>
        <w:jc w:val="both"/>
        <w:rPr>
          <w:rFonts w:ascii="Tahoma" w:hAnsi="Tahoma" w:cs="Tahoma"/>
          <w:sz w:val="18"/>
        </w:rPr>
      </w:pPr>
    </w:p>
    <w:p w:rsidR="00000000" w:rsidRDefault="007616E4">
      <w:pPr>
        <w:pStyle w:val="BodyTextIndent"/>
        <w:tabs>
          <w:tab w:val="left" w:pos="5040"/>
          <w:tab w:val="left" w:pos="5220"/>
        </w:tabs>
        <w:spacing w:line="120" w:lineRule="auto"/>
        <w:ind w:left="0"/>
        <w:rPr>
          <w:rFonts w:cs="Tahoma"/>
          <w:sz w:val="18"/>
        </w:rPr>
      </w:pPr>
    </w:p>
    <w:p w:rsidR="00000000" w:rsidRDefault="007616E4">
      <w:pPr>
        <w:pStyle w:val="BodyTextIndent"/>
        <w:tabs>
          <w:tab w:val="left" w:pos="5040"/>
          <w:tab w:val="left" w:pos="5220"/>
        </w:tabs>
        <w:spacing w:line="120" w:lineRule="auto"/>
        <w:ind w:left="357"/>
        <w:rPr>
          <w:rFonts w:cs="Tahoma"/>
          <w:sz w:val="18"/>
        </w:rPr>
      </w:pPr>
    </w:p>
    <w:p w:rsidR="00000000" w:rsidRDefault="007616E4">
      <w:pPr>
        <w:pStyle w:val="BodyTextIndent"/>
        <w:tabs>
          <w:tab w:val="left" w:pos="5040"/>
          <w:tab w:val="left" w:pos="5220"/>
        </w:tabs>
        <w:spacing w:line="120" w:lineRule="auto"/>
        <w:ind w:left="357"/>
        <w:rPr>
          <w:rFonts w:cs="Tahoma"/>
          <w:sz w:val="18"/>
        </w:rPr>
      </w:pPr>
    </w:p>
    <w:p w:rsidR="00000000" w:rsidRDefault="007616E4">
      <w:pPr>
        <w:pStyle w:val="BodyTextIndent"/>
        <w:tabs>
          <w:tab w:val="left" w:pos="5040"/>
          <w:tab w:val="left" w:pos="5220"/>
        </w:tabs>
        <w:spacing w:line="120" w:lineRule="auto"/>
        <w:ind w:left="357"/>
        <w:rPr>
          <w:rFonts w:cs="Tahoma"/>
          <w:sz w:val="18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tabs>
          <w:tab w:val="num" w:pos="720"/>
        </w:tabs>
        <w:jc w:val="both"/>
        <w:rPr>
          <w:rFonts w:ascii="Tahoma" w:hAnsi="Tahoma" w:cs="Tahoma"/>
        </w:rPr>
      </w:pPr>
    </w:p>
    <w:p w:rsidR="00000000" w:rsidRDefault="007616E4">
      <w:pPr>
        <w:rPr>
          <w:sz w:val="24"/>
        </w:rPr>
      </w:pPr>
    </w:p>
    <w:p w:rsidR="00000000" w:rsidRDefault="007616E4">
      <w:pPr>
        <w:rPr>
          <w:sz w:val="24"/>
        </w:rPr>
      </w:pPr>
    </w:p>
    <w:p w:rsidR="007616E4" w:rsidRDefault="007616E4">
      <w:pPr>
        <w:rPr>
          <w:sz w:val="24"/>
        </w:rPr>
      </w:pPr>
    </w:p>
    <w:sectPr w:rsidR="007616E4">
      <w:headerReference w:type="default" r:id="rId7"/>
      <w:footerReference w:type="default" r:id="rId8"/>
      <w:pgSz w:w="11907" w:h="16840" w:code="9"/>
      <w:pgMar w:top="1411" w:right="1411" w:bottom="1138" w:left="1699" w:header="734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6E4" w:rsidRDefault="007616E4">
      <w:r>
        <w:separator/>
      </w:r>
    </w:p>
  </w:endnote>
  <w:endnote w:type="continuationSeparator" w:id="0">
    <w:p w:rsidR="007616E4" w:rsidRDefault="00761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616E4">
    <w:pPr>
      <w:pStyle w:val="Footer"/>
    </w:pPr>
    <w:r>
      <w:rPr>
        <w:rStyle w:val="PageNumber"/>
      </w:rPr>
      <w:t xml:space="preserve">Customer Informasi – Halaman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053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dari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8053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6E4" w:rsidRDefault="007616E4">
      <w:r>
        <w:separator/>
      </w:r>
    </w:p>
  </w:footnote>
  <w:footnote w:type="continuationSeparator" w:id="0">
    <w:p w:rsidR="007616E4" w:rsidRDefault="00761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616E4">
    <w:pPr>
      <w:pStyle w:val="Header"/>
    </w:pPr>
    <w:r>
      <w:rPr>
        <w:noProof/>
      </w:rPr>
      <w:pict>
        <v:group id="_x0000_s1029" style="position:absolute;margin-left:144.1pt;margin-top:-.5pt;width:2in;height:27pt;z-index:251657728" coordorigin="12420,361" coordsize="1845,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2420;top:361;width:1845;height:285">
            <v:imagedata r:id="rId1" o:title="" chromakey="white" gain="142470f" blacklevel="-3932f"/>
          </v:shape>
          <v:rect id="_x0000_s1031" style="position:absolute;left:12430;top:460;width:1440;height:195" filled="f" stroked="f">
            <v:textbox inset="0,0,0,0">
              <w:txbxContent>
                <w:p w:rsidR="00000000" w:rsidRDefault="007616E4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729"/>
    <w:multiLevelType w:val="hybridMultilevel"/>
    <w:tmpl w:val="DBCC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C492C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4BB2D7E"/>
    <w:multiLevelType w:val="hybridMultilevel"/>
    <w:tmpl w:val="C9F45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335F97"/>
    <w:multiLevelType w:val="hybridMultilevel"/>
    <w:tmpl w:val="C9BA68E8"/>
    <w:lvl w:ilvl="0" w:tplc="A6F81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474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8DB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C67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AB9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451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AD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CD9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CF1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50FB8"/>
    <w:multiLevelType w:val="hybridMultilevel"/>
    <w:tmpl w:val="3788AC34"/>
    <w:lvl w:ilvl="0" w:tplc="648A871C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</w:lvl>
    <w:lvl w:ilvl="1" w:tplc="E1DA192A">
      <w:start w:val="1"/>
      <w:numFmt w:val="lowerLetter"/>
      <w:lvlText w:val="%2."/>
      <w:lvlJc w:val="left"/>
      <w:pPr>
        <w:tabs>
          <w:tab w:val="num" w:pos="1415"/>
        </w:tabs>
        <w:ind w:left="1415" w:hanging="360"/>
      </w:pPr>
    </w:lvl>
    <w:lvl w:ilvl="2" w:tplc="B2109D14">
      <w:start w:val="1"/>
      <w:numFmt w:val="bullet"/>
      <w:lvlText w:val=""/>
      <w:lvlJc w:val="left"/>
      <w:pPr>
        <w:tabs>
          <w:tab w:val="num" w:pos="2315"/>
        </w:tabs>
        <w:ind w:left="2315" w:hanging="360"/>
      </w:pPr>
      <w:rPr>
        <w:rFonts w:ascii="Symbol" w:hAnsi="Symbol" w:hint="default"/>
      </w:rPr>
    </w:lvl>
    <w:lvl w:ilvl="3" w:tplc="9FFE5E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CB8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AC0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3634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863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83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80533"/>
    <w:rsid w:val="00380533"/>
    <w:rsid w:val="0076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/>
      <w:i/>
      <w:sz w:val="1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paragraph" w:styleId="Heading8">
    <w:name w:val="heading 8"/>
    <w:basedOn w:val="Normal"/>
    <w:next w:val="Normal"/>
    <w:qFormat/>
    <w:pPr>
      <w:keepNext/>
      <w:ind w:left="60" w:firstLine="4260"/>
      <w:jc w:val="both"/>
      <w:outlineLvl w:val="7"/>
    </w:pPr>
    <w:rPr>
      <w:rFonts w:ascii="Arial Narrow" w:hAnsi="Arial Narrow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Tahoma" w:hAnsi="Tahoma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360"/>
      <w:jc w:val="both"/>
    </w:pPr>
    <w:rPr>
      <w:rFonts w:ascii="Tahoma" w:hAnsi="Tahoma"/>
      <w:sz w:val="22"/>
    </w:rPr>
  </w:style>
  <w:style w:type="paragraph" w:styleId="BodyTextIndent2">
    <w:name w:val="Body Text Indent 2"/>
    <w:basedOn w:val="Normal"/>
    <w:semiHidden/>
    <w:pPr>
      <w:ind w:left="540" w:hanging="180"/>
      <w:jc w:val="both"/>
    </w:pPr>
    <w:rPr>
      <w:rFonts w:ascii="Tahoma" w:hAnsi="Tahoma"/>
      <w:sz w:val="22"/>
    </w:rPr>
  </w:style>
  <w:style w:type="paragraph" w:styleId="BodyTextIndent3">
    <w:name w:val="Body Text Indent 3"/>
    <w:basedOn w:val="Normal"/>
    <w:semiHidden/>
    <w:pPr>
      <w:ind w:left="360"/>
    </w:pPr>
    <w:rPr>
      <w:rFonts w:ascii="Tahoma" w:hAnsi="Tahoma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Tahoma" w:hAnsi="Tahoma"/>
      <w:sz w:val="22"/>
    </w:rPr>
  </w:style>
  <w:style w:type="paragraph" w:styleId="BodyText2">
    <w:name w:val="Body Text 2"/>
    <w:basedOn w:val="Normal"/>
    <w:semiHidden/>
    <w:pPr>
      <w:jc w:val="both"/>
    </w:pPr>
    <w:rPr>
      <w:rFonts w:ascii="Tahoma" w:hAnsi="Tahoma"/>
      <w:sz w:val="22"/>
    </w:r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rPr>
      <w:rFonts w:ascii="Tahoma" w:hAnsi="Tahoma"/>
      <w:sz w:val="22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gill sans" w:hAnsi="gill sans"/>
      <w:sz w:val="18"/>
      <w:szCs w:val="18"/>
    </w:rPr>
  </w:style>
  <w:style w:type="paragraph" w:styleId="BlockText">
    <w:name w:val="Block Text"/>
    <w:basedOn w:val="Normal"/>
    <w:semiHidden/>
    <w:pPr>
      <w:ind w:left="426" w:right="-57"/>
      <w:jc w:val="both"/>
    </w:pPr>
    <w:rPr>
      <w:rFonts w:ascii="gill sans" w:hAnsi="gill sans"/>
      <w:sz w:val="22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Comic Sans MS" w:hAnsi="Comic Sans M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CUSTINFO.docx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REPORT</vt:lpstr>
    </vt:vector>
  </TitlesOfParts>
  <Company>IBM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REPORT</dc:title>
  <dc:creator>User</dc:creator>
  <cp:lastModifiedBy>Sofyan Ardianto</cp:lastModifiedBy>
  <cp:revision>2</cp:revision>
  <cp:lastPrinted>2005-02-04T04:23:00Z</cp:lastPrinted>
  <dcterms:created xsi:type="dcterms:W3CDTF">2014-02-12T09:13:00Z</dcterms:created>
  <dcterms:modified xsi:type="dcterms:W3CDTF">2014-02-12T09:13:00Z</dcterms:modified>
</cp:coreProperties>
</file>