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276" w:rsidRDefault="00863276" w:rsidP="00863276">
      <w:pPr>
        <w:pStyle w:val="Title"/>
        <w:rPr>
          <w:rFonts w:ascii="Arial Narrow" w:hAnsi="Arial Narrow"/>
        </w:rPr>
      </w:pPr>
      <w:r>
        <w:rPr>
          <w:rFonts w:ascii="Arial Narrow" w:hAnsi="Arial Narrow"/>
        </w:rPr>
        <w:t>PERJANJIAN KREDIT</w:t>
      </w:r>
    </w:p>
    <w:p w:rsidR="00863276" w:rsidRPr="001D1EA6" w:rsidRDefault="00863276" w:rsidP="00863276">
      <w:pPr>
        <w:jc w:val="center"/>
        <w:rPr>
          <w:rFonts w:ascii="Arial Narrow" w:hAnsi="Arial Narrow"/>
          <w:color w:val="FF0000"/>
          <w:sz w:val="24"/>
        </w:rPr>
      </w:pPr>
      <w:r>
        <w:rPr>
          <w:rFonts w:ascii="Arial Narrow" w:hAnsi="Arial Narrow"/>
          <w:b/>
          <w:sz w:val="24"/>
        </w:rPr>
        <w:t xml:space="preserve">Nomor : </w:t>
      </w:r>
      <w:bookmarkStart w:id="0" w:name="NO_PK"/>
      <w:bookmarkEnd w:id="0"/>
    </w:p>
    <w:p w:rsidR="00863276" w:rsidRDefault="00863276" w:rsidP="00863276">
      <w:pPr>
        <w:spacing w:line="120" w:lineRule="auto"/>
        <w:rPr>
          <w:rFonts w:ascii="Arial Narrow" w:hAnsi="Arial Narrow"/>
          <w:b/>
          <w:sz w:val="20"/>
        </w:rPr>
      </w:pPr>
    </w:p>
    <w:p w:rsidR="00863276" w:rsidRDefault="00863276" w:rsidP="00863276">
      <w:pPr>
        <w:pStyle w:val="BodyText"/>
        <w:rPr>
          <w:rFonts w:ascii="Arial Narrow" w:hAnsi="Arial Narrow"/>
          <w:szCs w:val="22"/>
        </w:rPr>
      </w:pPr>
    </w:p>
    <w:p w:rsidR="00863276" w:rsidRDefault="00863276" w:rsidP="00863276">
      <w:pPr>
        <w:pStyle w:val="BodyText"/>
        <w:rPr>
          <w:rFonts w:ascii="Arial Narrow" w:hAnsi="Arial Narrow"/>
          <w:szCs w:val="22"/>
        </w:rPr>
      </w:pPr>
      <w:r>
        <w:rPr>
          <w:rFonts w:ascii="Arial Narrow" w:hAnsi="Arial Narrow"/>
          <w:szCs w:val="22"/>
        </w:rPr>
        <w:t>Perjanjian Kredit ini (untuk selanjutnya disebut “Perjanjian”) dibuat dan ditandatangani pada hari</w:t>
      </w:r>
      <w:r w:rsidR="001D1EA6">
        <w:rPr>
          <w:rFonts w:ascii="Arial Narrow" w:hAnsi="Arial Narrow"/>
          <w:szCs w:val="22"/>
        </w:rPr>
        <w:t xml:space="preserve"> </w:t>
      </w:r>
      <w:bookmarkStart w:id="1" w:name="DAY_PK"/>
      <w:bookmarkEnd w:id="1"/>
      <w:r>
        <w:rPr>
          <w:rFonts w:ascii="Arial Narrow" w:hAnsi="Arial Narrow"/>
          <w:szCs w:val="22"/>
        </w:rPr>
        <w:t xml:space="preserve">, tanggal </w:t>
      </w:r>
      <w:bookmarkStart w:id="2" w:name="TGL_PK"/>
      <w:bookmarkEnd w:id="2"/>
      <w:r>
        <w:rPr>
          <w:rFonts w:ascii="Arial Narrow" w:hAnsi="Arial Narrow"/>
          <w:szCs w:val="22"/>
        </w:rPr>
        <w:t xml:space="preserve"> oleh dan antara :</w:t>
      </w:r>
    </w:p>
    <w:p w:rsidR="00863276" w:rsidRDefault="00863276" w:rsidP="00863276">
      <w:pPr>
        <w:pStyle w:val="BodyText"/>
        <w:rPr>
          <w:rFonts w:ascii="Arial Narrow" w:hAnsi="Arial Narrow"/>
          <w:szCs w:val="22"/>
        </w:rPr>
      </w:pPr>
    </w:p>
    <w:p w:rsidR="00863276" w:rsidRDefault="00863276" w:rsidP="00863276">
      <w:pPr>
        <w:spacing w:line="120" w:lineRule="auto"/>
        <w:jc w:val="both"/>
        <w:rPr>
          <w:rFonts w:ascii="Arial Narrow" w:hAnsi="Arial Narrow"/>
          <w:sz w:val="20"/>
        </w:rPr>
      </w:pPr>
    </w:p>
    <w:p w:rsidR="00863276" w:rsidRDefault="00863276" w:rsidP="00863276">
      <w:pPr>
        <w:numPr>
          <w:ilvl w:val="0"/>
          <w:numId w:val="1"/>
        </w:numPr>
        <w:tabs>
          <w:tab w:val="clear" w:pos="360"/>
        </w:tabs>
        <w:jc w:val="both"/>
        <w:rPr>
          <w:rFonts w:ascii="Arial Narrow" w:hAnsi="Arial Narrow"/>
          <w:sz w:val="20"/>
        </w:rPr>
      </w:pPr>
      <w:r>
        <w:rPr>
          <w:rFonts w:ascii="Arial Narrow" w:hAnsi="Arial Narrow"/>
          <w:b/>
          <w:sz w:val="20"/>
        </w:rPr>
        <w:t>PT. BANK PUNDI INDONESIA Tbk</w:t>
      </w:r>
      <w:r>
        <w:rPr>
          <w:rFonts w:ascii="Arial Narrow" w:hAnsi="Arial Narrow"/>
          <w:sz w:val="20"/>
        </w:rPr>
        <w:t>, berkedudukan di Jakarta, melalui kantor cabangnya di</w:t>
      </w:r>
      <w:r w:rsidR="001D1EA6">
        <w:rPr>
          <w:rFonts w:ascii="Arial Narrow" w:hAnsi="Arial Narrow"/>
          <w:sz w:val="20"/>
        </w:rPr>
        <w:t xml:space="preserve"> </w:t>
      </w:r>
      <w:bookmarkStart w:id="3" w:name="BRANCH_NM"/>
      <w:bookmarkEnd w:id="3"/>
      <w:r>
        <w:rPr>
          <w:rFonts w:ascii="Arial Narrow" w:hAnsi="Arial Narrow"/>
          <w:sz w:val="20"/>
        </w:rPr>
        <w:t xml:space="preserve">, Jalan </w:t>
      </w:r>
      <w:bookmarkStart w:id="4" w:name="BRANCH_ADD"/>
      <w:bookmarkEnd w:id="4"/>
      <w:r>
        <w:rPr>
          <w:rFonts w:ascii="Arial Narrow" w:hAnsi="Arial Narrow"/>
          <w:sz w:val="20"/>
        </w:rPr>
        <w:t xml:space="preserve"> dalam hal ini diwakili oleh </w:t>
      </w:r>
      <w:bookmarkStart w:id="5" w:name="NM_OFFICER1"/>
      <w:bookmarkEnd w:id="5"/>
      <w:r>
        <w:rPr>
          <w:rFonts w:ascii="Arial Narrow" w:hAnsi="Arial Narrow"/>
          <w:sz w:val="20"/>
        </w:rPr>
        <w:t xml:space="preserve"> dan </w:t>
      </w:r>
      <w:bookmarkStart w:id="6" w:name="NM_OFFICER2"/>
      <w:bookmarkEnd w:id="6"/>
      <w:r>
        <w:rPr>
          <w:rFonts w:ascii="Arial Narrow" w:hAnsi="Arial Narrow"/>
          <w:sz w:val="20"/>
        </w:rPr>
        <w:t xml:space="preserve"> masing-masing dan berturut-turut dalam kedudukannya selaku </w:t>
      </w:r>
      <w:bookmarkStart w:id="7" w:name="GROUP_OFFICER1"/>
      <w:bookmarkEnd w:id="7"/>
      <w:r>
        <w:rPr>
          <w:rFonts w:ascii="Arial Narrow" w:hAnsi="Arial Narrow"/>
          <w:sz w:val="20"/>
        </w:rPr>
        <w:t xml:space="preserve"> dan </w:t>
      </w:r>
      <w:bookmarkStart w:id="8" w:name="GROUP_OFFICER2"/>
      <w:bookmarkEnd w:id="8"/>
      <w:r>
        <w:rPr>
          <w:rFonts w:ascii="Arial Narrow" w:hAnsi="Arial Narrow"/>
          <w:sz w:val="20"/>
        </w:rPr>
        <w:t xml:space="preserve"> berdasarkan Surat Kuasa Nomor </w:t>
      </w:r>
      <w:bookmarkStart w:id="9" w:name="NO_LETTER1"/>
      <w:bookmarkEnd w:id="9"/>
      <w:r w:rsidR="001D1EA6">
        <w:rPr>
          <w:rFonts w:ascii="Arial Narrow" w:hAnsi="Arial Narrow"/>
          <w:sz w:val="20"/>
        </w:rPr>
        <w:t xml:space="preserve"> tanggal </w:t>
      </w:r>
      <w:bookmarkStart w:id="10" w:name="TGL_LETTER1"/>
      <w:bookmarkEnd w:id="10"/>
      <w:r w:rsidR="001D1EA6">
        <w:rPr>
          <w:rFonts w:ascii="Arial Narrow" w:hAnsi="Arial Narrow"/>
          <w:sz w:val="20"/>
        </w:rPr>
        <w:t xml:space="preserve"> </w:t>
      </w:r>
      <w:r>
        <w:rPr>
          <w:rFonts w:ascii="Arial Narrow" w:hAnsi="Arial Narrow"/>
          <w:sz w:val="20"/>
        </w:rPr>
        <w:t>dan Surat Kuasa nomor</w:t>
      </w:r>
      <w:r w:rsidR="001D1EA6">
        <w:rPr>
          <w:rFonts w:ascii="Arial Narrow" w:hAnsi="Arial Narrow"/>
          <w:sz w:val="20"/>
        </w:rPr>
        <w:t xml:space="preserve"> </w:t>
      </w:r>
      <w:bookmarkStart w:id="11" w:name="NO_LETTER2"/>
      <w:bookmarkEnd w:id="11"/>
      <w:r>
        <w:rPr>
          <w:rFonts w:ascii="Arial Narrow" w:hAnsi="Arial Narrow"/>
          <w:sz w:val="20"/>
        </w:rPr>
        <w:t xml:space="preserve">, tanggal </w:t>
      </w:r>
      <w:bookmarkStart w:id="12" w:name="TGL_LETTER2"/>
      <w:bookmarkEnd w:id="12"/>
      <w:r>
        <w:rPr>
          <w:rFonts w:ascii="Arial Narrow" w:hAnsi="Arial Narrow"/>
          <w:sz w:val="20"/>
        </w:rPr>
        <w:t xml:space="preserve"> (untuk selanjutnya disebut "</w:t>
      </w:r>
      <w:r>
        <w:rPr>
          <w:rFonts w:ascii="Arial Narrow" w:hAnsi="Arial Narrow"/>
          <w:b/>
          <w:sz w:val="20"/>
        </w:rPr>
        <w:t>BANK</w:t>
      </w:r>
      <w:r>
        <w:rPr>
          <w:rFonts w:ascii="Arial Narrow" w:hAnsi="Arial Narrow"/>
          <w:sz w:val="20"/>
        </w:rPr>
        <w:t>").</w:t>
      </w:r>
    </w:p>
    <w:p w:rsidR="00863276" w:rsidRDefault="00863276" w:rsidP="00863276">
      <w:pPr>
        <w:ind w:left="360"/>
        <w:jc w:val="both"/>
        <w:rPr>
          <w:rFonts w:ascii="Arial Narrow" w:hAnsi="Arial Narrow"/>
          <w:sz w:val="20"/>
        </w:rPr>
      </w:pPr>
    </w:p>
    <w:p w:rsidR="00863276" w:rsidRDefault="00863276" w:rsidP="00863276">
      <w:pPr>
        <w:spacing w:line="120" w:lineRule="auto"/>
        <w:jc w:val="both"/>
        <w:rPr>
          <w:rFonts w:ascii="Arial Narrow" w:hAnsi="Arial Narrow"/>
          <w:sz w:val="20"/>
        </w:rPr>
      </w:pPr>
    </w:p>
    <w:p w:rsidR="00863276" w:rsidRDefault="001D1EA6" w:rsidP="00863276">
      <w:pPr>
        <w:numPr>
          <w:ilvl w:val="0"/>
          <w:numId w:val="1"/>
        </w:numPr>
        <w:tabs>
          <w:tab w:val="clear" w:pos="360"/>
        </w:tabs>
        <w:jc w:val="both"/>
        <w:rPr>
          <w:rFonts w:ascii="Arial Narrow" w:hAnsi="Arial Narrow"/>
          <w:sz w:val="20"/>
          <w:lang w:val="nb-NO"/>
        </w:rPr>
      </w:pPr>
      <w:bookmarkStart w:id="13" w:name="NM_DEBITUR"/>
      <w:bookmarkEnd w:id="13"/>
      <w:r>
        <w:rPr>
          <w:rFonts w:ascii="Arial Narrow" w:hAnsi="Arial Narrow"/>
          <w:sz w:val="20"/>
          <w:lang w:val="nb-NO"/>
        </w:rPr>
        <w:t xml:space="preserve">, </w:t>
      </w:r>
      <w:r w:rsidR="00863276">
        <w:rPr>
          <w:rFonts w:ascii="Arial Narrow" w:hAnsi="Arial Narrow"/>
          <w:sz w:val="20"/>
          <w:lang w:val="nb-NO"/>
        </w:rPr>
        <w:t>swasta, bertempat tinggal di</w:t>
      </w:r>
      <w:r>
        <w:rPr>
          <w:rFonts w:ascii="Arial Narrow" w:hAnsi="Arial Narrow"/>
          <w:sz w:val="20"/>
          <w:lang w:val="nb-NO"/>
        </w:rPr>
        <w:t xml:space="preserve"> </w:t>
      </w:r>
      <w:bookmarkStart w:id="14" w:name="KOTA_DEBITUR"/>
      <w:bookmarkEnd w:id="14"/>
      <w:r w:rsidR="00863276">
        <w:rPr>
          <w:rFonts w:ascii="Arial Narrow" w:hAnsi="Arial Narrow"/>
          <w:sz w:val="20"/>
          <w:lang w:val="nb-NO"/>
        </w:rPr>
        <w:t xml:space="preserve">, Jalan </w:t>
      </w:r>
      <w:bookmarkStart w:id="15" w:name="ADD_DEBITUR"/>
      <w:bookmarkEnd w:id="15"/>
      <w:r w:rsidR="00863276">
        <w:rPr>
          <w:rFonts w:ascii="Arial Narrow" w:hAnsi="Arial Narrow"/>
          <w:sz w:val="20"/>
        </w:rPr>
        <w:t xml:space="preserve"> </w:t>
      </w:r>
      <w:r w:rsidR="00863276">
        <w:rPr>
          <w:rFonts w:ascii="Arial Narrow" w:hAnsi="Arial Narrow"/>
          <w:sz w:val="20"/>
          <w:lang w:val="nb-NO"/>
        </w:rPr>
        <w:t xml:space="preserve">dalam hal ini bertindak : </w:t>
      </w:r>
    </w:p>
    <w:p w:rsidR="00863276" w:rsidRDefault="00863276" w:rsidP="00863276">
      <w:pPr>
        <w:pStyle w:val="BodyTextIndent"/>
        <w:numPr>
          <w:ilvl w:val="0"/>
          <w:numId w:val="13"/>
        </w:numPr>
        <w:rPr>
          <w:rFonts w:ascii="Arial Narrow" w:hAnsi="Arial Narrow"/>
          <w:sz w:val="20"/>
        </w:rPr>
      </w:pPr>
      <w:r>
        <w:rPr>
          <w:rFonts w:ascii="Arial Narrow" w:hAnsi="Arial Narrow"/>
          <w:sz w:val="20"/>
          <w:lang w:val="nb-NO"/>
        </w:rPr>
        <w:t xml:space="preserve">untuk diri sendiri dan untuk melakukan tindakan hukum tersebut dalam Perjanjian ini telah mendapat persetujuan dari suaminya / istrinya*), yaitu : </w:t>
      </w:r>
      <w:bookmarkStart w:id="16" w:name="PAIR_DEBITUR"/>
      <w:bookmarkEnd w:id="16"/>
      <w:r w:rsidR="001D1EA6">
        <w:rPr>
          <w:rFonts w:ascii="Arial Narrow" w:hAnsi="Arial Narrow"/>
          <w:sz w:val="20"/>
          <w:lang w:val="nb-NO"/>
        </w:rPr>
        <w:t xml:space="preserve"> </w:t>
      </w:r>
      <w:r>
        <w:rPr>
          <w:rFonts w:ascii="Arial Narrow" w:hAnsi="Arial Narrow"/>
          <w:sz w:val="20"/>
          <w:lang w:val="nb-NO"/>
        </w:rPr>
        <w:t xml:space="preserve">yang turut menandatangani Perjanjian ini / sebagaimana ternyata dari Surat Persetujuan yang dibuat dibawah tangan bermeterai cukup tertanggal </w:t>
      </w:r>
      <w:bookmarkStart w:id="17" w:name="TGL_PERJANJIAN"/>
      <w:bookmarkEnd w:id="17"/>
      <w:r>
        <w:rPr>
          <w:rFonts w:ascii="Arial Narrow" w:hAnsi="Arial Narrow"/>
          <w:sz w:val="20"/>
          <w:lang w:val="nb-NO"/>
        </w:rPr>
        <w:t xml:space="preserve"> </w:t>
      </w:r>
      <w:r>
        <w:rPr>
          <w:rFonts w:ascii="Arial Narrow" w:hAnsi="Arial Narrow"/>
          <w:sz w:val="20"/>
        </w:rPr>
        <w:t>*)</w:t>
      </w:r>
    </w:p>
    <w:p w:rsidR="00863276" w:rsidRPr="005B6F8B" w:rsidRDefault="00863276" w:rsidP="00863276">
      <w:pPr>
        <w:ind w:firstLine="360"/>
        <w:jc w:val="both"/>
        <w:rPr>
          <w:rFonts w:ascii="Arial Narrow" w:hAnsi="Arial Narrow"/>
          <w:sz w:val="20"/>
          <w:lang w:val="sv-SE"/>
        </w:rPr>
      </w:pPr>
      <w:r w:rsidRPr="005B6F8B">
        <w:rPr>
          <w:rFonts w:ascii="Arial Narrow" w:hAnsi="Arial Narrow"/>
          <w:sz w:val="20"/>
          <w:lang w:val="sv-SE"/>
        </w:rPr>
        <w:t xml:space="preserve"> (</w:t>
      </w:r>
      <w:r>
        <w:rPr>
          <w:rFonts w:ascii="Arial Narrow" w:hAnsi="Arial Narrow"/>
          <w:sz w:val="20"/>
          <w:lang w:val="sv-SE"/>
        </w:rPr>
        <w:t xml:space="preserve">untuk </w:t>
      </w:r>
      <w:r w:rsidRPr="005B6F8B">
        <w:rPr>
          <w:rFonts w:ascii="Arial Narrow" w:hAnsi="Arial Narrow"/>
          <w:sz w:val="20"/>
          <w:lang w:val="sv-SE"/>
        </w:rPr>
        <w:t>selanjutnya disebut "DEBITUR").</w:t>
      </w:r>
    </w:p>
    <w:p w:rsidR="00863276" w:rsidRDefault="00863276" w:rsidP="00863276">
      <w:pPr>
        <w:spacing w:line="120" w:lineRule="auto"/>
        <w:ind w:left="720" w:hanging="360"/>
        <w:jc w:val="both"/>
        <w:rPr>
          <w:rFonts w:ascii="Arial Narrow" w:hAnsi="Arial Narrow"/>
          <w:sz w:val="20"/>
        </w:rPr>
      </w:pPr>
    </w:p>
    <w:p w:rsidR="00863276" w:rsidRDefault="00863276" w:rsidP="00863276">
      <w:pPr>
        <w:jc w:val="both"/>
        <w:rPr>
          <w:rFonts w:ascii="Arial Narrow" w:hAnsi="Arial Narrow"/>
          <w:sz w:val="20"/>
        </w:rPr>
      </w:pPr>
    </w:p>
    <w:p w:rsidR="00863276" w:rsidRDefault="00863276" w:rsidP="00863276">
      <w:pPr>
        <w:jc w:val="both"/>
        <w:rPr>
          <w:rFonts w:ascii="Arial Narrow" w:hAnsi="Arial Narrow"/>
          <w:sz w:val="20"/>
        </w:rPr>
      </w:pPr>
      <w:r>
        <w:rPr>
          <w:rFonts w:ascii="Arial Narrow" w:hAnsi="Arial Narrow"/>
          <w:sz w:val="20"/>
        </w:rPr>
        <w:t>Bahwa BANK dan DEBITUR telah saling setuju untuk membuat, melaksanakan dan mematuhi Perjanjian ini dengan syarat-syarat dan ketentuan-ketentuan sebagai berikut :</w:t>
      </w:r>
    </w:p>
    <w:p w:rsidR="00863276" w:rsidRDefault="00863276" w:rsidP="00863276">
      <w:pPr>
        <w:spacing w:line="120" w:lineRule="auto"/>
        <w:jc w:val="both"/>
        <w:rPr>
          <w:rFonts w:ascii="Arial Narrow" w:hAnsi="Arial Narrow"/>
          <w:sz w:val="16"/>
        </w:rPr>
      </w:pPr>
    </w:p>
    <w:p w:rsidR="00863276" w:rsidRDefault="00863276" w:rsidP="00863276">
      <w:pPr>
        <w:pStyle w:val="Heading2"/>
        <w:rPr>
          <w:rFonts w:ascii="Arial Narrow" w:hAnsi="Arial Narrow"/>
        </w:rPr>
      </w:pPr>
    </w:p>
    <w:p w:rsidR="00863276" w:rsidRDefault="00863276" w:rsidP="00863276">
      <w:pPr>
        <w:pStyle w:val="Heading2"/>
        <w:rPr>
          <w:rFonts w:ascii="Arial Narrow" w:hAnsi="Arial Narrow"/>
        </w:rPr>
      </w:pPr>
      <w:r>
        <w:rPr>
          <w:rFonts w:ascii="Arial Narrow" w:hAnsi="Arial Narrow"/>
        </w:rPr>
        <w:t>PASAL 1</w:t>
      </w:r>
    </w:p>
    <w:p w:rsidR="00863276" w:rsidRDefault="00863276" w:rsidP="00863276">
      <w:pPr>
        <w:jc w:val="center"/>
        <w:rPr>
          <w:rFonts w:ascii="Arial Narrow" w:hAnsi="Arial Narrow"/>
          <w:b/>
          <w:sz w:val="20"/>
        </w:rPr>
      </w:pPr>
      <w:r>
        <w:rPr>
          <w:rFonts w:ascii="Arial Narrow" w:hAnsi="Arial Narrow"/>
          <w:b/>
          <w:sz w:val="20"/>
        </w:rPr>
        <w:t>FASILITAS KREDIT</w:t>
      </w:r>
    </w:p>
    <w:p w:rsidR="00863276" w:rsidRDefault="00863276" w:rsidP="00863276">
      <w:pPr>
        <w:spacing w:line="120" w:lineRule="auto"/>
        <w:ind w:left="720" w:hanging="720"/>
        <w:jc w:val="both"/>
        <w:rPr>
          <w:rFonts w:ascii="Arial Narrow" w:hAnsi="Arial Narrow"/>
          <w:sz w:val="20"/>
        </w:rPr>
      </w:pPr>
    </w:p>
    <w:p w:rsidR="00863276" w:rsidRPr="005B6F8B" w:rsidRDefault="00863276" w:rsidP="00863276">
      <w:pPr>
        <w:rPr>
          <w:rFonts w:ascii="Arial Narrow" w:hAnsi="Arial Narrow"/>
          <w:sz w:val="20"/>
          <w:lang w:val="sv-SE"/>
        </w:rPr>
      </w:pPr>
    </w:p>
    <w:p w:rsidR="00863276" w:rsidRDefault="00863276" w:rsidP="00863276">
      <w:pPr>
        <w:numPr>
          <w:ilvl w:val="1"/>
          <w:numId w:val="15"/>
        </w:numPr>
        <w:rPr>
          <w:rFonts w:ascii="Arial Narrow" w:hAnsi="Arial Narrow"/>
          <w:b/>
          <w:sz w:val="20"/>
          <w:lang w:val="sv-SE"/>
        </w:rPr>
      </w:pPr>
      <w:r w:rsidRPr="005B6F8B">
        <w:rPr>
          <w:rFonts w:ascii="Arial Narrow" w:hAnsi="Arial Narrow"/>
          <w:sz w:val="20"/>
          <w:lang w:val="sv-SE"/>
        </w:rPr>
        <w:t>Fasilitas Kredit yang diberikan</w:t>
      </w:r>
      <w:r>
        <w:rPr>
          <w:rFonts w:ascii="Arial Narrow" w:hAnsi="Arial Narrow"/>
          <w:sz w:val="20"/>
          <w:lang w:val="sv-SE"/>
        </w:rPr>
        <w:t xml:space="preserve"> BANK kepada DEBITUR adalah :</w:t>
      </w:r>
      <w:r w:rsidRPr="005B6F8B">
        <w:rPr>
          <w:rFonts w:ascii="Arial Narrow" w:hAnsi="Arial Narrow"/>
          <w:b/>
          <w:sz w:val="20"/>
          <w:lang w:val="sv-SE"/>
        </w:rPr>
        <w:t xml:space="preserve"> </w:t>
      </w:r>
    </w:p>
    <w:p w:rsidR="00863276" w:rsidRDefault="00863276" w:rsidP="00863276">
      <w:pPr>
        <w:ind w:left="495"/>
        <w:rPr>
          <w:rFonts w:ascii="Arial Narrow" w:hAnsi="Arial Narrow"/>
          <w:sz w:val="20"/>
        </w:rPr>
      </w:pPr>
      <w:r>
        <w:rPr>
          <w:rFonts w:ascii="Arial Narrow" w:hAnsi="Arial Narrow"/>
          <w:sz w:val="20"/>
        </w:rPr>
        <w:t xml:space="preserve">Jenis Fasilitas </w:t>
      </w:r>
      <w:r>
        <w:rPr>
          <w:rFonts w:ascii="Arial Narrow" w:hAnsi="Arial Narrow"/>
          <w:sz w:val="20"/>
        </w:rPr>
        <w:tab/>
      </w:r>
      <w:r>
        <w:rPr>
          <w:rFonts w:ascii="Arial Narrow" w:hAnsi="Arial Narrow"/>
          <w:sz w:val="20"/>
        </w:rPr>
        <w:tab/>
        <w:t xml:space="preserve">:  </w:t>
      </w:r>
      <w:r w:rsidRPr="0083664A">
        <w:rPr>
          <w:rFonts w:ascii="Arial Narrow" w:hAnsi="Arial Narrow"/>
          <w:b/>
          <w:sz w:val="20"/>
        </w:rPr>
        <w:t>Pundi P</w:t>
      </w:r>
      <w:r>
        <w:rPr>
          <w:rFonts w:ascii="Arial Narrow" w:hAnsi="Arial Narrow"/>
          <w:b/>
          <w:sz w:val="20"/>
        </w:rPr>
        <w:t>erunggu</w:t>
      </w:r>
      <w:r>
        <w:rPr>
          <w:rFonts w:ascii="Arial Narrow" w:hAnsi="Arial Narrow"/>
          <w:sz w:val="20"/>
        </w:rPr>
        <w:t xml:space="preserve"> </w:t>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p>
    <w:p w:rsidR="00863276" w:rsidRPr="00E52001" w:rsidRDefault="00863276" w:rsidP="00863276">
      <w:pPr>
        <w:tabs>
          <w:tab w:val="left" w:pos="900"/>
          <w:tab w:val="num" w:pos="1260"/>
        </w:tabs>
        <w:ind w:left="420" w:hanging="360"/>
        <w:rPr>
          <w:rFonts w:ascii="Arial Narrow" w:hAnsi="Arial Narrow"/>
          <w:sz w:val="20"/>
          <w:lang w:val="de-DE"/>
        </w:rPr>
      </w:pPr>
      <w:r>
        <w:rPr>
          <w:rFonts w:ascii="Arial Narrow" w:hAnsi="Arial Narrow"/>
          <w:sz w:val="20"/>
        </w:rPr>
        <w:tab/>
        <w:t xml:space="preserve">  </w:t>
      </w:r>
      <w:r>
        <w:rPr>
          <w:rFonts w:ascii="Arial Narrow" w:hAnsi="Arial Narrow"/>
          <w:sz w:val="20"/>
          <w:lang w:val="fi-FI"/>
        </w:rPr>
        <w:t>Jumlah</w:t>
      </w:r>
      <w:r>
        <w:rPr>
          <w:rFonts w:ascii="Arial Narrow" w:hAnsi="Arial Narrow"/>
          <w:sz w:val="20"/>
          <w:lang w:val="fi-FI"/>
        </w:rPr>
        <w:tab/>
      </w:r>
      <w:r>
        <w:rPr>
          <w:rFonts w:ascii="Arial Narrow" w:hAnsi="Arial Narrow"/>
          <w:sz w:val="20"/>
          <w:lang w:val="fi-FI"/>
        </w:rPr>
        <w:tab/>
      </w:r>
      <w:r>
        <w:rPr>
          <w:rFonts w:ascii="Arial Narrow" w:hAnsi="Arial Narrow"/>
          <w:sz w:val="20"/>
          <w:lang w:val="fi-FI"/>
        </w:rPr>
        <w:tab/>
      </w:r>
      <w:r>
        <w:rPr>
          <w:rFonts w:ascii="Arial Narrow" w:hAnsi="Arial Narrow"/>
          <w:sz w:val="20"/>
          <w:lang w:val="fi-FI"/>
        </w:rPr>
        <w:tab/>
        <w:t xml:space="preserve">:  Rp. </w:t>
      </w:r>
      <w:bookmarkStart w:id="18" w:name="LIMIT"/>
      <w:bookmarkEnd w:id="18"/>
      <w:r w:rsidR="0005334D">
        <w:rPr>
          <w:rFonts w:ascii="Arial Narrow" w:hAnsi="Arial Narrow"/>
          <w:sz w:val="20"/>
          <w:lang w:val="fi-FI"/>
        </w:rPr>
        <w:t xml:space="preserve"> </w:t>
      </w:r>
      <w:r>
        <w:rPr>
          <w:rFonts w:ascii="Arial Narrow" w:hAnsi="Arial Narrow"/>
          <w:sz w:val="20"/>
          <w:lang w:val="de-DE"/>
        </w:rPr>
        <w:t>(</w:t>
      </w:r>
      <w:bookmarkStart w:id="19" w:name="LIMIT_TERBILANG"/>
      <w:bookmarkEnd w:id="19"/>
      <w:r>
        <w:rPr>
          <w:rFonts w:ascii="Arial Narrow" w:hAnsi="Arial Narrow"/>
          <w:sz w:val="20"/>
          <w:lang w:val="de-DE"/>
        </w:rPr>
        <w:t>)</w:t>
      </w:r>
    </w:p>
    <w:p w:rsidR="00863276" w:rsidRDefault="00863276" w:rsidP="00863276">
      <w:pPr>
        <w:tabs>
          <w:tab w:val="left" w:pos="900"/>
          <w:tab w:val="num" w:pos="1260"/>
        </w:tabs>
        <w:ind w:left="420" w:hanging="360"/>
        <w:rPr>
          <w:rFonts w:ascii="Arial Narrow" w:hAnsi="Arial Narrow"/>
          <w:sz w:val="20"/>
          <w:lang w:val="de-DE"/>
        </w:rPr>
      </w:pPr>
      <w:r>
        <w:rPr>
          <w:rFonts w:ascii="Arial Narrow" w:hAnsi="Arial Narrow"/>
          <w:sz w:val="20"/>
          <w:lang w:val="fi-FI"/>
        </w:rPr>
        <w:tab/>
        <w:t xml:space="preserve">  </w:t>
      </w:r>
      <w:r>
        <w:rPr>
          <w:rFonts w:ascii="Arial Narrow" w:hAnsi="Arial Narrow"/>
          <w:sz w:val="20"/>
        </w:rPr>
        <w:t>Bunga</w:t>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t xml:space="preserve">:  </w:t>
      </w:r>
      <w:bookmarkStart w:id="20" w:name="RATE"/>
      <w:bookmarkEnd w:id="20"/>
      <w:r w:rsidR="0005334D">
        <w:rPr>
          <w:rFonts w:ascii="Arial Narrow" w:hAnsi="Arial Narrow"/>
          <w:sz w:val="20"/>
        </w:rPr>
        <w:t xml:space="preserve"> </w:t>
      </w:r>
      <w:r>
        <w:rPr>
          <w:rFonts w:ascii="Arial Narrow" w:hAnsi="Arial Narrow"/>
          <w:sz w:val="20"/>
        </w:rPr>
        <w:t xml:space="preserve">%  </w:t>
      </w:r>
      <w:r>
        <w:rPr>
          <w:rFonts w:ascii="Arial Narrow" w:hAnsi="Arial Narrow"/>
          <w:sz w:val="20"/>
          <w:lang w:val="de-DE"/>
        </w:rPr>
        <w:t>per tahun tetap yang dihitung secara efektif sebagaimana</w:t>
      </w:r>
    </w:p>
    <w:p w:rsidR="00863276" w:rsidRPr="00E52001" w:rsidRDefault="00863276" w:rsidP="00863276">
      <w:pPr>
        <w:tabs>
          <w:tab w:val="left" w:pos="900"/>
          <w:tab w:val="num" w:pos="1260"/>
        </w:tabs>
        <w:ind w:left="420" w:hanging="360"/>
        <w:rPr>
          <w:rFonts w:ascii="Arial Narrow" w:hAnsi="Arial Narrow"/>
          <w:sz w:val="20"/>
          <w:lang w:val="fi-FI"/>
        </w:rPr>
      </w:pPr>
      <w:r>
        <w:rPr>
          <w:rFonts w:ascii="Arial Narrow" w:hAnsi="Arial Narrow"/>
          <w:sz w:val="20"/>
          <w:lang w:val="de-DE"/>
        </w:rPr>
        <w:tab/>
      </w:r>
      <w:r>
        <w:rPr>
          <w:rFonts w:ascii="Arial Narrow" w:hAnsi="Arial Narrow"/>
          <w:sz w:val="20"/>
          <w:lang w:val="de-DE"/>
        </w:rPr>
        <w:tab/>
      </w:r>
      <w:r>
        <w:rPr>
          <w:rFonts w:ascii="Arial Narrow" w:hAnsi="Arial Narrow"/>
          <w:sz w:val="20"/>
          <w:lang w:val="de-DE"/>
        </w:rPr>
        <w:tab/>
      </w:r>
      <w:r>
        <w:rPr>
          <w:rFonts w:ascii="Arial Narrow" w:hAnsi="Arial Narrow"/>
          <w:sz w:val="20"/>
          <w:lang w:val="de-DE"/>
        </w:rPr>
        <w:tab/>
      </w:r>
      <w:r>
        <w:rPr>
          <w:rFonts w:ascii="Arial Narrow" w:hAnsi="Arial Narrow"/>
          <w:sz w:val="20"/>
          <w:lang w:val="de-DE"/>
        </w:rPr>
        <w:tab/>
      </w:r>
      <w:r>
        <w:rPr>
          <w:rFonts w:ascii="Arial Narrow" w:hAnsi="Arial Narrow"/>
          <w:sz w:val="20"/>
          <w:lang w:val="de-DE"/>
        </w:rPr>
        <w:tab/>
        <w:t xml:space="preserve">   diuraikan dalam ayat 1.4.a. di bawah ini.</w:t>
      </w:r>
    </w:p>
    <w:p w:rsidR="00863276" w:rsidRPr="0005334D" w:rsidRDefault="00863276" w:rsidP="00863276">
      <w:pPr>
        <w:tabs>
          <w:tab w:val="left" w:pos="900"/>
          <w:tab w:val="num" w:pos="1260"/>
        </w:tabs>
        <w:ind w:left="420" w:hanging="360"/>
        <w:rPr>
          <w:rFonts w:ascii="Arial Narrow" w:hAnsi="Arial Narrow"/>
          <w:color w:val="FF0000"/>
          <w:sz w:val="20"/>
        </w:rPr>
      </w:pPr>
      <w:r>
        <w:rPr>
          <w:rFonts w:ascii="Arial Narrow" w:hAnsi="Arial Narrow"/>
          <w:sz w:val="20"/>
        </w:rPr>
        <w:tab/>
        <w:t xml:space="preserve">  Jangka Waktu</w:t>
      </w:r>
      <w:r>
        <w:rPr>
          <w:rFonts w:ascii="Arial Narrow" w:hAnsi="Arial Narrow"/>
          <w:sz w:val="20"/>
        </w:rPr>
        <w:tab/>
      </w:r>
      <w:r>
        <w:rPr>
          <w:rFonts w:ascii="Arial Narrow" w:hAnsi="Arial Narrow"/>
          <w:sz w:val="20"/>
        </w:rPr>
        <w:tab/>
        <w:t xml:space="preserve">: </w:t>
      </w:r>
      <w:r w:rsidR="0005334D">
        <w:rPr>
          <w:rFonts w:ascii="Arial Narrow" w:hAnsi="Arial Narrow"/>
          <w:sz w:val="20"/>
        </w:rPr>
        <w:t xml:space="preserve"> </w:t>
      </w:r>
      <w:bookmarkStart w:id="21" w:name="PERIOD"/>
      <w:bookmarkEnd w:id="21"/>
      <w:r w:rsidR="0005334D">
        <w:rPr>
          <w:rFonts w:ascii="Arial Narrow" w:hAnsi="Arial Narrow"/>
          <w:sz w:val="20"/>
        </w:rPr>
        <w:t xml:space="preserve"> </w:t>
      </w:r>
      <w:r>
        <w:rPr>
          <w:rFonts w:ascii="Arial Narrow" w:hAnsi="Arial Narrow"/>
          <w:sz w:val="20"/>
        </w:rPr>
        <w:t>(</w:t>
      </w:r>
      <w:bookmarkStart w:id="22" w:name="PERIOD_TERBILANG"/>
      <w:bookmarkEnd w:id="22"/>
      <w:r>
        <w:rPr>
          <w:rFonts w:ascii="Arial Narrow" w:hAnsi="Arial Narrow"/>
          <w:sz w:val="20"/>
        </w:rPr>
        <w:t xml:space="preserve">) bulan, dimulai tanggal </w:t>
      </w:r>
      <w:bookmarkStart w:id="23" w:name="PERIOD_START"/>
      <w:bookmarkEnd w:id="23"/>
    </w:p>
    <w:p w:rsidR="00863276" w:rsidRPr="0005334D" w:rsidRDefault="00863276" w:rsidP="00863276">
      <w:pPr>
        <w:tabs>
          <w:tab w:val="left" w:pos="900"/>
          <w:tab w:val="num" w:pos="1260"/>
        </w:tabs>
        <w:ind w:left="420" w:hanging="360"/>
        <w:rPr>
          <w:rFonts w:ascii="Arial Narrow" w:hAnsi="Arial Narrow"/>
          <w:color w:val="FF0000"/>
          <w:sz w:val="20"/>
          <w:lang w:val="fi-FI"/>
        </w:rPr>
      </w:pP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t xml:space="preserve">  sampai dengan tanggal </w:t>
      </w:r>
      <w:bookmarkStart w:id="24" w:name="PERIOD_FINISH"/>
      <w:bookmarkEnd w:id="24"/>
    </w:p>
    <w:p w:rsidR="00863276" w:rsidRDefault="00863276" w:rsidP="0005334D">
      <w:pPr>
        <w:tabs>
          <w:tab w:val="left" w:pos="900"/>
          <w:tab w:val="num" w:pos="1260"/>
          <w:tab w:val="left" w:pos="2880"/>
        </w:tabs>
        <w:ind w:left="2970" w:hanging="2910"/>
        <w:rPr>
          <w:rFonts w:ascii="Arial Narrow" w:hAnsi="Arial Narrow"/>
          <w:sz w:val="20"/>
          <w:lang w:val="fi-FI"/>
        </w:rPr>
      </w:pPr>
      <w:r>
        <w:rPr>
          <w:rFonts w:ascii="Arial Narrow" w:hAnsi="Arial Narrow"/>
          <w:sz w:val="20"/>
          <w:lang w:val="fi-FI"/>
        </w:rPr>
        <w:t xml:space="preserve">          </w:t>
      </w:r>
      <w:r>
        <w:rPr>
          <w:rFonts w:ascii="Arial Narrow" w:hAnsi="Arial Narrow"/>
          <w:sz w:val="20"/>
        </w:rPr>
        <w:t>Jumlah Angsuran</w:t>
      </w:r>
      <w:r>
        <w:rPr>
          <w:rFonts w:ascii="Arial Narrow" w:hAnsi="Arial Narrow"/>
          <w:sz w:val="20"/>
        </w:rPr>
        <w:tab/>
        <w:t>:</w:t>
      </w:r>
      <w:r w:rsidRPr="001A5FCA">
        <w:rPr>
          <w:rFonts w:ascii="Arial Narrow" w:hAnsi="Arial Narrow"/>
          <w:sz w:val="20"/>
          <w:lang w:val="de-DE"/>
        </w:rPr>
        <w:t xml:space="preserve"> </w:t>
      </w:r>
      <w:r w:rsidRPr="00615BF3">
        <w:rPr>
          <w:rFonts w:ascii="Arial Narrow" w:hAnsi="Arial Narrow"/>
          <w:sz w:val="20"/>
          <w:lang w:val="de-DE"/>
        </w:rPr>
        <w:t xml:space="preserve">Rp. </w:t>
      </w:r>
      <w:bookmarkStart w:id="25" w:name="KREDIT"/>
      <w:bookmarkEnd w:id="25"/>
      <w:r w:rsidR="0005334D">
        <w:rPr>
          <w:rFonts w:ascii="Arial Narrow" w:hAnsi="Arial Narrow"/>
          <w:sz w:val="20"/>
          <w:lang w:val="de-DE"/>
        </w:rPr>
        <w:t xml:space="preserve"> </w:t>
      </w:r>
      <w:r w:rsidR="00A8345B">
        <w:rPr>
          <w:rFonts w:ascii="Arial Narrow" w:hAnsi="Arial Narrow"/>
          <w:sz w:val="20"/>
          <w:lang w:val="de-DE"/>
        </w:rPr>
        <w:t>(</w:t>
      </w:r>
      <w:bookmarkStart w:id="26" w:name="KREDIT_TERBILANG"/>
      <w:bookmarkEnd w:id="26"/>
      <w:r w:rsidR="0005334D">
        <w:rPr>
          <w:rFonts w:ascii="Arial Narrow" w:hAnsi="Arial Narrow"/>
          <w:sz w:val="20"/>
          <w:lang w:val="de-DE"/>
        </w:rPr>
        <w:t>)</w:t>
      </w:r>
      <w:r>
        <w:rPr>
          <w:rFonts w:ascii="Arial Narrow" w:hAnsi="Arial Narrow"/>
          <w:sz w:val="20"/>
          <w:lang w:val="de-DE"/>
        </w:rPr>
        <w:t xml:space="preserve"> per-</w:t>
      </w:r>
      <w:r w:rsidRPr="00615BF3">
        <w:rPr>
          <w:rFonts w:ascii="Arial Narrow" w:hAnsi="Arial Narrow"/>
          <w:sz w:val="20"/>
          <w:lang w:val="de-DE"/>
        </w:rPr>
        <w:t>bulan sebagaimana ternyata dala</w:t>
      </w:r>
      <w:r>
        <w:rPr>
          <w:rFonts w:ascii="Arial Narrow" w:hAnsi="Arial Narrow"/>
          <w:sz w:val="20"/>
          <w:lang w:val="de-DE"/>
        </w:rPr>
        <w:t xml:space="preserve">m Jadwal Angsuran terlampir yang </w:t>
      </w:r>
      <w:r w:rsidRPr="00615BF3">
        <w:rPr>
          <w:rFonts w:ascii="Arial Narrow" w:hAnsi="Arial Narrow"/>
          <w:sz w:val="20"/>
          <w:lang w:val="de-DE"/>
        </w:rPr>
        <w:t>merupakan satu kesatuan</w:t>
      </w:r>
      <w:r w:rsidR="00100BDA">
        <w:rPr>
          <w:rFonts w:ascii="Arial Narrow" w:hAnsi="Arial Narrow"/>
          <w:sz w:val="20"/>
          <w:lang w:val="de-DE"/>
        </w:rPr>
        <w:t xml:space="preserve"> dan</w:t>
      </w:r>
      <w:r>
        <w:rPr>
          <w:rFonts w:ascii="Arial Narrow" w:hAnsi="Arial Narrow"/>
          <w:sz w:val="20"/>
          <w:lang w:val="de-DE"/>
        </w:rPr>
        <w:t xml:space="preserve"> tidak terpisahkan </w:t>
      </w:r>
      <w:r w:rsidR="00A8345B">
        <w:rPr>
          <w:rFonts w:ascii="Arial Narrow" w:hAnsi="Arial Narrow"/>
          <w:sz w:val="20"/>
          <w:lang w:val="de-DE"/>
        </w:rPr>
        <w:t>d</w:t>
      </w:r>
      <w:r w:rsidR="00100BDA">
        <w:rPr>
          <w:rFonts w:ascii="Arial Narrow" w:hAnsi="Arial Narrow"/>
          <w:sz w:val="20"/>
          <w:lang w:val="de-DE"/>
        </w:rPr>
        <w:t>ari</w:t>
      </w:r>
      <w:r w:rsidRPr="00615BF3">
        <w:rPr>
          <w:rFonts w:ascii="Arial Narrow" w:hAnsi="Arial Narrow"/>
          <w:sz w:val="20"/>
          <w:lang w:val="de-DE"/>
        </w:rPr>
        <w:t xml:space="preserve"> Perjanjian ini.</w:t>
      </w:r>
    </w:p>
    <w:p w:rsidR="00863276" w:rsidRDefault="00863276" w:rsidP="00863276">
      <w:pPr>
        <w:jc w:val="both"/>
        <w:rPr>
          <w:rFonts w:ascii="Arial Narrow" w:hAnsi="Arial Narrow"/>
          <w:sz w:val="20"/>
        </w:rPr>
      </w:pPr>
      <w:r>
        <w:rPr>
          <w:rFonts w:ascii="Arial Narrow" w:hAnsi="Arial Narrow"/>
          <w:sz w:val="20"/>
          <w:lang w:val="fi-FI"/>
        </w:rPr>
        <w:t xml:space="preserve">            </w:t>
      </w:r>
      <w:r>
        <w:rPr>
          <w:rFonts w:ascii="Arial Narrow" w:hAnsi="Arial Narrow"/>
          <w:sz w:val="20"/>
        </w:rPr>
        <w:t>Biaya Kred</w:t>
      </w:r>
      <w:r w:rsidR="0005334D">
        <w:rPr>
          <w:rFonts w:ascii="Arial Narrow" w:hAnsi="Arial Narrow"/>
          <w:sz w:val="20"/>
        </w:rPr>
        <w:t>it</w:t>
      </w:r>
      <w:r w:rsidR="0005334D">
        <w:rPr>
          <w:rFonts w:ascii="Arial Narrow" w:hAnsi="Arial Narrow"/>
          <w:sz w:val="20"/>
        </w:rPr>
        <w:tab/>
      </w:r>
      <w:r w:rsidR="0005334D">
        <w:rPr>
          <w:rFonts w:ascii="Arial Narrow" w:hAnsi="Arial Narrow"/>
          <w:sz w:val="20"/>
        </w:rPr>
        <w:tab/>
        <w:t xml:space="preserve">               </w:t>
      </w:r>
      <w:r>
        <w:rPr>
          <w:rFonts w:ascii="Arial Narrow" w:hAnsi="Arial Narrow"/>
          <w:sz w:val="20"/>
        </w:rPr>
        <w:t>: 2 % (dua persen) dihitung dari plafond Fasilitas Kredit.</w:t>
      </w:r>
    </w:p>
    <w:p w:rsidR="00863276" w:rsidRDefault="00863276" w:rsidP="00863276">
      <w:pPr>
        <w:tabs>
          <w:tab w:val="left" w:pos="900"/>
          <w:tab w:val="num" w:pos="1260"/>
        </w:tabs>
        <w:ind w:left="420" w:hanging="360"/>
        <w:rPr>
          <w:rFonts w:ascii="Arial Narrow" w:hAnsi="Arial Narrow"/>
          <w:sz w:val="20"/>
          <w:lang w:val="fi-FI"/>
        </w:rPr>
      </w:pPr>
      <w:r>
        <w:rPr>
          <w:rFonts w:ascii="Arial Narrow" w:hAnsi="Arial Narrow"/>
          <w:sz w:val="20"/>
          <w:lang w:val="fi-FI"/>
        </w:rPr>
        <w:t xml:space="preserve">           Tujuan Kredit</w:t>
      </w:r>
      <w:r>
        <w:rPr>
          <w:rFonts w:ascii="Arial Narrow" w:hAnsi="Arial Narrow"/>
          <w:sz w:val="20"/>
          <w:lang w:val="fi-FI"/>
        </w:rPr>
        <w:tab/>
      </w:r>
      <w:r>
        <w:rPr>
          <w:rFonts w:ascii="Arial Narrow" w:hAnsi="Arial Narrow"/>
          <w:sz w:val="20"/>
          <w:lang w:val="fi-FI"/>
        </w:rPr>
        <w:tab/>
      </w:r>
      <w:r w:rsidR="000D6E84">
        <w:rPr>
          <w:rFonts w:ascii="Arial Narrow" w:hAnsi="Arial Narrow"/>
          <w:sz w:val="20"/>
          <w:lang w:val="fi-FI"/>
        </w:rPr>
        <w:t xml:space="preserve"> : </w:t>
      </w:r>
      <w:bookmarkStart w:id="27" w:name="PURPOSE_KREDIT"/>
      <w:bookmarkEnd w:id="27"/>
    </w:p>
    <w:p w:rsidR="00863276" w:rsidRDefault="00863276" w:rsidP="00863276">
      <w:pPr>
        <w:ind w:left="495" w:hanging="180"/>
        <w:jc w:val="both"/>
        <w:rPr>
          <w:rFonts w:ascii="Arial Narrow" w:hAnsi="Arial Narrow"/>
          <w:sz w:val="20"/>
          <w:lang w:val="sv-SE"/>
        </w:rPr>
      </w:pPr>
      <w:r>
        <w:rPr>
          <w:rFonts w:ascii="Arial Narrow" w:hAnsi="Arial Narrow"/>
          <w:sz w:val="20"/>
          <w:lang w:val="sv-SE"/>
        </w:rPr>
        <w:t xml:space="preserve">     (untuk selanjutnya fasilitas tersebut diatas disebut “Fasilitas Kredit”).</w:t>
      </w:r>
    </w:p>
    <w:p w:rsidR="00863276" w:rsidRDefault="00863276" w:rsidP="00863276">
      <w:pPr>
        <w:pStyle w:val="Footer"/>
        <w:tabs>
          <w:tab w:val="left" w:pos="720"/>
        </w:tabs>
        <w:jc w:val="both"/>
        <w:rPr>
          <w:rFonts w:ascii="Arial Narrow" w:hAnsi="Arial Narrow"/>
          <w:sz w:val="20"/>
          <w:lang w:val="sv-SE"/>
        </w:rPr>
      </w:pPr>
    </w:p>
    <w:p w:rsidR="00863276" w:rsidRDefault="00863276" w:rsidP="00863276">
      <w:pPr>
        <w:numPr>
          <w:ilvl w:val="1"/>
          <w:numId w:val="15"/>
        </w:numPr>
        <w:rPr>
          <w:rFonts w:ascii="Arial Narrow" w:hAnsi="Arial Narrow"/>
          <w:b/>
          <w:sz w:val="20"/>
        </w:rPr>
      </w:pPr>
      <w:r>
        <w:rPr>
          <w:rFonts w:ascii="Arial Narrow" w:hAnsi="Arial Narrow"/>
          <w:b/>
          <w:sz w:val="20"/>
        </w:rPr>
        <w:t>Penarikan Fasilitas Kredit</w:t>
      </w:r>
    </w:p>
    <w:p w:rsidR="00863276" w:rsidRDefault="00863276" w:rsidP="00863276">
      <w:pPr>
        <w:ind w:left="450"/>
        <w:jc w:val="both"/>
        <w:rPr>
          <w:rFonts w:ascii="Arial Narrow" w:hAnsi="Arial Narrow"/>
          <w:sz w:val="20"/>
        </w:rPr>
      </w:pPr>
      <w:r>
        <w:rPr>
          <w:rFonts w:ascii="Arial Narrow" w:hAnsi="Arial Narrow"/>
          <w:sz w:val="20"/>
        </w:rPr>
        <w:t>Jumlah Fasilitas Kredit diberikan oleh BANK kepada DEBITUR secara sekaligus dan dengan menandatangani Perjanjian ini, DEBITUR mengakui telah menerima seluruh jumlah Fasilitas Kredit tersebut dari BANK dan Perjanjian ini berfungsi sebagai tanda terima uang oleh DEBITUR atas jumlah Fasilitas Kredit tersebut.</w:t>
      </w:r>
    </w:p>
    <w:p w:rsidR="00863276" w:rsidRDefault="00863276" w:rsidP="00863276">
      <w:pPr>
        <w:tabs>
          <w:tab w:val="left" w:pos="4320"/>
        </w:tabs>
        <w:jc w:val="both"/>
        <w:rPr>
          <w:rFonts w:ascii="Arial Narrow" w:hAnsi="Arial Narrow"/>
          <w:sz w:val="20"/>
          <w:lang w:val="sv-SE"/>
        </w:rPr>
      </w:pPr>
    </w:p>
    <w:p w:rsidR="00863276" w:rsidRDefault="00863276" w:rsidP="00863276">
      <w:pPr>
        <w:numPr>
          <w:ilvl w:val="1"/>
          <w:numId w:val="15"/>
        </w:numPr>
        <w:rPr>
          <w:rFonts w:ascii="Arial Narrow" w:hAnsi="Arial Narrow"/>
          <w:sz w:val="20"/>
          <w:lang w:val="sv-SE"/>
        </w:rPr>
      </w:pPr>
      <w:r>
        <w:rPr>
          <w:rFonts w:ascii="Arial Narrow" w:hAnsi="Arial Narrow"/>
          <w:b/>
          <w:sz w:val="20"/>
          <w:lang w:val="sv-SE"/>
        </w:rPr>
        <w:t xml:space="preserve">Pembuktian Hutang </w:t>
      </w:r>
    </w:p>
    <w:p w:rsidR="00863276" w:rsidRDefault="00863276" w:rsidP="00863276">
      <w:pPr>
        <w:ind w:left="450"/>
        <w:jc w:val="both"/>
        <w:rPr>
          <w:rFonts w:ascii="Arial Narrow" w:hAnsi="Arial Narrow"/>
          <w:sz w:val="20"/>
        </w:rPr>
      </w:pPr>
      <w:r>
        <w:rPr>
          <w:rFonts w:ascii="Arial Narrow" w:hAnsi="Arial Narrow"/>
          <w:sz w:val="20"/>
          <w:lang w:val="id-ID"/>
        </w:rPr>
        <w:t xml:space="preserve">Sebagai akibat dari penarikan Fasilitas Kredit, maka  DEBITUR  dengan ini  menyatakan  menerima Fasilitas Kredit dari BANK dengan jumlah setinggi-tingginya sebagaimana disebutkan dalam ketentuan </w:t>
      </w:r>
      <w:r>
        <w:rPr>
          <w:rFonts w:ascii="Arial Narrow" w:hAnsi="Arial Narrow"/>
          <w:sz w:val="20"/>
        </w:rPr>
        <w:t xml:space="preserve">Pasal 1 ayat </w:t>
      </w:r>
      <w:r>
        <w:rPr>
          <w:rFonts w:ascii="Arial Narrow" w:hAnsi="Arial Narrow"/>
          <w:sz w:val="20"/>
          <w:lang w:val="id-ID"/>
        </w:rPr>
        <w:t xml:space="preserve">1.1. di atas, jumlah mana belum termasuk bunga, </w:t>
      </w:r>
      <w:r>
        <w:rPr>
          <w:rFonts w:ascii="Arial Narrow" w:hAnsi="Arial Narrow"/>
          <w:sz w:val="20"/>
        </w:rPr>
        <w:t>biaya kredit</w:t>
      </w:r>
      <w:r>
        <w:rPr>
          <w:rFonts w:ascii="Arial Narrow" w:hAnsi="Arial Narrow"/>
          <w:sz w:val="20"/>
          <w:lang w:val="id-ID"/>
        </w:rPr>
        <w:t xml:space="preserve"> dan ongkos-ongkos serta biaya-biaya lainnya yang timbul sebagai akibat penarikan Fasilitas Kredit sehubungan dengan Perjanjian ini. DEBITUR dan BANK setuju bahwa media-media penarikan dan/atau pembukuan-pembukuan dan/atau catatan-catatan serta surat-surat dan dokumen-dokumen lain yang dikelola dan diadministrasikan oleh BANK juga merupakan bukti yang lengkap dan mengikat terhadap DEBITUR atas semua jumlah hutang DEBITUR kepada BANK berdasarkan Perjanjian.</w:t>
      </w:r>
    </w:p>
    <w:p w:rsidR="00863276" w:rsidRDefault="00863276" w:rsidP="00863276">
      <w:pPr>
        <w:rPr>
          <w:rFonts w:ascii="Arial Narrow" w:hAnsi="Arial Narrow"/>
          <w:b/>
          <w:sz w:val="20"/>
        </w:rPr>
      </w:pPr>
    </w:p>
    <w:p w:rsidR="00863276" w:rsidRDefault="00863276" w:rsidP="00863276">
      <w:pPr>
        <w:numPr>
          <w:ilvl w:val="1"/>
          <w:numId w:val="15"/>
        </w:numPr>
        <w:rPr>
          <w:rFonts w:ascii="Arial Narrow" w:hAnsi="Arial Narrow"/>
          <w:sz w:val="20"/>
        </w:rPr>
      </w:pPr>
      <w:r>
        <w:rPr>
          <w:rFonts w:ascii="Arial Narrow" w:hAnsi="Arial Narrow"/>
          <w:b/>
          <w:sz w:val="20"/>
        </w:rPr>
        <w:t>Bunga, Biaya Kredit Dan Denda</w:t>
      </w:r>
    </w:p>
    <w:p w:rsidR="00863276" w:rsidRDefault="00863276" w:rsidP="00863276">
      <w:pPr>
        <w:numPr>
          <w:ilvl w:val="0"/>
          <w:numId w:val="18"/>
        </w:numPr>
        <w:jc w:val="both"/>
        <w:rPr>
          <w:rFonts w:ascii="Arial Narrow" w:hAnsi="Arial Narrow"/>
          <w:sz w:val="20"/>
        </w:rPr>
      </w:pPr>
      <w:r>
        <w:rPr>
          <w:rFonts w:ascii="Arial Narrow" w:hAnsi="Arial Narrow"/>
          <w:sz w:val="20"/>
        </w:rPr>
        <w:t xml:space="preserve">Bunga </w:t>
      </w:r>
    </w:p>
    <w:p w:rsidR="00863276" w:rsidRDefault="00863276" w:rsidP="00863276">
      <w:pPr>
        <w:ind w:left="720"/>
        <w:jc w:val="both"/>
        <w:rPr>
          <w:rFonts w:ascii="Arial Narrow" w:hAnsi="Arial Narrow"/>
          <w:sz w:val="20"/>
        </w:rPr>
      </w:pPr>
      <w:r>
        <w:rPr>
          <w:rFonts w:ascii="Arial Narrow" w:hAnsi="Arial Narrow"/>
          <w:sz w:val="20"/>
        </w:rPr>
        <w:t>Atas Fasilitas Kredit, DEBITUR wajib membayar kepada BANK suku bunga yang besarnya sebagaimana ditentukan pada Pasal 1 ayat 1.1. berdasarkan perhitungan secara efektif. Suku bunga yang dibebankan akan berlaku tetap selama jangka waktu Fasilitas Kredit, dengan jumlah bunga yang harus dibayar oleh DEBITUR kepada BANK adalah sebesar sebagaimana diuraikan dalam Jadwal Angsuran terlampi</w:t>
      </w:r>
      <w:r w:rsidR="00AD3DA4">
        <w:rPr>
          <w:rFonts w:ascii="Arial Narrow" w:hAnsi="Arial Narrow"/>
          <w:sz w:val="20"/>
        </w:rPr>
        <w:t>r yang merupakan satu kesatuan</w:t>
      </w:r>
      <w:r w:rsidR="00100BDA">
        <w:rPr>
          <w:rFonts w:ascii="Arial Narrow" w:hAnsi="Arial Narrow"/>
          <w:sz w:val="20"/>
        </w:rPr>
        <w:t xml:space="preserve"> dan </w:t>
      </w:r>
      <w:r>
        <w:rPr>
          <w:rFonts w:ascii="Arial Narrow" w:hAnsi="Arial Narrow"/>
          <w:sz w:val="20"/>
        </w:rPr>
        <w:t>tidak terpisah d</w:t>
      </w:r>
      <w:r w:rsidR="00100BDA">
        <w:rPr>
          <w:rFonts w:ascii="Arial Narrow" w:hAnsi="Arial Narrow"/>
          <w:sz w:val="20"/>
        </w:rPr>
        <w:t>ari</w:t>
      </w:r>
      <w:r>
        <w:rPr>
          <w:rFonts w:ascii="Arial Narrow" w:hAnsi="Arial Narrow"/>
          <w:sz w:val="20"/>
        </w:rPr>
        <w:t xml:space="preserve"> Perjanjian ini</w:t>
      </w:r>
    </w:p>
    <w:p w:rsidR="00863276" w:rsidRDefault="00863276" w:rsidP="00863276">
      <w:pPr>
        <w:pStyle w:val="BodyText"/>
        <w:tabs>
          <w:tab w:val="num" w:pos="720"/>
        </w:tabs>
        <w:ind w:left="720" w:hanging="270"/>
        <w:rPr>
          <w:rFonts w:ascii="Arial Narrow" w:hAnsi="Arial Narrow"/>
        </w:rPr>
      </w:pPr>
    </w:p>
    <w:p w:rsidR="00863276" w:rsidRDefault="00863276" w:rsidP="00863276">
      <w:pPr>
        <w:numPr>
          <w:ilvl w:val="0"/>
          <w:numId w:val="18"/>
        </w:numPr>
        <w:rPr>
          <w:rFonts w:ascii="Arial Narrow" w:hAnsi="Arial Narrow"/>
          <w:sz w:val="20"/>
        </w:rPr>
      </w:pPr>
      <w:r>
        <w:rPr>
          <w:rFonts w:ascii="Arial Narrow" w:hAnsi="Arial Narrow"/>
          <w:sz w:val="20"/>
        </w:rPr>
        <w:lastRenderedPageBreak/>
        <w:t xml:space="preserve">Biaya Kredit </w:t>
      </w:r>
    </w:p>
    <w:p w:rsidR="00863276" w:rsidRDefault="00863276" w:rsidP="00863276">
      <w:pPr>
        <w:pStyle w:val="BodyText"/>
        <w:tabs>
          <w:tab w:val="left" w:pos="1080"/>
        </w:tabs>
        <w:ind w:left="720"/>
        <w:rPr>
          <w:rFonts w:ascii="Arial Narrow" w:hAnsi="Arial Narrow"/>
        </w:rPr>
      </w:pPr>
      <w:r>
        <w:rPr>
          <w:rFonts w:ascii="Arial Narrow" w:hAnsi="Arial Narrow"/>
        </w:rPr>
        <w:t>DEBITUR setuju untuk membayar biaya kredit atas pemberian Fasilitas Kredit sebesar  2% (dua persen)   yang dihitung dari plafond Fasilitas Kredit dan harus dibayar segera setelah Perjanjian ini ditandatangani. Biaya Kredit merupakan seluruh biaya yang dibebankan kepada DEBITUR sehubungan pemberian Fasilitas Kredit yang meliputi biaya provisi, administrasi dan asuransi jiwa.</w:t>
      </w:r>
    </w:p>
    <w:p w:rsidR="00863276" w:rsidRDefault="00863276" w:rsidP="00863276">
      <w:pPr>
        <w:tabs>
          <w:tab w:val="num" w:pos="720"/>
        </w:tabs>
        <w:ind w:left="720" w:hanging="270"/>
        <w:rPr>
          <w:rFonts w:ascii="Arial Narrow" w:hAnsi="Arial Narrow"/>
          <w:sz w:val="20"/>
        </w:rPr>
      </w:pPr>
    </w:p>
    <w:p w:rsidR="00863276" w:rsidRDefault="00863276" w:rsidP="00863276">
      <w:pPr>
        <w:tabs>
          <w:tab w:val="num" w:pos="720"/>
        </w:tabs>
        <w:ind w:left="720" w:hanging="270"/>
        <w:jc w:val="both"/>
        <w:rPr>
          <w:rFonts w:ascii="Arial Narrow" w:hAnsi="Arial Narrow"/>
          <w:sz w:val="20"/>
        </w:rPr>
      </w:pPr>
      <w:r>
        <w:rPr>
          <w:rFonts w:ascii="Arial Narrow" w:hAnsi="Arial Narrow"/>
          <w:sz w:val="20"/>
        </w:rPr>
        <w:t xml:space="preserve">c. </w:t>
      </w:r>
      <w:r>
        <w:rPr>
          <w:rFonts w:ascii="Arial Narrow" w:hAnsi="Arial Narrow"/>
          <w:sz w:val="20"/>
        </w:rPr>
        <w:tab/>
        <w:t xml:space="preserve">Denda   </w:t>
      </w:r>
    </w:p>
    <w:p w:rsidR="00863276" w:rsidRDefault="00863276" w:rsidP="00863276">
      <w:pPr>
        <w:pStyle w:val="BodyText"/>
        <w:tabs>
          <w:tab w:val="num" w:pos="720"/>
        </w:tabs>
        <w:ind w:left="720" w:hanging="270"/>
        <w:rPr>
          <w:rFonts w:ascii="Arial Narrow" w:hAnsi="Arial Narrow"/>
        </w:rPr>
      </w:pPr>
      <w:r>
        <w:rPr>
          <w:rFonts w:ascii="Arial Narrow" w:hAnsi="Arial Narrow"/>
        </w:rPr>
        <w:tab/>
      </w:r>
      <w:r>
        <w:rPr>
          <w:rFonts w:ascii="Arial Narrow" w:hAnsi="Arial Narrow"/>
          <w:lang w:val="id-ID"/>
        </w:rPr>
        <w:t xml:space="preserve">Atas setiap keterlambatan pembayaran angsuran, DEBITUR dikenakan denda sebesar </w:t>
      </w:r>
      <w:r>
        <w:rPr>
          <w:rFonts w:ascii="Arial Narrow" w:hAnsi="Arial Narrow"/>
        </w:rPr>
        <w:t>4%</w:t>
      </w:r>
      <w:r>
        <w:rPr>
          <w:rFonts w:ascii="Arial Narrow" w:hAnsi="Arial Narrow"/>
          <w:lang w:val="id-ID"/>
        </w:rPr>
        <w:t xml:space="preserve"> (</w:t>
      </w:r>
      <w:r>
        <w:rPr>
          <w:rFonts w:ascii="Arial Narrow" w:hAnsi="Arial Narrow"/>
        </w:rPr>
        <w:t>empat persen</w:t>
      </w:r>
      <w:r>
        <w:rPr>
          <w:rFonts w:ascii="Arial Narrow" w:hAnsi="Arial Narrow"/>
          <w:lang w:val="id-ID"/>
        </w:rPr>
        <w:t xml:space="preserve">) per bulan dan </w:t>
      </w:r>
      <w:r>
        <w:rPr>
          <w:rFonts w:ascii="Arial Narrow" w:hAnsi="Arial Narrow"/>
        </w:rPr>
        <w:t xml:space="preserve">dihitung dari jumlah angsuran yang tertunggak. </w:t>
      </w:r>
    </w:p>
    <w:p w:rsidR="00863276" w:rsidRDefault="00863276" w:rsidP="00863276">
      <w:pPr>
        <w:pStyle w:val="BodyText"/>
        <w:tabs>
          <w:tab w:val="num" w:pos="720"/>
        </w:tabs>
        <w:ind w:left="720" w:hanging="270"/>
        <w:rPr>
          <w:rFonts w:ascii="Arial Narrow" w:hAnsi="Arial Narrow"/>
        </w:rPr>
      </w:pPr>
    </w:p>
    <w:p w:rsidR="00863276" w:rsidRDefault="00863276" w:rsidP="00863276">
      <w:pPr>
        <w:pStyle w:val="BodyText"/>
        <w:tabs>
          <w:tab w:val="num" w:pos="720"/>
        </w:tabs>
        <w:ind w:left="720" w:hanging="270"/>
        <w:rPr>
          <w:rFonts w:ascii="Arial Narrow" w:hAnsi="Arial Narrow"/>
        </w:rPr>
      </w:pPr>
      <w:r>
        <w:rPr>
          <w:rFonts w:ascii="Arial Narrow" w:hAnsi="Arial Narrow"/>
        </w:rPr>
        <w:tab/>
      </w:r>
      <w:r>
        <w:rPr>
          <w:rFonts w:ascii="Arial Narrow" w:hAnsi="Arial Narrow"/>
          <w:lang w:val="id-ID"/>
        </w:rPr>
        <w:t>Perhitungan denda terhutang dihitung secara harian</w:t>
      </w:r>
      <w:r>
        <w:rPr>
          <w:rFonts w:ascii="Arial Narrow" w:hAnsi="Arial Narrow"/>
          <w:b/>
          <w:lang w:val="id-ID"/>
        </w:rPr>
        <w:t xml:space="preserve"> </w:t>
      </w:r>
      <w:r>
        <w:rPr>
          <w:rFonts w:ascii="Arial Narrow" w:hAnsi="Arial Narrow"/>
          <w:lang w:val="id-ID"/>
        </w:rPr>
        <w:t>mulai dari hari dan tanggal jatuh tempo</w:t>
      </w:r>
      <w:r>
        <w:rPr>
          <w:rFonts w:ascii="Arial Narrow" w:hAnsi="Arial Narrow"/>
          <w:b/>
          <w:lang w:val="id-ID"/>
        </w:rPr>
        <w:t xml:space="preserve"> </w:t>
      </w:r>
      <w:r>
        <w:rPr>
          <w:rFonts w:ascii="Arial Narrow" w:hAnsi="Arial Narrow"/>
          <w:lang w:val="id-ID"/>
        </w:rPr>
        <w:t xml:space="preserve">jumlah </w:t>
      </w:r>
      <w:r>
        <w:rPr>
          <w:rFonts w:ascii="Arial Narrow" w:hAnsi="Arial Narrow"/>
        </w:rPr>
        <w:t xml:space="preserve">angsuran </w:t>
      </w:r>
      <w:r>
        <w:rPr>
          <w:rFonts w:ascii="Arial Narrow" w:hAnsi="Arial Narrow"/>
          <w:lang w:val="id-ID"/>
        </w:rPr>
        <w:t xml:space="preserve">yang wajib dibayar tersebut sampai dengan hari dan tanggal jumlah </w:t>
      </w:r>
      <w:r>
        <w:rPr>
          <w:rFonts w:ascii="Arial Narrow" w:hAnsi="Arial Narrow"/>
        </w:rPr>
        <w:t xml:space="preserve">angsuran </w:t>
      </w:r>
      <w:r>
        <w:rPr>
          <w:rFonts w:ascii="Arial Narrow" w:hAnsi="Arial Narrow"/>
          <w:lang w:val="id-ID"/>
        </w:rPr>
        <w:t xml:space="preserve"> yang wajib dibayar tersebut dibayar lunas sesuai dengan jumlah hari yang lewat,</w:t>
      </w:r>
      <w:r>
        <w:rPr>
          <w:rFonts w:ascii="Arial Narrow" w:hAnsi="Arial Narrow"/>
          <w:b/>
          <w:lang w:val="id-ID"/>
        </w:rPr>
        <w:t xml:space="preserve"> </w:t>
      </w:r>
      <w:r>
        <w:rPr>
          <w:rFonts w:ascii="Arial Narrow" w:hAnsi="Arial Narrow"/>
          <w:lang w:val="id-ID"/>
        </w:rPr>
        <w:t>dengan ketentuan jumlah hari dalam satu tahun adalah 360 (tiga ratus enam puluh) hari sebagai faktor pembagi tetap</w:t>
      </w:r>
      <w:r>
        <w:rPr>
          <w:rFonts w:ascii="Arial Narrow" w:hAnsi="Arial Narrow"/>
          <w:b/>
          <w:lang w:val="id-ID"/>
        </w:rPr>
        <w:t xml:space="preserve"> </w:t>
      </w:r>
      <w:r>
        <w:rPr>
          <w:rFonts w:ascii="Arial Narrow" w:hAnsi="Arial Narrow"/>
          <w:lang w:val="id-ID"/>
        </w:rPr>
        <w:t>dan denda tersebut wajib dibayar dengan sekaligus (lunas) oleh DEBITUR seketika ditagih secara tertulis</w:t>
      </w:r>
      <w:r>
        <w:rPr>
          <w:rFonts w:ascii="Arial Narrow" w:hAnsi="Arial Narrow"/>
          <w:b/>
          <w:lang w:val="id-ID"/>
        </w:rPr>
        <w:t xml:space="preserve"> </w:t>
      </w:r>
      <w:r>
        <w:rPr>
          <w:rFonts w:ascii="Arial Narrow" w:hAnsi="Arial Narrow"/>
          <w:lang w:val="id-ID"/>
        </w:rPr>
        <w:t>oleh BANK.</w:t>
      </w:r>
    </w:p>
    <w:p w:rsidR="00863276" w:rsidRDefault="00863276" w:rsidP="00863276">
      <w:pPr>
        <w:ind w:left="540" w:hanging="540"/>
        <w:rPr>
          <w:rFonts w:ascii="Arial Narrow" w:hAnsi="Arial Narrow"/>
          <w:b/>
          <w:sz w:val="20"/>
        </w:rPr>
      </w:pPr>
    </w:p>
    <w:p w:rsidR="00863276" w:rsidRDefault="00863276" w:rsidP="00863276">
      <w:pPr>
        <w:numPr>
          <w:ilvl w:val="1"/>
          <w:numId w:val="15"/>
        </w:numPr>
        <w:rPr>
          <w:rFonts w:ascii="Arial Narrow" w:hAnsi="Arial Narrow"/>
          <w:sz w:val="20"/>
          <w:lang w:val="id-ID"/>
        </w:rPr>
      </w:pPr>
      <w:r>
        <w:rPr>
          <w:rFonts w:ascii="Arial Narrow" w:hAnsi="Arial Narrow"/>
          <w:b/>
          <w:sz w:val="20"/>
          <w:lang w:val="id-ID"/>
        </w:rPr>
        <w:t>Pembayaran Kembali</w:t>
      </w:r>
    </w:p>
    <w:p w:rsidR="00863276" w:rsidRPr="00A552AF" w:rsidRDefault="00863276" w:rsidP="00863276">
      <w:pPr>
        <w:ind w:left="450"/>
        <w:jc w:val="both"/>
        <w:rPr>
          <w:rFonts w:ascii="Arial Narrow" w:hAnsi="Arial Narrow"/>
          <w:sz w:val="20"/>
        </w:rPr>
      </w:pPr>
      <w:r>
        <w:rPr>
          <w:rFonts w:ascii="Arial Narrow" w:hAnsi="Arial Narrow"/>
          <w:sz w:val="20"/>
          <w:lang w:val="id-ID"/>
        </w:rPr>
        <w:t>Pembayaran kembali akan dilakukan oleh DEBITUR kepada BANK</w:t>
      </w:r>
      <w:r>
        <w:rPr>
          <w:rFonts w:ascii="Arial Narrow" w:hAnsi="Arial Narrow"/>
          <w:sz w:val="20"/>
        </w:rPr>
        <w:t xml:space="preserve"> dengan cara mengangsur</w:t>
      </w:r>
      <w:r>
        <w:rPr>
          <w:rFonts w:ascii="Arial Narrow" w:hAnsi="Arial Narrow"/>
          <w:sz w:val="20"/>
          <w:lang w:val="id-ID"/>
        </w:rPr>
        <w:t xml:space="preserve"> sesuai dengan</w:t>
      </w:r>
      <w:r>
        <w:rPr>
          <w:rFonts w:ascii="Arial Narrow" w:hAnsi="Arial Narrow"/>
          <w:sz w:val="20"/>
        </w:rPr>
        <w:t xml:space="preserve"> Jadwal Angsuran </w:t>
      </w:r>
      <w:r>
        <w:rPr>
          <w:rFonts w:ascii="Arial Narrow" w:hAnsi="Arial Narrow"/>
          <w:sz w:val="20"/>
          <w:lang w:val="id-ID"/>
        </w:rPr>
        <w:t>sebagaimana terlampir dalam Perjanjian</w:t>
      </w:r>
      <w:r>
        <w:rPr>
          <w:rFonts w:ascii="Arial Narrow" w:hAnsi="Arial Narrow"/>
          <w:sz w:val="20"/>
        </w:rPr>
        <w:t xml:space="preserve"> ini</w:t>
      </w:r>
      <w:r>
        <w:rPr>
          <w:rFonts w:ascii="Arial Narrow" w:hAnsi="Arial Narrow"/>
          <w:sz w:val="20"/>
          <w:lang w:val="id-ID"/>
        </w:rPr>
        <w:t>.</w:t>
      </w:r>
      <w:r>
        <w:rPr>
          <w:rFonts w:ascii="Arial Narrow" w:hAnsi="Arial Narrow"/>
          <w:sz w:val="20"/>
        </w:rPr>
        <w:t xml:space="preserve"> Jika tanggal pembayaran angsuran jatuh pada </w:t>
      </w:r>
      <w:r w:rsidRPr="0031518B">
        <w:rPr>
          <w:rFonts w:ascii="Arial Narrow" w:hAnsi="Arial Narrow"/>
          <w:i/>
          <w:sz w:val="20"/>
        </w:rPr>
        <w:t>bukan hari kerja</w:t>
      </w:r>
      <w:r>
        <w:rPr>
          <w:rFonts w:ascii="Arial Narrow" w:hAnsi="Arial Narrow"/>
          <w:sz w:val="20"/>
        </w:rPr>
        <w:t xml:space="preserve"> BANK, maka tanggal pembayaran angsuran jatuh pada hari kerja sebelum tanggal pembayaran angsuran tersebut. Dalam hal ini yang dimaksud </w:t>
      </w:r>
      <w:r w:rsidRPr="0031518B">
        <w:rPr>
          <w:rFonts w:ascii="Arial Narrow" w:hAnsi="Arial Narrow"/>
          <w:i/>
          <w:sz w:val="20"/>
        </w:rPr>
        <w:t>bukan hari kerja</w:t>
      </w:r>
      <w:r>
        <w:rPr>
          <w:rFonts w:ascii="Arial Narrow" w:hAnsi="Arial Narrow"/>
          <w:sz w:val="20"/>
        </w:rPr>
        <w:t xml:space="preserve"> BANK adalah hari Sabtu, hari Minggu, Hari Libur Nasional serta Hari Libur yang ditetapkan oleh Pemerintah Republik Indonesia dan oleh Bank Indonesia.</w:t>
      </w:r>
    </w:p>
    <w:p w:rsidR="00863276" w:rsidRDefault="00863276" w:rsidP="00863276">
      <w:pPr>
        <w:tabs>
          <w:tab w:val="left" w:pos="900"/>
        </w:tabs>
        <w:jc w:val="both"/>
        <w:rPr>
          <w:rFonts w:ascii="Arial Narrow" w:hAnsi="Arial Narrow"/>
          <w:sz w:val="20"/>
        </w:rPr>
      </w:pPr>
    </w:p>
    <w:p w:rsidR="00863276" w:rsidRDefault="00863276" w:rsidP="00863276">
      <w:pPr>
        <w:numPr>
          <w:ilvl w:val="1"/>
          <w:numId w:val="15"/>
        </w:numPr>
        <w:rPr>
          <w:rFonts w:ascii="Arial Narrow" w:hAnsi="Arial Narrow"/>
          <w:b/>
          <w:sz w:val="20"/>
          <w:u w:val="single"/>
        </w:rPr>
      </w:pPr>
      <w:r>
        <w:rPr>
          <w:rFonts w:ascii="Arial Narrow" w:hAnsi="Arial Narrow"/>
          <w:b/>
          <w:sz w:val="20"/>
        </w:rPr>
        <w:t>Pembayaran Kembali Lebih Cepat/Awal</w:t>
      </w:r>
    </w:p>
    <w:p w:rsidR="00863276" w:rsidRDefault="00863276" w:rsidP="00863276">
      <w:pPr>
        <w:ind w:left="450"/>
        <w:jc w:val="both"/>
        <w:rPr>
          <w:rFonts w:ascii="Arial Narrow" w:hAnsi="Arial Narrow"/>
          <w:sz w:val="20"/>
          <w:lang w:val="de-DE"/>
        </w:rPr>
      </w:pPr>
      <w:r>
        <w:rPr>
          <w:rFonts w:ascii="Arial Narrow" w:hAnsi="Arial Narrow"/>
          <w:sz w:val="20"/>
          <w:lang w:val="de-DE"/>
        </w:rPr>
        <w:t>DEBITUR diperkenankan membayar kembali pinjaman yang terhutang kepada BANK berdasarkan Fasilitas Kredit (baik seluruhnya maupun sebagian) lebih cepat/awal dari tanggal pembayaran yang telah ditetapkan dengan syarat dan ketentuan sebagai berikut :</w:t>
      </w:r>
    </w:p>
    <w:p w:rsidR="00863276" w:rsidRDefault="00863276" w:rsidP="00863276">
      <w:pPr>
        <w:numPr>
          <w:ilvl w:val="0"/>
          <w:numId w:val="16"/>
        </w:numPr>
        <w:ind w:left="720" w:hanging="270"/>
        <w:jc w:val="both"/>
        <w:rPr>
          <w:rFonts w:ascii="Arial Narrow" w:hAnsi="Arial Narrow"/>
          <w:sz w:val="20"/>
          <w:lang w:val="de-DE"/>
        </w:rPr>
      </w:pPr>
      <w:r>
        <w:rPr>
          <w:rFonts w:ascii="Arial Narrow" w:hAnsi="Arial Narrow"/>
          <w:sz w:val="20"/>
          <w:lang w:val="de-DE"/>
        </w:rPr>
        <w:t>DEBITUR wajib mengirim surat pemberitahuan mengenai keinginan membayar kembali lebih cepat/awal tersebut kepada dan diterima oleh BANK sedikitnya 5 (lima) hari kerja sebelum tanggal pembayaran yang lebih cepat/awal dilakukan, dengan menyebutkan jumlah uang yang akan dibayar kembali lebih cepat/awal dan tanggal dimana pembayaran kembali yang lebih cepat/awal tersebut akan dilakukan.</w:t>
      </w:r>
    </w:p>
    <w:p w:rsidR="00863276" w:rsidRDefault="00863276" w:rsidP="00863276">
      <w:pPr>
        <w:numPr>
          <w:ilvl w:val="0"/>
          <w:numId w:val="16"/>
        </w:numPr>
        <w:ind w:left="720" w:hanging="270"/>
        <w:jc w:val="both"/>
        <w:rPr>
          <w:rFonts w:ascii="Arial Narrow" w:hAnsi="Arial Narrow"/>
          <w:sz w:val="20"/>
          <w:lang w:val="de-DE"/>
        </w:rPr>
      </w:pPr>
      <w:r>
        <w:rPr>
          <w:rFonts w:ascii="Arial Narrow" w:hAnsi="Arial Narrow"/>
          <w:sz w:val="20"/>
          <w:lang w:val="de-DE"/>
        </w:rPr>
        <w:t>Suatu Surat Pemberitahuan Membayar Lebih Cepat seketika diterima oleh BANK dalam jangka waktu yang ditetapkan dalam ketentuan  di atas, mengikat kepada dan mewajibkan DEBITUR melaksanakan pembayaran lebih cepat/awal kepada BANK pada tanggal dan dalam jumlah uang yang disebutkan dalam surat pemberitahuan tersebut;</w:t>
      </w:r>
    </w:p>
    <w:p w:rsidR="00863276" w:rsidRDefault="00863276" w:rsidP="00863276">
      <w:pPr>
        <w:numPr>
          <w:ilvl w:val="0"/>
          <w:numId w:val="16"/>
        </w:numPr>
        <w:ind w:left="720" w:hanging="270"/>
        <w:jc w:val="both"/>
        <w:rPr>
          <w:rFonts w:ascii="Arial Narrow" w:hAnsi="Arial Narrow"/>
          <w:sz w:val="20"/>
          <w:lang w:val="de-DE"/>
        </w:rPr>
      </w:pPr>
      <w:r>
        <w:rPr>
          <w:rFonts w:ascii="Arial Narrow" w:hAnsi="Arial Narrow"/>
          <w:sz w:val="20"/>
          <w:lang w:val="de-DE"/>
        </w:rPr>
        <w:t>Pembayaran kembali lebih cepat/awal atas sebagian pinjaman yang terhutang berdasarkan Perjanjian ini dapat dilakukan setelah Fasilitas Kredit berlangsung selama 1 (satu) tahun dan  wajib dilakukan dalam jumlah pokok tidak kurang dari</w:t>
      </w:r>
      <w:r>
        <w:rPr>
          <w:rFonts w:ascii="Arial Narrow" w:hAnsi="Arial Narrow"/>
          <w:i/>
          <w:sz w:val="20"/>
          <w:lang w:val="de-DE"/>
        </w:rPr>
        <w:t xml:space="preserve"> </w:t>
      </w:r>
      <w:r>
        <w:rPr>
          <w:rFonts w:ascii="Arial Narrow" w:hAnsi="Arial Narrow"/>
          <w:sz w:val="20"/>
        </w:rPr>
        <w:t>3</w:t>
      </w:r>
      <w:r>
        <w:rPr>
          <w:rFonts w:ascii="Arial Narrow" w:hAnsi="Arial Narrow"/>
          <w:sz w:val="20"/>
          <w:lang w:val="de-DE"/>
        </w:rPr>
        <w:t xml:space="preserve"> (tiga) kali angsuran dan maksimal sebesar 50 % (lima puluh persen) dari sisa pokok kredit.</w:t>
      </w:r>
    </w:p>
    <w:p w:rsidR="00863276" w:rsidRDefault="00863276" w:rsidP="00863276">
      <w:pPr>
        <w:numPr>
          <w:ilvl w:val="0"/>
          <w:numId w:val="16"/>
        </w:numPr>
        <w:ind w:left="720" w:hanging="270"/>
        <w:jc w:val="both"/>
        <w:rPr>
          <w:rFonts w:ascii="Arial Narrow" w:hAnsi="Arial Narrow"/>
          <w:sz w:val="20"/>
          <w:lang w:val="de-DE"/>
        </w:rPr>
      </w:pPr>
      <w:r>
        <w:rPr>
          <w:rFonts w:ascii="Arial Narrow" w:hAnsi="Arial Narrow"/>
          <w:sz w:val="20"/>
          <w:lang w:val="de-DE"/>
        </w:rPr>
        <w:t>Jumlah uang yang dibayar oleh DEBITUR untuk membayar kembali lebih cepat/awal tidak dapat dipinjam kembali oleh DEBITUR dari BANK berdasarkan Perjanjian ini;</w:t>
      </w:r>
    </w:p>
    <w:p w:rsidR="009541BD" w:rsidRDefault="00863276" w:rsidP="009541BD">
      <w:pPr>
        <w:numPr>
          <w:ilvl w:val="0"/>
          <w:numId w:val="16"/>
        </w:numPr>
        <w:ind w:left="720" w:hanging="270"/>
        <w:jc w:val="both"/>
        <w:rPr>
          <w:rFonts w:ascii="Arial Narrow" w:hAnsi="Arial Narrow"/>
          <w:sz w:val="20"/>
          <w:lang w:val="de-DE"/>
        </w:rPr>
      </w:pPr>
      <w:r>
        <w:rPr>
          <w:rFonts w:ascii="Arial Narrow" w:hAnsi="Arial Narrow"/>
          <w:sz w:val="20"/>
          <w:lang w:val="de-DE"/>
        </w:rPr>
        <w:t>Jumlah uang yang diterima oleh BANK untuk pembayaran kembali lebih cepat/awal pinjaman yang terhutang berdasarkan Fasilitas Kredit akan digunakan oleh BANK untuk membayar kembali atau mengurangi angsuran pembayaran kembali pinjaman tersebut mulai dari angsuran yang harus dibayar pada tanggal pembayaran angsuran yang paling akhir (</w:t>
      </w:r>
      <w:r>
        <w:rPr>
          <w:rFonts w:ascii="Arial Narrow" w:hAnsi="Arial Narrow"/>
          <w:i/>
          <w:sz w:val="20"/>
          <w:lang w:val="de-DE"/>
        </w:rPr>
        <w:t>inverse order of maturity</w:t>
      </w:r>
      <w:r>
        <w:rPr>
          <w:rFonts w:ascii="Arial Narrow" w:hAnsi="Arial Narrow"/>
          <w:sz w:val="20"/>
          <w:lang w:val="de-DE"/>
        </w:rPr>
        <w:t>).</w:t>
      </w:r>
    </w:p>
    <w:p w:rsidR="009541BD" w:rsidRPr="009541BD" w:rsidRDefault="009541BD" w:rsidP="009541BD">
      <w:pPr>
        <w:numPr>
          <w:ilvl w:val="0"/>
          <w:numId w:val="16"/>
        </w:numPr>
        <w:ind w:left="720" w:hanging="270"/>
        <w:jc w:val="both"/>
        <w:rPr>
          <w:rFonts w:ascii="Arial Narrow" w:hAnsi="Arial Narrow"/>
          <w:sz w:val="20"/>
          <w:lang w:val="de-DE"/>
        </w:rPr>
      </w:pPr>
      <w:r w:rsidRPr="009541BD">
        <w:rPr>
          <w:rFonts w:ascii="Arial Narrow" w:hAnsi="Arial Narrow"/>
          <w:sz w:val="20"/>
        </w:rPr>
        <w:t xml:space="preserve">DEBITUR wajib membayar uang denda/penalty kepada BANK sebesar  1% (satu persen) dihitung dari jumlah pembayaran dipercepat apabila DEBITUR melakukan pembayaran kembali atas </w:t>
      </w:r>
      <w:r w:rsidRPr="009541BD">
        <w:rPr>
          <w:rFonts w:ascii="Arial Narrow" w:hAnsi="Arial Narrow"/>
          <w:i/>
          <w:sz w:val="20"/>
        </w:rPr>
        <w:t>sebagian kewajiban</w:t>
      </w:r>
      <w:r w:rsidRPr="009541BD">
        <w:rPr>
          <w:rFonts w:ascii="Arial Narrow" w:hAnsi="Arial Narrow"/>
          <w:sz w:val="20"/>
        </w:rPr>
        <w:t xml:space="preserve"> DEBITUR, sedangkan bila DEBITUR melakukan pembayaran dipercepat atas </w:t>
      </w:r>
      <w:r w:rsidRPr="009541BD">
        <w:rPr>
          <w:rFonts w:ascii="Arial Narrow" w:hAnsi="Arial Narrow"/>
          <w:i/>
          <w:sz w:val="20"/>
        </w:rPr>
        <w:t>seluruh kewajiban</w:t>
      </w:r>
      <w:r w:rsidRPr="009541BD">
        <w:rPr>
          <w:rFonts w:ascii="Arial Narrow" w:hAnsi="Arial Narrow"/>
          <w:sz w:val="20"/>
        </w:rPr>
        <w:t xml:space="preserve"> DEBITUR, </w:t>
      </w:r>
      <w:r w:rsidR="008B0009" w:rsidRPr="00FB44FE">
        <w:rPr>
          <w:rFonts w:ascii="Arial Narrow" w:hAnsi="Arial Narrow"/>
          <w:sz w:val="20"/>
        </w:rPr>
        <w:t xml:space="preserve">maka dikenakan denda/penalty sebesar 2 (dua) kali </w:t>
      </w:r>
      <w:r w:rsidR="008B0009">
        <w:rPr>
          <w:rFonts w:ascii="Arial Narrow" w:hAnsi="Arial Narrow"/>
          <w:sz w:val="20"/>
        </w:rPr>
        <w:t>angsuran pinjaman (pokok dan bunga)</w:t>
      </w:r>
      <w:r w:rsidRPr="009541BD">
        <w:rPr>
          <w:rFonts w:ascii="Arial Narrow" w:hAnsi="Arial Narrow"/>
          <w:sz w:val="20"/>
        </w:rPr>
        <w:t>. Uang denda/penalty tersebut wajib dibayar oleh DEBITUR pada waktu melaksanakan pembayaran kembali lebih cepat/awal tersebut.</w:t>
      </w:r>
    </w:p>
    <w:p w:rsidR="00863276" w:rsidRDefault="00863276" w:rsidP="00863276">
      <w:pPr>
        <w:rPr>
          <w:rFonts w:ascii="Arial Narrow" w:hAnsi="Arial Narrow"/>
          <w:b/>
          <w:sz w:val="20"/>
        </w:rPr>
      </w:pPr>
    </w:p>
    <w:p w:rsidR="00863276" w:rsidRDefault="00863276" w:rsidP="00863276">
      <w:pPr>
        <w:numPr>
          <w:ilvl w:val="1"/>
          <w:numId w:val="15"/>
        </w:numPr>
        <w:rPr>
          <w:rFonts w:ascii="Arial Narrow" w:hAnsi="Arial Narrow"/>
          <w:b/>
          <w:sz w:val="20"/>
          <w:lang w:val="id-ID"/>
        </w:rPr>
      </w:pPr>
      <w:r>
        <w:rPr>
          <w:rFonts w:ascii="Arial Narrow" w:hAnsi="Arial Narrow"/>
          <w:b/>
          <w:sz w:val="20"/>
          <w:lang w:val="id-ID"/>
        </w:rPr>
        <w:t xml:space="preserve">Pembukuan.   </w:t>
      </w:r>
    </w:p>
    <w:p w:rsidR="00863276" w:rsidRDefault="00863276" w:rsidP="00863276">
      <w:pPr>
        <w:ind w:left="450" w:hanging="540"/>
        <w:jc w:val="both"/>
        <w:rPr>
          <w:rFonts w:ascii="Arial Narrow" w:hAnsi="Arial Narrow"/>
          <w:sz w:val="20"/>
        </w:rPr>
      </w:pPr>
      <w:r>
        <w:rPr>
          <w:rFonts w:ascii="Arial Narrow" w:hAnsi="Arial Narrow"/>
          <w:sz w:val="20"/>
          <w:lang w:val="id-ID"/>
        </w:rPr>
        <w:t xml:space="preserve">       </w:t>
      </w:r>
      <w:r>
        <w:rPr>
          <w:rFonts w:ascii="Arial Narrow" w:hAnsi="Arial Narrow"/>
          <w:sz w:val="20"/>
        </w:rPr>
        <w:tab/>
      </w:r>
      <w:r>
        <w:rPr>
          <w:rFonts w:ascii="Arial Narrow" w:hAnsi="Arial Narrow"/>
          <w:sz w:val="20"/>
          <w:lang w:val="id-ID"/>
        </w:rPr>
        <w:t>Fasilitas Kredit yang dimaksud dalam Perjanjian ini akan dibukukan oleh BANK pada kantor/cabang yang tercantum dalam Perjanjian ini. Akan tetapi DEBITUR setuju dan bersama ini memberikan kuasa pada BANK untuk bilamana BANK menganggap perlu berdasarkan pertimbangan BANK sendiri, untuk mengalihkan pembukuan Fasilitas Kredit dimaksud pada kantor/cabang BANK yang lain</w:t>
      </w:r>
      <w:r>
        <w:rPr>
          <w:rFonts w:ascii="Arial Narrow" w:hAnsi="Arial Narrow"/>
          <w:sz w:val="20"/>
        </w:rPr>
        <w:t>.</w:t>
      </w:r>
    </w:p>
    <w:p w:rsidR="00863276" w:rsidRDefault="00863276" w:rsidP="00863276">
      <w:pPr>
        <w:pStyle w:val="Heading2"/>
        <w:rPr>
          <w:rFonts w:ascii="Arial Narrow" w:hAnsi="Arial Narrow"/>
        </w:rPr>
      </w:pPr>
    </w:p>
    <w:p w:rsidR="00863276" w:rsidRDefault="00863276" w:rsidP="00863276">
      <w:pPr>
        <w:spacing w:line="120" w:lineRule="auto"/>
        <w:ind w:left="540" w:hanging="540"/>
        <w:jc w:val="center"/>
        <w:rPr>
          <w:rFonts w:ascii="Arial Narrow" w:hAnsi="Arial Narrow"/>
          <w:b/>
          <w:sz w:val="16"/>
        </w:rPr>
      </w:pPr>
    </w:p>
    <w:p w:rsidR="00863276" w:rsidRDefault="00863276" w:rsidP="00863276">
      <w:pPr>
        <w:jc w:val="center"/>
        <w:rPr>
          <w:rFonts w:ascii="Arial Narrow" w:hAnsi="Arial Narrow"/>
          <w:b/>
          <w:sz w:val="20"/>
        </w:rPr>
      </w:pPr>
      <w:r w:rsidRPr="00BF08AC">
        <w:rPr>
          <w:rFonts w:ascii="Arial Narrow" w:hAnsi="Arial Narrow"/>
          <w:b/>
          <w:sz w:val="20"/>
        </w:rPr>
        <w:t>PASAL 2</w:t>
      </w:r>
    </w:p>
    <w:p w:rsidR="00863276" w:rsidRDefault="00863276" w:rsidP="00863276">
      <w:pPr>
        <w:jc w:val="center"/>
        <w:rPr>
          <w:rFonts w:ascii="Arial Narrow" w:hAnsi="Arial Narrow"/>
          <w:b/>
          <w:sz w:val="20"/>
        </w:rPr>
      </w:pPr>
      <w:r>
        <w:rPr>
          <w:rFonts w:ascii="Arial Narrow" w:hAnsi="Arial Narrow"/>
          <w:b/>
          <w:sz w:val="20"/>
        </w:rPr>
        <w:t>KUASA-KUASA</w:t>
      </w:r>
    </w:p>
    <w:p w:rsidR="00863276" w:rsidRDefault="00863276" w:rsidP="00863276">
      <w:pPr>
        <w:jc w:val="center"/>
        <w:rPr>
          <w:rFonts w:ascii="Arial Narrow" w:hAnsi="Arial Narrow"/>
          <w:b/>
          <w:sz w:val="20"/>
        </w:rPr>
      </w:pPr>
    </w:p>
    <w:p w:rsidR="00863276" w:rsidRPr="0032303B" w:rsidRDefault="00863276" w:rsidP="00863276">
      <w:pPr>
        <w:numPr>
          <w:ilvl w:val="1"/>
          <w:numId w:val="22"/>
        </w:numPr>
        <w:ind w:left="450" w:hanging="450"/>
        <w:jc w:val="both"/>
        <w:rPr>
          <w:rFonts w:ascii="Arial Narrow" w:hAnsi="Arial Narrow"/>
          <w:sz w:val="20"/>
        </w:rPr>
      </w:pPr>
      <w:r>
        <w:rPr>
          <w:rFonts w:ascii="Arial Narrow" w:hAnsi="Arial Narrow"/>
          <w:sz w:val="20"/>
        </w:rPr>
        <w:t xml:space="preserve">DEBITUR dengan ini memberikan instruksi kepada BANK untuk mengkreditkan dana hasil pencairan Fasilitas Kredit  ke Rekening DEBITUR. </w:t>
      </w:r>
    </w:p>
    <w:p w:rsidR="00863276" w:rsidRDefault="00863276" w:rsidP="00863276">
      <w:pPr>
        <w:numPr>
          <w:ilvl w:val="1"/>
          <w:numId w:val="22"/>
        </w:numPr>
        <w:ind w:left="450" w:hanging="450"/>
        <w:jc w:val="both"/>
        <w:rPr>
          <w:rFonts w:ascii="Arial Narrow" w:hAnsi="Arial Narrow"/>
          <w:sz w:val="20"/>
        </w:rPr>
      </w:pPr>
      <w:r>
        <w:rPr>
          <w:rFonts w:ascii="Arial Narrow" w:hAnsi="Arial Narrow"/>
          <w:sz w:val="20"/>
        </w:rPr>
        <w:t xml:space="preserve">DEBITUR setuju dan dengan ini memberi kuasa dan wewenang penuh kepada BANK untuk mendebet rekening DEBITUR pada BANK  untuk : </w:t>
      </w:r>
    </w:p>
    <w:p w:rsidR="00863276" w:rsidRPr="00377F9F" w:rsidRDefault="00863276" w:rsidP="00863276">
      <w:pPr>
        <w:numPr>
          <w:ilvl w:val="0"/>
          <w:numId w:val="23"/>
        </w:numPr>
        <w:ind w:left="720" w:hanging="270"/>
        <w:jc w:val="both"/>
        <w:rPr>
          <w:rFonts w:ascii="Arial Narrow" w:hAnsi="Arial Narrow"/>
          <w:sz w:val="20"/>
        </w:rPr>
      </w:pPr>
      <w:r>
        <w:rPr>
          <w:rFonts w:ascii="Arial Narrow" w:hAnsi="Arial Narrow"/>
          <w:sz w:val="20"/>
        </w:rPr>
        <w:t xml:space="preserve">pembayaran angsuran (pokok dan bunga) pada setiap tanggal yang telah ditetapkan dengan jumlah sesuai </w:t>
      </w:r>
      <w:r w:rsidRPr="00377F9F">
        <w:rPr>
          <w:rFonts w:ascii="Arial Narrow" w:hAnsi="Arial Narrow"/>
          <w:sz w:val="20"/>
        </w:rPr>
        <w:t xml:space="preserve">Lampiran Perjanjian ini ; </w:t>
      </w:r>
    </w:p>
    <w:p w:rsidR="00863276" w:rsidRPr="0032303B" w:rsidRDefault="00863276" w:rsidP="00863276">
      <w:pPr>
        <w:numPr>
          <w:ilvl w:val="0"/>
          <w:numId w:val="23"/>
        </w:numPr>
        <w:ind w:left="720" w:hanging="270"/>
        <w:jc w:val="both"/>
        <w:rPr>
          <w:rFonts w:ascii="Arial Narrow" w:hAnsi="Arial Narrow"/>
          <w:sz w:val="20"/>
        </w:rPr>
      </w:pPr>
      <w:r>
        <w:rPr>
          <w:rFonts w:ascii="Arial Narrow" w:hAnsi="Arial Narrow"/>
          <w:sz w:val="20"/>
        </w:rPr>
        <w:t xml:space="preserve">biaya kredit sesuai Perjanjian ini dan/atau pembayaran kembali lebih cepat/awal dan/atau denda dan/atau biaya </w:t>
      </w:r>
      <w:r w:rsidRPr="00377F9F">
        <w:rPr>
          <w:rFonts w:ascii="Arial Narrow" w:hAnsi="Arial Narrow"/>
          <w:sz w:val="20"/>
        </w:rPr>
        <w:t>lainnya yang terhutang.</w:t>
      </w:r>
    </w:p>
    <w:p w:rsidR="00863276" w:rsidRDefault="00863276" w:rsidP="00863276">
      <w:pPr>
        <w:numPr>
          <w:ilvl w:val="1"/>
          <w:numId w:val="22"/>
        </w:numPr>
        <w:ind w:left="450" w:hanging="450"/>
        <w:jc w:val="both"/>
        <w:rPr>
          <w:rFonts w:ascii="Arial Narrow" w:hAnsi="Arial Narrow"/>
          <w:sz w:val="20"/>
        </w:rPr>
      </w:pPr>
      <w:r>
        <w:rPr>
          <w:rFonts w:ascii="Arial Narrow" w:hAnsi="Arial Narrow"/>
          <w:sz w:val="20"/>
        </w:rPr>
        <w:t>DEBITUR setuju dan dengan ini memberi kuasa dan wewenang penuh pada BANK setiap waktu dan dari waktu ke waktu yang ditetapkan oleh BANK untuk mendebet rekening DEBITUR pada BANK baik rekening koran, tabungan atau deposito (hal mana bersama ini DEBITUR memberi kuasa pula pada BANK khusus untuk mencairkan terlebih dahulu deposito atas nama DEBITUR tersebut) untuk dipergunakan membayar dan membayar kembali semua dan setiap jumlah uang yang sekarang telah dan/atau dikemudian hari akan terhutang dan harus dibayar oleh DEBITUR kepada BANK.</w:t>
      </w:r>
    </w:p>
    <w:p w:rsidR="00863276" w:rsidRDefault="00863276" w:rsidP="00863276">
      <w:pPr>
        <w:spacing w:line="120" w:lineRule="auto"/>
        <w:jc w:val="center"/>
        <w:rPr>
          <w:rFonts w:ascii="Arial Narrow" w:hAnsi="Arial Narrow"/>
          <w:b/>
          <w:sz w:val="16"/>
        </w:rPr>
      </w:pPr>
    </w:p>
    <w:p w:rsidR="00863276" w:rsidRDefault="00863276" w:rsidP="00863276">
      <w:pPr>
        <w:spacing w:line="120" w:lineRule="auto"/>
        <w:jc w:val="center"/>
        <w:rPr>
          <w:rFonts w:ascii="Arial Narrow" w:hAnsi="Arial Narrow"/>
          <w:b/>
          <w:sz w:val="16"/>
        </w:rPr>
      </w:pPr>
    </w:p>
    <w:p w:rsidR="00863276" w:rsidRDefault="00863276" w:rsidP="00863276">
      <w:pPr>
        <w:jc w:val="center"/>
        <w:rPr>
          <w:rFonts w:ascii="Arial Narrow" w:hAnsi="Arial Narrow"/>
          <w:b/>
          <w:sz w:val="20"/>
        </w:rPr>
      </w:pPr>
      <w:r>
        <w:rPr>
          <w:rFonts w:ascii="Arial Narrow" w:hAnsi="Arial Narrow"/>
          <w:b/>
          <w:sz w:val="20"/>
        </w:rPr>
        <w:t>PASAL 3</w:t>
      </w:r>
    </w:p>
    <w:p w:rsidR="00863276" w:rsidRDefault="00863276" w:rsidP="00863276">
      <w:pPr>
        <w:jc w:val="center"/>
        <w:rPr>
          <w:rFonts w:ascii="Arial Narrow" w:hAnsi="Arial Narrow"/>
          <w:b/>
          <w:sz w:val="20"/>
        </w:rPr>
      </w:pPr>
      <w:r>
        <w:rPr>
          <w:rFonts w:ascii="Arial Narrow" w:hAnsi="Arial Narrow"/>
          <w:b/>
          <w:sz w:val="20"/>
        </w:rPr>
        <w:t xml:space="preserve"> PERNYATAAN DAN JAMINAN </w:t>
      </w:r>
    </w:p>
    <w:p w:rsidR="00863276" w:rsidRDefault="00863276" w:rsidP="00863276">
      <w:pPr>
        <w:spacing w:line="120" w:lineRule="auto"/>
        <w:jc w:val="center"/>
        <w:rPr>
          <w:rFonts w:ascii="Arial Narrow" w:hAnsi="Arial Narrow"/>
          <w:b/>
          <w:sz w:val="16"/>
        </w:rPr>
      </w:pPr>
    </w:p>
    <w:p w:rsidR="00863276" w:rsidRPr="009D1203" w:rsidRDefault="00863276" w:rsidP="00863276">
      <w:pPr>
        <w:autoSpaceDE w:val="0"/>
        <w:autoSpaceDN w:val="0"/>
        <w:adjustRightInd w:val="0"/>
        <w:jc w:val="both"/>
        <w:rPr>
          <w:rFonts w:ascii="Arial Narrow" w:hAnsi="Arial Narrow"/>
          <w:sz w:val="20"/>
          <w:szCs w:val="20"/>
        </w:rPr>
      </w:pPr>
      <w:r w:rsidRPr="00BB0182">
        <w:rPr>
          <w:rFonts w:ascii="Arial Narrow" w:hAnsi="Arial Narrow"/>
          <w:sz w:val="20"/>
          <w:szCs w:val="20"/>
        </w:rPr>
        <w:t>DEBITUR menyatakan dan menjamin kepada BANK bahwa DEBITUR : i) tidak tersangkut dalam suatu perkara atau sengketa apapun juga; ii) tidak berada dalam keadaan pailit; iii) tidak berada dalam keadaan wanprestasi atau dinyatakan wanpre</w:t>
      </w:r>
      <w:r>
        <w:rPr>
          <w:rFonts w:ascii="Arial Narrow" w:hAnsi="Arial Narrow"/>
          <w:sz w:val="20"/>
          <w:szCs w:val="20"/>
        </w:rPr>
        <w:t>stasi oleh pihak ketiga lainnya</w:t>
      </w:r>
      <w:r w:rsidRPr="00BB0182">
        <w:rPr>
          <w:rFonts w:ascii="Arial Narrow" w:hAnsi="Arial Narrow"/>
          <w:sz w:val="20"/>
          <w:szCs w:val="20"/>
        </w:rPr>
        <w:t>;</w:t>
      </w:r>
      <w:r>
        <w:rPr>
          <w:rFonts w:ascii="Arial Narrow" w:hAnsi="Arial Narrow"/>
          <w:sz w:val="20"/>
          <w:szCs w:val="20"/>
        </w:rPr>
        <w:t xml:space="preserve"> iv)</w:t>
      </w:r>
      <w:r w:rsidRPr="00BB0182">
        <w:rPr>
          <w:rFonts w:ascii="Arial Narrow" w:hAnsi="Arial Narrow"/>
          <w:sz w:val="20"/>
          <w:szCs w:val="20"/>
        </w:rPr>
        <w:t xml:space="preserve"> </w:t>
      </w:r>
      <w:r w:rsidRPr="00BB0182">
        <w:rPr>
          <w:rFonts w:ascii="Arial Narrow" w:hAnsi="Arial Narrow" w:cs="ArialNarrow"/>
          <w:sz w:val="20"/>
          <w:szCs w:val="20"/>
        </w:rPr>
        <w:t>kolektibilitas seluruh pinjaman atau hutang DEBITUR pada</w:t>
      </w:r>
      <w:r>
        <w:rPr>
          <w:rFonts w:ascii="Arial Narrow" w:hAnsi="Arial Narrow" w:cs="ArialNarrow"/>
          <w:sz w:val="20"/>
          <w:szCs w:val="20"/>
        </w:rPr>
        <w:t xml:space="preserve"> </w:t>
      </w:r>
      <w:r w:rsidRPr="00BB0182">
        <w:rPr>
          <w:rFonts w:ascii="Arial Narrow" w:hAnsi="Arial Narrow" w:cs="ArialNarrow"/>
          <w:sz w:val="20"/>
          <w:szCs w:val="20"/>
        </w:rPr>
        <w:t>setiap krediturnya adalah tergolong lancar atau mempunyai kolektibilitas 1 (satu) sebagaimana ditetapkan Bank Indonesia</w:t>
      </w:r>
      <w:r>
        <w:rPr>
          <w:rFonts w:ascii="Arial Narrow" w:hAnsi="Arial Narrow"/>
          <w:sz w:val="20"/>
          <w:szCs w:val="20"/>
        </w:rPr>
        <w:t>.</w:t>
      </w:r>
      <w:r w:rsidRPr="00BB0182">
        <w:rPr>
          <w:rFonts w:ascii="Arial Narrow" w:hAnsi="Arial Narrow"/>
          <w:sz w:val="20"/>
          <w:szCs w:val="20"/>
        </w:rPr>
        <w:t xml:space="preserve"> </w:t>
      </w:r>
    </w:p>
    <w:p w:rsidR="00863276" w:rsidRDefault="00863276" w:rsidP="00863276">
      <w:pPr>
        <w:spacing w:line="120" w:lineRule="auto"/>
        <w:jc w:val="center"/>
        <w:rPr>
          <w:rFonts w:ascii="Arial Narrow" w:hAnsi="Arial Narrow"/>
          <w:sz w:val="20"/>
        </w:rPr>
      </w:pPr>
    </w:p>
    <w:p w:rsidR="00863276" w:rsidRDefault="00863276" w:rsidP="00863276">
      <w:pPr>
        <w:spacing w:line="120" w:lineRule="auto"/>
        <w:jc w:val="center"/>
        <w:rPr>
          <w:rFonts w:ascii="Arial Narrow" w:hAnsi="Arial Narrow"/>
          <w:sz w:val="20"/>
        </w:rPr>
      </w:pPr>
    </w:p>
    <w:p w:rsidR="00863276" w:rsidRPr="00D97BD3" w:rsidRDefault="00863276" w:rsidP="00863276">
      <w:pPr>
        <w:autoSpaceDE w:val="0"/>
        <w:autoSpaceDN w:val="0"/>
        <w:adjustRightInd w:val="0"/>
        <w:jc w:val="center"/>
        <w:rPr>
          <w:rFonts w:ascii="Arial Narrow" w:hAnsi="Arial Narrow" w:cs="ArialNarrow-Bold"/>
          <w:b/>
          <w:bCs/>
          <w:sz w:val="20"/>
          <w:szCs w:val="20"/>
        </w:rPr>
      </w:pPr>
      <w:r w:rsidRPr="00D97BD3">
        <w:rPr>
          <w:rFonts w:ascii="Arial Narrow" w:hAnsi="Arial Narrow" w:cs="ArialNarrow-Bold"/>
          <w:b/>
          <w:bCs/>
          <w:sz w:val="20"/>
          <w:szCs w:val="20"/>
        </w:rPr>
        <w:t>PASAL 4</w:t>
      </w:r>
    </w:p>
    <w:p w:rsidR="00863276" w:rsidRDefault="00863276" w:rsidP="00863276">
      <w:pPr>
        <w:autoSpaceDE w:val="0"/>
        <w:autoSpaceDN w:val="0"/>
        <w:adjustRightInd w:val="0"/>
        <w:jc w:val="center"/>
        <w:rPr>
          <w:rFonts w:ascii="Arial Narrow" w:hAnsi="Arial Narrow" w:cs="ArialNarrow-Bold"/>
          <w:b/>
          <w:bCs/>
          <w:sz w:val="20"/>
          <w:szCs w:val="20"/>
        </w:rPr>
      </w:pPr>
      <w:r w:rsidRPr="00D97BD3">
        <w:rPr>
          <w:rFonts w:ascii="Arial Narrow" w:hAnsi="Arial Narrow" w:cs="ArialNarrow-Bold"/>
          <w:b/>
          <w:bCs/>
          <w:sz w:val="20"/>
          <w:szCs w:val="20"/>
        </w:rPr>
        <w:t>HAL-HAL YANG DIWAJIBKAN</w:t>
      </w:r>
    </w:p>
    <w:p w:rsidR="00863276" w:rsidRPr="00CF2ED0" w:rsidRDefault="00863276" w:rsidP="00863276">
      <w:pPr>
        <w:autoSpaceDE w:val="0"/>
        <w:autoSpaceDN w:val="0"/>
        <w:adjustRightInd w:val="0"/>
        <w:jc w:val="center"/>
        <w:rPr>
          <w:rFonts w:ascii="Arial Narrow" w:hAnsi="Arial Narrow" w:cs="ArialNarrow-Bold"/>
          <w:b/>
          <w:bCs/>
          <w:sz w:val="20"/>
          <w:szCs w:val="20"/>
        </w:rPr>
      </w:pPr>
    </w:p>
    <w:p w:rsidR="00863276" w:rsidRPr="00CF2ED0" w:rsidRDefault="00863276" w:rsidP="00863276">
      <w:pPr>
        <w:autoSpaceDE w:val="0"/>
        <w:autoSpaceDN w:val="0"/>
        <w:adjustRightInd w:val="0"/>
        <w:jc w:val="both"/>
        <w:rPr>
          <w:rFonts w:ascii="Arial Narrow" w:hAnsi="Arial Narrow" w:cs="ArialNarrow"/>
          <w:sz w:val="20"/>
          <w:szCs w:val="20"/>
        </w:rPr>
      </w:pPr>
      <w:r w:rsidRPr="00CF2ED0">
        <w:rPr>
          <w:rFonts w:ascii="Arial Narrow" w:hAnsi="Arial Narrow" w:cs="ArialNarrow"/>
          <w:sz w:val="20"/>
          <w:szCs w:val="20"/>
        </w:rPr>
        <w:t xml:space="preserve">Kecuali ditentukan lain oleh BANK, terhitung sejak tanggal </w:t>
      </w:r>
      <w:r>
        <w:rPr>
          <w:rFonts w:ascii="Arial Narrow" w:hAnsi="Arial Narrow" w:cs="ArialNarrow"/>
          <w:sz w:val="20"/>
          <w:szCs w:val="20"/>
        </w:rPr>
        <w:t xml:space="preserve">Perjanjian </w:t>
      </w:r>
      <w:r w:rsidRPr="00CF2ED0">
        <w:rPr>
          <w:rFonts w:ascii="Arial Narrow" w:hAnsi="Arial Narrow" w:cs="ArialNarrow"/>
          <w:sz w:val="20"/>
          <w:szCs w:val="20"/>
        </w:rPr>
        <w:t xml:space="preserve">sampai dengan dilunasinya seluruh </w:t>
      </w:r>
      <w:r>
        <w:rPr>
          <w:rFonts w:ascii="Arial Narrow" w:hAnsi="Arial Narrow" w:cs="ArialNarrow"/>
          <w:sz w:val="20"/>
          <w:szCs w:val="20"/>
        </w:rPr>
        <w:t>ke</w:t>
      </w:r>
      <w:r w:rsidRPr="00CF2ED0">
        <w:rPr>
          <w:rFonts w:ascii="Arial Narrow" w:hAnsi="Arial Narrow" w:cs="ArialNarrow"/>
          <w:sz w:val="20"/>
          <w:szCs w:val="20"/>
        </w:rPr>
        <w:t>wajiban</w:t>
      </w:r>
      <w:r>
        <w:rPr>
          <w:rFonts w:ascii="Arial Narrow" w:hAnsi="Arial Narrow" w:cs="ArialNarrow"/>
          <w:sz w:val="20"/>
          <w:szCs w:val="20"/>
        </w:rPr>
        <w:t xml:space="preserve"> </w:t>
      </w:r>
      <w:r w:rsidRPr="00CF2ED0">
        <w:rPr>
          <w:rFonts w:ascii="Arial Narrow" w:hAnsi="Arial Narrow" w:cs="ArialNarrow"/>
          <w:sz w:val="20"/>
          <w:szCs w:val="20"/>
        </w:rPr>
        <w:t>yang terhutang oleh DEBITUR kep</w:t>
      </w:r>
      <w:r>
        <w:rPr>
          <w:rFonts w:ascii="Arial Narrow" w:hAnsi="Arial Narrow" w:cs="ArialNarrow"/>
          <w:sz w:val="20"/>
          <w:szCs w:val="20"/>
        </w:rPr>
        <w:t>ada BANK berdasarkan Perjanjian</w:t>
      </w:r>
      <w:r w:rsidRPr="00CF2ED0">
        <w:rPr>
          <w:rFonts w:ascii="Arial Narrow" w:hAnsi="Arial Narrow" w:cs="ArialNarrow"/>
          <w:sz w:val="20"/>
          <w:szCs w:val="20"/>
        </w:rPr>
        <w:t>, maka DEBITUR wajib</w:t>
      </w:r>
      <w:r>
        <w:rPr>
          <w:rFonts w:ascii="Arial Narrow" w:hAnsi="Arial Narrow" w:cs="ArialNarrow"/>
          <w:sz w:val="20"/>
          <w:szCs w:val="20"/>
        </w:rPr>
        <w:t xml:space="preserve"> </w:t>
      </w:r>
      <w:r w:rsidRPr="00CF2ED0">
        <w:rPr>
          <w:rFonts w:ascii="Arial Narrow" w:hAnsi="Arial Narrow" w:cs="ArialNarrow"/>
          <w:sz w:val="20"/>
          <w:szCs w:val="20"/>
        </w:rPr>
        <w:t>melakukan/melaksanakan hal-hal sebagai berikut :</w:t>
      </w:r>
    </w:p>
    <w:p w:rsidR="00863276" w:rsidRDefault="00863276" w:rsidP="00863276">
      <w:pPr>
        <w:numPr>
          <w:ilvl w:val="1"/>
          <w:numId w:val="20"/>
        </w:numPr>
        <w:autoSpaceDE w:val="0"/>
        <w:autoSpaceDN w:val="0"/>
        <w:adjustRightInd w:val="0"/>
        <w:jc w:val="both"/>
        <w:rPr>
          <w:rFonts w:ascii="Arial Narrow" w:hAnsi="Arial Narrow" w:cs="ArialNarrow"/>
          <w:sz w:val="20"/>
        </w:rPr>
      </w:pPr>
      <w:r w:rsidRPr="00A43FF7">
        <w:rPr>
          <w:rFonts w:ascii="Arial Narrow" w:hAnsi="Arial Narrow" w:cs="ArialNarrow"/>
          <w:sz w:val="20"/>
        </w:rPr>
        <w:t>DEBITUR wajib menyimpan dana dalam rekening DEBITUR yang ada di BANK minimal sebesar 1 (satu) kali besarnya angsuran. Dana tersebut dapat dipergunakan oleh BANK apabila DEBITUR tidak membayar angsuran sesuai Jadwal Angsuran yang telah ditetapkan dalam Perjanjian. Dalam hal BANK sudah mempergunakan dana tersebut untuk pelunasan angsuran yang tertunggak, DEBITUR wajib untuk menyetor kembali dana dalam rekening minimal sebesar 1 (satu) kali besarnya angsuran.</w:t>
      </w:r>
    </w:p>
    <w:p w:rsidR="00863276" w:rsidRDefault="00863276" w:rsidP="00863276">
      <w:pPr>
        <w:numPr>
          <w:ilvl w:val="1"/>
          <w:numId w:val="20"/>
        </w:numPr>
        <w:autoSpaceDE w:val="0"/>
        <w:autoSpaceDN w:val="0"/>
        <w:adjustRightInd w:val="0"/>
        <w:jc w:val="both"/>
        <w:rPr>
          <w:rFonts w:ascii="Arial Narrow" w:hAnsi="Arial Narrow" w:cs="ArialNarrow"/>
          <w:sz w:val="20"/>
        </w:rPr>
      </w:pPr>
      <w:r w:rsidRPr="00BC7146">
        <w:rPr>
          <w:rFonts w:ascii="Arial Narrow" w:hAnsi="Arial Narrow" w:cs="ArialNarrow"/>
          <w:sz w:val="20"/>
        </w:rPr>
        <w:t>Dalam hal DEBITUR menitipkan dokumen bukti kepemilikan barang kepada BANK, maka dokumen kepemilikan barang yang dititipkan pada BANK tersebut hanya dapat diambil kembali oleh DEBITUR setelah fasilitas kredit yang diberikan oleh BANK kepada DEBITUR lunas.</w:t>
      </w:r>
    </w:p>
    <w:p w:rsidR="00863276" w:rsidRDefault="00863276" w:rsidP="00863276">
      <w:pPr>
        <w:numPr>
          <w:ilvl w:val="1"/>
          <w:numId w:val="20"/>
        </w:numPr>
        <w:autoSpaceDE w:val="0"/>
        <w:autoSpaceDN w:val="0"/>
        <w:adjustRightInd w:val="0"/>
        <w:jc w:val="both"/>
        <w:rPr>
          <w:rFonts w:ascii="Arial Narrow" w:hAnsi="Arial Narrow" w:cs="ArialNarrow"/>
          <w:sz w:val="20"/>
        </w:rPr>
      </w:pPr>
      <w:r w:rsidRPr="00BC7146">
        <w:rPr>
          <w:rFonts w:ascii="Arial Narrow" w:hAnsi="Arial Narrow" w:cs="ArialNarrow"/>
          <w:sz w:val="20"/>
          <w:szCs w:val="20"/>
        </w:rPr>
        <w:t>Menjalankan usahanya secara layak dan efisien serta sesuai dengan ketentuan hukum dan peraturan perundangundangan yang berlaku serta menggunakan Fasilitas Kredit semata-mata untuk keperluan sebagaimana ditetapkan dalam Perjanjian.</w:t>
      </w:r>
    </w:p>
    <w:p w:rsidR="00863276" w:rsidRDefault="00863276" w:rsidP="00863276">
      <w:pPr>
        <w:numPr>
          <w:ilvl w:val="1"/>
          <w:numId w:val="20"/>
        </w:numPr>
        <w:autoSpaceDE w:val="0"/>
        <w:autoSpaceDN w:val="0"/>
        <w:adjustRightInd w:val="0"/>
        <w:jc w:val="both"/>
        <w:rPr>
          <w:rFonts w:ascii="Arial Narrow" w:hAnsi="Arial Narrow" w:cs="ArialNarrow"/>
          <w:sz w:val="20"/>
        </w:rPr>
      </w:pPr>
      <w:r w:rsidRPr="00BC7146">
        <w:rPr>
          <w:rFonts w:ascii="Arial Narrow" w:hAnsi="Arial Narrow" w:cs="ArialNarrow"/>
          <w:sz w:val="20"/>
          <w:szCs w:val="20"/>
        </w:rPr>
        <w:t>Senantiasa memberikan ijin kepada BANK atau petugas-petugas atau pihak lain yang diberi kuasa oleh BANK untuk melakukan pemeriksaan (audit) terhadap buku-buku, catatan-catatan dan administrasi DEBITUR serta memeriksa keadaan usaha.</w:t>
      </w:r>
    </w:p>
    <w:p w:rsidR="00863276" w:rsidRDefault="00863276" w:rsidP="00863276">
      <w:pPr>
        <w:numPr>
          <w:ilvl w:val="1"/>
          <w:numId w:val="20"/>
        </w:numPr>
        <w:autoSpaceDE w:val="0"/>
        <w:autoSpaceDN w:val="0"/>
        <w:adjustRightInd w:val="0"/>
        <w:jc w:val="both"/>
        <w:rPr>
          <w:rFonts w:ascii="Arial Narrow" w:hAnsi="Arial Narrow" w:cs="ArialNarrow"/>
          <w:sz w:val="20"/>
        </w:rPr>
      </w:pPr>
      <w:r w:rsidRPr="00BC7146">
        <w:rPr>
          <w:rFonts w:ascii="Arial Narrow" w:hAnsi="Arial Narrow" w:cs="ArialNarrow"/>
          <w:sz w:val="20"/>
          <w:szCs w:val="20"/>
        </w:rPr>
        <w:t>Menyerahkan pada BANK, setiap waktu, baik diminta ataupun tidak diminta, segala dokumen dan atau informasi/keterangan/data-data secara lengkap, tepat, benar dan terkini serta sesuai dengan keadaan sebenarnya mengenai keadaaan keuangan DEBITUR dan peristiwa atau keadaan yang dapat mempengaruhi keadaan keuangan DEBITUR.</w:t>
      </w:r>
    </w:p>
    <w:p w:rsidR="00863276" w:rsidRDefault="00863276" w:rsidP="00863276">
      <w:pPr>
        <w:numPr>
          <w:ilvl w:val="1"/>
          <w:numId w:val="20"/>
        </w:numPr>
        <w:autoSpaceDE w:val="0"/>
        <w:autoSpaceDN w:val="0"/>
        <w:adjustRightInd w:val="0"/>
        <w:jc w:val="both"/>
        <w:rPr>
          <w:rFonts w:ascii="Arial Narrow" w:hAnsi="Arial Narrow" w:cs="ArialNarrow"/>
          <w:sz w:val="20"/>
        </w:rPr>
      </w:pPr>
      <w:r w:rsidRPr="00BC7146">
        <w:rPr>
          <w:rFonts w:ascii="Arial Narrow" w:hAnsi="Arial Narrow" w:cs="ArialNarrow"/>
          <w:sz w:val="20"/>
          <w:szCs w:val="20"/>
        </w:rPr>
        <w:t>Menyerahkan dengan segera kepada BANK, baik diminta maupun tidak diminta dokumen-dokumen yang disyaratkan oleh BANK.</w:t>
      </w:r>
    </w:p>
    <w:p w:rsidR="00863276" w:rsidRDefault="00863276" w:rsidP="00863276">
      <w:pPr>
        <w:numPr>
          <w:ilvl w:val="1"/>
          <w:numId w:val="20"/>
        </w:numPr>
        <w:autoSpaceDE w:val="0"/>
        <w:autoSpaceDN w:val="0"/>
        <w:adjustRightInd w:val="0"/>
        <w:jc w:val="both"/>
        <w:rPr>
          <w:rFonts w:ascii="Arial Narrow" w:hAnsi="Arial Narrow" w:cs="ArialNarrow"/>
          <w:sz w:val="20"/>
        </w:rPr>
      </w:pPr>
      <w:r w:rsidRPr="00BC7146">
        <w:rPr>
          <w:rFonts w:ascii="Arial Narrow" w:hAnsi="Arial Narrow" w:cs="ArialNarrow"/>
          <w:sz w:val="20"/>
          <w:szCs w:val="20"/>
        </w:rPr>
        <w:t>Memperoleh, mempertahankan, memperpanjang atau memperbaharui apabila sudah habis jangka waktunya semua izin usaha dan izin-izin lainnya termasuk namun tidak terbatas pada izin mengenai AMDAL yang harus dimiliki oleh DEBITUR dalam rangka menjalankan usahanya dan menyerahkan fotocopy dari izin-izin tersebut kepada BANK serta menyimpan sebaik-baiknya surat-surat izin dan persetujuan-persetujuan yang telah diperolehnya dari pihak yang berwenang dan apabila ternyata dikemudian hari diperlukan surat-surat izin dan persetujuan-persetujuan yang baru, DEBITUR wajib segera mengurusnya.</w:t>
      </w:r>
    </w:p>
    <w:p w:rsidR="00863276" w:rsidRPr="00BC7146" w:rsidRDefault="00863276" w:rsidP="00863276">
      <w:pPr>
        <w:numPr>
          <w:ilvl w:val="1"/>
          <w:numId w:val="20"/>
        </w:numPr>
        <w:autoSpaceDE w:val="0"/>
        <w:autoSpaceDN w:val="0"/>
        <w:adjustRightInd w:val="0"/>
        <w:jc w:val="both"/>
        <w:rPr>
          <w:rFonts w:ascii="Arial Narrow" w:hAnsi="Arial Narrow" w:cs="ArialNarrow"/>
          <w:sz w:val="20"/>
        </w:rPr>
      </w:pPr>
      <w:r w:rsidRPr="00BC7146">
        <w:rPr>
          <w:rFonts w:ascii="Arial Narrow" w:hAnsi="Arial Narrow" w:cs="ArialNarrow"/>
          <w:sz w:val="20"/>
          <w:szCs w:val="20"/>
        </w:rPr>
        <w:t>Membayar pajak-pajak dan beban-beban lainnya yang ditetapkan oleh Pemerintah, bea meterai, biaya-biaya dan semua tagihan-tagihan yang wajib dibayar oleh DEBITUR sehubungan dengan usahanya dengan sebagaimana mestinya.</w:t>
      </w:r>
    </w:p>
    <w:p w:rsidR="00863276" w:rsidRPr="00CF2ED0" w:rsidRDefault="00863276" w:rsidP="00863276">
      <w:pPr>
        <w:autoSpaceDE w:val="0"/>
        <w:autoSpaceDN w:val="0"/>
        <w:adjustRightInd w:val="0"/>
        <w:jc w:val="both"/>
        <w:rPr>
          <w:rFonts w:ascii="Arial Narrow" w:hAnsi="Arial Narrow" w:cs="ArialNarrow"/>
          <w:sz w:val="20"/>
          <w:szCs w:val="20"/>
        </w:rPr>
      </w:pPr>
    </w:p>
    <w:p w:rsidR="00863276" w:rsidRPr="00CF2ED0" w:rsidRDefault="00863276" w:rsidP="00863276">
      <w:pPr>
        <w:autoSpaceDE w:val="0"/>
        <w:autoSpaceDN w:val="0"/>
        <w:adjustRightInd w:val="0"/>
        <w:jc w:val="center"/>
        <w:rPr>
          <w:rFonts w:ascii="Arial Narrow" w:hAnsi="Arial Narrow" w:cs="ArialNarrow-Bold"/>
          <w:b/>
          <w:bCs/>
          <w:sz w:val="20"/>
          <w:szCs w:val="20"/>
        </w:rPr>
      </w:pPr>
      <w:r w:rsidRPr="00CF2ED0">
        <w:rPr>
          <w:rFonts w:ascii="Arial Narrow" w:hAnsi="Arial Narrow" w:cs="ArialNarrow-Bold"/>
          <w:b/>
          <w:bCs/>
          <w:sz w:val="20"/>
          <w:szCs w:val="20"/>
        </w:rPr>
        <w:t>PASAL 5</w:t>
      </w:r>
    </w:p>
    <w:p w:rsidR="00863276" w:rsidRDefault="00863276" w:rsidP="00863276">
      <w:pPr>
        <w:autoSpaceDE w:val="0"/>
        <w:autoSpaceDN w:val="0"/>
        <w:adjustRightInd w:val="0"/>
        <w:jc w:val="center"/>
        <w:rPr>
          <w:rFonts w:ascii="Arial Narrow" w:hAnsi="Arial Narrow" w:cs="ArialNarrow-Bold"/>
          <w:b/>
          <w:bCs/>
          <w:sz w:val="20"/>
          <w:szCs w:val="20"/>
        </w:rPr>
      </w:pPr>
      <w:r w:rsidRPr="00CF2ED0">
        <w:rPr>
          <w:rFonts w:ascii="Arial Narrow" w:hAnsi="Arial Narrow" w:cs="ArialNarrow-Bold"/>
          <w:b/>
          <w:bCs/>
          <w:sz w:val="20"/>
          <w:szCs w:val="20"/>
        </w:rPr>
        <w:lastRenderedPageBreak/>
        <w:t>HAL-HAL YANG DILARANG</w:t>
      </w:r>
    </w:p>
    <w:p w:rsidR="00863276" w:rsidRPr="00CF2ED0" w:rsidRDefault="00863276" w:rsidP="00863276">
      <w:pPr>
        <w:autoSpaceDE w:val="0"/>
        <w:autoSpaceDN w:val="0"/>
        <w:adjustRightInd w:val="0"/>
        <w:jc w:val="center"/>
        <w:rPr>
          <w:rFonts w:ascii="Arial Narrow" w:hAnsi="Arial Narrow" w:cs="ArialNarrow-Bold"/>
          <w:b/>
          <w:bCs/>
          <w:sz w:val="20"/>
          <w:szCs w:val="20"/>
        </w:rPr>
      </w:pPr>
    </w:p>
    <w:p w:rsidR="00863276" w:rsidRPr="00CF2ED0" w:rsidRDefault="00863276" w:rsidP="00863276">
      <w:pPr>
        <w:autoSpaceDE w:val="0"/>
        <w:autoSpaceDN w:val="0"/>
        <w:adjustRightInd w:val="0"/>
        <w:jc w:val="both"/>
        <w:rPr>
          <w:rFonts w:ascii="Arial Narrow" w:hAnsi="Arial Narrow" w:cs="ArialNarrow"/>
          <w:sz w:val="20"/>
          <w:szCs w:val="20"/>
        </w:rPr>
      </w:pPr>
      <w:r w:rsidRPr="00CF2ED0">
        <w:rPr>
          <w:rFonts w:ascii="Arial Narrow" w:hAnsi="Arial Narrow" w:cs="ArialNarrow"/>
          <w:sz w:val="20"/>
          <w:szCs w:val="20"/>
        </w:rPr>
        <w:t xml:space="preserve">Kecuali ditentukan lain oleh BANK, terhitung sejak tanggal </w:t>
      </w:r>
      <w:r>
        <w:rPr>
          <w:rFonts w:ascii="Arial Narrow" w:hAnsi="Arial Narrow" w:cs="ArialNarrow"/>
          <w:sz w:val="20"/>
          <w:szCs w:val="20"/>
        </w:rPr>
        <w:t>Perjanjian</w:t>
      </w:r>
      <w:r w:rsidRPr="00CF2ED0">
        <w:rPr>
          <w:rFonts w:ascii="Arial Narrow" w:hAnsi="Arial Narrow" w:cs="ArialNarrow"/>
          <w:sz w:val="20"/>
          <w:szCs w:val="20"/>
        </w:rPr>
        <w:t xml:space="preserve"> ini sampai dengan dilunasinya seluruh</w:t>
      </w:r>
      <w:r>
        <w:rPr>
          <w:rFonts w:ascii="Arial Narrow" w:hAnsi="Arial Narrow" w:cs="ArialNarrow"/>
          <w:sz w:val="20"/>
          <w:szCs w:val="20"/>
        </w:rPr>
        <w:t xml:space="preserve"> </w:t>
      </w:r>
      <w:r w:rsidRPr="00CF2ED0">
        <w:rPr>
          <w:rFonts w:ascii="Arial Narrow" w:hAnsi="Arial Narrow" w:cs="ArialNarrow"/>
          <w:sz w:val="20"/>
          <w:szCs w:val="20"/>
        </w:rPr>
        <w:t>kewajiban yang terhutang oleh DEBITUR kepada BA</w:t>
      </w:r>
      <w:r>
        <w:rPr>
          <w:rFonts w:ascii="Arial Narrow" w:hAnsi="Arial Narrow" w:cs="ArialNarrow"/>
          <w:sz w:val="20"/>
          <w:szCs w:val="20"/>
        </w:rPr>
        <w:t>NK berdasarkan Perjanjian</w:t>
      </w:r>
      <w:r w:rsidRPr="00CF2ED0">
        <w:rPr>
          <w:rFonts w:ascii="Arial Narrow" w:hAnsi="Arial Narrow" w:cs="ArialNarrow"/>
          <w:sz w:val="20"/>
          <w:szCs w:val="20"/>
        </w:rPr>
        <w:t xml:space="preserve"> ini, maka DEBITUR dilarang</w:t>
      </w:r>
      <w:r>
        <w:rPr>
          <w:rFonts w:ascii="Arial Narrow" w:hAnsi="Arial Narrow" w:cs="ArialNarrow"/>
          <w:sz w:val="20"/>
          <w:szCs w:val="20"/>
        </w:rPr>
        <w:t xml:space="preserve"> </w:t>
      </w:r>
      <w:r w:rsidRPr="00CF2ED0">
        <w:rPr>
          <w:rFonts w:ascii="Arial Narrow" w:hAnsi="Arial Narrow" w:cs="ArialNarrow"/>
          <w:sz w:val="20"/>
          <w:szCs w:val="20"/>
        </w:rPr>
        <w:t>melakukan hal-hal sebagai berikut :</w:t>
      </w:r>
    </w:p>
    <w:p w:rsidR="00863276" w:rsidRPr="00CF2ED0" w:rsidRDefault="00863276" w:rsidP="00863276">
      <w:pPr>
        <w:numPr>
          <w:ilvl w:val="1"/>
          <w:numId w:val="24"/>
        </w:numPr>
        <w:autoSpaceDE w:val="0"/>
        <w:autoSpaceDN w:val="0"/>
        <w:adjustRightInd w:val="0"/>
        <w:jc w:val="both"/>
        <w:rPr>
          <w:rFonts w:ascii="Arial Narrow" w:hAnsi="Arial Narrow" w:cs="ArialNarrow"/>
          <w:sz w:val="20"/>
          <w:szCs w:val="20"/>
        </w:rPr>
      </w:pPr>
      <w:r w:rsidRPr="00CF2ED0">
        <w:rPr>
          <w:rFonts w:ascii="Arial Narrow" w:hAnsi="Arial Narrow" w:cs="ArialNarrow"/>
          <w:sz w:val="20"/>
          <w:szCs w:val="20"/>
        </w:rPr>
        <w:t>Menjual atau dengan cara lain mengalihkan hak atau menyewakan/menyerahkan pemakaian seluruh atau</w:t>
      </w:r>
      <w:r>
        <w:rPr>
          <w:rFonts w:ascii="Arial Narrow" w:hAnsi="Arial Narrow" w:cs="ArialNarrow"/>
          <w:sz w:val="20"/>
          <w:szCs w:val="20"/>
        </w:rPr>
        <w:t xml:space="preserve"> </w:t>
      </w:r>
      <w:r w:rsidRPr="00CF2ED0">
        <w:rPr>
          <w:rFonts w:ascii="Arial Narrow" w:hAnsi="Arial Narrow" w:cs="ArialNarrow"/>
          <w:sz w:val="20"/>
          <w:szCs w:val="20"/>
        </w:rPr>
        <w:t>sebagian kekayaan/asset DEBITUR, baik barang-barang bergerak maupun tidak bergerak milik DEBITUR, kecuali</w:t>
      </w:r>
      <w:r>
        <w:rPr>
          <w:rFonts w:ascii="Arial Narrow" w:hAnsi="Arial Narrow" w:cs="ArialNarrow"/>
          <w:sz w:val="20"/>
          <w:szCs w:val="20"/>
        </w:rPr>
        <w:t xml:space="preserve"> </w:t>
      </w:r>
      <w:r w:rsidRPr="00CF2ED0">
        <w:rPr>
          <w:rFonts w:ascii="Arial Narrow" w:hAnsi="Arial Narrow" w:cs="ArialNarrow"/>
          <w:sz w:val="20"/>
          <w:szCs w:val="20"/>
        </w:rPr>
        <w:t xml:space="preserve">dalam rangka menjalankan </w:t>
      </w:r>
      <w:r>
        <w:rPr>
          <w:rFonts w:ascii="Arial Narrow" w:hAnsi="Arial Narrow" w:cs="ArialNarrow"/>
          <w:sz w:val="20"/>
          <w:szCs w:val="20"/>
        </w:rPr>
        <w:t xml:space="preserve">kegiatan </w:t>
      </w:r>
      <w:r w:rsidRPr="00CF2ED0">
        <w:rPr>
          <w:rFonts w:ascii="Arial Narrow" w:hAnsi="Arial Narrow" w:cs="ArialNarrow"/>
          <w:sz w:val="20"/>
          <w:szCs w:val="20"/>
        </w:rPr>
        <w:t>usaha DEBITUR sehari-hari.</w:t>
      </w:r>
    </w:p>
    <w:p w:rsidR="00863276" w:rsidRPr="00CF2ED0" w:rsidRDefault="00863276" w:rsidP="00863276">
      <w:pPr>
        <w:numPr>
          <w:ilvl w:val="1"/>
          <w:numId w:val="24"/>
        </w:numPr>
        <w:autoSpaceDE w:val="0"/>
        <w:autoSpaceDN w:val="0"/>
        <w:adjustRightInd w:val="0"/>
        <w:jc w:val="both"/>
        <w:rPr>
          <w:rFonts w:ascii="Arial Narrow" w:hAnsi="Arial Narrow" w:cs="ArialNarrow"/>
          <w:sz w:val="20"/>
          <w:szCs w:val="20"/>
        </w:rPr>
      </w:pPr>
      <w:r w:rsidRPr="00CF2ED0">
        <w:rPr>
          <w:rFonts w:ascii="Arial Narrow" w:hAnsi="Arial Narrow" w:cs="ArialNarrow"/>
          <w:sz w:val="20"/>
          <w:szCs w:val="20"/>
        </w:rPr>
        <w:t>Menjaminkan/mengagunkan deng</w:t>
      </w:r>
      <w:r>
        <w:rPr>
          <w:rFonts w:ascii="Arial Narrow" w:hAnsi="Arial Narrow" w:cs="ArialNarrow"/>
          <w:sz w:val="20"/>
          <w:szCs w:val="20"/>
        </w:rPr>
        <w:t>an cara bagaimanapun kekayaan (B</w:t>
      </w:r>
      <w:r w:rsidRPr="00CF2ED0">
        <w:rPr>
          <w:rFonts w:ascii="Arial Narrow" w:hAnsi="Arial Narrow" w:cs="ArialNarrow"/>
          <w:sz w:val="20"/>
          <w:szCs w:val="20"/>
        </w:rPr>
        <w:t>arang Jaminan) DEBITUR kepada orang/pihak</w:t>
      </w:r>
      <w:r>
        <w:rPr>
          <w:rFonts w:ascii="Arial Narrow" w:hAnsi="Arial Narrow" w:cs="ArialNarrow"/>
          <w:sz w:val="20"/>
          <w:szCs w:val="20"/>
        </w:rPr>
        <w:t xml:space="preserve"> </w:t>
      </w:r>
      <w:r w:rsidRPr="00CF2ED0">
        <w:rPr>
          <w:rFonts w:ascii="Arial Narrow" w:hAnsi="Arial Narrow" w:cs="ArialNarrow"/>
          <w:sz w:val="20"/>
          <w:szCs w:val="20"/>
        </w:rPr>
        <w:t xml:space="preserve">lain, kecuali menjaminkan/mengagunkan kekayaan kepada BANK sebagaimana termaktub dalam </w:t>
      </w:r>
      <w:r>
        <w:rPr>
          <w:rFonts w:ascii="Arial Narrow" w:hAnsi="Arial Narrow" w:cs="ArialNarrow"/>
          <w:sz w:val="20"/>
          <w:szCs w:val="20"/>
        </w:rPr>
        <w:t>Perjanjian</w:t>
      </w:r>
      <w:r w:rsidRPr="00CF2ED0">
        <w:rPr>
          <w:rFonts w:ascii="Arial Narrow" w:hAnsi="Arial Narrow" w:cs="ArialNarrow"/>
          <w:sz w:val="20"/>
          <w:szCs w:val="20"/>
        </w:rPr>
        <w:t>.</w:t>
      </w:r>
    </w:p>
    <w:p w:rsidR="00863276" w:rsidRPr="00DF7744" w:rsidRDefault="00863276" w:rsidP="00863276">
      <w:pPr>
        <w:numPr>
          <w:ilvl w:val="1"/>
          <w:numId w:val="24"/>
        </w:numPr>
        <w:autoSpaceDE w:val="0"/>
        <w:autoSpaceDN w:val="0"/>
        <w:adjustRightInd w:val="0"/>
        <w:jc w:val="both"/>
        <w:rPr>
          <w:rFonts w:ascii="Arial Narrow" w:hAnsi="Arial Narrow" w:cs="ArialNarrow"/>
          <w:sz w:val="20"/>
          <w:szCs w:val="20"/>
        </w:rPr>
      </w:pPr>
      <w:r w:rsidRPr="00DF7744">
        <w:rPr>
          <w:rFonts w:ascii="Arial Narrow" w:hAnsi="Arial Narrow" w:cs="ArialNarrow"/>
          <w:sz w:val="20"/>
          <w:szCs w:val="20"/>
        </w:rPr>
        <w:t>Mengadakan perjanjian yang dapat menimbulkan kewajiban DEBITUR untuk membayar kepada pihak ketiga, termasuk memberikan jaminan baik secara langsung maupun tidak langsung atas kewajiban pihak ketiga, kecuali dalam rangka menjalankan kegiatan usaha DEBITUR sehari-hari.</w:t>
      </w:r>
    </w:p>
    <w:p w:rsidR="00863276" w:rsidRPr="00CF2ED0" w:rsidRDefault="00863276" w:rsidP="00863276">
      <w:pPr>
        <w:numPr>
          <w:ilvl w:val="1"/>
          <w:numId w:val="24"/>
        </w:numPr>
        <w:autoSpaceDE w:val="0"/>
        <w:autoSpaceDN w:val="0"/>
        <w:adjustRightInd w:val="0"/>
        <w:jc w:val="both"/>
        <w:rPr>
          <w:rFonts w:ascii="Arial Narrow" w:hAnsi="Arial Narrow" w:cs="ArialNarrow"/>
          <w:sz w:val="20"/>
          <w:szCs w:val="20"/>
        </w:rPr>
      </w:pPr>
      <w:r w:rsidRPr="00CF2ED0">
        <w:rPr>
          <w:rFonts w:ascii="Arial Narrow" w:hAnsi="Arial Narrow" w:cs="ArialNarrow"/>
          <w:sz w:val="20"/>
          <w:szCs w:val="20"/>
        </w:rPr>
        <w:t xml:space="preserve">Memberikan pinjaman kepada atau menerima pinjaman dari pihak lain kecuali dalam rangka menjalankan </w:t>
      </w:r>
      <w:r>
        <w:rPr>
          <w:rFonts w:ascii="Arial Narrow" w:hAnsi="Arial Narrow" w:cs="ArialNarrow"/>
          <w:sz w:val="20"/>
          <w:szCs w:val="20"/>
        </w:rPr>
        <w:t xml:space="preserve">kegiatan </w:t>
      </w:r>
      <w:r w:rsidRPr="00CF2ED0">
        <w:rPr>
          <w:rFonts w:ascii="Arial Narrow" w:hAnsi="Arial Narrow" w:cs="ArialNarrow"/>
          <w:sz w:val="20"/>
          <w:szCs w:val="20"/>
        </w:rPr>
        <w:t>usaha</w:t>
      </w:r>
      <w:r>
        <w:rPr>
          <w:rFonts w:ascii="Arial Narrow" w:hAnsi="Arial Narrow" w:cs="ArialNarrow"/>
          <w:sz w:val="20"/>
          <w:szCs w:val="20"/>
        </w:rPr>
        <w:t xml:space="preserve"> DEBITUR sehari-hari.</w:t>
      </w:r>
    </w:p>
    <w:p w:rsidR="00863276" w:rsidRDefault="00863276" w:rsidP="00863276">
      <w:pPr>
        <w:jc w:val="center"/>
        <w:rPr>
          <w:rFonts w:ascii="Arial Narrow" w:hAnsi="Arial Narrow"/>
          <w:b/>
          <w:sz w:val="20"/>
        </w:rPr>
      </w:pPr>
    </w:p>
    <w:p w:rsidR="00863276" w:rsidRDefault="00863276" w:rsidP="00863276">
      <w:pPr>
        <w:jc w:val="center"/>
        <w:rPr>
          <w:rFonts w:ascii="Arial Narrow" w:hAnsi="Arial Narrow"/>
          <w:b/>
          <w:sz w:val="20"/>
        </w:rPr>
      </w:pPr>
      <w:r>
        <w:rPr>
          <w:rFonts w:ascii="Arial Narrow" w:hAnsi="Arial Narrow"/>
          <w:b/>
          <w:sz w:val="20"/>
        </w:rPr>
        <w:t>PASAL 6</w:t>
      </w:r>
    </w:p>
    <w:p w:rsidR="00863276" w:rsidRDefault="00863276" w:rsidP="00863276">
      <w:pPr>
        <w:jc w:val="center"/>
        <w:rPr>
          <w:rFonts w:ascii="Arial Narrow" w:hAnsi="Arial Narrow"/>
          <w:b/>
          <w:sz w:val="20"/>
        </w:rPr>
      </w:pPr>
      <w:r>
        <w:rPr>
          <w:rFonts w:ascii="Arial Narrow" w:hAnsi="Arial Narrow"/>
          <w:b/>
          <w:sz w:val="20"/>
        </w:rPr>
        <w:t>KOMPENSASI</w:t>
      </w:r>
    </w:p>
    <w:p w:rsidR="00863276" w:rsidRDefault="00863276" w:rsidP="00863276">
      <w:pPr>
        <w:spacing w:line="120" w:lineRule="auto"/>
        <w:jc w:val="center"/>
        <w:rPr>
          <w:rFonts w:ascii="Arial Narrow" w:hAnsi="Arial Narrow"/>
          <w:b/>
          <w:sz w:val="16"/>
        </w:rPr>
      </w:pPr>
    </w:p>
    <w:p w:rsidR="00863276" w:rsidRDefault="00863276" w:rsidP="00863276">
      <w:pPr>
        <w:jc w:val="both"/>
        <w:rPr>
          <w:rFonts w:ascii="Arial Narrow" w:hAnsi="Arial Narrow"/>
          <w:sz w:val="20"/>
        </w:rPr>
      </w:pPr>
      <w:r>
        <w:rPr>
          <w:rFonts w:ascii="Arial Narrow" w:hAnsi="Arial Narrow"/>
          <w:sz w:val="20"/>
        </w:rPr>
        <w:t>DEBITUR tidak berhak untuk memperhitungkan (mengkompensir) dengan tagihan/piutang dagang DEBITUR terhadap BANK (bila ada) dan tidak akan menuntut terlebih dahulu suatu pembayaran lain (</w:t>
      </w:r>
      <w:r w:rsidRPr="003F6A47">
        <w:rPr>
          <w:rFonts w:ascii="Arial Narrow" w:hAnsi="Arial Narrow"/>
          <w:i/>
          <w:sz w:val="20"/>
        </w:rPr>
        <w:t>counter claim</w:t>
      </w:r>
      <w:r>
        <w:rPr>
          <w:rFonts w:ascii="Arial Narrow" w:hAnsi="Arial Narrow"/>
          <w:sz w:val="20"/>
        </w:rPr>
        <w:t>) dan tidak dapat dijadikan alasan untuk tidak membayar atau menuntut kembali BANK berdasarkan Perjanjian ini atau berdasarkan perjanjian-perjanjian lain yang disebut dalam Perjanjian ini. DEBITUR dengan ini melepaskan semua haknya seperti disebut dalam pasal 1425 sampai dengan 1429 Kitab Undang-undang Hukum Perdata.</w:t>
      </w:r>
    </w:p>
    <w:p w:rsidR="00863276" w:rsidRDefault="00863276" w:rsidP="00863276">
      <w:pPr>
        <w:spacing w:line="120" w:lineRule="auto"/>
        <w:jc w:val="center"/>
        <w:rPr>
          <w:rFonts w:ascii="Arial Narrow" w:hAnsi="Arial Narrow"/>
          <w:b/>
          <w:sz w:val="20"/>
        </w:rPr>
      </w:pPr>
    </w:p>
    <w:p w:rsidR="00863276" w:rsidRDefault="00863276" w:rsidP="00863276">
      <w:pPr>
        <w:jc w:val="center"/>
        <w:rPr>
          <w:rFonts w:ascii="Arial Narrow" w:hAnsi="Arial Narrow"/>
          <w:b/>
          <w:sz w:val="20"/>
        </w:rPr>
      </w:pPr>
    </w:p>
    <w:p w:rsidR="00863276" w:rsidRDefault="00863276" w:rsidP="00863276">
      <w:pPr>
        <w:jc w:val="center"/>
        <w:rPr>
          <w:rFonts w:ascii="Arial Narrow" w:hAnsi="Arial Narrow"/>
          <w:b/>
          <w:sz w:val="20"/>
        </w:rPr>
      </w:pPr>
      <w:r>
        <w:rPr>
          <w:rFonts w:ascii="Arial Narrow" w:hAnsi="Arial Narrow"/>
          <w:b/>
          <w:sz w:val="20"/>
        </w:rPr>
        <w:t>PASAL 7</w:t>
      </w:r>
    </w:p>
    <w:p w:rsidR="00863276" w:rsidRDefault="00863276" w:rsidP="00863276">
      <w:pPr>
        <w:jc w:val="center"/>
        <w:rPr>
          <w:rFonts w:ascii="Arial Narrow" w:hAnsi="Arial Narrow"/>
          <w:b/>
          <w:sz w:val="20"/>
        </w:rPr>
      </w:pPr>
      <w:r>
        <w:rPr>
          <w:rFonts w:ascii="Arial Narrow" w:hAnsi="Arial Narrow"/>
          <w:b/>
          <w:sz w:val="20"/>
        </w:rPr>
        <w:t>PENGALIHAN HAK</w:t>
      </w:r>
    </w:p>
    <w:p w:rsidR="00863276" w:rsidRDefault="00863276" w:rsidP="00863276">
      <w:pPr>
        <w:spacing w:line="120" w:lineRule="auto"/>
        <w:jc w:val="center"/>
        <w:rPr>
          <w:rFonts w:ascii="Arial Narrow" w:hAnsi="Arial Narrow"/>
          <w:b/>
          <w:sz w:val="16"/>
        </w:rPr>
      </w:pPr>
    </w:p>
    <w:p w:rsidR="00863276" w:rsidRDefault="00863276" w:rsidP="00863276">
      <w:pPr>
        <w:numPr>
          <w:ilvl w:val="1"/>
          <w:numId w:val="27"/>
        </w:numPr>
        <w:spacing w:after="120"/>
        <w:jc w:val="both"/>
        <w:rPr>
          <w:rFonts w:ascii="Arial Narrow" w:hAnsi="Arial Narrow"/>
          <w:sz w:val="20"/>
        </w:rPr>
      </w:pPr>
      <w:r>
        <w:rPr>
          <w:rFonts w:ascii="Arial Narrow" w:hAnsi="Arial Narrow"/>
          <w:sz w:val="20"/>
          <w:lang w:val="id-ID"/>
        </w:rPr>
        <w:t xml:space="preserve">DEBITUR setuju apabila dianggap perlu dan berdasarkan pertimbangan BANK, BANK berhak mengalihkan, baik seluruh atau sebagian hak-hak yang timbul sehubungan dengan pemberian Fasilitas Kredit berdasarkan Perjanjian ini (berikut setiap perubahannya) kepada pihak ketiga lainnya. Dan DEBITUR dengan ini setuju bahwa penerima pengalihan hak yang bersangkutan akan mendapat manfaat yang sama dengan yang diberikan kepada BANK berdasarkan Perjanjian ini. </w:t>
      </w:r>
      <w:r>
        <w:rPr>
          <w:rFonts w:ascii="Arial Narrow" w:hAnsi="Arial Narrow"/>
          <w:sz w:val="20"/>
        </w:rPr>
        <w:t xml:space="preserve"> </w:t>
      </w:r>
    </w:p>
    <w:p w:rsidR="00863276" w:rsidRPr="00B34C63" w:rsidRDefault="00863276" w:rsidP="00863276">
      <w:pPr>
        <w:numPr>
          <w:ilvl w:val="1"/>
          <w:numId w:val="27"/>
        </w:numPr>
        <w:spacing w:after="120"/>
        <w:jc w:val="both"/>
        <w:rPr>
          <w:rFonts w:ascii="Arial Narrow" w:hAnsi="Arial Narrow"/>
          <w:sz w:val="20"/>
          <w:lang w:val="id-ID"/>
        </w:rPr>
      </w:pPr>
      <w:r>
        <w:rPr>
          <w:rFonts w:ascii="Arial Narrow" w:hAnsi="Arial Narrow"/>
          <w:sz w:val="20"/>
          <w:lang w:val="id-ID"/>
        </w:rPr>
        <w:t xml:space="preserve">Menyimpang dari </w:t>
      </w:r>
      <w:r>
        <w:rPr>
          <w:rFonts w:ascii="Arial Narrow" w:hAnsi="Arial Narrow"/>
          <w:sz w:val="20"/>
        </w:rPr>
        <w:t>ayat 7.1.</w:t>
      </w:r>
      <w:r>
        <w:rPr>
          <w:rFonts w:ascii="Arial Narrow" w:hAnsi="Arial Narrow"/>
          <w:sz w:val="20"/>
          <w:lang w:val="id-ID"/>
        </w:rPr>
        <w:t>, DEBITUR setuju untuk tidak mengalihkan sebagian atau seluruh hak dan kewajibannya berdasarkan Perjanjian ini pada pihak ketiga lainnya tanpa persetujuan tertulis terlebih dahulu dari BANK.</w:t>
      </w:r>
    </w:p>
    <w:p w:rsidR="00863276" w:rsidRPr="00B34C63" w:rsidRDefault="00863276" w:rsidP="00863276">
      <w:pPr>
        <w:numPr>
          <w:ilvl w:val="1"/>
          <w:numId w:val="27"/>
        </w:numPr>
        <w:spacing w:after="120"/>
        <w:jc w:val="both"/>
        <w:rPr>
          <w:rFonts w:ascii="Arial Narrow" w:hAnsi="Arial Narrow"/>
          <w:sz w:val="20"/>
          <w:lang w:val="id-ID"/>
        </w:rPr>
      </w:pPr>
      <w:r w:rsidRPr="002310C8">
        <w:rPr>
          <w:rFonts w:ascii="Arial Narrow" w:hAnsi="Arial Narrow"/>
          <w:sz w:val="20"/>
          <w:lang w:val="id-ID"/>
        </w:rPr>
        <w:t>Dalam hal BANK mengalihkan Fasilitas Kredit ini, baik sebagian maupun seluruhnya, DEBITUR tetap terikat dan tunduk pada syarat-syarat dan ketentuan-ketentuan dalam Perjanjian (berikut setiap perubahan dan/atau perpanjangannya) serta perjanjian-perjanjian lainnya yang berhubungan dengan pemberian Fasilitas Kredit oleh BANK kepada DEBITUR.</w:t>
      </w:r>
    </w:p>
    <w:p w:rsidR="00863276" w:rsidRPr="00B34C63" w:rsidRDefault="00863276" w:rsidP="00863276">
      <w:pPr>
        <w:spacing w:after="120"/>
        <w:ind w:left="435"/>
        <w:jc w:val="both"/>
        <w:rPr>
          <w:rFonts w:ascii="Arial Narrow" w:hAnsi="Arial Narrow"/>
          <w:sz w:val="20"/>
          <w:lang w:val="id-ID"/>
        </w:rPr>
      </w:pPr>
    </w:p>
    <w:p w:rsidR="00863276" w:rsidRPr="00DF7744" w:rsidRDefault="00863276" w:rsidP="00863276">
      <w:pPr>
        <w:pStyle w:val="Heading2"/>
        <w:rPr>
          <w:rFonts w:ascii="Arial Narrow" w:hAnsi="Arial Narrow"/>
        </w:rPr>
      </w:pPr>
      <w:r>
        <w:rPr>
          <w:rFonts w:ascii="Arial Narrow" w:hAnsi="Arial Narrow"/>
          <w:lang w:val="id-ID"/>
        </w:rPr>
        <w:t xml:space="preserve">PASAL </w:t>
      </w:r>
      <w:r>
        <w:rPr>
          <w:rFonts w:ascii="Arial Narrow" w:hAnsi="Arial Narrow"/>
        </w:rPr>
        <w:t>8</w:t>
      </w:r>
    </w:p>
    <w:p w:rsidR="00863276" w:rsidRDefault="00863276" w:rsidP="00863276">
      <w:pPr>
        <w:pStyle w:val="Heading2"/>
        <w:rPr>
          <w:rFonts w:ascii="Arial Narrow" w:hAnsi="Arial Narrow"/>
          <w:lang w:val="id-ID"/>
        </w:rPr>
      </w:pPr>
      <w:r>
        <w:rPr>
          <w:rFonts w:ascii="Arial Narrow" w:hAnsi="Arial Narrow"/>
          <w:lang w:val="id-ID"/>
        </w:rPr>
        <w:t>PERISTIWA KELALAIAN</w:t>
      </w:r>
    </w:p>
    <w:p w:rsidR="00863276" w:rsidRDefault="00863276" w:rsidP="00863276">
      <w:pPr>
        <w:pStyle w:val="BalloonText"/>
        <w:spacing w:line="120" w:lineRule="auto"/>
        <w:rPr>
          <w:rFonts w:ascii="Times New Roman" w:hAnsi="Times New Roman" w:cs="Times New Roman"/>
          <w:szCs w:val="22"/>
          <w:lang w:val="id-ID"/>
        </w:rPr>
      </w:pPr>
    </w:p>
    <w:p w:rsidR="00863276" w:rsidRDefault="00863276" w:rsidP="00863276">
      <w:pPr>
        <w:pStyle w:val="BodyText"/>
        <w:rPr>
          <w:rFonts w:ascii="Arial Narrow" w:hAnsi="Arial Narrow"/>
          <w:lang w:val="id-ID"/>
        </w:rPr>
      </w:pPr>
      <w:r>
        <w:rPr>
          <w:rFonts w:ascii="Arial Narrow" w:hAnsi="Arial Narrow"/>
          <w:lang w:val="id-ID"/>
        </w:rPr>
        <w:t xml:space="preserve">BANK berhak tanpa somasi lagi mengakhiri Perjanjian ini dan menuntut pembayaran dengan seketika dan sekaligus lunas dari jumlah-jumlah yang terhutang oleh DEBITUR berdasarkan Perjanjian ini (berikut perubahannya), baik karena hutang pokok, bunga, </w:t>
      </w:r>
      <w:r>
        <w:rPr>
          <w:rFonts w:ascii="Arial Narrow" w:hAnsi="Arial Narrow"/>
        </w:rPr>
        <w:t>biaya kredit</w:t>
      </w:r>
      <w:r>
        <w:rPr>
          <w:rFonts w:ascii="Arial Narrow" w:hAnsi="Arial Narrow"/>
          <w:lang w:val="id-ID"/>
        </w:rPr>
        <w:t>, dan karenanya pemberitahuan dengan surat juru sita atau surat-surat lain yang  berkekuatan serupa itu tidak diperlukan lagi, bilamana DEBITUR : i) oleh Pengadilan Negeri dinyatakan pailit; ii) meminta penundaaan pembayaran hutang-hutangnya (</w:t>
      </w:r>
      <w:r w:rsidRPr="00DF7744">
        <w:rPr>
          <w:rFonts w:ascii="Arial Narrow" w:hAnsi="Arial Narrow"/>
          <w:i/>
          <w:lang w:val="id-ID"/>
        </w:rPr>
        <w:t>surseance van betaling</w:t>
      </w:r>
      <w:r>
        <w:rPr>
          <w:rFonts w:ascii="Arial Narrow" w:hAnsi="Arial Narrow"/>
          <w:lang w:val="id-ID"/>
        </w:rPr>
        <w:t>); iii) meninggal dunia</w:t>
      </w:r>
      <w:r>
        <w:rPr>
          <w:rFonts w:ascii="Arial Narrow" w:hAnsi="Arial Narrow"/>
        </w:rPr>
        <w:t xml:space="preserve"> atau ditaruh dibawah pengampuan (bila perorangan) atau dibubarkan / membubarkan diri (bila perusahaan)</w:t>
      </w:r>
      <w:r>
        <w:rPr>
          <w:rFonts w:ascii="Arial Narrow" w:hAnsi="Arial Narrow"/>
          <w:lang w:val="id-ID"/>
        </w:rPr>
        <w:t>; iv) lalai atau tidak memenuhi salah satu ketentuan dalam Perjanjian ini</w:t>
      </w:r>
      <w:r>
        <w:rPr>
          <w:rFonts w:ascii="Arial Narrow" w:hAnsi="Arial Narrow"/>
        </w:rPr>
        <w:t xml:space="preserve"> atau perjanjian lain yang sejenis (</w:t>
      </w:r>
      <w:r w:rsidRPr="00512B59">
        <w:rPr>
          <w:rFonts w:ascii="Arial Narrow" w:hAnsi="Arial Narrow"/>
          <w:i/>
        </w:rPr>
        <w:t>cross default</w:t>
      </w:r>
      <w:r>
        <w:rPr>
          <w:rFonts w:ascii="Arial Narrow" w:hAnsi="Arial Narrow"/>
        </w:rPr>
        <w:t>)</w:t>
      </w:r>
      <w:r>
        <w:rPr>
          <w:rFonts w:ascii="Arial Narrow" w:hAnsi="Arial Narrow"/>
          <w:lang w:val="id-ID"/>
        </w:rPr>
        <w:t>; v) tidak membayar bunga pada waktu yang telah  ditentukan atau lalai/tidak memenuhi kewajibannya menurut Perjanjian ini, vi) terlibat dalam suatu perkara pengadilan.</w:t>
      </w:r>
    </w:p>
    <w:p w:rsidR="00863276" w:rsidRDefault="00863276" w:rsidP="00863276">
      <w:pPr>
        <w:pStyle w:val="BodyText"/>
        <w:spacing w:line="120" w:lineRule="auto"/>
        <w:rPr>
          <w:rFonts w:ascii="Arial Narrow" w:hAnsi="Arial Narrow"/>
          <w:lang w:val="id-ID"/>
        </w:rPr>
      </w:pPr>
    </w:p>
    <w:p w:rsidR="00863276" w:rsidRPr="00502FF4" w:rsidRDefault="00863276" w:rsidP="00863276">
      <w:pPr>
        <w:spacing w:line="120" w:lineRule="auto"/>
        <w:rPr>
          <w:rFonts w:ascii="Arial Narrow" w:hAnsi="Arial Narrow"/>
          <w:b/>
          <w:sz w:val="16"/>
          <w:lang w:val="id-ID"/>
        </w:rPr>
      </w:pPr>
    </w:p>
    <w:p w:rsidR="00863276" w:rsidRDefault="00863276" w:rsidP="00863276">
      <w:pPr>
        <w:jc w:val="center"/>
        <w:rPr>
          <w:rFonts w:ascii="Arial Narrow" w:hAnsi="Arial Narrow"/>
          <w:b/>
          <w:sz w:val="20"/>
          <w:lang w:val="id-ID"/>
        </w:rPr>
      </w:pPr>
      <w:r>
        <w:rPr>
          <w:rFonts w:ascii="Arial Narrow" w:hAnsi="Arial Narrow"/>
          <w:b/>
          <w:sz w:val="20"/>
          <w:lang w:val="id-ID"/>
        </w:rPr>
        <w:t xml:space="preserve">PASAL </w:t>
      </w:r>
      <w:r>
        <w:rPr>
          <w:rFonts w:ascii="Arial Narrow" w:hAnsi="Arial Narrow"/>
          <w:b/>
          <w:sz w:val="20"/>
        </w:rPr>
        <w:t>9</w:t>
      </w:r>
      <w:r>
        <w:rPr>
          <w:rFonts w:ascii="Arial Narrow" w:hAnsi="Arial Narrow"/>
          <w:b/>
          <w:sz w:val="20"/>
          <w:lang w:val="id-ID"/>
        </w:rPr>
        <w:t xml:space="preserve">                       </w:t>
      </w:r>
    </w:p>
    <w:p w:rsidR="00863276" w:rsidRDefault="00863276" w:rsidP="00863276">
      <w:pPr>
        <w:jc w:val="center"/>
        <w:rPr>
          <w:rFonts w:ascii="Arial Narrow" w:hAnsi="Arial Narrow"/>
          <w:b/>
          <w:sz w:val="20"/>
          <w:lang w:val="id-ID"/>
        </w:rPr>
      </w:pPr>
      <w:r>
        <w:rPr>
          <w:rFonts w:ascii="Arial Narrow" w:hAnsi="Arial Narrow"/>
          <w:b/>
          <w:sz w:val="20"/>
          <w:lang w:val="id-ID"/>
        </w:rPr>
        <w:t>PERLINDUNGAN TERHADAP PENGHASILAN BANK</w:t>
      </w:r>
    </w:p>
    <w:p w:rsidR="00863276" w:rsidRDefault="00863276" w:rsidP="00863276">
      <w:pPr>
        <w:spacing w:line="120" w:lineRule="auto"/>
        <w:jc w:val="center"/>
        <w:rPr>
          <w:rFonts w:ascii="Arial Narrow" w:hAnsi="Arial Narrow"/>
          <w:b/>
          <w:sz w:val="16"/>
          <w:lang w:val="id-ID"/>
        </w:rPr>
      </w:pPr>
    </w:p>
    <w:p w:rsidR="00863276" w:rsidRPr="00502FF4" w:rsidRDefault="00863276" w:rsidP="00863276">
      <w:pPr>
        <w:pStyle w:val="BodyText"/>
        <w:rPr>
          <w:rFonts w:ascii="Arial Narrow" w:hAnsi="Arial Narrow"/>
          <w:lang w:val="id-ID"/>
        </w:rPr>
      </w:pPr>
      <w:r>
        <w:rPr>
          <w:rFonts w:ascii="Arial Narrow" w:hAnsi="Arial Narrow"/>
          <w:lang w:val="id-ID"/>
        </w:rPr>
        <w:t xml:space="preserve">Semua  biaya  yang  dapat  ditagih dan harus  dibayar yang  timbul  berdasarkan Perjanjian  ini  dan  segala akibat dari pada Perjanjian  ini (biaya penyimpanan jaminan, pengacara, penasehat hukum yang diberi tugas oleh BANK untuk </w:t>
      </w:r>
      <w:r>
        <w:rPr>
          <w:rFonts w:ascii="Arial Narrow" w:hAnsi="Arial Narrow"/>
          <w:lang w:val="id-ID"/>
        </w:rPr>
        <w:lastRenderedPageBreak/>
        <w:t xml:space="preserve">menagih kredit  tersebut),  menjadi tanggungan DEBITUR. Demikian pula </w:t>
      </w:r>
      <w:r w:rsidRPr="00502FF4">
        <w:rPr>
          <w:rFonts w:ascii="Arial Narrow" w:hAnsi="Arial Narrow"/>
          <w:lang w:val="id-ID"/>
        </w:rPr>
        <w:t>bila terjadi perubahan pada peraturan perundang-undangan, petunjuk pelaksanaannya atau penafsirannya yang mengakibatkan bertambahnya biaya (pajak, bea, pungutan atau biaya lain) pada BANK sehubungan dengan pemberian Fasilitas Kredit dalam Perjanjian ini merupakan tanggungan DEBITUR. Maka sejak tanggal permintaan BANK, DEBITUR wajib dalam jangka waktu 7 (tujuh) hari membayar tambahan biaya-biaya tersebut kepada BANK.</w:t>
      </w:r>
    </w:p>
    <w:p w:rsidR="00863276" w:rsidRPr="00502FF4" w:rsidRDefault="00863276" w:rsidP="00863276">
      <w:pPr>
        <w:spacing w:line="120" w:lineRule="auto"/>
        <w:rPr>
          <w:rFonts w:ascii="Arial Narrow" w:hAnsi="Arial Narrow"/>
          <w:b/>
          <w:sz w:val="16"/>
          <w:lang w:val="id-ID"/>
        </w:rPr>
      </w:pPr>
    </w:p>
    <w:p w:rsidR="00863276" w:rsidRDefault="00863276" w:rsidP="00863276">
      <w:pPr>
        <w:jc w:val="center"/>
        <w:rPr>
          <w:rFonts w:ascii="Arial Narrow" w:hAnsi="Arial Narrow"/>
          <w:b/>
          <w:sz w:val="20"/>
        </w:rPr>
      </w:pPr>
    </w:p>
    <w:p w:rsidR="00863276" w:rsidRDefault="00863276" w:rsidP="00863276">
      <w:pPr>
        <w:jc w:val="center"/>
        <w:rPr>
          <w:rFonts w:ascii="Arial Narrow" w:hAnsi="Arial Narrow"/>
          <w:b/>
          <w:sz w:val="20"/>
        </w:rPr>
      </w:pPr>
      <w:r>
        <w:rPr>
          <w:rFonts w:ascii="Arial Narrow" w:hAnsi="Arial Narrow"/>
          <w:b/>
          <w:sz w:val="20"/>
        </w:rPr>
        <w:t>PASAL 10</w:t>
      </w:r>
    </w:p>
    <w:p w:rsidR="00863276" w:rsidRDefault="00863276" w:rsidP="00863276">
      <w:pPr>
        <w:jc w:val="center"/>
        <w:rPr>
          <w:rFonts w:ascii="Arial Narrow" w:hAnsi="Arial Narrow"/>
          <w:b/>
          <w:sz w:val="20"/>
        </w:rPr>
      </w:pPr>
      <w:r>
        <w:rPr>
          <w:rFonts w:ascii="Arial Narrow" w:hAnsi="Arial Narrow"/>
          <w:b/>
          <w:sz w:val="20"/>
        </w:rPr>
        <w:t>JAMINAN</w:t>
      </w:r>
    </w:p>
    <w:p w:rsidR="00863276" w:rsidRDefault="00863276" w:rsidP="00863276">
      <w:pPr>
        <w:spacing w:line="120" w:lineRule="auto"/>
        <w:jc w:val="center"/>
        <w:rPr>
          <w:rFonts w:ascii="Arial Narrow" w:hAnsi="Arial Narrow"/>
          <w:b/>
          <w:sz w:val="16"/>
        </w:rPr>
      </w:pPr>
    </w:p>
    <w:p w:rsidR="00863276" w:rsidRDefault="00863276" w:rsidP="00863276">
      <w:pPr>
        <w:numPr>
          <w:ilvl w:val="1"/>
          <w:numId w:val="14"/>
        </w:numPr>
        <w:ind w:left="540" w:hanging="540"/>
        <w:jc w:val="both"/>
        <w:rPr>
          <w:rFonts w:ascii="Arial Narrow" w:hAnsi="Arial Narrow"/>
          <w:sz w:val="20"/>
          <w:lang w:val="sv-SE"/>
        </w:rPr>
      </w:pPr>
      <w:r w:rsidRPr="005B6F8B">
        <w:rPr>
          <w:rFonts w:ascii="Arial Narrow" w:hAnsi="Arial Narrow"/>
          <w:sz w:val="20"/>
          <w:lang w:val="sv-SE"/>
        </w:rPr>
        <w:t>Untuk menjamin pembayaran lunas, penuh, tertib dan dengan sebagaimana mestinya semua jumlah uang yang terhutang dan wajib dibayar oleh DEBITUR kepada BANK berdasarkan Perjanjian ini dan perubahan dan/atau perpanjangannya, baik jumlah pokok pinjaman(-pinjaman), bunga, dan biaya-biaya lainnya</w:t>
      </w:r>
      <w:r w:rsidRPr="000E5751">
        <w:rPr>
          <w:rFonts w:ascii="Arial Narrow" w:hAnsi="Arial Narrow"/>
          <w:sz w:val="20"/>
          <w:lang w:val="sv-SE"/>
        </w:rPr>
        <w:t xml:space="preserve">, maka DEBITUR menyerahkan pada BANK jaminan(-jaminan) berupa </w:t>
      </w:r>
      <w:r>
        <w:rPr>
          <w:rFonts w:ascii="Arial Narrow" w:hAnsi="Arial Narrow"/>
          <w:sz w:val="20"/>
          <w:lang w:val="sv-SE"/>
        </w:rPr>
        <w:t>:</w:t>
      </w:r>
    </w:p>
    <w:p w:rsidR="00863276" w:rsidRDefault="00863276" w:rsidP="00863276">
      <w:pPr>
        <w:ind w:left="540"/>
        <w:jc w:val="both"/>
        <w:rPr>
          <w:rFonts w:ascii="Arial Narrow" w:hAnsi="Arial Narrow"/>
          <w:sz w:val="20"/>
        </w:rPr>
      </w:pPr>
      <w:r>
        <w:rPr>
          <w:rFonts w:ascii="Arial Narrow" w:hAnsi="Arial Narrow"/>
          <w:sz w:val="20"/>
        </w:rPr>
        <w:t>.</w:t>
      </w:r>
    </w:p>
    <w:p w:rsidR="00863276" w:rsidRDefault="00863276" w:rsidP="00863276">
      <w:pPr>
        <w:ind w:left="540"/>
        <w:jc w:val="both"/>
        <w:rPr>
          <w:rFonts w:ascii="Arial Narrow" w:hAnsi="Arial Narrow"/>
          <w:sz w:val="20"/>
        </w:rPr>
      </w:pPr>
      <w:r>
        <w:rPr>
          <w:rFonts w:ascii="Arial Narrow" w:hAnsi="Arial Narrow"/>
          <w:sz w:val="20"/>
        </w:rPr>
        <w:t>.</w:t>
      </w:r>
    </w:p>
    <w:p w:rsidR="00863276" w:rsidRDefault="00863276" w:rsidP="00863276">
      <w:pPr>
        <w:ind w:left="540"/>
        <w:jc w:val="both"/>
        <w:rPr>
          <w:rFonts w:ascii="Arial Narrow" w:hAnsi="Arial Narrow"/>
          <w:sz w:val="20"/>
        </w:rPr>
      </w:pPr>
      <w:r>
        <w:rPr>
          <w:rFonts w:ascii="Arial Narrow" w:hAnsi="Arial Narrow"/>
          <w:sz w:val="20"/>
        </w:rPr>
        <w:t>.</w:t>
      </w:r>
    </w:p>
    <w:p w:rsidR="00863276" w:rsidRDefault="00863276" w:rsidP="00863276">
      <w:pPr>
        <w:ind w:left="540"/>
        <w:jc w:val="both"/>
        <w:rPr>
          <w:rFonts w:ascii="Arial Narrow" w:hAnsi="Arial Narrow"/>
          <w:sz w:val="20"/>
        </w:rPr>
      </w:pPr>
      <w:r>
        <w:rPr>
          <w:rFonts w:ascii="Arial Narrow" w:hAnsi="Arial Narrow"/>
          <w:sz w:val="20"/>
        </w:rPr>
        <w:t>.</w:t>
      </w:r>
    </w:p>
    <w:p w:rsidR="00863276" w:rsidRDefault="00863276" w:rsidP="00863276">
      <w:pPr>
        <w:ind w:left="540"/>
        <w:jc w:val="both"/>
        <w:rPr>
          <w:rFonts w:ascii="Arial Narrow" w:hAnsi="Arial Narrow"/>
          <w:sz w:val="20"/>
        </w:rPr>
      </w:pPr>
      <w:r>
        <w:rPr>
          <w:rFonts w:ascii="Arial Narrow" w:hAnsi="Arial Narrow"/>
          <w:sz w:val="20"/>
        </w:rPr>
        <w:t>.</w:t>
      </w:r>
    </w:p>
    <w:p w:rsidR="00863276" w:rsidRDefault="00863276" w:rsidP="00863276">
      <w:pPr>
        <w:ind w:left="540"/>
        <w:jc w:val="both"/>
        <w:rPr>
          <w:rFonts w:ascii="Arial Narrow" w:hAnsi="Arial Narrow"/>
          <w:sz w:val="20"/>
        </w:rPr>
      </w:pPr>
      <w:r>
        <w:rPr>
          <w:rFonts w:ascii="Arial Narrow" w:hAnsi="Arial Narrow"/>
          <w:sz w:val="20"/>
        </w:rPr>
        <w:t>.</w:t>
      </w:r>
    </w:p>
    <w:p w:rsidR="00863276" w:rsidRDefault="00863276" w:rsidP="00863276">
      <w:pPr>
        <w:ind w:left="540"/>
        <w:jc w:val="both"/>
        <w:rPr>
          <w:rFonts w:ascii="Arial Narrow" w:hAnsi="Arial Narrow"/>
          <w:sz w:val="20"/>
        </w:rPr>
      </w:pPr>
      <w:r>
        <w:rPr>
          <w:rFonts w:ascii="Arial Narrow" w:hAnsi="Arial Narrow"/>
          <w:sz w:val="20"/>
        </w:rPr>
        <w:t>.</w:t>
      </w:r>
    </w:p>
    <w:p w:rsidR="00863276" w:rsidRDefault="00863276" w:rsidP="00863276">
      <w:pPr>
        <w:ind w:left="540"/>
        <w:jc w:val="both"/>
        <w:rPr>
          <w:rFonts w:ascii="Arial Narrow" w:hAnsi="Arial Narrow"/>
          <w:sz w:val="20"/>
        </w:rPr>
      </w:pPr>
      <w:r>
        <w:rPr>
          <w:rFonts w:ascii="Arial Narrow" w:hAnsi="Arial Narrow"/>
          <w:sz w:val="20"/>
        </w:rPr>
        <w:t>.</w:t>
      </w:r>
    </w:p>
    <w:p w:rsidR="00863276" w:rsidRPr="00B46716" w:rsidRDefault="00863276" w:rsidP="00863276">
      <w:pPr>
        <w:ind w:left="540"/>
        <w:jc w:val="both"/>
        <w:rPr>
          <w:rFonts w:ascii="Arial Narrow" w:hAnsi="Arial Narrow"/>
          <w:sz w:val="20"/>
        </w:rPr>
      </w:pPr>
      <w:r>
        <w:rPr>
          <w:rFonts w:ascii="Arial Narrow" w:hAnsi="Arial Narrow"/>
          <w:sz w:val="20"/>
        </w:rPr>
        <w:t>.</w:t>
      </w:r>
    </w:p>
    <w:p w:rsidR="00863276" w:rsidRDefault="00863276" w:rsidP="00863276">
      <w:pPr>
        <w:ind w:left="540"/>
        <w:jc w:val="both"/>
        <w:rPr>
          <w:rFonts w:ascii="Arial Narrow" w:hAnsi="Arial Narrow"/>
          <w:sz w:val="20"/>
          <w:lang w:val="sv-SE"/>
        </w:rPr>
      </w:pPr>
      <w:r>
        <w:rPr>
          <w:rFonts w:ascii="Arial Narrow" w:hAnsi="Arial Narrow"/>
          <w:sz w:val="20"/>
          <w:lang w:val="sv-SE"/>
        </w:rPr>
        <w:t>Y</w:t>
      </w:r>
      <w:r w:rsidRPr="005B6F8B">
        <w:rPr>
          <w:rFonts w:ascii="Arial Narrow" w:hAnsi="Arial Narrow"/>
          <w:sz w:val="20"/>
          <w:lang w:val="sv-SE"/>
        </w:rPr>
        <w:t xml:space="preserve">ang pengalihan hak kepemilikannya dibuktikan dengan dokumen atau </w:t>
      </w:r>
      <w:r w:rsidRPr="000E5751">
        <w:rPr>
          <w:rFonts w:ascii="Arial Narrow" w:hAnsi="Arial Narrow"/>
          <w:sz w:val="20"/>
          <w:lang w:val="sv-SE"/>
        </w:rPr>
        <w:t>perjanjian-perjanjian pengikatan jaminan</w:t>
      </w:r>
      <w:r>
        <w:rPr>
          <w:rFonts w:ascii="Arial Narrow" w:hAnsi="Arial Narrow"/>
          <w:sz w:val="20"/>
          <w:lang w:val="sv-SE"/>
        </w:rPr>
        <w:t xml:space="preserve"> </w:t>
      </w:r>
      <w:r w:rsidRPr="005B6F8B">
        <w:rPr>
          <w:rFonts w:ascii="Arial Narrow" w:hAnsi="Arial Narrow"/>
          <w:sz w:val="20"/>
          <w:lang w:val="sv-SE"/>
        </w:rPr>
        <w:t xml:space="preserve">yang dibuat dalam bentuk, jumlah dan </w:t>
      </w:r>
      <w:r w:rsidRPr="00CA275F">
        <w:rPr>
          <w:rFonts w:ascii="Arial Narrow" w:hAnsi="Arial Narrow"/>
          <w:sz w:val="20"/>
          <w:lang w:val="sv-SE"/>
        </w:rPr>
        <w:t>isi</w:t>
      </w:r>
      <w:r w:rsidRPr="00CA275F">
        <w:rPr>
          <w:rFonts w:ascii="Arial Narrow" w:hAnsi="Arial Narrow"/>
          <w:color w:val="FF0000"/>
          <w:sz w:val="20"/>
          <w:lang w:val="sv-SE"/>
        </w:rPr>
        <w:t xml:space="preserve"> </w:t>
      </w:r>
      <w:r w:rsidRPr="000E5751">
        <w:rPr>
          <w:rFonts w:ascii="Arial Narrow" w:hAnsi="Arial Narrow"/>
          <w:sz w:val="20"/>
          <w:lang w:val="sv-SE"/>
        </w:rPr>
        <w:t>sesuai dengan ketentuan hukum yang berlaku atas jaminan</w:t>
      </w:r>
      <w:r w:rsidRPr="005B6F8B">
        <w:rPr>
          <w:rFonts w:ascii="Arial Narrow" w:hAnsi="Arial Narrow"/>
          <w:sz w:val="20"/>
          <w:lang w:val="sv-SE"/>
        </w:rPr>
        <w:t xml:space="preserve">, termasuk tetapi tidak terbatas pada </w:t>
      </w:r>
      <w:r>
        <w:rPr>
          <w:rFonts w:ascii="Arial Narrow" w:hAnsi="Arial Narrow"/>
          <w:sz w:val="20"/>
          <w:lang w:val="sv-SE"/>
        </w:rPr>
        <w:t xml:space="preserve">perjanjian jaminan yang dibuat, </w:t>
      </w:r>
      <w:r w:rsidRPr="005B6F8B">
        <w:rPr>
          <w:rFonts w:ascii="Arial Narrow" w:hAnsi="Arial Narrow"/>
          <w:sz w:val="20"/>
          <w:lang w:val="sv-SE"/>
        </w:rPr>
        <w:t xml:space="preserve">berikut segala </w:t>
      </w:r>
      <w:r>
        <w:rPr>
          <w:rFonts w:ascii="Arial Narrow" w:hAnsi="Arial Narrow"/>
          <w:sz w:val="20"/>
          <w:lang w:val="sv-SE"/>
        </w:rPr>
        <w:t xml:space="preserve">tambahan dan/atau penggantinya dan </w:t>
      </w:r>
      <w:r w:rsidRPr="005B6F8B">
        <w:rPr>
          <w:rFonts w:ascii="Arial Narrow" w:hAnsi="Arial Narrow"/>
          <w:sz w:val="20"/>
          <w:lang w:val="sv-SE"/>
        </w:rPr>
        <w:t xml:space="preserve"> </w:t>
      </w:r>
      <w:r>
        <w:rPr>
          <w:rFonts w:ascii="Arial Narrow" w:hAnsi="Arial Narrow"/>
          <w:sz w:val="20"/>
          <w:lang w:val="sv-SE"/>
        </w:rPr>
        <w:t xml:space="preserve">pengikatan atas jaminan (-jaminan) tersebut  </w:t>
      </w:r>
      <w:r w:rsidRPr="005B6F8B">
        <w:rPr>
          <w:rFonts w:ascii="Arial Narrow" w:hAnsi="Arial Narrow"/>
          <w:sz w:val="20"/>
          <w:lang w:val="sv-SE"/>
        </w:rPr>
        <w:t>di</w:t>
      </w:r>
      <w:r>
        <w:rPr>
          <w:rFonts w:ascii="Arial Narrow" w:hAnsi="Arial Narrow"/>
          <w:sz w:val="20"/>
          <w:lang w:val="sv-SE"/>
        </w:rPr>
        <w:t xml:space="preserve">buat/diuraikan </w:t>
      </w:r>
      <w:r w:rsidRPr="005B6F8B">
        <w:rPr>
          <w:rFonts w:ascii="Arial Narrow" w:hAnsi="Arial Narrow"/>
          <w:sz w:val="20"/>
          <w:lang w:val="sv-SE"/>
        </w:rPr>
        <w:t>dalam</w:t>
      </w:r>
      <w:r>
        <w:rPr>
          <w:rFonts w:ascii="Arial Narrow" w:hAnsi="Arial Narrow"/>
          <w:sz w:val="20"/>
          <w:lang w:val="sv-SE"/>
        </w:rPr>
        <w:t xml:space="preserve"> suatu</w:t>
      </w:r>
      <w:r w:rsidRPr="005B6F8B">
        <w:rPr>
          <w:rFonts w:ascii="Arial Narrow" w:hAnsi="Arial Narrow"/>
          <w:sz w:val="20"/>
          <w:lang w:val="sv-SE"/>
        </w:rPr>
        <w:t xml:space="preserve"> perjanjian terpisah namun merupakan  </w:t>
      </w:r>
      <w:r>
        <w:rPr>
          <w:rFonts w:ascii="Arial Narrow" w:hAnsi="Arial Narrow"/>
          <w:sz w:val="20"/>
          <w:lang w:val="sv-SE"/>
        </w:rPr>
        <w:t xml:space="preserve">satu </w:t>
      </w:r>
      <w:r w:rsidRPr="005B6F8B">
        <w:rPr>
          <w:rFonts w:ascii="Arial Narrow" w:hAnsi="Arial Narrow"/>
          <w:sz w:val="20"/>
          <w:lang w:val="sv-SE"/>
        </w:rPr>
        <w:t>kesa</w:t>
      </w:r>
      <w:r>
        <w:rPr>
          <w:rFonts w:ascii="Arial Narrow" w:hAnsi="Arial Narrow"/>
          <w:sz w:val="20"/>
          <w:lang w:val="sv-SE"/>
        </w:rPr>
        <w:t>tuan dan tidak terpisahkan dengan Perjanjian ini.</w:t>
      </w:r>
      <w:r w:rsidRPr="005B6F8B">
        <w:rPr>
          <w:rFonts w:ascii="Arial Narrow" w:hAnsi="Arial Narrow"/>
          <w:sz w:val="20"/>
          <w:lang w:val="sv-SE"/>
        </w:rPr>
        <w:t xml:space="preserve"> </w:t>
      </w:r>
    </w:p>
    <w:p w:rsidR="00863276" w:rsidRPr="005B6F8B" w:rsidRDefault="00863276" w:rsidP="00863276">
      <w:pPr>
        <w:ind w:left="540"/>
        <w:jc w:val="both"/>
        <w:rPr>
          <w:rFonts w:ascii="Arial Narrow" w:hAnsi="Arial Narrow"/>
          <w:sz w:val="20"/>
          <w:lang w:val="sv-SE"/>
        </w:rPr>
      </w:pPr>
    </w:p>
    <w:p w:rsidR="00863276" w:rsidRDefault="00863276" w:rsidP="00863276">
      <w:pPr>
        <w:pStyle w:val="BodyText"/>
        <w:numPr>
          <w:ilvl w:val="1"/>
          <w:numId w:val="14"/>
        </w:numPr>
        <w:ind w:left="540" w:hanging="540"/>
        <w:rPr>
          <w:rFonts w:ascii="Arial Narrow" w:hAnsi="Arial Narrow"/>
        </w:rPr>
      </w:pPr>
      <w:r>
        <w:rPr>
          <w:rFonts w:ascii="Arial Narrow" w:hAnsi="Arial Narrow"/>
        </w:rPr>
        <w:t>DEBITUR dengan ini berjanji tidak akan menjual, menghilangkan dan memindahtangankan kepada pihak ketiga asset-asset yang berhubungan dengan jaminan-jaminan yang telah dan akan diserahkan kepada BANK tanpa persetujuan tertulis terlebih dahulu dari BANK.</w:t>
      </w:r>
    </w:p>
    <w:p w:rsidR="00863276" w:rsidRDefault="00863276" w:rsidP="00863276">
      <w:pPr>
        <w:spacing w:line="120" w:lineRule="auto"/>
        <w:jc w:val="center"/>
        <w:rPr>
          <w:rFonts w:ascii="Arial Narrow" w:hAnsi="Arial Narrow"/>
          <w:b/>
          <w:sz w:val="20"/>
        </w:rPr>
      </w:pPr>
    </w:p>
    <w:p w:rsidR="00863276" w:rsidRDefault="00863276" w:rsidP="00863276">
      <w:pPr>
        <w:spacing w:line="120" w:lineRule="auto"/>
        <w:jc w:val="center"/>
        <w:rPr>
          <w:rFonts w:ascii="Arial Narrow" w:hAnsi="Arial Narrow"/>
          <w:b/>
          <w:sz w:val="16"/>
        </w:rPr>
      </w:pPr>
    </w:p>
    <w:p w:rsidR="00863276" w:rsidRDefault="00863276" w:rsidP="00863276">
      <w:pPr>
        <w:jc w:val="center"/>
        <w:rPr>
          <w:rFonts w:ascii="Arial Narrow" w:hAnsi="Arial Narrow"/>
          <w:b/>
          <w:sz w:val="20"/>
        </w:rPr>
      </w:pPr>
      <w:r>
        <w:rPr>
          <w:rFonts w:ascii="Arial Narrow" w:hAnsi="Arial Narrow"/>
          <w:b/>
          <w:sz w:val="20"/>
        </w:rPr>
        <w:t>PASAL 11</w:t>
      </w:r>
    </w:p>
    <w:p w:rsidR="00863276" w:rsidRDefault="00863276" w:rsidP="00863276">
      <w:pPr>
        <w:jc w:val="center"/>
        <w:rPr>
          <w:rFonts w:ascii="Arial Narrow" w:hAnsi="Arial Narrow"/>
          <w:b/>
          <w:sz w:val="20"/>
        </w:rPr>
      </w:pPr>
      <w:r>
        <w:rPr>
          <w:rFonts w:ascii="Arial Narrow" w:hAnsi="Arial Narrow"/>
          <w:b/>
          <w:sz w:val="20"/>
        </w:rPr>
        <w:t>KETENTUAN PENUTUP</w:t>
      </w:r>
    </w:p>
    <w:p w:rsidR="00863276" w:rsidRDefault="00863276" w:rsidP="00863276">
      <w:pPr>
        <w:jc w:val="both"/>
        <w:rPr>
          <w:rFonts w:ascii="Arial Narrow" w:hAnsi="Arial Narrow"/>
          <w:b/>
          <w:sz w:val="20"/>
        </w:rPr>
      </w:pPr>
    </w:p>
    <w:p w:rsidR="00863276" w:rsidRDefault="00863276" w:rsidP="00863276">
      <w:pPr>
        <w:numPr>
          <w:ilvl w:val="1"/>
          <w:numId w:val="21"/>
        </w:numPr>
        <w:ind w:left="720" w:hanging="720"/>
        <w:jc w:val="both"/>
        <w:rPr>
          <w:rFonts w:ascii="Arial Narrow" w:hAnsi="Arial Narrow"/>
          <w:sz w:val="20"/>
        </w:rPr>
      </w:pPr>
      <w:r>
        <w:rPr>
          <w:rFonts w:ascii="Arial Narrow" w:hAnsi="Arial Narrow"/>
          <w:sz w:val="20"/>
        </w:rPr>
        <w:t>DEBITUR dengan ini menyatakan tunduk kepada semua peraturan-peraturan dan kebijaksanaan-kebijaksanaan mengenai kredit yang ada pada BANK sekarang sebagaimana terlampir dan/atau diperlihatkan</w:t>
      </w:r>
      <w:r>
        <w:rPr>
          <w:rFonts w:ascii="Arial Narrow" w:hAnsi="Arial Narrow"/>
          <w:b/>
          <w:sz w:val="20"/>
        </w:rPr>
        <w:t xml:space="preserve"> </w:t>
      </w:r>
      <w:r>
        <w:rPr>
          <w:rFonts w:ascii="Arial Narrow" w:hAnsi="Arial Narrow"/>
          <w:sz w:val="20"/>
        </w:rPr>
        <w:t>kepada DEBITUR.</w:t>
      </w:r>
    </w:p>
    <w:p w:rsidR="00863276" w:rsidRDefault="00863276" w:rsidP="00863276">
      <w:pPr>
        <w:numPr>
          <w:ilvl w:val="1"/>
          <w:numId w:val="21"/>
        </w:numPr>
        <w:ind w:left="720" w:hanging="720"/>
        <w:jc w:val="both"/>
        <w:rPr>
          <w:rFonts w:ascii="Arial Narrow" w:hAnsi="Arial Narrow"/>
          <w:sz w:val="20"/>
        </w:rPr>
      </w:pPr>
      <w:r>
        <w:rPr>
          <w:rFonts w:ascii="Arial Narrow" w:hAnsi="Arial Narrow"/>
          <w:sz w:val="20"/>
        </w:rPr>
        <w:t>Setiap lampiran, surat, dokumen ataupun Adendum dari Perjanjian ini, merupakan satu kesatuan yang tidak terpisahkan dari Perjanjian ini dan oleh karenanya mengikat BANK dan DEBITUR.</w:t>
      </w:r>
    </w:p>
    <w:p w:rsidR="00863276" w:rsidRPr="007E6078" w:rsidRDefault="00863276" w:rsidP="00863276">
      <w:pPr>
        <w:numPr>
          <w:ilvl w:val="1"/>
          <w:numId w:val="21"/>
        </w:numPr>
        <w:ind w:left="720" w:hanging="720"/>
        <w:jc w:val="both"/>
        <w:rPr>
          <w:rFonts w:ascii="Arial Narrow" w:hAnsi="Arial Narrow"/>
          <w:sz w:val="20"/>
        </w:rPr>
      </w:pPr>
      <w:r>
        <w:rPr>
          <w:rFonts w:ascii="Arial Narrow" w:hAnsi="Arial Narrow"/>
          <w:sz w:val="20"/>
        </w:rPr>
        <w:t xml:space="preserve">Bilamana DEBITUR bermaksud untuk melakukan pembayaran kembali lebih cepat/awal (pelunasan) atas seluruh kewajiban DEBITUR berdasarkan Perjanjian ini, maka DEBITUR juga wajib untuk melunasi fasilitas kredit lainnya yang diberikan oleh BANK kepada DEBITUR, khususnya Fasilitas Kredit Pundi-Pundi.     </w:t>
      </w:r>
    </w:p>
    <w:p w:rsidR="00863276" w:rsidRDefault="00863276" w:rsidP="00863276">
      <w:pPr>
        <w:numPr>
          <w:ilvl w:val="1"/>
          <w:numId w:val="21"/>
        </w:numPr>
        <w:ind w:left="720" w:hanging="720"/>
        <w:jc w:val="both"/>
        <w:rPr>
          <w:rFonts w:ascii="Arial Narrow" w:hAnsi="Arial Narrow"/>
          <w:sz w:val="20"/>
        </w:rPr>
      </w:pPr>
      <w:r>
        <w:rPr>
          <w:rFonts w:ascii="Arial Narrow" w:hAnsi="Arial Narrow"/>
          <w:sz w:val="20"/>
        </w:rPr>
        <w:t>Semua  dan  setiap kuasa yang diberikan oleh DEBITUR kepada  BANK  berdasarkan Perjanjian  ini  merupakan  bagian-bagian  yang  terpenting  dan  tidak   dapat dipisahkan  dari  Perjanjian  ini,  yang  tanpa  adanya  kuasa-kuasa   tersebut Perjanjian ini tidak akan dibuat dan dengan demikian maka kuasa-kuasa tersebut tidak dapat ditarik kembali maupun dibatalkan oleh sebab-sebab yang tercantum dalam pasal 1813, 1814 dan 1816 Kitab Undang-undang Hukum Perdata Indonesia.</w:t>
      </w:r>
    </w:p>
    <w:p w:rsidR="00863276" w:rsidRDefault="00863276" w:rsidP="00863276">
      <w:pPr>
        <w:numPr>
          <w:ilvl w:val="1"/>
          <w:numId w:val="21"/>
        </w:numPr>
        <w:ind w:left="720" w:hanging="720"/>
        <w:jc w:val="both"/>
        <w:rPr>
          <w:rFonts w:ascii="Arial Narrow" w:hAnsi="Arial Narrow"/>
          <w:sz w:val="20"/>
        </w:rPr>
      </w:pPr>
      <w:r>
        <w:rPr>
          <w:rFonts w:ascii="Arial Narrow" w:hAnsi="Arial Narrow"/>
          <w:sz w:val="20"/>
        </w:rPr>
        <w:t>Mengenai Perjanjian ini DEBITUR dan BANK dengan ini melepaskan ketentuan pasal 1266 dan pasal 1267 Kitab Undang-undang Hukum Perdata Indonesia untuk mengakhiri Perjanjian ini.</w:t>
      </w:r>
    </w:p>
    <w:p w:rsidR="00863276" w:rsidRPr="00D957DE" w:rsidRDefault="00863276" w:rsidP="00863276">
      <w:pPr>
        <w:numPr>
          <w:ilvl w:val="1"/>
          <w:numId w:val="21"/>
        </w:numPr>
        <w:ind w:left="720" w:hanging="720"/>
        <w:jc w:val="both"/>
        <w:rPr>
          <w:rFonts w:ascii="Arial Narrow" w:hAnsi="Arial Narrow"/>
          <w:sz w:val="20"/>
        </w:rPr>
      </w:pPr>
      <w:r>
        <w:rPr>
          <w:rFonts w:ascii="Arial Narrow" w:hAnsi="Arial Narrow"/>
          <w:sz w:val="20"/>
        </w:rPr>
        <w:t>Judul–judul dari pasal–pasal dalam Perjanjian ini hanya untuk mempermudah penyebutan semata dan bukan memberikan definisi atau membatasi setiap syarat dan ketentuan Perjanjian ini</w:t>
      </w:r>
    </w:p>
    <w:p w:rsidR="00863276" w:rsidRPr="000D117A" w:rsidRDefault="00863276" w:rsidP="00863276">
      <w:pPr>
        <w:numPr>
          <w:ilvl w:val="1"/>
          <w:numId w:val="21"/>
        </w:numPr>
        <w:ind w:left="720" w:hanging="720"/>
        <w:jc w:val="both"/>
        <w:rPr>
          <w:rFonts w:ascii="Arial Narrow" w:hAnsi="Arial Narrow"/>
          <w:sz w:val="20"/>
          <w:lang w:val="id-ID"/>
        </w:rPr>
      </w:pPr>
      <w:r>
        <w:rPr>
          <w:rFonts w:ascii="Arial Narrow" w:hAnsi="Arial Narrow"/>
          <w:sz w:val="20"/>
        </w:rPr>
        <w:t>Terhadap Perjanjian ini dan segala dokumen yang berhubungan dan yang timbul akibat  Perjanjian ini, termasuk namun tidak terbatas pada perjanjian-perjanjian jaminan, tunduk pada hukum negara Republik Indonesia.</w:t>
      </w:r>
      <w:r>
        <w:rPr>
          <w:rFonts w:ascii="Arial Narrow" w:hAnsi="Arial Narrow"/>
          <w:sz w:val="20"/>
          <w:lang w:val="id-ID"/>
        </w:rPr>
        <w:t xml:space="preserve"> </w:t>
      </w:r>
    </w:p>
    <w:p w:rsidR="00863276" w:rsidRPr="009C4B4B" w:rsidRDefault="00863276" w:rsidP="00863276">
      <w:pPr>
        <w:numPr>
          <w:ilvl w:val="1"/>
          <w:numId w:val="21"/>
        </w:numPr>
        <w:ind w:left="720" w:hanging="720"/>
        <w:jc w:val="both"/>
        <w:rPr>
          <w:rFonts w:ascii="Arial Narrow" w:hAnsi="Arial Narrow"/>
          <w:sz w:val="20"/>
          <w:lang w:val="id-ID"/>
        </w:rPr>
      </w:pPr>
      <w:r>
        <w:rPr>
          <w:rFonts w:ascii="Arial Narrow" w:hAnsi="Arial Narrow"/>
          <w:sz w:val="20"/>
        </w:rPr>
        <w:t xml:space="preserve">Segala perselisihan dan perbedaan pendapat yang timbul di antara Para Pihak didalam melaksanakan Perjanjian ini, akan diselesaikan secara musyawarah untuk mencapai mufakat. Apabila ternyata cara musyawarah tidak mencapai mufakat, maka </w:t>
      </w:r>
      <w:r>
        <w:rPr>
          <w:rFonts w:ascii="Arial Narrow" w:hAnsi="Arial Narrow"/>
          <w:sz w:val="20"/>
          <w:lang w:val="id-ID"/>
        </w:rPr>
        <w:t xml:space="preserve">Para Pihak </w:t>
      </w:r>
      <w:r>
        <w:rPr>
          <w:rFonts w:ascii="Arial Narrow" w:hAnsi="Arial Narrow"/>
          <w:sz w:val="20"/>
        </w:rPr>
        <w:t xml:space="preserve">akan menyelesaikan perselisihan tersebut melalui pengadilan. Para Pihak </w:t>
      </w:r>
      <w:r>
        <w:rPr>
          <w:rFonts w:ascii="Arial Narrow" w:hAnsi="Arial Narrow"/>
          <w:sz w:val="20"/>
          <w:lang w:val="id-ID"/>
        </w:rPr>
        <w:t xml:space="preserve">sepakat </w:t>
      </w:r>
      <w:r w:rsidRPr="005E16B0">
        <w:rPr>
          <w:rFonts w:ascii="Arial Narrow" w:hAnsi="Arial Narrow"/>
          <w:sz w:val="20"/>
          <w:lang w:val="id-ID"/>
        </w:rPr>
        <w:t xml:space="preserve">memilih  tempat  kedudukan  hukum  yang tetap dan seumumnya di  Kantor  Kepaniteraan  Pengadilan Negeri </w:t>
      </w:r>
      <w:bookmarkStart w:id="28" w:name="PN_BRANCH"/>
      <w:bookmarkEnd w:id="28"/>
      <w:r w:rsidR="0005334D">
        <w:rPr>
          <w:rFonts w:ascii="Arial Narrow" w:hAnsi="Arial Narrow"/>
          <w:sz w:val="20"/>
          <w:lang w:val="id-ID"/>
        </w:rPr>
        <w:t xml:space="preserve"> </w:t>
      </w:r>
      <w:r w:rsidRPr="005E16B0">
        <w:rPr>
          <w:rFonts w:ascii="Arial Narrow" w:hAnsi="Arial Narrow"/>
          <w:sz w:val="20"/>
          <w:lang w:val="id-ID"/>
        </w:rPr>
        <w:t xml:space="preserve">Namun, tidak mengurangi hak dan wewenang BANK untuk memohon </w:t>
      </w:r>
      <w:r w:rsidRPr="005E16B0">
        <w:rPr>
          <w:rFonts w:ascii="Arial Narrow" w:hAnsi="Arial Narrow"/>
          <w:sz w:val="20"/>
          <w:lang w:val="id-ID"/>
        </w:rPr>
        <w:lastRenderedPageBreak/>
        <w:t>pelaksanaan (eksekusi) atau mengajukan tuntutan/gugatan hukum terhadap DEBITUR berdasarkan Perjanjian  ini dimuka pengadilan lain dalam wilayah Republik Indonesia.</w:t>
      </w:r>
    </w:p>
    <w:p w:rsidR="00863276" w:rsidRPr="009C4B4B" w:rsidRDefault="00863276" w:rsidP="00863276">
      <w:pPr>
        <w:numPr>
          <w:ilvl w:val="1"/>
          <w:numId w:val="21"/>
        </w:numPr>
        <w:ind w:left="720" w:hanging="720"/>
        <w:jc w:val="both"/>
        <w:rPr>
          <w:rFonts w:ascii="Arial Narrow" w:hAnsi="Arial Narrow"/>
          <w:sz w:val="20"/>
          <w:lang w:val="id-ID"/>
        </w:rPr>
      </w:pPr>
      <w:r w:rsidRPr="009C4B4B">
        <w:rPr>
          <w:rFonts w:ascii="Arial Narrow" w:hAnsi="Arial Narrow"/>
          <w:sz w:val="20"/>
          <w:lang w:val="id-ID"/>
        </w:rPr>
        <w:t>BANK dan DEBITUR telah membaca dan memahami seluruh ketentuan yang ada dalam Perjanjian ini, serta DEBITUR memperoleh informasi yang jelas dan benar tentang Fasilitas Kredit yang diberikan oleh BANK kepada DEBITUR.</w:t>
      </w:r>
    </w:p>
    <w:p w:rsidR="00863276" w:rsidRDefault="00863276" w:rsidP="00863276">
      <w:pPr>
        <w:spacing w:line="120" w:lineRule="auto"/>
        <w:jc w:val="center"/>
        <w:rPr>
          <w:rFonts w:ascii="Arial Narrow" w:hAnsi="Arial Narrow"/>
          <w:sz w:val="16"/>
        </w:rPr>
      </w:pPr>
    </w:p>
    <w:p w:rsidR="00863276" w:rsidRPr="00502FF4" w:rsidRDefault="00863276" w:rsidP="00863276">
      <w:pPr>
        <w:pStyle w:val="BodyText"/>
        <w:rPr>
          <w:rFonts w:ascii="Arial Narrow" w:hAnsi="Arial Narrow"/>
          <w:lang w:val="id-ID"/>
        </w:rPr>
      </w:pPr>
    </w:p>
    <w:p w:rsidR="00863276" w:rsidRPr="00502FF4" w:rsidRDefault="00863276" w:rsidP="00863276">
      <w:pPr>
        <w:pStyle w:val="BodyText"/>
        <w:rPr>
          <w:rFonts w:ascii="Arial Narrow" w:hAnsi="Arial Narrow"/>
          <w:lang w:val="id-ID"/>
        </w:rPr>
      </w:pPr>
      <w:r>
        <w:rPr>
          <w:rFonts w:ascii="Arial Narrow" w:hAnsi="Arial Narrow"/>
          <w:lang w:val="id-ID"/>
        </w:rPr>
        <w:t>Demikian P</w:t>
      </w:r>
      <w:r>
        <w:rPr>
          <w:rFonts w:ascii="Arial Narrow" w:hAnsi="Arial Narrow"/>
        </w:rPr>
        <w:t>erjanjian</w:t>
      </w:r>
      <w:r w:rsidRPr="00502FF4">
        <w:rPr>
          <w:rFonts w:ascii="Arial Narrow" w:hAnsi="Arial Narrow"/>
          <w:lang w:val="id-ID"/>
        </w:rPr>
        <w:t xml:space="preserve"> ini dibuat, setelah dibaca dan dimengerti isinya kemudian ditandatangani di</w:t>
      </w:r>
      <w:r w:rsidR="0005334D">
        <w:rPr>
          <w:rFonts w:ascii="Arial Narrow" w:hAnsi="Arial Narrow"/>
        </w:rPr>
        <w:t xml:space="preserve"> </w:t>
      </w:r>
      <w:bookmarkStart w:id="29" w:name="KOTA_PK"/>
      <w:bookmarkEnd w:id="29"/>
      <w:r w:rsidRPr="00502FF4">
        <w:rPr>
          <w:rFonts w:ascii="Arial Narrow" w:hAnsi="Arial Narrow"/>
          <w:lang w:val="id-ID"/>
        </w:rPr>
        <w:t>, pada hari dan tanggal sebagaimana tersebut di</w:t>
      </w:r>
      <w:r>
        <w:rPr>
          <w:rFonts w:ascii="Arial Narrow" w:hAnsi="Arial Narrow"/>
        </w:rPr>
        <w:t xml:space="preserve"> </w:t>
      </w:r>
      <w:r w:rsidRPr="00502FF4">
        <w:rPr>
          <w:rFonts w:ascii="Arial Narrow" w:hAnsi="Arial Narrow"/>
          <w:lang w:val="id-ID"/>
        </w:rPr>
        <w:t xml:space="preserve">atas. </w:t>
      </w:r>
    </w:p>
    <w:p w:rsidR="00863276" w:rsidRDefault="00863276" w:rsidP="00863276">
      <w:pPr>
        <w:jc w:val="both"/>
        <w:rPr>
          <w:rFonts w:ascii="Arial Narrow" w:hAnsi="Arial Narrow"/>
          <w:sz w:val="20"/>
        </w:rPr>
      </w:pPr>
    </w:p>
    <w:p w:rsidR="00863276" w:rsidRDefault="00863276" w:rsidP="00863276">
      <w:pPr>
        <w:jc w:val="both"/>
        <w:rPr>
          <w:rFonts w:ascii="Arial Narrow" w:hAnsi="Arial Narrow"/>
          <w:sz w:val="20"/>
        </w:rPr>
      </w:pPr>
    </w:p>
    <w:p w:rsidR="00863276" w:rsidRDefault="00863276" w:rsidP="00863276">
      <w:pPr>
        <w:jc w:val="both"/>
        <w:rPr>
          <w:rFonts w:ascii="Arial Narrow" w:hAnsi="Arial Narrow"/>
          <w:b/>
          <w:sz w:val="20"/>
        </w:rPr>
      </w:pPr>
      <w:r>
        <w:rPr>
          <w:rFonts w:ascii="Arial Narrow" w:hAnsi="Arial Narrow"/>
          <w:b/>
          <w:sz w:val="20"/>
        </w:rPr>
        <w:t xml:space="preserve">BANK                                                                       </w:t>
      </w:r>
      <w:r>
        <w:rPr>
          <w:rFonts w:ascii="Arial Narrow" w:hAnsi="Arial Narrow"/>
          <w:b/>
          <w:sz w:val="20"/>
        </w:rPr>
        <w:tab/>
      </w:r>
      <w:r>
        <w:rPr>
          <w:rFonts w:ascii="Arial Narrow" w:hAnsi="Arial Narrow"/>
          <w:b/>
          <w:sz w:val="20"/>
        </w:rPr>
        <w:tab/>
        <w:t>DEBITUR</w:t>
      </w:r>
    </w:p>
    <w:p w:rsidR="00863276" w:rsidRDefault="00863276" w:rsidP="00863276">
      <w:pPr>
        <w:jc w:val="both"/>
      </w:pPr>
      <w:r>
        <w:rPr>
          <w:rFonts w:ascii="Arial Narrow" w:hAnsi="Arial Narrow"/>
          <w:b/>
          <w:sz w:val="20"/>
        </w:rPr>
        <w:t>PT. BANK PUNDI INDONESIA, Tbk</w:t>
      </w:r>
      <w:r>
        <w:tab/>
      </w:r>
      <w:r>
        <w:tab/>
      </w:r>
    </w:p>
    <w:p w:rsidR="00863276" w:rsidRDefault="00863276" w:rsidP="00863276">
      <w:pPr>
        <w:pStyle w:val="Heading3"/>
        <w:ind w:left="4320" w:firstLine="720"/>
        <w:rPr>
          <w:rFonts w:ascii="Arial Narrow" w:hAnsi="Arial Narrow"/>
          <w:b w:val="0"/>
          <w:i/>
          <w:sz w:val="16"/>
        </w:rPr>
      </w:pPr>
    </w:p>
    <w:p w:rsidR="00863276" w:rsidRDefault="00863276" w:rsidP="00863276">
      <w:pPr>
        <w:pStyle w:val="Heading3"/>
        <w:ind w:left="4320" w:firstLine="720"/>
        <w:rPr>
          <w:rFonts w:ascii="Arial Narrow" w:hAnsi="Arial Narrow"/>
          <w:b w:val="0"/>
          <w:i/>
          <w:sz w:val="16"/>
        </w:rPr>
      </w:pPr>
    </w:p>
    <w:p w:rsidR="00863276" w:rsidRDefault="00863276" w:rsidP="00863276">
      <w:pPr>
        <w:pStyle w:val="Heading3"/>
        <w:ind w:left="4320" w:firstLine="720"/>
        <w:rPr>
          <w:rFonts w:ascii="Arial Narrow" w:hAnsi="Arial Narrow"/>
        </w:rPr>
      </w:pPr>
      <w:r>
        <w:rPr>
          <w:rFonts w:ascii="Arial Narrow" w:hAnsi="Arial Narrow"/>
          <w:b w:val="0"/>
          <w:i/>
          <w:sz w:val="16"/>
        </w:rPr>
        <w:t>Materai</w:t>
      </w:r>
      <w:r>
        <w:rPr>
          <w:rFonts w:ascii="Arial Narrow" w:hAnsi="Arial Narrow"/>
        </w:rPr>
        <w:t xml:space="preserve"> </w:t>
      </w:r>
    </w:p>
    <w:p w:rsidR="00863276" w:rsidRDefault="00863276" w:rsidP="00863276">
      <w:pPr>
        <w:jc w:val="both"/>
        <w:rPr>
          <w:rFonts w:ascii="Arial Narrow" w:hAnsi="Arial Narrow"/>
        </w:rPr>
      </w:pPr>
    </w:p>
    <w:p w:rsidR="00863276" w:rsidRDefault="00863276" w:rsidP="00863276">
      <w:pPr>
        <w:jc w:val="both"/>
        <w:rPr>
          <w:rFonts w:ascii="Arial Narrow" w:hAnsi="Arial Narrow"/>
          <w:i/>
          <w:sz w:val="16"/>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p>
    <w:tbl>
      <w:tblPr>
        <w:tblW w:w="0" w:type="auto"/>
        <w:tblLook w:val="01E0"/>
      </w:tblPr>
      <w:tblGrid>
        <w:gridCol w:w="4442"/>
        <w:gridCol w:w="4443"/>
      </w:tblGrid>
      <w:tr w:rsidR="00863276" w:rsidTr="00483C26">
        <w:trPr>
          <w:trHeight w:val="387"/>
        </w:trPr>
        <w:tc>
          <w:tcPr>
            <w:tcW w:w="4442" w:type="dxa"/>
            <w:vAlign w:val="bottom"/>
          </w:tcPr>
          <w:p w:rsidR="00863276" w:rsidRDefault="00863276" w:rsidP="00483C26">
            <w:pPr>
              <w:rPr>
                <w:rFonts w:ascii="Arial Narrow" w:hAnsi="Arial Narrow"/>
              </w:rPr>
            </w:pPr>
          </w:p>
        </w:tc>
        <w:tc>
          <w:tcPr>
            <w:tcW w:w="4443" w:type="dxa"/>
            <w:vAlign w:val="bottom"/>
          </w:tcPr>
          <w:p w:rsidR="00863276" w:rsidRDefault="00863276" w:rsidP="00483C26">
            <w:pPr>
              <w:rPr>
                <w:rFonts w:ascii="Arial Narrow" w:hAnsi="Arial Narrow"/>
              </w:rPr>
            </w:pPr>
          </w:p>
        </w:tc>
      </w:tr>
      <w:tr w:rsidR="00863276" w:rsidTr="00483C26">
        <w:trPr>
          <w:trHeight w:val="180"/>
        </w:trPr>
        <w:tc>
          <w:tcPr>
            <w:tcW w:w="4442" w:type="dxa"/>
            <w:hideMark/>
          </w:tcPr>
          <w:p w:rsidR="00863276" w:rsidRDefault="00863276" w:rsidP="00483C26">
            <w:pPr>
              <w:spacing w:line="120" w:lineRule="auto"/>
              <w:jc w:val="both"/>
              <w:rPr>
                <w:rFonts w:ascii="Arial Narrow" w:hAnsi="Arial Narrow"/>
              </w:rPr>
            </w:pPr>
            <w:r>
              <w:rPr>
                <w:rFonts w:ascii="Arial Narrow" w:hAnsi="Arial Narrow"/>
              </w:rPr>
              <w:t>_______________________________</w:t>
            </w:r>
          </w:p>
        </w:tc>
        <w:tc>
          <w:tcPr>
            <w:tcW w:w="4443" w:type="dxa"/>
            <w:hideMark/>
          </w:tcPr>
          <w:p w:rsidR="00863276" w:rsidRDefault="00863276" w:rsidP="00483C26">
            <w:pPr>
              <w:spacing w:line="120" w:lineRule="auto"/>
              <w:jc w:val="both"/>
              <w:rPr>
                <w:rFonts w:ascii="Arial Narrow" w:hAnsi="Arial Narrow"/>
              </w:rPr>
            </w:pPr>
            <w:r>
              <w:rPr>
                <w:rFonts w:ascii="Arial Narrow" w:hAnsi="Arial Narrow"/>
              </w:rPr>
              <w:t>_______________________________</w:t>
            </w:r>
          </w:p>
        </w:tc>
      </w:tr>
      <w:tr w:rsidR="00863276" w:rsidTr="00483C26">
        <w:tc>
          <w:tcPr>
            <w:tcW w:w="4442" w:type="dxa"/>
            <w:hideMark/>
          </w:tcPr>
          <w:p w:rsidR="00863276" w:rsidRPr="0005334D" w:rsidRDefault="00863276" w:rsidP="00483C26">
            <w:pPr>
              <w:jc w:val="both"/>
              <w:rPr>
                <w:rFonts w:ascii="Arial Narrow" w:hAnsi="Arial Narrow"/>
                <w:color w:val="FF0000"/>
                <w:sz w:val="20"/>
              </w:rPr>
            </w:pPr>
            <w:r>
              <w:rPr>
                <w:rFonts w:ascii="Arial Narrow" w:hAnsi="Arial Narrow"/>
                <w:sz w:val="20"/>
              </w:rPr>
              <w:t xml:space="preserve">Nama    : </w:t>
            </w:r>
            <w:bookmarkStart w:id="30" w:name="TTD_NM_OFFICER1"/>
            <w:bookmarkEnd w:id="30"/>
          </w:p>
        </w:tc>
        <w:tc>
          <w:tcPr>
            <w:tcW w:w="4443" w:type="dxa"/>
            <w:hideMark/>
          </w:tcPr>
          <w:p w:rsidR="00863276" w:rsidRPr="0005334D" w:rsidRDefault="00863276" w:rsidP="00483C26">
            <w:pPr>
              <w:jc w:val="both"/>
              <w:rPr>
                <w:rFonts w:ascii="Arial Narrow" w:hAnsi="Arial Narrow"/>
                <w:color w:val="FF0000"/>
                <w:sz w:val="20"/>
              </w:rPr>
            </w:pPr>
            <w:r>
              <w:rPr>
                <w:rFonts w:ascii="Arial Narrow" w:hAnsi="Arial Narrow"/>
                <w:sz w:val="20"/>
              </w:rPr>
              <w:t xml:space="preserve">Nama    : </w:t>
            </w:r>
            <w:bookmarkStart w:id="31" w:name="TTD_NM_DEBITUR"/>
            <w:bookmarkEnd w:id="31"/>
          </w:p>
        </w:tc>
      </w:tr>
      <w:tr w:rsidR="00863276" w:rsidTr="00483C26">
        <w:tc>
          <w:tcPr>
            <w:tcW w:w="4442" w:type="dxa"/>
            <w:hideMark/>
          </w:tcPr>
          <w:p w:rsidR="00863276" w:rsidRPr="0005334D" w:rsidRDefault="00863276" w:rsidP="00483C26">
            <w:pPr>
              <w:jc w:val="both"/>
              <w:rPr>
                <w:rFonts w:ascii="Arial Narrow" w:hAnsi="Arial Narrow"/>
                <w:color w:val="FF0000"/>
                <w:sz w:val="20"/>
              </w:rPr>
            </w:pPr>
            <w:r>
              <w:rPr>
                <w:rFonts w:ascii="Arial Narrow" w:hAnsi="Arial Narrow"/>
                <w:sz w:val="20"/>
              </w:rPr>
              <w:t xml:space="preserve">Jabatan : </w:t>
            </w:r>
            <w:bookmarkStart w:id="32" w:name="TTD_GROUP_OFFICER1"/>
            <w:bookmarkEnd w:id="32"/>
          </w:p>
        </w:tc>
        <w:tc>
          <w:tcPr>
            <w:tcW w:w="4443" w:type="dxa"/>
          </w:tcPr>
          <w:p w:rsidR="00863276" w:rsidRDefault="00863276" w:rsidP="00483C26">
            <w:pPr>
              <w:jc w:val="both"/>
              <w:rPr>
                <w:rFonts w:ascii="Arial Narrow" w:hAnsi="Arial Narrow"/>
                <w:sz w:val="20"/>
              </w:rPr>
            </w:pPr>
          </w:p>
        </w:tc>
      </w:tr>
    </w:tbl>
    <w:p w:rsidR="00863276" w:rsidRDefault="00863276" w:rsidP="00863276">
      <w:pPr>
        <w:jc w:val="both"/>
        <w:rPr>
          <w:rFonts w:ascii="Arial Narrow" w:hAnsi="Arial Narrow"/>
          <w:sz w:val="20"/>
          <w:szCs w:val="20"/>
        </w:rPr>
      </w:pPr>
    </w:p>
    <w:p w:rsidR="00863276" w:rsidRDefault="00863276" w:rsidP="00863276">
      <w:pPr>
        <w:jc w:val="both"/>
        <w:rPr>
          <w:rFonts w:ascii="Arial Narrow" w:hAnsi="Arial Narrow"/>
          <w:sz w:val="20"/>
        </w:rPr>
      </w:pPr>
    </w:p>
    <w:p w:rsidR="00863276" w:rsidRDefault="00863276" w:rsidP="00863276">
      <w:pPr>
        <w:jc w:val="both"/>
        <w:rPr>
          <w:rFonts w:ascii="Arial Narrow" w:hAnsi="Arial Narrow"/>
          <w:sz w:val="20"/>
        </w:rPr>
      </w:pPr>
    </w:p>
    <w:p w:rsidR="00863276" w:rsidRDefault="00863276" w:rsidP="00863276">
      <w:pPr>
        <w:jc w:val="both"/>
        <w:rPr>
          <w:rFonts w:ascii="Arial Narrow" w:hAnsi="Arial Narrow"/>
          <w:sz w:val="20"/>
        </w:rPr>
      </w:pPr>
    </w:p>
    <w:p w:rsidR="00863276" w:rsidRDefault="00863276" w:rsidP="00863276">
      <w:pPr>
        <w:jc w:val="both"/>
        <w:rPr>
          <w:rFonts w:ascii="Arial Narrow" w:hAnsi="Arial Narrow"/>
          <w:sz w:val="20"/>
        </w:rPr>
      </w:pPr>
    </w:p>
    <w:p w:rsidR="00863276" w:rsidRDefault="00863276" w:rsidP="00863276">
      <w:pPr>
        <w:jc w:val="both"/>
        <w:rPr>
          <w:rFonts w:ascii="Arial Narrow" w:hAnsi="Arial Narrow"/>
          <w:sz w:val="20"/>
        </w:rPr>
      </w:pPr>
    </w:p>
    <w:p w:rsidR="00863276" w:rsidRDefault="00863276" w:rsidP="00863276">
      <w:pPr>
        <w:tabs>
          <w:tab w:val="left" w:pos="450"/>
        </w:tabs>
        <w:ind w:left="450" w:hanging="450"/>
        <w:jc w:val="both"/>
        <w:rPr>
          <w:rFonts w:ascii="Arial Narrow" w:hAnsi="Arial Narrow"/>
          <w:sz w:val="20"/>
        </w:rPr>
      </w:pP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t>Mengetahui dan Menyetujui,</w:t>
      </w:r>
    </w:p>
    <w:p w:rsidR="00863276" w:rsidRDefault="00863276" w:rsidP="00863276">
      <w:pPr>
        <w:tabs>
          <w:tab w:val="left" w:pos="450"/>
        </w:tabs>
        <w:rPr>
          <w:rFonts w:ascii="Arial Narrow" w:hAnsi="Arial Narrow"/>
          <w:sz w:val="20"/>
        </w:rPr>
      </w:pPr>
    </w:p>
    <w:p w:rsidR="00863276" w:rsidRDefault="00863276" w:rsidP="00863276">
      <w:pPr>
        <w:tabs>
          <w:tab w:val="left" w:pos="450"/>
        </w:tabs>
        <w:rPr>
          <w:rFonts w:ascii="Arial Narrow" w:hAnsi="Arial Narrow"/>
          <w:sz w:val="20"/>
        </w:rPr>
      </w:pPr>
    </w:p>
    <w:p w:rsidR="00863276" w:rsidRDefault="00863276" w:rsidP="00863276">
      <w:pPr>
        <w:tabs>
          <w:tab w:val="left" w:pos="450"/>
        </w:tabs>
        <w:rPr>
          <w:rFonts w:ascii="Arial Narrow" w:hAnsi="Arial Narrow"/>
          <w:sz w:val="20"/>
        </w:rPr>
      </w:pPr>
    </w:p>
    <w:p w:rsidR="00863276" w:rsidRDefault="00863276" w:rsidP="00863276">
      <w:pPr>
        <w:tabs>
          <w:tab w:val="left" w:pos="450"/>
        </w:tabs>
        <w:rPr>
          <w:rFonts w:ascii="Arial Narrow" w:hAnsi="Arial Narrow"/>
          <w:sz w:val="20"/>
        </w:rPr>
      </w:pPr>
    </w:p>
    <w:p w:rsidR="00863276" w:rsidRDefault="00863276" w:rsidP="00863276">
      <w:pPr>
        <w:tabs>
          <w:tab w:val="left" w:pos="450"/>
        </w:tabs>
        <w:rPr>
          <w:rFonts w:ascii="Arial Narrow" w:hAnsi="Arial Narrow"/>
          <w:sz w:val="20"/>
        </w:rPr>
      </w:pPr>
    </w:p>
    <w:p w:rsidR="00863276" w:rsidRDefault="00863276" w:rsidP="00863276">
      <w:pPr>
        <w:tabs>
          <w:tab w:val="left" w:pos="450"/>
        </w:tabs>
        <w:rPr>
          <w:rFonts w:ascii="Arial Narrow" w:hAnsi="Arial Narrow"/>
          <w:sz w:val="20"/>
        </w:rPr>
      </w:pPr>
    </w:p>
    <w:tbl>
      <w:tblPr>
        <w:tblW w:w="0" w:type="auto"/>
        <w:tblLook w:val="01E0"/>
      </w:tblPr>
      <w:tblGrid>
        <w:gridCol w:w="4442"/>
        <w:gridCol w:w="4443"/>
      </w:tblGrid>
      <w:tr w:rsidR="00863276" w:rsidTr="00483C26">
        <w:trPr>
          <w:trHeight w:val="387"/>
        </w:trPr>
        <w:tc>
          <w:tcPr>
            <w:tcW w:w="4442" w:type="dxa"/>
            <w:vAlign w:val="bottom"/>
          </w:tcPr>
          <w:p w:rsidR="00863276" w:rsidRDefault="00863276" w:rsidP="00483C26">
            <w:pPr>
              <w:rPr>
                <w:rFonts w:ascii="Arial Narrow" w:hAnsi="Arial Narrow"/>
                <w:sz w:val="20"/>
              </w:rPr>
            </w:pPr>
          </w:p>
        </w:tc>
        <w:tc>
          <w:tcPr>
            <w:tcW w:w="4443" w:type="dxa"/>
            <w:vAlign w:val="bottom"/>
          </w:tcPr>
          <w:p w:rsidR="00863276" w:rsidRDefault="00863276" w:rsidP="00483C26">
            <w:pPr>
              <w:rPr>
                <w:rFonts w:ascii="Arial Narrow" w:hAnsi="Arial Narrow"/>
                <w:sz w:val="20"/>
              </w:rPr>
            </w:pPr>
          </w:p>
        </w:tc>
      </w:tr>
      <w:tr w:rsidR="00863276" w:rsidTr="00483C26">
        <w:trPr>
          <w:trHeight w:val="180"/>
        </w:trPr>
        <w:tc>
          <w:tcPr>
            <w:tcW w:w="4442" w:type="dxa"/>
            <w:hideMark/>
          </w:tcPr>
          <w:p w:rsidR="00863276" w:rsidRDefault="00863276" w:rsidP="00483C26">
            <w:pPr>
              <w:spacing w:line="120" w:lineRule="auto"/>
              <w:jc w:val="both"/>
              <w:rPr>
                <w:rFonts w:ascii="Arial Narrow" w:hAnsi="Arial Narrow"/>
              </w:rPr>
            </w:pPr>
            <w:r>
              <w:rPr>
                <w:rFonts w:ascii="Arial Narrow" w:hAnsi="Arial Narrow"/>
              </w:rPr>
              <w:t>_______________________________</w:t>
            </w:r>
          </w:p>
        </w:tc>
        <w:tc>
          <w:tcPr>
            <w:tcW w:w="4443" w:type="dxa"/>
            <w:hideMark/>
          </w:tcPr>
          <w:p w:rsidR="00863276" w:rsidRDefault="00863276" w:rsidP="00483C26">
            <w:pPr>
              <w:spacing w:line="120" w:lineRule="auto"/>
              <w:jc w:val="both"/>
              <w:rPr>
                <w:rFonts w:ascii="Arial Narrow" w:hAnsi="Arial Narrow"/>
                <w:sz w:val="20"/>
              </w:rPr>
            </w:pPr>
            <w:r>
              <w:rPr>
                <w:rFonts w:ascii="Arial Narrow" w:hAnsi="Arial Narrow"/>
                <w:sz w:val="20"/>
              </w:rPr>
              <w:t>_______________________________</w:t>
            </w:r>
          </w:p>
        </w:tc>
      </w:tr>
      <w:tr w:rsidR="00863276" w:rsidTr="00483C26">
        <w:tc>
          <w:tcPr>
            <w:tcW w:w="4442" w:type="dxa"/>
            <w:hideMark/>
          </w:tcPr>
          <w:p w:rsidR="00863276" w:rsidRPr="0005334D" w:rsidRDefault="00863276" w:rsidP="00483C26">
            <w:pPr>
              <w:jc w:val="both"/>
              <w:rPr>
                <w:rFonts w:ascii="Arial Narrow" w:hAnsi="Arial Narrow"/>
                <w:color w:val="FF0000"/>
                <w:sz w:val="20"/>
              </w:rPr>
            </w:pPr>
            <w:r>
              <w:rPr>
                <w:rFonts w:ascii="Arial Narrow" w:hAnsi="Arial Narrow"/>
                <w:sz w:val="20"/>
              </w:rPr>
              <w:t xml:space="preserve">Nama    : </w:t>
            </w:r>
            <w:bookmarkStart w:id="33" w:name="TTD_NM_OFFICER2"/>
            <w:bookmarkEnd w:id="33"/>
          </w:p>
        </w:tc>
        <w:tc>
          <w:tcPr>
            <w:tcW w:w="4443" w:type="dxa"/>
            <w:hideMark/>
          </w:tcPr>
          <w:p w:rsidR="00863276" w:rsidRPr="0005334D" w:rsidRDefault="00863276" w:rsidP="00483C26">
            <w:pPr>
              <w:jc w:val="both"/>
              <w:rPr>
                <w:rFonts w:ascii="Arial Narrow" w:hAnsi="Arial Narrow"/>
                <w:color w:val="FF0000"/>
                <w:sz w:val="20"/>
              </w:rPr>
            </w:pPr>
            <w:r>
              <w:rPr>
                <w:rFonts w:ascii="Arial Narrow" w:hAnsi="Arial Narrow"/>
                <w:sz w:val="20"/>
              </w:rPr>
              <w:t xml:space="preserve">Nama    : </w:t>
            </w:r>
            <w:bookmarkStart w:id="34" w:name="TTD_PAIR_DEBITUR"/>
            <w:bookmarkEnd w:id="34"/>
          </w:p>
        </w:tc>
      </w:tr>
      <w:tr w:rsidR="00863276" w:rsidTr="00483C26">
        <w:tc>
          <w:tcPr>
            <w:tcW w:w="4442" w:type="dxa"/>
            <w:hideMark/>
          </w:tcPr>
          <w:p w:rsidR="00863276" w:rsidRPr="0005334D" w:rsidRDefault="00863276" w:rsidP="00483C26">
            <w:pPr>
              <w:jc w:val="both"/>
              <w:rPr>
                <w:rFonts w:ascii="Arial Narrow" w:hAnsi="Arial Narrow"/>
                <w:color w:val="FF0000"/>
                <w:sz w:val="20"/>
              </w:rPr>
            </w:pPr>
            <w:r>
              <w:rPr>
                <w:rFonts w:ascii="Arial Narrow" w:hAnsi="Arial Narrow"/>
                <w:sz w:val="20"/>
              </w:rPr>
              <w:t>Jabatan :</w:t>
            </w:r>
            <w:r w:rsidR="0005334D">
              <w:rPr>
                <w:rFonts w:ascii="Arial Narrow" w:hAnsi="Arial Narrow"/>
                <w:sz w:val="20"/>
              </w:rPr>
              <w:t xml:space="preserve"> </w:t>
            </w:r>
            <w:bookmarkStart w:id="35" w:name="TTD_GROUP_OFFICER2"/>
            <w:bookmarkEnd w:id="35"/>
          </w:p>
        </w:tc>
        <w:tc>
          <w:tcPr>
            <w:tcW w:w="4443" w:type="dxa"/>
          </w:tcPr>
          <w:p w:rsidR="00863276" w:rsidRDefault="00863276" w:rsidP="00483C26">
            <w:pPr>
              <w:jc w:val="both"/>
              <w:rPr>
                <w:rFonts w:ascii="Arial Narrow" w:hAnsi="Arial Narrow"/>
              </w:rPr>
            </w:pPr>
          </w:p>
        </w:tc>
      </w:tr>
    </w:tbl>
    <w:p w:rsidR="00863276" w:rsidRDefault="00863276" w:rsidP="00863276">
      <w:pPr>
        <w:rPr>
          <w:rFonts w:ascii="Arial Narrow" w:hAnsi="Arial Narrow"/>
          <w:i/>
          <w:sz w:val="16"/>
          <w:szCs w:val="16"/>
        </w:rPr>
      </w:pPr>
    </w:p>
    <w:p w:rsidR="00863276" w:rsidRDefault="00863276" w:rsidP="00863276">
      <w:pPr>
        <w:rPr>
          <w:rFonts w:ascii="Arial Narrow" w:hAnsi="Arial Narrow"/>
          <w:i/>
          <w:sz w:val="16"/>
          <w:szCs w:val="16"/>
        </w:rPr>
      </w:pPr>
    </w:p>
    <w:p w:rsidR="00863276" w:rsidRDefault="00863276" w:rsidP="00863276">
      <w:pPr>
        <w:rPr>
          <w:rFonts w:ascii="Arial Narrow" w:hAnsi="Arial Narrow"/>
          <w:i/>
          <w:sz w:val="16"/>
          <w:szCs w:val="16"/>
        </w:rPr>
      </w:pPr>
    </w:p>
    <w:p w:rsidR="003D3C9E" w:rsidRPr="00863276" w:rsidRDefault="00863276" w:rsidP="00863276">
      <w:r>
        <w:rPr>
          <w:rFonts w:ascii="Arial Narrow" w:hAnsi="Arial Narrow"/>
          <w:i/>
          <w:sz w:val="16"/>
          <w:szCs w:val="16"/>
        </w:rPr>
        <w:t>*) Coret yang tidak perlu</w:t>
      </w:r>
    </w:p>
    <w:sectPr w:rsidR="003D3C9E" w:rsidRPr="00863276">
      <w:headerReference w:type="default" r:id="rId8"/>
      <w:footerReference w:type="default" r:id="rId9"/>
      <w:type w:val="continuous"/>
      <w:pgSz w:w="11909" w:h="16834" w:code="9"/>
      <w:pgMar w:top="1418" w:right="1418" w:bottom="1418" w:left="1701" w:header="425" w:footer="367" w:gutter="0"/>
      <w:pgNumType w:start="1" w:chapStyle="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1988" w:rsidRDefault="00451988">
      <w:r>
        <w:separator/>
      </w:r>
    </w:p>
  </w:endnote>
  <w:endnote w:type="continuationSeparator" w:id="0">
    <w:p w:rsidR="00451988" w:rsidRDefault="004519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Narrow">
    <w:panose1 w:val="00000000000000000000"/>
    <w:charset w:val="00"/>
    <w:family w:val="swiss"/>
    <w:notTrueType/>
    <w:pitch w:val="default"/>
    <w:sig w:usb0="00000003" w:usb1="00000000" w:usb2="00000000" w:usb3="00000000" w:csb0="00000001" w:csb1="00000000"/>
  </w:font>
  <w:font w:name="ArialNarrow-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39" w:type="dxa"/>
      <w:tblBorders>
        <w:insideH w:val="single" w:sz="4" w:space="0" w:color="auto"/>
      </w:tblBorders>
      <w:tblLayout w:type="fixed"/>
      <w:tblLook w:val="0000"/>
    </w:tblPr>
    <w:tblGrid>
      <w:gridCol w:w="4442"/>
      <w:gridCol w:w="4597"/>
    </w:tblGrid>
    <w:tr w:rsidR="000E72A7">
      <w:tblPrEx>
        <w:tblCellMar>
          <w:top w:w="0" w:type="dxa"/>
          <w:bottom w:w="0" w:type="dxa"/>
        </w:tblCellMar>
      </w:tblPrEx>
      <w:tc>
        <w:tcPr>
          <w:tcW w:w="4442" w:type="dxa"/>
        </w:tcPr>
        <w:p w:rsidR="000E72A7" w:rsidRPr="004E568E" w:rsidRDefault="000E72A7">
          <w:pPr>
            <w:pStyle w:val="Footer"/>
            <w:rPr>
              <w:rFonts w:ascii="Arial Narrow" w:hAnsi="Arial Narrow"/>
              <w:bCs/>
              <w:i/>
              <w:sz w:val="16"/>
              <w:lang w:val="en-US" w:eastAsia="en-US"/>
            </w:rPr>
          </w:pPr>
          <w:r w:rsidRPr="004E568E">
            <w:rPr>
              <w:rFonts w:ascii="Arial Narrow" w:hAnsi="Arial Narrow"/>
              <w:bCs/>
              <w:i/>
              <w:sz w:val="16"/>
              <w:lang w:val="en-US" w:eastAsia="en-US"/>
            </w:rPr>
            <w:t>PT BANK PUNDI INDONESIA, Tbk</w:t>
          </w:r>
        </w:p>
      </w:tc>
      <w:tc>
        <w:tcPr>
          <w:tcW w:w="4597" w:type="dxa"/>
        </w:tcPr>
        <w:p w:rsidR="000E72A7" w:rsidRPr="004E568E" w:rsidRDefault="000E72A7">
          <w:pPr>
            <w:pStyle w:val="Footer"/>
            <w:jc w:val="right"/>
            <w:rPr>
              <w:rStyle w:val="PageNumber"/>
              <w:rFonts w:ascii="Arial Narrow" w:hAnsi="Arial Narrow"/>
              <w:i/>
              <w:sz w:val="16"/>
              <w:lang w:val="en-US" w:eastAsia="en-US"/>
            </w:rPr>
          </w:pPr>
          <w:r w:rsidRPr="004E568E">
            <w:rPr>
              <w:rStyle w:val="PageNumber"/>
              <w:rFonts w:ascii="Arial Narrow" w:hAnsi="Arial Narrow"/>
              <w:i/>
              <w:sz w:val="16"/>
              <w:lang w:val="en-US" w:eastAsia="en-US"/>
            </w:rPr>
            <w:fldChar w:fldCharType="begin"/>
          </w:r>
          <w:r w:rsidRPr="004E568E">
            <w:rPr>
              <w:rStyle w:val="PageNumber"/>
              <w:rFonts w:ascii="Arial Narrow" w:hAnsi="Arial Narrow"/>
              <w:i/>
              <w:sz w:val="16"/>
              <w:lang w:val="en-US" w:eastAsia="en-US"/>
            </w:rPr>
            <w:instrText xml:space="preserve"> PAGE </w:instrText>
          </w:r>
          <w:r w:rsidRPr="004E568E">
            <w:rPr>
              <w:rStyle w:val="PageNumber"/>
              <w:rFonts w:ascii="Arial Narrow" w:hAnsi="Arial Narrow"/>
              <w:i/>
              <w:sz w:val="16"/>
              <w:lang w:val="en-US" w:eastAsia="en-US"/>
            </w:rPr>
            <w:fldChar w:fldCharType="separate"/>
          </w:r>
          <w:r w:rsidR="008E5A5E">
            <w:rPr>
              <w:rStyle w:val="PageNumber"/>
              <w:rFonts w:ascii="Arial Narrow" w:hAnsi="Arial Narrow"/>
              <w:i/>
              <w:noProof/>
              <w:sz w:val="16"/>
              <w:lang w:val="en-US" w:eastAsia="en-US"/>
            </w:rPr>
            <w:t>1</w:t>
          </w:r>
          <w:r w:rsidRPr="004E568E">
            <w:rPr>
              <w:rStyle w:val="PageNumber"/>
              <w:rFonts w:ascii="Arial Narrow" w:hAnsi="Arial Narrow"/>
              <w:i/>
              <w:sz w:val="16"/>
              <w:lang w:val="en-US" w:eastAsia="en-US"/>
            </w:rPr>
            <w:fldChar w:fldCharType="end"/>
          </w:r>
          <w:r w:rsidR="00863276" w:rsidRPr="004E568E">
            <w:rPr>
              <w:rStyle w:val="PageNumber"/>
              <w:rFonts w:ascii="Arial Narrow" w:hAnsi="Arial Narrow"/>
              <w:i/>
              <w:sz w:val="16"/>
              <w:lang w:val="en-US" w:eastAsia="en-US"/>
            </w:rPr>
            <w:t>/6</w:t>
          </w:r>
        </w:p>
        <w:p w:rsidR="00863276" w:rsidRPr="004E568E" w:rsidRDefault="00863276">
          <w:pPr>
            <w:pStyle w:val="Footer"/>
            <w:jc w:val="right"/>
            <w:rPr>
              <w:rFonts w:ascii="Arial Narrow" w:hAnsi="Arial Narrow"/>
              <w:i/>
              <w:sz w:val="16"/>
              <w:lang w:val="en-US" w:eastAsia="en-US"/>
            </w:rPr>
          </w:pPr>
        </w:p>
      </w:tc>
    </w:tr>
  </w:tbl>
  <w:p w:rsidR="000E72A7" w:rsidRDefault="000E72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1988" w:rsidRDefault="00451988">
      <w:r>
        <w:separator/>
      </w:r>
    </w:p>
  </w:footnote>
  <w:footnote w:type="continuationSeparator" w:id="0">
    <w:p w:rsidR="00451988" w:rsidRDefault="004519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72A7" w:rsidRPr="00100BDA" w:rsidRDefault="000E72A7" w:rsidP="003E10D0">
    <w:pPr>
      <w:pStyle w:val="Header"/>
      <w:tabs>
        <w:tab w:val="clear" w:pos="4320"/>
        <w:tab w:val="clear" w:pos="8640"/>
        <w:tab w:val="right" w:pos="8790"/>
      </w:tabs>
      <w:jc w:val="right"/>
      <w:rPr>
        <w:rFonts w:ascii="Arial Narrow" w:hAnsi="Arial Narrow"/>
        <w:sz w:val="18"/>
        <w:szCs w:val="18"/>
      </w:rPr>
    </w:pPr>
    <w:r>
      <w:tab/>
    </w:r>
    <w:r w:rsidRPr="00100BDA">
      <w:rPr>
        <w:rFonts w:ascii="Arial Narrow" w:hAnsi="Arial Narrow"/>
        <w:sz w:val="18"/>
        <w:szCs w:val="18"/>
      </w:rPr>
      <w:t xml:space="preserve"> </w:t>
    </w:r>
  </w:p>
  <w:p w:rsidR="00100BDA" w:rsidRDefault="000E72A7" w:rsidP="003E10D0">
    <w:pPr>
      <w:pStyle w:val="Header"/>
      <w:tabs>
        <w:tab w:val="clear" w:pos="4320"/>
        <w:tab w:val="clear" w:pos="8640"/>
        <w:tab w:val="right" w:pos="8790"/>
      </w:tabs>
      <w:jc w:val="right"/>
      <w:rPr>
        <w:rFonts w:ascii="Arial Narrow" w:hAnsi="Arial Narrow"/>
        <w:sz w:val="18"/>
        <w:szCs w:val="18"/>
      </w:rPr>
    </w:pPr>
    <w:r w:rsidRPr="00100BDA">
      <w:rPr>
        <w:rFonts w:ascii="Arial Narrow" w:hAnsi="Arial Narrow"/>
        <w:sz w:val="18"/>
        <w:szCs w:val="18"/>
      </w:rPr>
      <w:tab/>
      <w:t xml:space="preserve"> </w:t>
    </w:r>
  </w:p>
  <w:p w:rsidR="000E72A7" w:rsidRPr="00100BDA" w:rsidRDefault="00100BDA" w:rsidP="00100BDA">
    <w:pPr>
      <w:pStyle w:val="Header"/>
      <w:tabs>
        <w:tab w:val="clear" w:pos="4320"/>
        <w:tab w:val="clear" w:pos="8640"/>
        <w:tab w:val="right" w:pos="8790"/>
      </w:tabs>
      <w:jc w:val="right"/>
      <w:rPr>
        <w:i/>
      </w:rPr>
    </w:pPr>
    <w:r>
      <w:rPr>
        <w:rFonts w:ascii="Arial Narrow" w:hAnsi="Arial Narrow"/>
        <w:sz w:val="18"/>
        <w:szCs w:val="18"/>
      </w:rPr>
      <w:tab/>
    </w:r>
    <w:r w:rsidR="000E72A7" w:rsidRPr="00100BDA">
      <w:rPr>
        <w:rFonts w:ascii="Arial Narrow" w:hAnsi="Arial Narrow"/>
        <w:i/>
        <w:sz w:val="18"/>
        <w:szCs w:val="18"/>
      </w:rPr>
      <w:t>Perjanjian Kredit Pundi Perunggu</w:t>
    </w:r>
    <w:r w:rsidR="000E72A7" w:rsidRPr="00100BDA">
      <w:rPr>
        <w:i/>
      </w:rPr>
      <w:t xml:space="preserve">  </w:t>
    </w:r>
    <w:r w:rsidR="000E72A7" w:rsidRPr="00100BDA">
      <w:rPr>
        <w:i/>
      </w:rPr>
      <w:tab/>
    </w:r>
    <w:r w:rsidR="000E72A7" w:rsidRPr="00100BDA">
      <w:rPr>
        <w:i/>
      </w:rPr>
      <w:tab/>
    </w:r>
  </w:p>
  <w:p w:rsidR="000E72A7" w:rsidRDefault="000E72A7" w:rsidP="003E10D0">
    <w:pPr>
      <w:pStyle w:val="Header"/>
      <w:jc w:val="right"/>
      <w:rPr>
        <w:rFonts w:ascii="Arial Narrow" w:hAnsi="Arial Narrow"/>
        <w:i/>
        <w:iCs/>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13E1"/>
    <w:multiLevelType w:val="multilevel"/>
    <w:tmpl w:val="EBD4A9E6"/>
    <w:lvl w:ilvl="0">
      <w:start w:val="1"/>
      <w:numFmt w:val="lowerLetter"/>
      <w:lvlText w:val="%1."/>
      <w:lvlJc w:val="left"/>
      <w:pPr>
        <w:tabs>
          <w:tab w:val="num" w:pos="900"/>
        </w:tabs>
        <w:ind w:left="900" w:hanging="360"/>
      </w:pPr>
      <w:rPr>
        <w:rFonts w:hint="default"/>
      </w:rPr>
    </w:lvl>
    <w:lvl w:ilvl="1" w:tentative="1">
      <w:start w:val="1"/>
      <w:numFmt w:val="lowerLetter"/>
      <w:lvlText w:val="%2."/>
      <w:lvlJc w:val="left"/>
      <w:pPr>
        <w:tabs>
          <w:tab w:val="num" w:pos="1980"/>
        </w:tabs>
        <w:ind w:left="1980" w:hanging="360"/>
      </w:pPr>
    </w:lvl>
    <w:lvl w:ilvl="2" w:tentative="1">
      <w:start w:val="1"/>
      <w:numFmt w:val="lowerRoman"/>
      <w:lvlText w:val="%3."/>
      <w:lvlJc w:val="right"/>
      <w:pPr>
        <w:tabs>
          <w:tab w:val="num" w:pos="2700"/>
        </w:tabs>
        <w:ind w:left="2700" w:hanging="180"/>
      </w:pPr>
    </w:lvl>
    <w:lvl w:ilvl="3" w:tentative="1">
      <w:start w:val="1"/>
      <w:numFmt w:val="decimal"/>
      <w:lvlText w:val="%4."/>
      <w:lvlJc w:val="left"/>
      <w:pPr>
        <w:tabs>
          <w:tab w:val="num" w:pos="3420"/>
        </w:tabs>
        <w:ind w:left="3420" w:hanging="360"/>
      </w:pPr>
    </w:lvl>
    <w:lvl w:ilvl="4" w:tentative="1">
      <w:start w:val="1"/>
      <w:numFmt w:val="lowerLetter"/>
      <w:lvlText w:val="%5."/>
      <w:lvlJc w:val="left"/>
      <w:pPr>
        <w:tabs>
          <w:tab w:val="num" w:pos="4140"/>
        </w:tabs>
        <w:ind w:left="4140" w:hanging="360"/>
      </w:pPr>
    </w:lvl>
    <w:lvl w:ilvl="5" w:tentative="1">
      <w:start w:val="1"/>
      <w:numFmt w:val="lowerRoman"/>
      <w:lvlText w:val="%6."/>
      <w:lvlJc w:val="right"/>
      <w:pPr>
        <w:tabs>
          <w:tab w:val="num" w:pos="4860"/>
        </w:tabs>
        <w:ind w:left="4860" w:hanging="180"/>
      </w:pPr>
    </w:lvl>
    <w:lvl w:ilvl="6" w:tentative="1">
      <w:start w:val="1"/>
      <w:numFmt w:val="decimal"/>
      <w:lvlText w:val="%7."/>
      <w:lvlJc w:val="left"/>
      <w:pPr>
        <w:tabs>
          <w:tab w:val="num" w:pos="5580"/>
        </w:tabs>
        <w:ind w:left="5580" w:hanging="360"/>
      </w:pPr>
    </w:lvl>
    <w:lvl w:ilvl="7" w:tentative="1">
      <w:start w:val="1"/>
      <w:numFmt w:val="lowerLetter"/>
      <w:lvlText w:val="%8."/>
      <w:lvlJc w:val="left"/>
      <w:pPr>
        <w:tabs>
          <w:tab w:val="num" w:pos="6300"/>
        </w:tabs>
        <w:ind w:left="6300" w:hanging="360"/>
      </w:pPr>
    </w:lvl>
    <w:lvl w:ilvl="8" w:tentative="1">
      <w:start w:val="1"/>
      <w:numFmt w:val="lowerRoman"/>
      <w:lvlText w:val="%9."/>
      <w:lvlJc w:val="right"/>
      <w:pPr>
        <w:tabs>
          <w:tab w:val="num" w:pos="7020"/>
        </w:tabs>
        <w:ind w:left="7020" w:hanging="180"/>
      </w:pPr>
    </w:lvl>
  </w:abstractNum>
  <w:abstractNum w:abstractNumId="1">
    <w:nsid w:val="05C20109"/>
    <w:multiLevelType w:val="singleLevel"/>
    <w:tmpl w:val="B11AA7B8"/>
    <w:lvl w:ilvl="0">
      <w:start w:val="1"/>
      <w:numFmt w:val="decimal"/>
      <w:lvlText w:val="%1."/>
      <w:lvlJc w:val="left"/>
      <w:pPr>
        <w:tabs>
          <w:tab w:val="num" w:pos="360"/>
        </w:tabs>
        <w:ind w:left="360" w:hanging="360"/>
      </w:pPr>
      <w:rPr>
        <w:rFonts w:hint="default"/>
      </w:rPr>
    </w:lvl>
  </w:abstractNum>
  <w:abstractNum w:abstractNumId="2">
    <w:nsid w:val="0DE35E95"/>
    <w:multiLevelType w:val="multilevel"/>
    <w:tmpl w:val="B0C85DEA"/>
    <w:numStyleLink w:val="Style9"/>
  </w:abstractNum>
  <w:abstractNum w:abstractNumId="3">
    <w:nsid w:val="0EF62B2C"/>
    <w:multiLevelType w:val="hybridMultilevel"/>
    <w:tmpl w:val="EEDACAAC"/>
    <w:lvl w:ilvl="0" w:tplc="FFFFFFFF">
      <w:start w:val="1"/>
      <w:numFmt w:val="lowerLetter"/>
      <w:lvlText w:val="%1."/>
      <w:lvlJc w:val="left"/>
      <w:pPr>
        <w:ind w:left="795" w:hanging="360"/>
      </w:pPr>
    </w:lvl>
    <w:lvl w:ilvl="1" w:tplc="FFFFFFFF" w:tentative="1">
      <w:start w:val="1"/>
      <w:numFmt w:val="lowerLetter"/>
      <w:lvlText w:val="%2."/>
      <w:lvlJc w:val="left"/>
      <w:pPr>
        <w:ind w:left="1515" w:hanging="360"/>
      </w:pPr>
    </w:lvl>
    <w:lvl w:ilvl="2" w:tplc="FFFFFFFF" w:tentative="1">
      <w:start w:val="1"/>
      <w:numFmt w:val="lowerRoman"/>
      <w:lvlText w:val="%3."/>
      <w:lvlJc w:val="right"/>
      <w:pPr>
        <w:ind w:left="2235" w:hanging="180"/>
      </w:pPr>
    </w:lvl>
    <w:lvl w:ilvl="3" w:tplc="FFFFFFFF" w:tentative="1">
      <w:start w:val="1"/>
      <w:numFmt w:val="decimal"/>
      <w:lvlText w:val="%4."/>
      <w:lvlJc w:val="left"/>
      <w:pPr>
        <w:ind w:left="2955" w:hanging="360"/>
      </w:pPr>
    </w:lvl>
    <w:lvl w:ilvl="4" w:tplc="FFFFFFFF" w:tentative="1">
      <w:start w:val="1"/>
      <w:numFmt w:val="lowerLetter"/>
      <w:lvlText w:val="%5."/>
      <w:lvlJc w:val="left"/>
      <w:pPr>
        <w:ind w:left="3675" w:hanging="360"/>
      </w:pPr>
    </w:lvl>
    <w:lvl w:ilvl="5" w:tplc="FFFFFFFF" w:tentative="1">
      <w:start w:val="1"/>
      <w:numFmt w:val="lowerRoman"/>
      <w:lvlText w:val="%6."/>
      <w:lvlJc w:val="right"/>
      <w:pPr>
        <w:ind w:left="4395" w:hanging="180"/>
      </w:pPr>
    </w:lvl>
    <w:lvl w:ilvl="6" w:tplc="FFFFFFFF" w:tentative="1">
      <w:start w:val="1"/>
      <w:numFmt w:val="decimal"/>
      <w:lvlText w:val="%7."/>
      <w:lvlJc w:val="left"/>
      <w:pPr>
        <w:ind w:left="5115" w:hanging="360"/>
      </w:pPr>
    </w:lvl>
    <w:lvl w:ilvl="7" w:tplc="FFFFFFFF" w:tentative="1">
      <w:start w:val="1"/>
      <w:numFmt w:val="lowerLetter"/>
      <w:lvlText w:val="%8."/>
      <w:lvlJc w:val="left"/>
      <w:pPr>
        <w:ind w:left="5835" w:hanging="360"/>
      </w:pPr>
    </w:lvl>
    <w:lvl w:ilvl="8" w:tplc="FFFFFFFF" w:tentative="1">
      <w:start w:val="1"/>
      <w:numFmt w:val="lowerRoman"/>
      <w:lvlText w:val="%9."/>
      <w:lvlJc w:val="right"/>
      <w:pPr>
        <w:ind w:left="6555" w:hanging="180"/>
      </w:pPr>
    </w:lvl>
  </w:abstractNum>
  <w:abstractNum w:abstractNumId="4">
    <w:nsid w:val="13D450E6"/>
    <w:multiLevelType w:val="singleLevel"/>
    <w:tmpl w:val="7D50F40A"/>
    <w:lvl w:ilvl="0">
      <w:start w:val="1"/>
      <w:numFmt w:val="decimal"/>
      <w:lvlText w:val="%1."/>
      <w:lvlJc w:val="left"/>
      <w:pPr>
        <w:tabs>
          <w:tab w:val="num" w:pos="360"/>
        </w:tabs>
        <w:ind w:left="360" w:hanging="360"/>
      </w:pPr>
      <w:rPr>
        <w:rFonts w:hint="default"/>
      </w:rPr>
    </w:lvl>
  </w:abstractNum>
  <w:abstractNum w:abstractNumId="5">
    <w:nsid w:val="14F657E5"/>
    <w:multiLevelType w:val="singleLevel"/>
    <w:tmpl w:val="5B183CD2"/>
    <w:lvl w:ilvl="0">
      <w:start w:val="1"/>
      <w:numFmt w:val="lowerLetter"/>
      <w:lvlText w:val="%1."/>
      <w:lvlJc w:val="left"/>
      <w:pPr>
        <w:tabs>
          <w:tab w:val="num" w:pos="810"/>
        </w:tabs>
        <w:ind w:left="810" w:hanging="360"/>
      </w:pPr>
      <w:rPr>
        <w:rFonts w:hint="default"/>
      </w:rPr>
    </w:lvl>
  </w:abstractNum>
  <w:abstractNum w:abstractNumId="6">
    <w:nsid w:val="15DE23A2"/>
    <w:multiLevelType w:val="hybridMultilevel"/>
    <w:tmpl w:val="6DD86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8B0BE8"/>
    <w:multiLevelType w:val="hybridMultilevel"/>
    <w:tmpl w:val="C41ACC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8C16C81"/>
    <w:multiLevelType w:val="singleLevel"/>
    <w:tmpl w:val="C770BAE6"/>
    <w:lvl w:ilvl="0">
      <w:start w:val="1"/>
      <w:numFmt w:val="decimal"/>
      <w:lvlText w:val="%1."/>
      <w:lvlJc w:val="left"/>
      <w:pPr>
        <w:tabs>
          <w:tab w:val="num" w:pos="360"/>
        </w:tabs>
        <w:ind w:left="360" w:hanging="360"/>
      </w:pPr>
      <w:rPr>
        <w:rFonts w:hint="default"/>
      </w:rPr>
    </w:lvl>
  </w:abstractNum>
  <w:abstractNum w:abstractNumId="9">
    <w:nsid w:val="1C73112E"/>
    <w:multiLevelType w:val="multilevel"/>
    <w:tmpl w:val="B0C85DEA"/>
    <w:styleLink w:val="Style9"/>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D95027F"/>
    <w:multiLevelType w:val="multilevel"/>
    <w:tmpl w:val="7FF2C6B4"/>
    <w:numStyleLink w:val="Style10"/>
  </w:abstractNum>
  <w:abstractNum w:abstractNumId="11">
    <w:nsid w:val="21EA3C13"/>
    <w:multiLevelType w:val="multilevel"/>
    <w:tmpl w:val="2FFAD07C"/>
    <w:lvl w:ilvl="0">
      <w:start w:val="1"/>
      <w:numFmt w:val="decimal"/>
      <w:lvlText w:val="%1."/>
      <w:lvlJc w:val="left"/>
      <w:pPr>
        <w:ind w:left="1170" w:hanging="360"/>
      </w:pPr>
    </w:lvl>
    <w:lvl w:ilvl="1">
      <w:start w:val="1"/>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530" w:hanging="72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1890" w:hanging="1080"/>
      </w:pPr>
      <w:rPr>
        <w:rFonts w:hint="default"/>
      </w:rPr>
    </w:lvl>
    <w:lvl w:ilvl="7">
      <w:start w:val="1"/>
      <w:numFmt w:val="decimal"/>
      <w:isLgl/>
      <w:lvlText w:val="%1.%2.%3.%4.%5.%6.%7.%8."/>
      <w:lvlJc w:val="left"/>
      <w:pPr>
        <w:ind w:left="1890" w:hanging="1080"/>
      </w:pPr>
      <w:rPr>
        <w:rFonts w:hint="default"/>
      </w:rPr>
    </w:lvl>
    <w:lvl w:ilvl="8">
      <w:start w:val="1"/>
      <w:numFmt w:val="decimal"/>
      <w:isLgl/>
      <w:lvlText w:val="%1.%2.%3.%4.%5.%6.%7.%8.%9."/>
      <w:lvlJc w:val="left"/>
      <w:pPr>
        <w:ind w:left="2250" w:hanging="1440"/>
      </w:pPr>
      <w:rPr>
        <w:rFonts w:hint="default"/>
      </w:rPr>
    </w:lvl>
  </w:abstractNum>
  <w:abstractNum w:abstractNumId="12">
    <w:nsid w:val="220E32FC"/>
    <w:multiLevelType w:val="multilevel"/>
    <w:tmpl w:val="2876BFB0"/>
    <w:styleLink w:val="Style8"/>
    <w:lvl w:ilvl="0">
      <w:start w:val="7"/>
      <w:numFmt w:val="decimal"/>
      <w:lvlText w:val="%1."/>
      <w:lvlJc w:val="left"/>
      <w:pPr>
        <w:ind w:left="435" w:hanging="435"/>
      </w:pPr>
      <w:rPr>
        <w:rFonts w:hint="default"/>
      </w:rPr>
    </w:lvl>
    <w:lvl w:ilvl="1">
      <w:start w:val="1"/>
      <w:numFmt w:val="decimal"/>
      <w:lvlText w:val="%1.%2."/>
      <w:lvlJc w:val="left"/>
      <w:pPr>
        <w:ind w:left="435" w:hanging="43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27B7D37"/>
    <w:multiLevelType w:val="hybridMultilevel"/>
    <w:tmpl w:val="E03AC39A"/>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4">
    <w:nsid w:val="29D92957"/>
    <w:multiLevelType w:val="singleLevel"/>
    <w:tmpl w:val="6AF82948"/>
    <w:lvl w:ilvl="0">
      <w:start w:val="1"/>
      <w:numFmt w:val="lowerLetter"/>
      <w:lvlText w:val="%1."/>
      <w:lvlJc w:val="left"/>
      <w:pPr>
        <w:tabs>
          <w:tab w:val="num" w:pos="900"/>
        </w:tabs>
        <w:ind w:left="900" w:hanging="360"/>
      </w:pPr>
      <w:rPr>
        <w:rFonts w:hint="default"/>
      </w:rPr>
    </w:lvl>
  </w:abstractNum>
  <w:abstractNum w:abstractNumId="15">
    <w:nsid w:val="2E634D18"/>
    <w:multiLevelType w:val="multilevel"/>
    <w:tmpl w:val="EC2AAD72"/>
    <w:styleLink w:val="Style6"/>
    <w:lvl w:ilvl="0">
      <w:start w:val="5"/>
      <w:numFmt w:val="decimal"/>
      <w:lvlText w:val="%1."/>
      <w:lvlJc w:val="left"/>
      <w:pPr>
        <w:ind w:left="435" w:hanging="435"/>
      </w:pPr>
      <w:rPr>
        <w:rFonts w:hint="default"/>
      </w:rPr>
    </w:lvl>
    <w:lvl w:ilvl="1">
      <w:start w:val="1"/>
      <w:numFmt w:val="decimal"/>
      <w:lvlText w:val="%1.%2."/>
      <w:lvlJc w:val="left"/>
      <w:pPr>
        <w:ind w:left="435" w:hanging="43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00A2E41"/>
    <w:multiLevelType w:val="hybridMultilevel"/>
    <w:tmpl w:val="81808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DB721C"/>
    <w:multiLevelType w:val="singleLevel"/>
    <w:tmpl w:val="ED9C329A"/>
    <w:lvl w:ilvl="0">
      <w:start w:val="1"/>
      <w:numFmt w:val="decimal"/>
      <w:lvlText w:val="%1."/>
      <w:lvlJc w:val="left"/>
      <w:pPr>
        <w:tabs>
          <w:tab w:val="num" w:pos="360"/>
        </w:tabs>
        <w:ind w:left="360" w:hanging="360"/>
      </w:pPr>
      <w:rPr>
        <w:rFonts w:hint="default"/>
      </w:rPr>
    </w:lvl>
  </w:abstractNum>
  <w:abstractNum w:abstractNumId="18">
    <w:nsid w:val="4429194E"/>
    <w:multiLevelType w:val="multilevel"/>
    <w:tmpl w:val="EC2AAD72"/>
    <w:numStyleLink w:val="Style6"/>
  </w:abstractNum>
  <w:abstractNum w:abstractNumId="19">
    <w:nsid w:val="47DD1FD9"/>
    <w:multiLevelType w:val="multilevel"/>
    <w:tmpl w:val="7FF2C6B4"/>
    <w:styleLink w:val="Style1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4F3C6C4D"/>
    <w:multiLevelType w:val="multilevel"/>
    <w:tmpl w:val="939EB1D6"/>
    <w:numStyleLink w:val="Style7"/>
  </w:abstractNum>
  <w:abstractNum w:abstractNumId="21">
    <w:nsid w:val="5E41299F"/>
    <w:multiLevelType w:val="multilevel"/>
    <w:tmpl w:val="C25A9F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2">
    <w:nsid w:val="63312551"/>
    <w:multiLevelType w:val="singleLevel"/>
    <w:tmpl w:val="5B8676F2"/>
    <w:lvl w:ilvl="0">
      <w:start w:val="1"/>
      <w:numFmt w:val="lowerRoman"/>
      <w:lvlText w:val="%1."/>
      <w:lvlJc w:val="left"/>
      <w:pPr>
        <w:tabs>
          <w:tab w:val="num" w:pos="1080"/>
        </w:tabs>
        <w:ind w:left="1080" w:hanging="360"/>
      </w:pPr>
      <w:rPr>
        <w:rFonts w:ascii="Arial Narrow" w:hAnsi="Arial Narrow" w:cs="Times New Roman" w:hint="default"/>
      </w:rPr>
    </w:lvl>
  </w:abstractNum>
  <w:abstractNum w:abstractNumId="23">
    <w:nsid w:val="65194C1E"/>
    <w:multiLevelType w:val="singleLevel"/>
    <w:tmpl w:val="BE6CE5F2"/>
    <w:lvl w:ilvl="0">
      <w:start w:val="1"/>
      <w:numFmt w:val="decimal"/>
      <w:lvlText w:val="%1."/>
      <w:lvlJc w:val="left"/>
      <w:pPr>
        <w:tabs>
          <w:tab w:val="num" w:pos="360"/>
        </w:tabs>
        <w:ind w:left="360" w:hanging="360"/>
      </w:pPr>
      <w:rPr>
        <w:rFonts w:hint="default"/>
      </w:rPr>
    </w:lvl>
  </w:abstractNum>
  <w:abstractNum w:abstractNumId="24">
    <w:nsid w:val="67CA0E26"/>
    <w:multiLevelType w:val="multilevel"/>
    <w:tmpl w:val="2FFAD07C"/>
    <w:styleLink w:val="Style1"/>
    <w:lvl w:ilvl="0">
      <w:start w:val="2"/>
      <w:numFmt w:val="decimal"/>
      <w:lvlText w:val="%1."/>
      <w:lvlJc w:val="left"/>
      <w:pPr>
        <w:ind w:left="1170" w:hanging="360"/>
      </w:pPr>
    </w:lvl>
    <w:lvl w:ilvl="1">
      <w:start w:val="1"/>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530" w:hanging="72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1890" w:hanging="1080"/>
      </w:pPr>
      <w:rPr>
        <w:rFonts w:hint="default"/>
      </w:rPr>
    </w:lvl>
    <w:lvl w:ilvl="7">
      <w:start w:val="1"/>
      <w:numFmt w:val="decimal"/>
      <w:isLgl/>
      <w:lvlText w:val="%1.%2.%3.%4.%5.%6.%7.%8."/>
      <w:lvlJc w:val="left"/>
      <w:pPr>
        <w:ind w:left="1890" w:hanging="1080"/>
      </w:pPr>
      <w:rPr>
        <w:rFonts w:hint="default"/>
      </w:rPr>
    </w:lvl>
    <w:lvl w:ilvl="8">
      <w:start w:val="1"/>
      <w:numFmt w:val="decimal"/>
      <w:isLgl/>
      <w:lvlText w:val="%1.%2.%3.%4.%5.%6.%7.%8.%9."/>
      <w:lvlJc w:val="left"/>
      <w:pPr>
        <w:ind w:left="2250" w:hanging="1440"/>
      </w:pPr>
      <w:rPr>
        <w:rFonts w:hint="default"/>
      </w:rPr>
    </w:lvl>
  </w:abstractNum>
  <w:abstractNum w:abstractNumId="25">
    <w:nsid w:val="67CA6ADD"/>
    <w:multiLevelType w:val="multilevel"/>
    <w:tmpl w:val="2FFAD07C"/>
    <w:numStyleLink w:val="Style1"/>
  </w:abstractNum>
  <w:abstractNum w:abstractNumId="26">
    <w:nsid w:val="6B5A26FA"/>
    <w:multiLevelType w:val="singleLevel"/>
    <w:tmpl w:val="E452A48C"/>
    <w:lvl w:ilvl="0">
      <w:start w:val="1"/>
      <w:numFmt w:val="lowerLetter"/>
      <w:lvlText w:val="%1."/>
      <w:lvlJc w:val="left"/>
      <w:pPr>
        <w:tabs>
          <w:tab w:val="num" w:pos="720"/>
        </w:tabs>
        <w:ind w:left="720" w:hanging="360"/>
      </w:pPr>
      <w:rPr>
        <w:rFonts w:hint="default"/>
      </w:rPr>
    </w:lvl>
  </w:abstractNum>
  <w:abstractNum w:abstractNumId="27">
    <w:nsid w:val="6E143762"/>
    <w:multiLevelType w:val="multilevel"/>
    <w:tmpl w:val="939EB1D6"/>
    <w:styleLink w:val="Style7"/>
    <w:lvl w:ilvl="0">
      <w:start w:val="11"/>
      <w:numFmt w:val="decimal"/>
      <w:lvlText w:val="%1."/>
      <w:lvlJc w:val="left"/>
      <w:pPr>
        <w:ind w:left="435" w:hanging="435"/>
      </w:pPr>
      <w:rPr>
        <w:rFonts w:hint="default"/>
      </w:rPr>
    </w:lvl>
    <w:lvl w:ilvl="1">
      <w:start w:val="1"/>
      <w:numFmt w:val="decimal"/>
      <w:lvlText w:val="%1.%2."/>
      <w:lvlJc w:val="left"/>
      <w:pPr>
        <w:ind w:left="435" w:hanging="43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768D54BF"/>
    <w:multiLevelType w:val="multilevel"/>
    <w:tmpl w:val="2876BFB0"/>
    <w:numStyleLink w:val="Style8"/>
  </w:abstractNum>
  <w:num w:numId="1">
    <w:abstractNumId w:val="17"/>
  </w:num>
  <w:num w:numId="2">
    <w:abstractNumId w:val="0"/>
  </w:num>
  <w:num w:numId="3">
    <w:abstractNumId w:val="5"/>
  </w:num>
  <w:num w:numId="4">
    <w:abstractNumId w:val="22"/>
  </w:num>
  <w:num w:numId="5">
    <w:abstractNumId w:val="8"/>
  </w:num>
  <w:num w:numId="6">
    <w:abstractNumId w:val="1"/>
  </w:num>
  <w:num w:numId="7">
    <w:abstractNumId w:val="23"/>
  </w:num>
  <w:num w:numId="8">
    <w:abstractNumId w:val="4"/>
  </w:num>
  <w:num w:numId="9">
    <w:abstractNumId w:val="7"/>
  </w:num>
  <w:num w:numId="10">
    <w:abstractNumId w:val="6"/>
  </w:num>
  <w:num w:numId="11">
    <w:abstractNumId w:val="14"/>
  </w:num>
  <w:num w:numId="12">
    <w:abstractNumId w:val="26"/>
  </w:num>
  <w:num w:numId="13">
    <w:abstractNumId w:val="16"/>
  </w:num>
  <w:num w:numId="14">
    <w:abstractNumId w:val="2"/>
  </w:num>
  <w:num w:numId="15">
    <w:abstractNumId w:val="10"/>
  </w:num>
  <w:num w:numId="16">
    <w:abstractNumId w:val="11"/>
  </w:num>
  <w:num w:numId="17">
    <w:abstractNumId w:val="19"/>
  </w:num>
  <w:num w:numId="18">
    <w:abstractNumId w:val="3"/>
  </w:num>
  <w:num w:numId="19">
    <w:abstractNumId w:val="24"/>
  </w:num>
  <w:num w:numId="20">
    <w:abstractNumId w:val="21"/>
  </w:num>
  <w:num w:numId="21">
    <w:abstractNumId w:val="20"/>
  </w:num>
  <w:num w:numId="22">
    <w:abstractNumId w:val="25"/>
  </w:num>
  <w:num w:numId="23">
    <w:abstractNumId w:val="13"/>
  </w:num>
  <w:num w:numId="24">
    <w:abstractNumId w:val="18"/>
  </w:num>
  <w:num w:numId="25">
    <w:abstractNumId w:val="15"/>
  </w:num>
  <w:num w:numId="26">
    <w:abstractNumId w:val="27"/>
  </w:num>
  <w:num w:numId="27">
    <w:abstractNumId w:val="28"/>
  </w:num>
  <w:num w:numId="28">
    <w:abstractNumId w:val="12"/>
  </w:num>
  <w:num w:numId="29">
    <w:abstractNumId w:val="9"/>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SpellingErrors/>
  <w:attachedTemplate r:id="rId1"/>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rsids>
    <w:rsidRoot w:val="00451988"/>
    <w:rsid w:val="00003DBF"/>
    <w:rsid w:val="0005334D"/>
    <w:rsid w:val="00066F7F"/>
    <w:rsid w:val="000970E2"/>
    <w:rsid w:val="000D6E84"/>
    <w:rsid w:val="000E72A7"/>
    <w:rsid w:val="00100BDA"/>
    <w:rsid w:val="0013489F"/>
    <w:rsid w:val="00166AB6"/>
    <w:rsid w:val="001D1EA6"/>
    <w:rsid w:val="001E58B2"/>
    <w:rsid w:val="00272701"/>
    <w:rsid w:val="00282B33"/>
    <w:rsid w:val="002A3108"/>
    <w:rsid w:val="002D013A"/>
    <w:rsid w:val="002D39F1"/>
    <w:rsid w:val="003030E6"/>
    <w:rsid w:val="003325B0"/>
    <w:rsid w:val="00333648"/>
    <w:rsid w:val="00371C36"/>
    <w:rsid w:val="00373EC8"/>
    <w:rsid w:val="00390DC5"/>
    <w:rsid w:val="00397EDA"/>
    <w:rsid w:val="003B4059"/>
    <w:rsid w:val="003B7C00"/>
    <w:rsid w:val="003C6744"/>
    <w:rsid w:val="003D3C9E"/>
    <w:rsid w:val="003E10D0"/>
    <w:rsid w:val="003F2801"/>
    <w:rsid w:val="003F6A47"/>
    <w:rsid w:val="00403FEE"/>
    <w:rsid w:val="004115E2"/>
    <w:rsid w:val="004139BE"/>
    <w:rsid w:val="00424C65"/>
    <w:rsid w:val="00426145"/>
    <w:rsid w:val="00434A69"/>
    <w:rsid w:val="00446283"/>
    <w:rsid w:val="00451988"/>
    <w:rsid w:val="00457A64"/>
    <w:rsid w:val="00471D98"/>
    <w:rsid w:val="00483C26"/>
    <w:rsid w:val="004E568E"/>
    <w:rsid w:val="004E7EF7"/>
    <w:rsid w:val="004F3095"/>
    <w:rsid w:val="00502FF4"/>
    <w:rsid w:val="0051082C"/>
    <w:rsid w:val="00512B59"/>
    <w:rsid w:val="0052353F"/>
    <w:rsid w:val="005A2F5C"/>
    <w:rsid w:val="005B6DDB"/>
    <w:rsid w:val="005C6C59"/>
    <w:rsid w:val="00650757"/>
    <w:rsid w:val="00692BFF"/>
    <w:rsid w:val="0069741D"/>
    <w:rsid w:val="00697ABE"/>
    <w:rsid w:val="006B5C3A"/>
    <w:rsid w:val="006D53CD"/>
    <w:rsid w:val="006E1A7D"/>
    <w:rsid w:val="006E2CC1"/>
    <w:rsid w:val="006F39BC"/>
    <w:rsid w:val="007342F0"/>
    <w:rsid w:val="007500EA"/>
    <w:rsid w:val="00776A22"/>
    <w:rsid w:val="00785171"/>
    <w:rsid w:val="00792069"/>
    <w:rsid w:val="007A1AAC"/>
    <w:rsid w:val="007E6078"/>
    <w:rsid w:val="007F35D9"/>
    <w:rsid w:val="007F3A71"/>
    <w:rsid w:val="00841B70"/>
    <w:rsid w:val="00863276"/>
    <w:rsid w:val="00882AB4"/>
    <w:rsid w:val="00883776"/>
    <w:rsid w:val="008A341F"/>
    <w:rsid w:val="008A3A78"/>
    <w:rsid w:val="008B0009"/>
    <w:rsid w:val="008E5A5E"/>
    <w:rsid w:val="008E74CD"/>
    <w:rsid w:val="009541BD"/>
    <w:rsid w:val="00981293"/>
    <w:rsid w:val="009826CD"/>
    <w:rsid w:val="00993DDE"/>
    <w:rsid w:val="009C7371"/>
    <w:rsid w:val="00A35938"/>
    <w:rsid w:val="00A35E72"/>
    <w:rsid w:val="00A43FF7"/>
    <w:rsid w:val="00A46BAB"/>
    <w:rsid w:val="00A8345B"/>
    <w:rsid w:val="00A92B36"/>
    <w:rsid w:val="00A94FD5"/>
    <w:rsid w:val="00AB30EB"/>
    <w:rsid w:val="00AB5A6B"/>
    <w:rsid w:val="00AC7350"/>
    <w:rsid w:val="00AD3DA4"/>
    <w:rsid w:val="00AD6AC4"/>
    <w:rsid w:val="00AE3486"/>
    <w:rsid w:val="00B01EEA"/>
    <w:rsid w:val="00B23E53"/>
    <w:rsid w:val="00B52DB2"/>
    <w:rsid w:val="00B55FF1"/>
    <w:rsid w:val="00B67A47"/>
    <w:rsid w:val="00B74CBE"/>
    <w:rsid w:val="00B76E9D"/>
    <w:rsid w:val="00B940CC"/>
    <w:rsid w:val="00BB0182"/>
    <w:rsid w:val="00BB4E19"/>
    <w:rsid w:val="00C01280"/>
    <w:rsid w:val="00C13D75"/>
    <w:rsid w:val="00C23D8E"/>
    <w:rsid w:val="00C37C7F"/>
    <w:rsid w:val="00C81934"/>
    <w:rsid w:val="00C8233E"/>
    <w:rsid w:val="00CA1ABD"/>
    <w:rsid w:val="00CC380B"/>
    <w:rsid w:val="00CD7394"/>
    <w:rsid w:val="00CF2ED0"/>
    <w:rsid w:val="00D247A6"/>
    <w:rsid w:val="00D44B58"/>
    <w:rsid w:val="00D54CD3"/>
    <w:rsid w:val="00D851CC"/>
    <w:rsid w:val="00DB26C0"/>
    <w:rsid w:val="00DF0D98"/>
    <w:rsid w:val="00DF7744"/>
    <w:rsid w:val="00E11464"/>
    <w:rsid w:val="00E35105"/>
    <w:rsid w:val="00E73E84"/>
    <w:rsid w:val="00EB72FA"/>
    <w:rsid w:val="00EE1B97"/>
    <w:rsid w:val="00EE32FB"/>
    <w:rsid w:val="00F2020E"/>
    <w:rsid w:val="00F24629"/>
    <w:rsid w:val="00F57624"/>
    <w:rsid w:val="00F630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qFormat/>
    <w:pPr>
      <w:keepNext/>
      <w:outlineLvl w:val="0"/>
    </w:pPr>
    <w:rPr>
      <w:rFonts w:ascii="Arial" w:hAnsi="Arial" w:cs="Arial"/>
      <w:b/>
      <w:bCs/>
      <w:i/>
      <w:iCs/>
      <w:sz w:val="20"/>
      <w:szCs w:val="20"/>
    </w:rPr>
  </w:style>
  <w:style w:type="paragraph" w:styleId="Heading2">
    <w:name w:val="heading 2"/>
    <w:basedOn w:val="Normal"/>
    <w:next w:val="Normal"/>
    <w:qFormat/>
    <w:pPr>
      <w:keepNext/>
      <w:jc w:val="center"/>
      <w:outlineLvl w:val="1"/>
    </w:pPr>
    <w:rPr>
      <w:rFonts w:ascii="Arial" w:hAnsi="Arial" w:cs="Arial"/>
      <w:b/>
      <w:bCs/>
      <w:sz w:val="20"/>
      <w:szCs w:val="20"/>
    </w:rPr>
  </w:style>
  <w:style w:type="paragraph" w:styleId="Heading3">
    <w:name w:val="heading 3"/>
    <w:basedOn w:val="Normal"/>
    <w:next w:val="Normal"/>
    <w:qFormat/>
    <w:pPr>
      <w:keepNext/>
      <w:jc w:val="both"/>
      <w:outlineLvl w:val="2"/>
    </w:pPr>
    <w:rPr>
      <w:rFonts w:ascii="Arial" w:hAnsi="Arial" w:cs="Arial"/>
      <w:b/>
      <w:bCs/>
      <w:sz w:val="20"/>
      <w:szCs w:val="20"/>
    </w:rPr>
  </w:style>
  <w:style w:type="paragraph" w:styleId="Heading4">
    <w:name w:val="heading 4"/>
    <w:basedOn w:val="Normal"/>
    <w:next w:val="Normal"/>
    <w:qFormat/>
    <w:pPr>
      <w:keepNext/>
      <w:jc w:val="both"/>
      <w:outlineLvl w:val="3"/>
    </w:pPr>
    <w:rPr>
      <w:rFonts w:ascii="Arial Narrow" w:hAnsi="Arial Narrow"/>
      <w:i/>
      <w:iCs/>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pPr>
      <w:tabs>
        <w:tab w:val="center" w:pos="4320"/>
        <w:tab w:val="right" w:pos="8640"/>
      </w:tabs>
    </w:pPr>
    <w:rPr>
      <w:lang/>
    </w:r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rPr>
      <w:lang/>
    </w:rPr>
  </w:style>
  <w:style w:type="character" w:styleId="LineNumber">
    <w:name w:val="line number"/>
    <w:basedOn w:val="DefaultParagraphFont"/>
  </w:style>
  <w:style w:type="paragraph" w:customStyle="1" w:styleId="Normal1">
    <w:name w:val="Normal1"/>
    <w:basedOn w:val="Normal"/>
    <w:pPr>
      <w:tabs>
        <w:tab w:val="left" w:pos="-2700"/>
      </w:tabs>
      <w:ind w:left="432" w:hanging="432"/>
      <w:jc w:val="both"/>
    </w:pPr>
  </w:style>
  <w:style w:type="paragraph" w:styleId="BodyTextIndent2">
    <w:name w:val="Body Text Indent 2"/>
    <w:basedOn w:val="Normal"/>
    <w:pPr>
      <w:tabs>
        <w:tab w:val="left" w:pos="720"/>
      </w:tabs>
      <w:ind w:firstLine="720"/>
      <w:jc w:val="both"/>
    </w:pPr>
  </w:style>
  <w:style w:type="paragraph" w:styleId="BodyTextIndent">
    <w:name w:val="Body Text Indent"/>
    <w:basedOn w:val="Normal"/>
    <w:pPr>
      <w:ind w:left="720"/>
      <w:jc w:val="both"/>
    </w:pPr>
  </w:style>
  <w:style w:type="paragraph" w:styleId="BodyTextIndent3">
    <w:name w:val="Body Text Indent 3"/>
    <w:basedOn w:val="Normal"/>
    <w:pPr>
      <w:ind w:left="540" w:hanging="540"/>
      <w:jc w:val="both"/>
    </w:pPr>
    <w:rPr>
      <w:rFonts w:ascii="Arial" w:hAnsi="Arial" w:cs="Arial"/>
    </w:rPr>
  </w:style>
  <w:style w:type="paragraph" w:styleId="BodyText">
    <w:name w:val="Body Text"/>
    <w:basedOn w:val="Normal"/>
    <w:pPr>
      <w:jc w:val="both"/>
    </w:pPr>
    <w:rPr>
      <w:rFonts w:ascii="Arial" w:hAnsi="Arial" w:cs="Arial"/>
      <w:sz w:val="20"/>
      <w:szCs w:val="20"/>
    </w:rPr>
  </w:style>
  <w:style w:type="paragraph" w:styleId="Title">
    <w:name w:val="Title"/>
    <w:basedOn w:val="Normal"/>
    <w:qFormat/>
    <w:pPr>
      <w:jc w:val="center"/>
    </w:pPr>
    <w:rPr>
      <w:rFonts w:ascii="Arial" w:hAnsi="Arial" w:cs="Arial"/>
      <w:b/>
      <w:bCs/>
      <w:sz w:val="24"/>
      <w:szCs w:val="24"/>
    </w:rPr>
  </w:style>
  <w:style w:type="paragraph" w:styleId="BalloonText">
    <w:name w:val="Balloon Text"/>
    <w:basedOn w:val="Normal"/>
    <w:semiHidden/>
    <w:rPr>
      <w:rFonts w:ascii="Tahoma" w:hAnsi="Tahoma" w:cs="Tahoma"/>
      <w:sz w:val="16"/>
      <w:szCs w:val="16"/>
    </w:rPr>
  </w:style>
  <w:style w:type="character" w:customStyle="1" w:styleId="HeaderChar">
    <w:name w:val="Header Char"/>
    <w:link w:val="Header"/>
    <w:uiPriority w:val="99"/>
    <w:rsid w:val="00EE32FB"/>
    <w:rPr>
      <w:sz w:val="22"/>
      <w:szCs w:val="22"/>
    </w:rPr>
  </w:style>
  <w:style w:type="paragraph" w:styleId="ListParagraph">
    <w:name w:val="List Paragraph"/>
    <w:basedOn w:val="Normal"/>
    <w:uiPriority w:val="34"/>
    <w:qFormat/>
    <w:rsid w:val="00DB26C0"/>
    <w:pPr>
      <w:ind w:left="720"/>
    </w:pPr>
  </w:style>
  <w:style w:type="character" w:customStyle="1" w:styleId="FooterChar">
    <w:name w:val="Footer Char"/>
    <w:link w:val="Footer"/>
    <w:rsid w:val="00863276"/>
    <w:rPr>
      <w:sz w:val="22"/>
      <w:szCs w:val="22"/>
    </w:rPr>
  </w:style>
  <w:style w:type="numbering" w:customStyle="1" w:styleId="Style10">
    <w:name w:val="Style10"/>
    <w:rsid w:val="00863276"/>
    <w:pPr>
      <w:numPr>
        <w:numId w:val="17"/>
      </w:numPr>
    </w:pPr>
  </w:style>
  <w:style w:type="numbering" w:customStyle="1" w:styleId="Style1">
    <w:name w:val="Style1"/>
    <w:rsid w:val="00863276"/>
    <w:pPr>
      <w:numPr>
        <w:numId w:val="19"/>
      </w:numPr>
    </w:pPr>
  </w:style>
  <w:style w:type="numbering" w:customStyle="1" w:styleId="Style6">
    <w:name w:val="Style6"/>
    <w:rsid w:val="00863276"/>
    <w:pPr>
      <w:numPr>
        <w:numId w:val="25"/>
      </w:numPr>
    </w:pPr>
  </w:style>
  <w:style w:type="numbering" w:customStyle="1" w:styleId="Style7">
    <w:name w:val="Style7"/>
    <w:rsid w:val="00863276"/>
    <w:pPr>
      <w:numPr>
        <w:numId w:val="26"/>
      </w:numPr>
    </w:pPr>
  </w:style>
  <w:style w:type="numbering" w:customStyle="1" w:styleId="Style8">
    <w:name w:val="Style8"/>
    <w:rsid w:val="00863276"/>
    <w:pPr>
      <w:numPr>
        <w:numId w:val="28"/>
      </w:numPr>
    </w:pPr>
  </w:style>
  <w:style w:type="numbering" w:customStyle="1" w:styleId="Style9">
    <w:name w:val="Style9"/>
    <w:rsid w:val="00863276"/>
    <w:pPr>
      <w:numPr>
        <w:numId w:val="29"/>
      </w:numPr>
    </w:pPr>
  </w:style>
</w:styles>
</file>

<file path=word/webSettings.xml><?xml version="1.0" encoding="utf-8"?>
<w:webSettings xmlns:r="http://schemas.openxmlformats.org/officeDocument/2006/relationships" xmlns:w="http://schemas.openxmlformats.org/wordprocessingml/2006/main">
  <w:divs>
    <w:div w:id="88259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inetpub\wwwroot\SME\Template\PK_PUNDI_PERUNGGU.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1D3BB-FC5F-465A-9337-B6F2BB1D3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PK_PUNDI_PERUNGGU.dot</Template>
  <TotalTime>1</TotalTime>
  <Pages>6</Pages>
  <Words>3098</Words>
  <Characters>17660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PERJANJIAN KREDIT</vt:lpstr>
    </vt:vector>
  </TitlesOfParts>
  <Company>GC</Company>
  <LinksUpToDate>false</LinksUpToDate>
  <CharactersWithSpaces>20717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KREDIT</dc:title>
  <dc:creator>Sofyan Ardianto</dc:creator>
  <cp:lastModifiedBy>Sofyan Ardianto</cp:lastModifiedBy>
  <cp:revision>1</cp:revision>
  <cp:lastPrinted>2005-01-12T08:53:00Z</cp:lastPrinted>
  <dcterms:created xsi:type="dcterms:W3CDTF">2015-01-07T07:02:00Z</dcterms:created>
  <dcterms:modified xsi:type="dcterms:W3CDTF">2015-01-07T07:03:00Z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990907</vt:i4>
  </property>
</Properties>
</file>