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76FDCD" w14:textId="793CF75B" w:rsidR="24D12BE9" w:rsidRDefault="24D12BE9" w:rsidP="24D12BE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</w:p>
    <w:p w14:paraId="0F721C2D" w14:textId="5212C2A9" w:rsidR="0064084D" w:rsidRDefault="137BE7F4" w:rsidP="24D12BE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24D12BE9">
        <w:rPr>
          <w:rFonts w:ascii="Times New Roman" w:hAnsi="Times New Roman" w:cs="Times New Roman"/>
          <w:b/>
          <w:bCs/>
          <w:sz w:val="24"/>
          <w:szCs w:val="24"/>
        </w:rPr>
        <w:t>Оглавление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65123790"/>
        <w:docPartObj>
          <w:docPartGallery w:val="Table of Contents"/>
          <w:docPartUnique/>
        </w:docPartObj>
      </w:sdtPr>
      <w:sdtContent>
        <w:p w14:paraId="219CEC7A" w14:textId="4FA0F898" w:rsidR="0064084D" w:rsidRPr="00C770C7" w:rsidRDefault="0064084D">
          <w:pPr>
            <w:pStyle w:val="af1"/>
            <w:rPr>
              <w:rFonts w:ascii="Times New Roman" w:hAnsi="Times New Roman" w:cs="Times New Roman"/>
            </w:rPr>
          </w:pPr>
        </w:p>
        <w:p w14:paraId="15D1F5EF" w14:textId="3C3445E5" w:rsidR="0064084D" w:rsidRPr="00C770C7" w:rsidRDefault="0064084D" w:rsidP="24D12BE9">
          <w:pPr>
            <w:pStyle w:val="11"/>
            <w:tabs>
              <w:tab w:val="right" w:leader="dot" w:pos="9345"/>
            </w:tabs>
            <w:rPr>
              <w:rStyle w:val="af2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083166344">
            <w:r w:rsidR="24D12BE9" w:rsidRPr="24D12BE9">
              <w:rPr>
                <w:rStyle w:val="af2"/>
              </w:rPr>
              <w:t>1. Данные:</w:t>
            </w:r>
            <w:r>
              <w:tab/>
            </w:r>
            <w:r>
              <w:fldChar w:fldCharType="begin"/>
            </w:r>
            <w:r>
              <w:instrText>PAGEREF _Toc2083166344 \h</w:instrText>
            </w:r>
            <w:r>
              <w:fldChar w:fldCharType="separate"/>
            </w:r>
            <w:r w:rsidR="24D12BE9" w:rsidRPr="24D12BE9">
              <w:rPr>
                <w:rStyle w:val="af2"/>
              </w:rPr>
              <w:t>3</w:t>
            </w:r>
            <w:r>
              <w:fldChar w:fldCharType="end"/>
            </w:r>
          </w:hyperlink>
        </w:p>
        <w:p w14:paraId="32D488E6" w14:textId="7FB02688" w:rsidR="0064084D" w:rsidRPr="00C770C7" w:rsidRDefault="24D12BE9" w:rsidP="24D12BE9">
          <w:pPr>
            <w:pStyle w:val="11"/>
            <w:tabs>
              <w:tab w:val="right" w:leader="dot" w:pos="9345"/>
            </w:tabs>
            <w:rPr>
              <w:rStyle w:val="af2"/>
              <w:noProof/>
              <w:kern w:val="2"/>
              <w14:ligatures w14:val="standardContextual"/>
            </w:rPr>
          </w:pPr>
          <w:hyperlink w:anchor="_Toc1435718852">
            <w:r w:rsidRPr="24D12BE9">
              <w:rPr>
                <w:rStyle w:val="af2"/>
              </w:rPr>
              <w:t>2. Формулирование гипотез</w:t>
            </w:r>
            <w:r w:rsidR="0064084D">
              <w:tab/>
            </w:r>
            <w:r w:rsidR="0064084D">
              <w:fldChar w:fldCharType="begin"/>
            </w:r>
            <w:r w:rsidR="0064084D">
              <w:instrText>PAGEREF _Toc1435718852 \h</w:instrText>
            </w:r>
            <w:r w:rsidR="0064084D">
              <w:fldChar w:fldCharType="separate"/>
            </w:r>
            <w:r w:rsidRPr="24D12BE9">
              <w:rPr>
                <w:rStyle w:val="af2"/>
              </w:rPr>
              <w:t>4</w:t>
            </w:r>
            <w:r w:rsidR="0064084D">
              <w:fldChar w:fldCharType="end"/>
            </w:r>
          </w:hyperlink>
        </w:p>
        <w:p w14:paraId="1E94A670" w14:textId="42A61360" w:rsidR="0064084D" w:rsidRPr="00C770C7" w:rsidRDefault="24D12BE9" w:rsidP="24D12BE9">
          <w:pPr>
            <w:pStyle w:val="11"/>
            <w:tabs>
              <w:tab w:val="right" w:leader="dot" w:pos="9345"/>
            </w:tabs>
            <w:rPr>
              <w:rStyle w:val="af2"/>
              <w:noProof/>
              <w:kern w:val="2"/>
              <w14:ligatures w14:val="standardContextual"/>
            </w:rPr>
          </w:pPr>
          <w:hyperlink w:anchor="_Toc986388622">
            <w:r w:rsidRPr="24D12BE9">
              <w:rPr>
                <w:rStyle w:val="af2"/>
              </w:rPr>
              <w:t>3. Построение моделей</w:t>
            </w:r>
            <w:r w:rsidR="0064084D">
              <w:tab/>
            </w:r>
            <w:r w:rsidR="0064084D">
              <w:fldChar w:fldCharType="begin"/>
            </w:r>
            <w:r w:rsidR="0064084D">
              <w:instrText>PAGEREF _Toc986388622 \h</w:instrText>
            </w:r>
            <w:r w:rsidR="0064084D">
              <w:fldChar w:fldCharType="separate"/>
            </w:r>
            <w:r w:rsidRPr="24D12BE9">
              <w:rPr>
                <w:rStyle w:val="af2"/>
              </w:rPr>
              <w:t>5</w:t>
            </w:r>
            <w:r w:rsidR="0064084D">
              <w:fldChar w:fldCharType="end"/>
            </w:r>
          </w:hyperlink>
        </w:p>
        <w:p w14:paraId="47C1EA15" w14:textId="07291FE7" w:rsidR="0064084D" w:rsidRPr="00C770C7" w:rsidRDefault="24D12BE9" w:rsidP="24D12BE9">
          <w:pPr>
            <w:pStyle w:val="11"/>
            <w:tabs>
              <w:tab w:val="right" w:leader="dot" w:pos="9345"/>
            </w:tabs>
            <w:rPr>
              <w:rStyle w:val="af2"/>
              <w:noProof/>
              <w:kern w:val="2"/>
              <w14:ligatures w14:val="standardContextual"/>
            </w:rPr>
          </w:pPr>
          <w:hyperlink w:anchor="_Toc1729607229">
            <w:r w:rsidRPr="24D12BE9">
              <w:rPr>
                <w:rStyle w:val="af2"/>
              </w:rPr>
              <w:t>4. Проверка предпосылок</w:t>
            </w:r>
            <w:r w:rsidR="0064084D">
              <w:tab/>
            </w:r>
            <w:r w:rsidR="0064084D">
              <w:fldChar w:fldCharType="begin"/>
            </w:r>
            <w:r w:rsidR="0064084D">
              <w:instrText>PAGEREF _Toc1729607229 \h</w:instrText>
            </w:r>
            <w:r w:rsidR="0064084D">
              <w:fldChar w:fldCharType="separate"/>
            </w:r>
            <w:r w:rsidRPr="24D12BE9">
              <w:rPr>
                <w:rStyle w:val="af2"/>
              </w:rPr>
              <w:t>6</w:t>
            </w:r>
            <w:r w:rsidR="0064084D">
              <w:fldChar w:fldCharType="end"/>
            </w:r>
          </w:hyperlink>
        </w:p>
        <w:p w14:paraId="753E07D5" w14:textId="5A66913B" w:rsidR="0064084D" w:rsidRPr="00C770C7" w:rsidRDefault="24D12BE9" w:rsidP="24D12BE9">
          <w:pPr>
            <w:pStyle w:val="11"/>
            <w:tabs>
              <w:tab w:val="right" w:leader="dot" w:pos="9345"/>
            </w:tabs>
            <w:rPr>
              <w:rStyle w:val="af2"/>
              <w:noProof/>
              <w:kern w:val="2"/>
              <w14:ligatures w14:val="standardContextual"/>
            </w:rPr>
          </w:pPr>
          <w:hyperlink w:anchor="_Toc51724235">
            <w:r w:rsidRPr="24D12BE9">
              <w:rPr>
                <w:rStyle w:val="af2"/>
              </w:rPr>
              <w:t>5. Интерпретация итоговых моделей</w:t>
            </w:r>
            <w:r w:rsidR="0064084D">
              <w:tab/>
            </w:r>
            <w:r w:rsidR="0064084D">
              <w:fldChar w:fldCharType="begin"/>
            </w:r>
            <w:r w:rsidR="0064084D">
              <w:instrText>PAGEREF _Toc51724235 \h</w:instrText>
            </w:r>
            <w:r w:rsidR="0064084D">
              <w:fldChar w:fldCharType="separate"/>
            </w:r>
            <w:r w:rsidRPr="24D12BE9">
              <w:rPr>
                <w:rStyle w:val="af2"/>
              </w:rPr>
              <w:t>10</w:t>
            </w:r>
            <w:r w:rsidR="0064084D">
              <w:fldChar w:fldCharType="end"/>
            </w:r>
          </w:hyperlink>
          <w:r w:rsidR="0064084D">
            <w:fldChar w:fldCharType="end"/>
          </w:r>
        </w:p>
      </w:sdtContent>
    </w:sdt>
    <w:p w14:paraId="1C28C3DD" w14:textId="714ECAC1" w:rsidR="0064084D" w:rsidRPr="00C770C7" w:rsidRDefault="0064084D">
      <w:pPr>
        <w:rPr>
          <w:rFonts w:ascii="Times New Roman" w:hAnsi="Times New Roman" w:cs="Times New Roman"/>
        </w:rPr>
      </w:pPr>
    </w:p>
    <w:p w14:paraId="18D6075A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0B4E9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85957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0F2107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3CB2C8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BA02F3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CDAEA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A9936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ECDBB9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75B09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86023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0F821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549372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B86BCF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17C304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60DD42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7EE5F6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4F41C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ACE1D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79BEA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20E232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16F7C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33EC4C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A1079" w14:textId="77777777" w:rsidR="0064084D" w:rsidRDefault="0064084D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A6FCAA" w14:textId="0A07DA8F" w:rsidR="24D12BE9" w:rsidRDefault="24D12BE9" w:rsidP="24D12BE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635DB" w14:textId="73FD03DC" w:rsidR="004D3A4F" w:rsidRPr="00A21025" w:rsidRDefault="00544DDE" w:rsidP="004D3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44DDE">
        <w:rPr>
          <w:rFonts w:ascii="Times New Roman" w:hAnsi="Times New Roman" w:cs="Times New Roman"/>
          <w:b/>
          <w:bCs/>
          <w:sz w:val="24"/>
          <w:szCs w:val="24"/>
        </w:rPr>
        <w:t>Цель исследования</w:t>
      </w:r>
      <w:r w:rsidR="005D6464" w:rsidRPr="00A21025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5D6464" w:rsidRPr="00A21025">
        <w:rPr>
          <w:rFonts w:ascii="Times New Roman" w:hAnsi="Times New Roman" w:cs="Times New Roman"/>
          <w:sz w:val="24"/>
          <w:szCs w:val="24"/>
        </w:rPr>
        <w:t>выяснить</w:t>
      </w:r>
      <w:r w:rsidR="004D3A4F" w:rsidRPr="00A21025">
        <w:rPr>
          <w:rFonts w:ascii="Times New Roman" w:hAnsi="Times New Roman" w:cs="Times New Roman"/>
          <w:sz w:val="24"/>
          <w:szCs w:val="24"/>
        </w:rPr>
        <w:t>, имеется ли гендерный разрыв в заработных платах в РФ</w:t>
      </w:r>
    </w:p>
    <w:p w14:paraId="7507B371" w14:textId="463616CB" w:rsidR="000E5195" w:rsidRPr="00A36C19" w:rsidRDefault="000E5195" w:rsidP="000E5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C19">
        <w:rPr>
          <w:rFonts w:ascii="Times New Roman" w:hAnsi="Times New Roman" w:cs="Times New Roman"/>
          <w:b/>
          <w:bCs/>
          <w:sz w:val="24"/>
          <w:szCs w:val="24"/>
        </w:rPr>
        <w:t>Задачи исследования:</w:t>
      </w:r>
    </w:p>
    <w:p w14:paraId="5DC2F41E" w14:textId="77777777" w:rsidR="006E1C2B" w:rsidRPr="00A36C19" w:rsidRDefault="006E1C2B" w:rsidP="006E1C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</w:rPr>
        <w:t>Изучение теоретической базы</w:t>
      </w:r>
    </w:p>
    <w:p w14:paraId="1B1BFE17" w14:textId="77777777" w:rsidR="006E1C2B" w:rsidRPr="00A36C19" w:rsidRDefault="006E1C2B" w:rsidP="006E1C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</w:rPr>
        <w:t>Сбор и обработка данных</w:t>
      </w:r>
    </w:p>
    <w:p w14:paraId="1BEF6E02" w14:textId="77777777" w:rsidR="006E1C2B" w:rsidRPr="00A36C19" w:rsidRDefault="006E1C2B" w:rsidP="006E1C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</w:rPr>
        <w:t>Формулирование гипотезы</w:t>
      </w:r>
    </w:p>
    <w:p w14:paraId="4B5BF84D" w14:textId="77777777" w:rsidR="006E1C2B" w:rsidRPr="00A36C19" w:rsidRDefault="006E1C2B" w:rsidP="006E1C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</w:rPr>
        <w:t>Построение моделей</w:t>
      </w:r>
    </w:p>
    <w:p w14:paraId="225176F2" w14:textId="77777777" w:rsidR="006E1C2B" w:rsidRPr="00A36C19" w:rsidRDefault="006E1C2B" w:rsidP="006E1C2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</w:rPr>
        <w:t>Проверка предпосылок МНК и ТГМ</w:t>
      </w:r>
    </w:p>
    <w:p w14:paraId="559BE912" w14:textId="15CA51F3" w:rsidR="009A1A4D" w:rsidRPr="00A36C19" w:rsidRDefault="45C83FE1" w:rsidP="24D12BE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>Интерпретация результатов итоговой модели</w:t>
      </w:r>
    </w:p>
    <w:p w14:paraId="5A6B8522" w14:textId="3234B722" w:rsidR="006E1C2B" w:rsidRPr="0064084D" w:rsidRDefault="44F466CC" w:rsidP="0064084D">
      <w:pPr>
        <w:pStyle w:val="1"/>
        <w:rPr>
          <w:rFonts w:ascii="Times New Roman" w:hAnsi="Times New Roman" w:cs="Times New Roman"/>
          <w:color w:val="auto"/>
        </w:rPr>
      </w:pPr>
      <w:bookmarkStart w:id="0" w:name="_Toc2083166344"/>
      <w:r w:rsidRPr="24D12BE9">
        <w:rPr>
          <w:rFonts w:ascii="Times New Roman" w:hAnsi="Times New Roman" w:cs="Times New Roman"/>
          <w:color w:val="auto"/>
        </w:rPr>
        <w:t>1.</w:t>
      </w:r>
      <w:r w:rsidR="6F341413" w:rsidRPr="24D12BE9">
        <w:rPr>
          <w:rFonts w:ascii="Times New Roman" w:hAnsi="Times New Roman" w:cs="Times New Roman"/>
          <w:color w:val="auto"/>
        </w:rPr>
        <w:t xml:space="preserve"> </w:t>
      </w:r>
      <w:r w:rsidRPr="24D12BE9">
        <w:rPr>
          <w:rFonts w:ascii="Times New Roman" w:hAnsi="Times New Roman" w:cs="Times New Roman"/>
          <w:color w:val="auto"/>
        </w:rPr>
        <w:t>Данные:</w:t>
      </w:r>
      <w:bookmarkEnd w:id="0"/>
    </w:p>
    <w:p w14:paraId="1B8B11DC" w14:textId="01CC821A" w:rsidR="0000070C" w:rsidRPr="00A36C19" w:rsidRDefault="44F466CC" w:rsidP="0000070C">
      <w:p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 xml:space="preserve">Данные берутся за </w:t>
      </w:r>
      <w:r w:rsidR="370A42C3" w:rsidRPr="24D12BE9">
        <w:rPr>
          <w:rFonts w:ascii="Times New Roman" w:hAnsi="Times New Roman" w:cs="Times New Roman"/>
          <w:sz w:val="24"/>
          <w:szCs w:val="24"/>
        </w:rPr>
        <w:t>2008</w:t>
      </w:r>
      <w:r w:rsidRPr="24D12BE9">
        <w:rPr>
          <w:rFonts w:ascii="Times New Roman" w:hAnsi="Times New Roman" w:cs="Times New Roman"/>
          <w:sz w:val="24"/>
          <w:szCs w:val="24"/>
        </w:rPr>
        <w:t xml:space="preserve"> и </w:t>
      </w:r>
      <w:r w:rsidR="370A42C3" w:rsidRPr="24D12BE9">
        <w:rPr>
          <w:rFonts w:ascii="Times New Roman" w:hAnsi="Times New Roman" w:cs="Times New Roman"/>
          <w:sz w:val="24"/>
          <w:szCs w:val="24"/>
        </w:rPr>
        <w:t>2015</w:t>
      </w:r>
      <w:r w:rsidRPr="24D12BE9">
        <w:rPr>
          <w:rFonts w:ascii="Times New Roman" w:hAnsi="Times New Roman" w:cs="Times New Roman"/>
          <w:sz w:val="24"/>
          <w:szCs w:val="24"/>
        </w:rPr>
        <w:t xml:space="preserve"> года по двум регионам, </w:t>
      </w:r>
      <w:r w:rsidR="370A42C3" w:rsidRPr="24D12BE9">
        <w:rPr>
          <w:rFonts w:ascii="Times New Roman" w:hAnsi="Times New Roman" w:cs="Times New Roman"/>
          <w:sz w:val="24"/>
          <w:szCs w:val="24"/>
        </w:rPr>
        <w:t>Липецк</w:t>
      </w:r>
      <w:r w:rsidRPr="24D12BE9">
        <w:rPr>
          <w:rFonts w:ascii="Times New Roman" w:hAnsi="Times New Roman" w:cs="Times New Roman"/>
          <w:sz w:val="24"/>
          <w:szCs w:val="24"/>
        </w:rPr>
        <w:t xml:space="preserve"> и </w:t>
      </w:r>
      <w:r w:rsidR="370A42C3" w:rsidRPr="24D12BE9">
        <w:rPr>
          <w:rFonts w:ascii="Times New Roman" w:hAnsi="Times New Roman" w:cs="Times New Roman"/>
          <w:sz w:val="24"/>
          <w:szCs w:val="24"/>
        </w:rPr>
        <w:t>Челябинск</w:t>
      </w:r>
      <w:r w:rsidR="1FE46DA8" w:rsidRPr="24D12BE9">
        <w:rPr>
          <w:rFonts w:ascii="Times New Roman" w:hAnsi="Times New Roman" w:cs="Times New Roman"/>
          <w:sz w:val="24"/>
          <w:szCs w:val="24"/>
        </w:rPr>
        <w:t xml:space="preserve"> (данные по заработной плате 2008 года были переведены в “цены” 2015</w:t>
      </w:r>
      <w:r w:rsidR="091279CE" w:rsidRPr="24D12BE9">
        <w:rPr>
          <w:rFonts w:ascii="Times New Roman" w:hAnsi="Times New Roman" w:cs="Times New Roman"/>
          <w:sz w:val="24"/>
          <w:szCs w:val="24"/>
        </w:rPr>
        <w:t xml:space="preserve"> </w:t>
      </w:r>
      <w:r w:rsidR="6EDF586F" w:rsidRPr="24D12BE9">
        <w:rPr>
          <w:rFonts w:ascii="Times New Roman" w:hAnsi="Times New Roman" w:cs="Times New Roman"/>
          <w:sz w:val="24"/>
          <w:szCs w:val="24"/>
        </w:rPr>
        <w:t xml:space="preserve">года путем домножения на соответствующий индекс ИПЦ, который в Челябинске составил 2,0025, а в Липецке </w:t>
      </w:r>
      <w:r w:rsidR="14F99087" w:rsidRPr="24D12BE9">
        <w:rPr>
          <w:rFonts w:ascii="Times New Roman" w:hAnsi="Times New Roman" w:cs="Times New Roman"/>
          <w:sz w:val="24"/>
          <w:szCs w:val="24"/>
        </w:rPr>
        <w:t>2,0278</w:t>
      </w:r>
      <w:r w:rsidR="5D6D851A" w:rsidRPr="24D12BE9">
        <w:rPr>
          <w:rFonts w:ascii="Times New Roman" w:hAnsi="Times New Roman" w:cs="Times New Roman"/>
          <w:sz w:val="24"/>
          <w:szCs w:val="24"/>
        </w:rPr>
        <w:t xml:space="preserve"> (данные для вычисления индексов взяты с сайта Росстата)</w:t>
      </w:r>
      <w:r w:rsidR="14F99087" w:rsidRPr="24D12BE9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7FC73B5D" w14:textId="77777777" w:rsidR="0004277E" w:rsidRPr="00A36C19" w:rsidRDefault="0004277E" w:rsidP="0004277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36C19">
        <w:rPr>
          <w:rFonts w:ascii="Times New Roman" w:hAnsi="Times New Roman" w:cs="Times New Roman"/>
          <w:i/>
          <w:iCs/>
          <w:sz w:val="24"/>
          <w:szCs w:val="24"/>
        </w:rPr>
        <w:t>Регрессоры:</w:t>
      </w:r>
      <w:r w:rsidRPr="00A36C1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41BBEC72" w14:textId="21CFD386" w:rsidR="00D72680" w:rsidRPr="00A36C19" w:rsidRDefault="00D72680" w:rsidP="00D7268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</w:rPr>
        <w:t>Sex – Пол (бинарная</w:t>
      </w:r>
      <w:r w:rsidR="00D4541B">
        <w:rPr>
          <w:rFonts w:ascii="Times New Roman" w:hAnsi="Times New Roman" w:cs="Times New Roman"/>
          <w:sz w:val="24"/>
          <w:szCs w:val="24"/>
        </w:rPr>
        <w:t xml:space="preserve"> переменная</w:t>
      </w:r>
      <w:r w:rsidRPr="00A36C19">
        <w:rPr>
          <w:rFonts w:ascii="Times New Roman" w:hAnsi="Times New Roman" w:cs="Times New Roman"/>
          <w:sz w:val="24"/>
          <w:szCs w:val="24"/>
        </w:rPr>
        <w:t>)</w:t>
      </w:r>
    </w:p>
    <w:p w14:paraId="6AB99612" w14:textId="77777777" w:rsidR="00D72680" w:rsidRDefault="00D72680" w:rsidP="00D7268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6C19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A36C19">
        <w:rPr>
          <w:rFonts w:ascii="Times New Roman" w:hAnsi="Times New Roman" w:cs="Times New Roman"/>
          <w:sz w:val="24"/>
          <w:szCs w:val="24"/>
        </w:rPr>
        <w:t xml:space="preserve"> – возраст</w:t>
      </w:r>
    </w:p>
    <w:p w14:paraId="3EB90DF3" w14:textId="55459C48" w:rsidR="00313192" w:rsidRPr="00A36C19" w:rsidRDefault="00313192" w:rsidP="0031319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</w:rPr>
        <w:t>Age</w:t>
      </w:r>
      <w:r w:rsidRPr="00313192">
        <w:rPr>
          <w:rFonts w:ascii="Times New Roman" w:hAnsi="Times New Roman" w:cs="Times New Roman"/>
          <w:sz w:val="24"/>
          <w:szCs w:val="24"/>
        </w:rPr>
        <w:t>^2</w:t>
      </w:r>
      <w:r w:rsidRPr="00A36C19">
        <w:rPr>
          <w:rFonts w:ascii="Times New Roman" w:hAnsi="Times New Roman" w:cs="Times New Roman"/>
          <w:sz w:val="24"/>
          <w:szCs w:val="24"/>
        </w:rPr>
        <w:t xml:space="preserve"> – возраст</w:t>
      </w:r>
      <w:r>
        <w:rPr>
          <w:rFonts w:ascii="Times New Roman" w:hAnsi="Times New Roman" w:cs="Times New Roman"/>
          <w:sz w:val="24"/>
          <w:szCs w:val="24"/>
        </w:rPr>
        <w:t>, возведенный в квадрат</w:t>
      </w:r>
    </w:p>
    <w:p w14:paraId="36FA631D" w14:textId="11A316E7" w:rsidR="00313192" w:rsidRDefault="00313192" w:rsidP="0031319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36C19">
        <w:rPr>
          <w:rFonts w:ascii="Times New Roman" w:hAnsi="Times New Roman" w:cs="Times New Roman"/>
          <w:sz w:val="24"/>
          <w:szCs w:val="24"/>
        </w:rPr>
        <w:t>children</w:t>
      </w:r>
      <w:proofErr w:type="spellEnd"/>
      <w:r w:rsidRPr="00A36C19">
        <w:rPr>
          <w:rFonts w:ascii="Times New Roman" w:hAnsi="Times New Roman" w:cs="Times New Roman"/>
          <w:sz w:val="24"/>
          <w:szCs w:val="24"/>
        </w:rPr>
        <w:t xml:space="preserve"> – количество детей</w:t>
      </w:r>
    </w:p>
    <w:p w14:paraId="46B3C049" w14:textId="77777777" w:rsidR="00313192" w:rsidRDefault="00313192" w:rsidP="0031319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13192">
        <w:rPr>
          <w:rFonts w:ascii="Times New Roman" w:hAnsi="Times New Roman" w:cs="Times New Roman"/>
          <w:sz w:val="24"/>
          <w:szCs w:val="24"/>
        </w:rPr>
        <w:t>married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состоит в браке (бинарная переменная)</w:t>
      </w:r>
    </w:p>
    <w:p w14:paraId="2CC7FAC2" w14:textId="61DDEDD0" w:rsidR="00313192" w:rsidRDefault="00313192" w:rsidP="0031319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13192">
        <w:rPr>
          <w:rFonts w:ascii="Times New Roman" w:hAnsi="Times New Roman" w:cs="Times New Roman"/>
          <w:sz w:val="24"/>
          <w:szCs w:val="24"/>
        </w:rPr>
        <w:t>is_supervisor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F16E2">
        <w:rPr>
          <w:rFonts w:ascii="Times New Roman" w:hAnsi="Times New Roman" w:cs="Times New Roman"/>
          <w:sz w:val="24"/>
          <w:szCs w:val="24"/>
        </w:rPr>
        <w:t>руководитель (</w:t>
      </w:r>
      <w:r>
        <w:rPr>
          <w:rFonts w:ascii="Times New Roman" w:hAnsi="Times New Roman" w:cs="Times New Roman"/>
          <w:sz w:val="24"/>
          <w:szCs w:val="24"/>
        </w:rPr>
        <w:t>бинарная переменная</w:t>
      </w:r>
      <w:r w:rsidR="007F16E2">
        <w:rPr>
          <w:rFonts w:ascii="Times New Roman" w:hAnsi="Times New Roman" w:cs="Times New Roman"/>
          <w:sz w:val="24"/>
          <w:szCs w:val="24"/>
        </w:rPr>
        <w:t>)</w:t>
      </w:r>
    </w:p>
    <w:p w14:paraId="2EB603AC" w14:textId="130AD41F" w:rsidR="00313192" w:rsidRPr="00313192" w:rsidRDefault="00313192" w:rsidP="0031319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13192">
        <w:rPr>
          <w:rFonts w:ascii="Times New Roman" w:hAnsi="Times New Roman" w:cs="Times New Roman"/>
          <w:sz w:val="24"/>
          <w:szCs w:val="24"/>
        </w:rPr>
        <w:t>qualification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</w:t>
      </w:r>
      <w:r w:rsidRPr="00313192">
        <w:rPr>
          <w:rFonts w:ascii="Times New Roman" w:hAnsi="Times New Roman" w:cs="Times New Roman"/>
          <w:sz w:val="24"/>
          <w:szCs w:val="24"/>
        </w:rPr>
        <w:t>чиновники, специалисты высшего уровня и квалифицированные рабочие это в одну группу (1), все остальные в другую</w:t>
      </w:r>
    </w:p>
    <w:p w14:paraId="49C67A02" w14:textId="76D18705" w:rsidR="00D72680" w:rsidRDefault="00313192" w:rsidP="00D7268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proofErr w:type="spellStart"/>
      <w:r w:rsidR="00D72680" w:rsidRPr="00A36C19">
        <w:rPr>
          <w:rFonts w:ascii="Times New Roman" w:hAnsi="Times New Roman" w:cs="Times New Roman"/>
          <w:sz w:val="24"/>
          <w:szCs w:val="24"/>
        </w:rPr>
        <w:t>iplom</w:t>
      </w:r>
      <w:proofErr w:type="spellEnd"/>
      <w:r w:rsidR="00D72680" w:rsidRPr="00A36C19">
        <w:rPr>
          <w:rFonts w:ascii="Times New Roman" w:hAnsi="Times New Roman" w:cs="Times New Roman"/>
          <w:sz w:val="24"/>
          <w:szCs w:val="24"/>
        </w:rPr>
        <w:t xml:space="preserve"> – </w:t>
      </w:r>
      <w:r w:rsidR="00D4541B">
        <w:rPr>
          <w:rFonts w:ascii="Times New Roman" w:hAnsi="Times New Roman" w:cs="Times New Roman"/>
          <w:sz w:val="24"/>
          <w:szCs w:val="24"/>
        </w:rPr>
        <w:t>Наличие диплома (</w:t>
      </w:r>
      <w:r>
        <w:rPr>
          <w:rFonts w:ascii="Times New Roman" w:hAnsi="Times New Roman" w:cs="Times New Roman"/>
          <w:sz w:val="24"/>
          <w:szCs w:val="24"/>
        </w:rPr>
        <w:t>бинарная переменная</w:t>
      </w:r>
      <w:r w:rsidR="00D4541B">
        <w:rPr>
          <w:rFonts w:ascii="Times New Roman" w:hAnsi="Times New Roman" w:cs="Times New Roman"/>
          <w:sz w:val="24"/>
          <w:szCs w:val="24"/>
        </w:rPr>
        <w:t>)</w:t>
      </w:r>
    </w:p>
    <w:p w14:paraId="3945FD04" w14:textId="4F035183" w:rsidR="00313192" w:rsidRPr="00313192" w:rsidRDefault="00313192" w:rsidP="00313192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13192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="007F16E2">
        <w:rPr>
          <w:rFonts w:ascii="Times New Roman" w:hAnsi="Times New Roman" w:cs="Times New Roman"/>
          <w:sz w:val="24"/>
          <w:szCs w:val="24"/>
        </w:rPr>
        <w:t xml:space="preserve">состояние здоровья: </w:t>
      </w:r>
      <w:r w:rsidRPr="00313192">
        <w:rPr>
          <w:rFonts w:ascii="Times New Roman" w:hAnsi="Times New Roman" w:cs="Times New Roman"/>
          <w:sz w:val="24"/>
          <w:szCs w:val="24"/>
        </w:rPr>
        <w:t>1 - выше среднего, 0 - ниже среднего</w:t>
      </w:r>
    </w:p>
    <w:p w14:paraId="29A86AB3" w14:textId="00E195FA" w:rsidR="00313192" w:rsidRPr="00313192" w:rsidRDefault="00313192" w:rsidP="00D7268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13192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знание второго языка (бинарная переменная)</w:t>
      </w:r>
    </w:p>
    <w:p w14:paraId="5585891E" w14:textId="03B65B2C" w:rsidR="00313192" w:rsidRPr="00A36C19" w:rsidRDefault="00313192" w:rsidP="00D72680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13192">
        <w:rPr>
          <w:rFonts w:ascii="Times New Roman" w:hAnsi="Times New Roman" w:cs="Times New Roman"/>
          <w:sz w:val="24"/>
          <w:szCs w:val="24"/>
        </w:rPr>
        <w:t>working</w:t>
      </w:r>
      <w:proofErr w:type="spellEnd"/>
      <w:r w:rsidRPr="003131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13192">
        <w:rPr>
          <w:rFonts w:ascii="Times New Roman" w:hAnsi="Times New Roman" w:cs="Times New Roman"/>
          <w:sz w:val="24"/>
          <w:szCs w:val="24"/>
        </w:rPr>
        <w:t>hours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сколько часов отработано</w:t>
      </w:r>
    </w:p>
    <w:p w14:paraId="2BC75CA7" w14:textId="77777777" w:rsidR="00B50A30" w:rsidRPr="00A36C19" w:rsidRDefault="00414643" w:rsidP="0041464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36C19">
        <w:rPr>
          <w:rFonts w:ascii="Times New Roman" w:hAnsi="Times New Roman" w:cs="Times New Roman"/>
          <w:i/>
          <w:iCs/>
          <w:sz w:val="24"/>
          <w:szCs w:val="24"/>
        </w:rPr>
        <w:t xml:space="preserve">Зависимая переменная: </w:t>
      </w:r>
    </w:p>
    <w:p w14:paraId="43478A2C" w14:textId="52A6D95A" w:rsidR="00B45789" w:rsidRDefault="0D84598E" w:rsidP="004146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24D12BE9">
        <w:rPr>
          <w:rFonts w:ascii="Times New Roman" w:hAnsi="Times New Roman" w:cs="Times New Roman"/>
          <w:b/>
          <w:bCs/>
          <w:sz w:val="24"/>
          <w:szCs w:val="24"/>
          <w:u w:val="single"/>
        </w:rPr>
        <w:t>Wage</w:t>
      </w:r>
      <w:proofErr w:type="spellEnd"/>
      <w:r w:rsidRPr="24D12BE9">
        <w:rPr>
          <w:rFonts w:ascii="Times New Roman" w:hAnsi="Times New Roman" w:cs="Times New Roman"/>
          <w:sz w:val="24"/>
          <w:szCs w:val="24"/>
        </w:rPr>
        <w:t xml:space="preserve"> – </w:t>
      </w:r>
      <w:r w:rsidR="08B3CFD9" w:rsidRPr="24D12BE9">
        <w:rPr>
          <w:rFonts w:ascii="Times New Roman" w:hAnsi="Times New Roman" w:cs="Times New Roman"/>
          <w:sz w:val="24"/>
          <w:szCs w:val="24"/>
        </w:rPr>
        <w:t>величина заработной платы за последние 30 дней</w:t>
      </w:r>
    </w:p>
    <w:p w14:paraId="3C7B0015" w14:textId="59EC1658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60DF9D5A" w14:textId="3522B303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78A0F7D9" w14:textId="6A117F67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702F0B9F" w14:textId="4C691E6E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7710BFDA" w14:textId="4E67A569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37276E28" w14:textId="02BD634A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2B27AFB7" w14:textId="2AF5C9B6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1FE90AC7" w14:textId="72A912F2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5C9FE9C9" w14:textId="47740410" w:rsidR="00D328A5" w:rsidRPr="00A36C19" w:rsidRDefault="6ACA6B4F" w:rsidP="24D12BE9">
      <w:p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>Статистическое описание данных:</w:t>
      </w:r>
    </w:p>
    <w:p w14:paraId="2E6D3A30" w14:textId="0AA85454" w:rsidR="00A372C7" w:rsidRPr="00A36C19" w:rsidRDefault="1B5FC9B1" w:rsidP="00A372C7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>Посмотрим описательны</w:t>
      </w:r>
      <w:r w:rsidR="22AA9BB7" w:rsidRPr="24D12BE9">
        <w:rPr>
          <w:rFonts w:ascii="Times New Roman" w:hAnsi="Times New Roman" w:cs="Times New Roman"/>
          <w:sz w:val="24"/>
          <w:szCs w:val="24"/>
        </w:rPr>
        <w:t>е</w:t>
      </w:r>
      <w:r w:rsidRPr="24D12BE9">
        <w:rPr>
          <w:rFonts w:ascii="Times New Roman" w:hAnsi="Times New Roman" w:cs="Times New Roman"/>
          <w:sz w:val="24"/>
          <w:szCs w:val="24"/>
        </w:rPr>
        <w:t xml:space="preserve"> статистики для </w:t>
      </w:r>
      <w:r w:rsidR="370A42C3" w:rsidRPr="24D12BE9">
        <w:rPr>
          <w:rFonts w:ascii="Times New Roman" w:hAnsi="Times New Roman" w:cs="Times New Roman"/>
          <w:sz w:val="24"/>
          <w:szCs w:val="24"/>
        </w:rPr>
        <w:t>2008</w:t>
      </w:r>
      <w:r w:rsidRPr="24D12BE9">
        <w:rPr>
          <w:rFonts w:ascii="Times New Roman" w:hAnsi="Times New Roman" w:cs="Times New Roman"/>
          <w:sz w:val="24"/>
          <w:szCs w:val="24"/>
        </w:rPr>
        <w:t xml:space="preserve"> года обработанных</w:t>
      </w:r>
      <w:r w:rsidR="22AA9BB7" w:rsidRPr="24D12BE9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38C459DE" w:rsidRPr="24D12BE9">
        <w:rPr>
          <w:rFonts w:ascii="Times New Roman" w:hAnsi="Times New Roman" w:cs="Times New Roman"/>
          <w:sz w:val="24"/>
          <w:szCs w:val="24"/>
        </w:rPr>
        <w:t>. Укажем</w:t>
      </w:r>
      <w:r w:rsidR="7517E9C0" w:rsidRPr="24D12BE9">
        <w:rPr>
          <w:rFonts w:ascii="Times New Roman" w:hAnsi="Times New Roman" w:cs="Times New Roman"/>
          <w:sz w:val="24"/>
          <w:szCs w:val="24"/>
        </w:rPr>
        <w:t xml:space="preserve"> количество данных для</w:t>
      </w:r>
      <w:r w:rsidR="40B0F108" w:rsidRPr="24D12BE9">
        <w:rPr>
          <w:rFonts w:ascii="Times New Roman" w:hAnsi="Times New Roman" w:cs="Times New Roman"/>
          <w:sz w:val="24"/>
          <w:szCs w:val="24"/>
        </w:rPr>
        <w:t xml:space="preserve"> каждого региона:</w:t>
      </w:r>
    </w:p>
    <w:p w14:paraId="098D8D74" w14:textId="1FA19E34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43181CCE" w14:textId="06F8AA9D" w:rsidR="00BC002E" w:rsidRDefault="0D84598E" w:rsidP="0041464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CB5F46C" wp14:editId="20287706">
            <wp:extent cx="5940425" cy="1504066"/>
            <wp:effectExtent l="0" t="0" r="0" b="0"/>
            <wp:docPr id="1187052169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52169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9835" w14:textId="33B7617F" w:rsidR="005249A9" w:rsidRDefault="00D4541B" w:rsidP="005249A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Челябинск</w:t>
      </w:r>
      <w:r w:rsidR="005249A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87</w:t>
      </w:r>
      <w:r w:rsidR="005249A9">
        <w:rPr>
          <w:rFonts w:ascii="Times New Roman" w:hAnsi="Times New Roman" w:cs="Times New Roman"/>
          <w:sz w:val="24"/>
          <w:szCs w:val="24"/>
        </w:rPr>
        <w:t xml:space="preserve"> наблюдений</w:t>
      </w:r>
    </w:p>
    <w:p w14:paraId="1A19B33D" w14:textId="65283DC0" w:rsidR="005249A9" w:rsidRDefault="00D4541B" w:rsidP="00414643">
      <w:pPr>
        <w:rPr>
          <w:rFonts w:ascii="Times New Roman" w:hAnsi="Times New Roman" w:cs="Times New Roman"/>
          <w:sz w:val="24"/>
          <w:szCs w:val="24"/>
        </w:rPr>
      </w:pPr>
      <w:r w:rsidRPr="00D454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D5E9EE" wp14:editId="0C3353BB">
            <wp:extent cx="5940425" cy="1331595"/>
            <wp:effectExtent l="0" t="0" r="3175" b="1905"/>
            <wp:docPr id="489150773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50773" name="Рисунок 1" descr="Изображение выглядит как снимок экрана, текс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22F8" w14:textId="2761A7A4" w:rsidR="005249A9" w:rsidRPr="00A36C19" w:rsidRDefault="00D4541B" w:rsidP="00414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Липецк</w:t>
      </w:r>
      <w:r w:rsidR="005249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160</w:t>
      </w:r>
      <w:r w:rsidR="005249A9">
        <w:rPr>
          <w:rFonts w:ascii="Times New Roman" w:hAnsi="Times New Roman" w:cs="Times New Roman"/>
          <w:sz w:val="24"/>
          <w:szCs w:val="24"/>
        </w:rPr>
        <w:t xml:space="preserve"> наблюдени</w:t>
      </w:r>
      <w:r>
        <w:rPr>
          <w:rFonts w:ascii="Times New Roman" w:hAnsi="Times New Roman" w:cs="Times New Roman"/>
          <w:sz w:val="24"/>
          <w:szCs w:val="24"/>
        </w:rPr>
        <w:t>й</w:t>
      </w:r>
    </w:p>
    <w:p w14:paraId="5BAD2485" w14:textId="78C3FE3A" w:rsidR="00BE0D8A" w:rsidRPr="00A36C19" w:rsidRDefault="00BE0D8A" w:rsidP="00BE0D8A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</w:rPr>
        <w:t xml:space="preserve">Посмотрим описательные статистики для </w:t>
      </w:r>
      <w:r w:rsidR="00EE46F0">
        <w:rPr>
          <w:rFonts w:ascii="Times New Roman" w:hAnsi="Times New Roman" w:cs="Times New Roman"/>
          <w:sz w:val="24"/>
          <w:szCs w:val="24"/>
        </w:rPr>
        <w:t>2015</w:t>
      </w:r>
      <w:r w:rsidRPr="00A36C19">
        <w:rPr>
          <w:rFonts w:ascii="Times New Roman" w:hAnsi="Times New Roman" w:cs="Times New Roman"/>
          <w:sz w:val="24"/>
          <w:szCs w:val="24"/>
        </w:rPr>
        <w:t xml:space="preserve"> года обработанных данных. Укажем количество данных для каждого региона:</w:t>
      </w:r>
    </w:p>
    <w:p w14:paraId="24FDD12E" w14:textId="479D05E3" w:rsidR="00A36C19" w:rsidRDefault="00D4541B" w:rsidP="002B2815">
      <w:pPr>
        <w:rPr>
          <w:rFonts w:ascii="Times New Roman" w:hAnsi="Times New Roman" w:cs="Times New Roman"/>
          <w:sz w:val="24"/>
          <w:szCs w:val="24"/>
        </w:rPr>
      </w:pPr>
      <w:r w:rsidRPr="00D454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F79E71" wp14:editId="3C5C7B7B">
            <wp:extent cx="5940425" cy="1431925"/>
            <wp:effectExtent l="0" t="0" r="3175" b="0"/>
            <wp:docPr id="1440344836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44836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7030" w14:textId="27EF2A5E" w:rsidR="00BC002E" w:rsidRPr="00A36C19" w:rsidRDefault="00D4541B" w:rsidP="002B28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Челябинск</w:t>
      </w:r>
      <w:r w:rsidR="005571ED">
        <w:rPr>
          <w:rFonts w:ascii="Times New Roman" w:hAnsi="Times New Roman" w:cs="Times New Roman"/>
          <w:sz w:val="24"/>
          <w:szCs w:val="24"/>
        </w:rPr>
        <w:t>: 1</w:t>
      </w:r>
      <w:r>
        <w:rPr>
          <w:rFonts w:ascii="Times New Roman" w:hAnsi="Times New Roman" w:cs="Times New Roman"/>
          <w:sz w:val="24"/>
          <w:szCs w:val="24"/>
        </w:rPr>
        <w:t>22</w:t>
      </w:r>
      <w:r w:rsidR="005571ED">
        <w:rPr>
          <w:rFonts w:ascii="Times New Roman" w:hAnsi="Times New Roman" w:cs="Times New Roman"/>
          <w:sz w:val="24"/>
          <w:szCs w:val="24"/>
        </w:rPr>
        <w:t xml:space="preserve"> наблюдени</w:t>
      </w:r>
      <w:r>
        <w:rPr>
          <w:rFonts w:ascii="Times New Roman" w:hAnsi="Times New Roman" w:cs="Times New Roman"/>
          <w:sz w:val="24"/>
          <w:szCs w:val="24"/>
        </w:rPr>
        <w:t>я</w:t>
      </w:r>
    </w:p>
    <w:p w14:paraId="3DBE5ACF" w14:textId="5060D1A6" w:rsidR="00A36C19" w:rsidRPr="00A36C19" w:rsidRDefault="00D4541B" w:rsidP="002B2815">
      <w:pPr>
        <w:rPr>
          <w:rFonts w:ascii="Times New Roman" w:hAnsi="Times New Roman" w:cs="Times New Roman"/>
          <w:sz w:val="24"/>
          <w:szCs w:val="24"/>
        </w:rPr>
      </w:pPr>
      <w:r w:rsidRPr="00D4541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D57B648" wp14:editId="41C90A0F">
            <wp:extent cx="5940425" cy="1384935"/>
            <wp:effectExtent l="0" t="0" r="3175" b="5715"/>
            <wp:docPr id="718978444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78444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ECD9" w14:textId="3D7402D7" w:rsidR="00BE0D8A" w:rsidRPr="00A36C19" w:rsidRDefault="00D4541B" w:rsidP="004146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Липецк</w:t>
      </w:r>
      <w:r w:rsidR="005571ED">
        <w:rPr>
          <w:rFonts w:ascii="Times New Roman" w:hAnsi="Times New Roman" w:cs="Times New Roman"/>
          <w:sz w:val="24"/>
          <w:szCs w:val="24"/>
        </w:rPr>
        <w:t>: 1</w:t>
      </w:r>
      <w:r>
        <w:rPr>
          <w:rFonts w:ascii="Times New Roman" w:hAnsi="Times New Roman" w:cs="Times New Roman"/>
          <w:sz w:val="24"/>
          <w:szCs w:val="24"/>
        </w:rPr>
        <w:t>61</w:t>
      </w:r>
      <w:r w:rsidR="005571ED">
        <w:rPr>
          <w:rFonts w:ascii="Times New Roman" w:hAnsi="Times New Roman" w:cs="Times New Roman"/>
          <w:sz w:val="24"/>
          <w:szCs w:val="24"/>
        </w:rPr>
        <w:t xml:space="preserve"> наблюдени</w:t>
      </w:r>
      <w:r>
        <w:rPr>
          <w:rFonts w:ascii="Times New Roman" w:hAnsi="Times New Roman" w:cs="Times New Roman"/>
          <w:sz w:val="24"/>
          <w:szCs w:val="24"/>
        </w:rPr>
        <w:t>е</w:t>
      </w:r>
    </w:p>
    <w:p w14:paraId="6480CDC6" w14:textId="3357E934" w:rsidR="0054792D" w:rsidRPr="00A36C19" w:rsidRDefault="0054792D" w:rsidP="0000070C">
      <w:pPr>
        <w:rPr>
          <w:rFonts w:ascii="Times New Roman" w:hAnsi="Times New Roman" w:cs="Times New Roman"/>
          <w:sz w:val="24"/>
          <w:szCs w:val="24"/>
        </w:rPr>
      </w:pPr>
    </w:p>
    <w:p w14:paraId="5CF45880" w14:textId="769701B0" w:rsidR="000E5195" w:rsidRPr="00A36C19" w:rsidRDefault="624CFC60" w:rsidP="24D12BE9">
      <w:pPr>
        <w:pStyle w:val="1"/>
        <w:rPr>
          <w:rFonts w:ascii="Times New Roman" w:hAnsi="Times New Roman" w:cs="Times New Roman"/>
          <w:color w:val="auto"/>
        </w:rPr>
      </w:pPr>
      <w:bookmarkStart w:id="1" w:name="_Toc1435718852"/>
      <w:r w:rsidRPr="24D12BE9">
        <w:rPr>
          <w:rFonts w:ascii="Times New Roman" w:hAnsi="Times New Roman" w:cs="Times New Roman"/>
          <w:color w:val="auto"/>
        </w:rPr>
        <w:t xml:space="preserve">2. </w:t>
      </w:r>
      <w:r w:rsidR="6971C715" w:rsidRPr="24D12BE9">
        <w:rPr>
          <w:rFonts w:ascii="Times New Roman" w:hAnsi="Times New Roman" w:cs="Times New Roman"/>
          <w:color w:val="auto"/>
        </w:rPr>
        <w:t>Формулирование гипотез</w:t>
      </w:r>
      <w:bookmarkEnd w:id="1"/>
    </w:p>
    <w:p w14:paraId="267CF061" w14:textId="6F14DD95" w:rsidR="00B21A77" w:rsidRPr="00A36C19" w:rsidRDefault="00B21A77" w:rsidP="000E5195">
      <w:p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gramStart"/>
      <w:r w:rsidRPr="00A36C19">
        <w:rPr>
          <w:rFonts w:ascii="Times New Roman" w:hAnsi="Times New Roman" w:cs="Times New Roman"/>
          <w:sz w:val="24"/>
          <w:szCs w:val="24"/>
          <w:vertAlign w:val="subscript"/>
        </w:rPr>
        <w:t xml:space="preserve">0 </w:t>
      </w:r>
      <w:r w:rsidR="00B03A45" w:rsidRPr="00A36C1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="00B03A45" w:rsidRPr="00A36C19">
        <w:rPr>
          <w:rFonts w:ascii="Times New Roman" w:hAnsi="Times New Roman" w:cs="Times New Roman"/>
          <w:sz w:val="24"/>
          <w:szCs w:val="24"/>
        </w:rPr>
        <w:t xml:space="preserve"> </w:t>
      </w:r>
      <w:r w:rsidR="00DC0272" w:rsidRPr="00A36C19">
        <w:rPr>
          <w:rFonts w:ascii="Times New Roman" w:hAnsi="Times New Roman" w:cs="Times New Roman"/>
          <w:sz w:val="24"/>
          <w:szCs w:val="24"/>
          <w:lang w:val="en-US"/>
        </w:rPr>
        <w:t>β</w:t>
      </w:r>
      <w:r w:rsidR="00DC0272" w:rsidRPr="00A36C19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D45EC3" w:rsidRPr="00A36C19">
        <w:rPr>
          <w:rFonts w:ascii="Times New Roman" w:hAnsi="Times New Roman" w:cs="Times New Roman"/>
          <w:sz w:val="24"/>
          <w:szCs w:val="24"/>
        </w:rPr>
        <w:t>= 0</w:t>
      </w:r>
      <w:r w:rsidR="00B4254A" w:rsidRPr="00A36C19">
        <w:rPr>
          <w:rFonts w:ascii="Times New Roman" w:hAnsi="Times New Roman" w:cs="Times New Roman"/>
          <w:sz w:val="24"/>
          <w:szCs w:val="24"/>
        </w:rPr>
        <w:t xml:space="preserve"> – </w:t>
      </w:r>
      <w:r w:rsidR="00FE6D02">
        <w:rPr>
          <w:rFonts w:ascii="Times New Roman" w:hAnsi="Times New Roman" w:cs="Times New Roman"/>
          <w:sz w:val="24"/>
          <w:szCs w:val="24"/>
        </w:rPr>
        <w:t>отсутствие</w:t>
      </w:r>
      <w:r w:rsidR="00B4254A" w:rsidRPr="00A36C19">
        <w:rPr>
          <w:rFonts w:ascii="Times New Roman" w:hAnsi="Times New Roman" w:cs="Times New Roman"/>
          <w:sz w:val="24"/>
          <w:szCs w:val="24"/>
        </w:rPr>
        <w:t xml:space="preserve"> гендерного разрыва в регионах</w:t>
      </w:r>
    </w:p>
    <w:p w14:paraId="40068733" w14:textId="0FEA5C02" w:rsidR="00D45EC3" w:rsidRDefault="00D45EC3" w:rsidP="00D45EC3">
      <w:pPr>
        <w:rPr>
          <w:rFonts w:ascii="Times New Roman" w:hAnsi="Times New Roman" w:cs="Times New Roman"/>
          <w:sz w:val="24"/>
          <w:szCs w:val="24"/>
        </w:rPr>
      </w:pPr>
      <w:r w:rsidRPr="00A36C19">
        <w:rPr>
          <w:rFonts w:ascii="Times New Roman" w:hAnsi="Times New Roman" w:cs="Times New Roman"/>
          <w:sz w:val="24"/>
          <w:szCs w:val="24"/>
          <w:lang w:val="en-US"/>
        </w:rPr>
        <w:t>H</w:t>
      </w:r>
      <w:proofErr w:type="gramStart"/>
      <w:r w:rsidRPr="00A36C19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A36C19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A36C19">
        <w:rPr>
          <w:rFonts w:ascii="Times New Roman" w:hAnsi="Times New Roman" w:cs="Times New Roman"/>
          <w:sz w:val="24"/>
          <w:szCs w:val="24"/>
        </w:rPr>
        <w:t xml:space="preserve"> </w:t>
      </w:r>
      <w:r w:rsidRPr="00A36C19">
        <w:rPr>
          <w:rFonts w:ascii="Times New Roman" w:hAnsi="Times New Roman" w:cs="Times New Roman"/>
          <w:sz w:val="24"/>
          <w:szCs w:val="24"/>
          <w:lang w:val="en-US"/>
        </w:rPr>
        <w:t>β</w:t>
      </w:r>
      <w:r w:rsidRPr="00A36C19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="000D0AFE" w:rsidRPr="00A36C19">
        <w:rPr>
          <w:rFonts w:ascii="Times New Roman" w:hAnsi="Times New Roman" w:cs="Times New Roman"/>
          <w:sz w:val="24"/>
          <w:szCs w:val="24"/>
        </w:rPr>
        <w:t>≠</w:t>
      </w:r>
      <w:r w:rsidRPr="00A36C19">
        <w:rPr>
          <w:rFonts w:ascii="Times New Roman" w:hAnsi="Times New Roman" w:cs="Times New Roman"/>
          <w:sz w:val="24"/>
          <w:szCs w:val="24"/>
        </w:rPr>
        <w:t xml:space="preserve"> 0</w:t>
      </w:r>
      <w:r w:rsidR="00B4254A" w:rsidRPr="00A36C19">
        <w:rPr>
          <w:rFonts w:ascii="Times New Roman" w:hAnsi="Times New Roman" w:cs="Times New Roman"/>
          <w:sz w:val="24"/>
          <w:szCs w:val="24"/>
        </w:rPr>
        <w:t xml:space="preserve"> – </w:t>
      </w:r>
      <w:r w:rsidR="00FE6D02">
        <w:rPr>
          <w:rFonts w:ascii="Times New Roman" w:hAnsi="Times New Roman" w:cs="Times New Roman"/>
          <w:sz w:val="24"/>
          <w:szCs w:val="24"/>
        </w:rPr>
        <w:t>наличие</w:t>
      </w:r>
      <w:r w:rsidR="00B4254A" w:rsidRPr="00A36C19">
        <w:rPr>
          <w:rFonts w:ascii="Times New Roman" w:hAnsi="Times New Roman" w:cs="Times New Roman"/>
          <w:sz w:val="24"/>
          <w:szCs w:val="24"/>
        </w:rPr>
        <w:t xml:space="preserve"> гендерного разрыва в регионах РФ по заработным платам</w:t>
      </w:r>
    </w:p>
    <w:p w14:paraId="4C765022" w14:textId="77777777" w:rsidR="009A1A4D" w:rsidRPr="00A36C19" w:rsidRDefault="009A1A4D" w:rsidP="00D45EC3">
      <w:pPr>
        <w:rPr>
          <w:rFonts w:ascii="Times New Roman" w:hAnsi="Times New Roman" w:cs="Times New Roman"/>
          <w:sz w:val="24"/>
          <w:szCs w:val="24"/>
        </w:rPr>
      </w:pPr>
    </w:p>
    <w:p w14:paraId="28403B58" w14:textId="6F715D4F" w:rsidR="00193A2F" w:rsidRDefault="25CDE2B2" w:rsidP="00E32093">
      <w:pPr>
        <w:pStyle w:val="1"/>
        <w:rPr>
          <w:rFonts w:ascii="Times New Roman" w:hAnsi="Times New Roman" w:cs="Times New Roman"/>
          <w:color w:val="auto"/>
        </w:rPr>
      </w:pPr>
      <w:bookmarkStart w:id="2" w:name="_Toc986388622"/>
      <w:r w:rsidRPr="24D12BE9">
        <w:rPr>
          <w:rFonts w:ascii="Times New Roman" w:hAnsi="Times New Roman" w:cs="Times New Roman"/>
          <w:color w:val="auto"/>
        </w:rPr>
        <w:t>3.</w:t>
      </w:r>
      <w:r w:rsidR="3284759A" w:rsidRPr="24D12BE9">
        <w:rPr>
          <w:rFonts w:ascii="Times New Roman" w:hAnsi="Times New Roman" w:cs="Times New Roman"/>
          <w:color w:val="auto"/>
        </w:rPr>
        <w:t xml:space="preserve"> Построение моделей</w:t>
      </w:r>
      <w:bookmarkEnd w:id="2"/>
    </w:p>
    <w:p w14:paraId="38E575B0" w14:textId="77777777" w:rsidR="007F16E2" w:rsidRPr="007F16E2" w:rsidRDefault="007F16E2" w:rsidP="007F16E2">
      <w:pPr>
        <w:rPr>
          <w:rFonts w:ascii="Times New Roman" w:hAnsi="Times New Roman" w:cs="Times New Roman"/>
          <w:sz w:val="24"/>
          <w:szCs w:val="24"/>
        </w:rPr>
      </w:pPr>
      <w:r w:rsidRPr="007F16E2">
        <w:rPr>
          <w:rFonts w:ascii="Times New Roman" w:hAnsi="Times New Roman" w:cs="Times New Roman"/>
          <w:sz w:val="24"/>
          <w:szCs w:val="24"/>
        </w:rPr>
        <w:t xml:space="preserve">Зависимая переменная – логарифм з/п; </w:t>
      </w:r>
    </w:p>
    <w:p w14:paraId="55E0BAA0" w14:textId="77777777" w:rsidR="007F16E2" w:rsidRPr="007F16E2" w:rsidRDefault="007F16E2" w:rsidP="007F16E2">
      <w:pPr>
        <w:rPr>
          <w:rFonts w:ascii="Times New Roman" w:hAnsi="Times New Roman" w:cs="Times New Roman"/>
          <w:sz w:val="24"/>
          <w:szCs w:val="24"/>
        </w:rPr>
      </w:pPr>
      <w:r w:rsidRPr="007F16E2">
        <w:rPr>
          <w:rFonts w:ascii="Times New Roman" w:hAnsi="Times New Roman" w:cs="Times New Roman"/>
          <w:sz w:val="24"/>
          <w:szCs w:val="24"/>
        </w:rPr>
        <w:t xml:space="preserve">Целевая переменная – пол; </w:t>
      </w:r>
    </w:p>
    <w:p w14:paraId="5925377D" w14:textId="2964763A" w:rsidR="007F16E2" w:rsidRDefault="007F16E2" w:rsidP="007F16E2">
      <w:pPr>
        <w:rPr>
          <w:rFonts w:ascii="Times New Roman" w:hAnsi="Times New Roman" w:cs="Times New Roman"/>
          <w:sz w:val="24"/>
          <w:szCs w:val="24"/>
        </w:rPr>
      </w:pPr>
      <w:r w:rsidRPr="007F16E2">
        <w:rPr>
          <w:rFonts w:ascii="Times New Roman" w:hAnsi="Times New Roman" w:cs="Times New Roman"/>
          <w:sz w:val="24"/>
          <w:szCs w:val="24"/>
        </w:rPr>
        <w:t>Остальные переменные – контрольные.</w:t>
      </w:r>
    </w:p>
    <w:p w14:paraId="38820072" w14:textId="5A156D70" w:rsidR="007F16E2" w:rsidRPr="007F16E2" w:rsidRDefault="00000000" w:rsidP="007F16E2">
      <w:pPr>
        <w:rPr>
          <w:rFonts w:ascii="Times New Roman" w:hAnsi="Times New Roman" w:cs="Times New Roman"/>
          <w:sz w:val="24"/>
          <w:szCs w:val="24"/>
        </w:rPr>
      </w:pPr>
      <m:oMathPara>
        <m:oMathParaPr>
          <m:jc m:val="centerGroup"/>
        </m:oMathParaPr>
        <m:oMath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lnWage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sex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age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3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age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bSup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4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children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5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married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 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6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is_supervisor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7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qualification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8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diplom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9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health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language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11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working hours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US"/>
            </w:rPr>
            <m:t>+</m:t>
          </m:r>
          <m:sSubSup>
            <m:sSubSup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r,t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  <w:lang w:val="en-US"/>
            </w:rPr>
            <m:t>, 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где</m:t>
          </m:r>
        </m:oMath>
      </m:oMathPara>
    </w:p>
    <w:p w14:paraId="6E57DB3F" w14:textId="77777777" w:rsidR="007F16E2" w:rsidRPr="007F16E2" w:rsidRDefault="007F16E2" w:rsidP="007F16E2">
      <w:pPr>
        <w:rPr>
          <w:rFonts w:ascii="Times New Roman" w:hAnsi="Times New Roman" w:cs="Times New Roman"/>
          <w:sz w:val="24"/>
          <w:szCs w:val="24"/>
        </w:rPr>
      </w:pPr>
      <w:r w:rsidRPr="007F16E2"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Pr="007F16E2">
        <w:rPr>
          <w:rFonts w:ascii="Times New Roman" w:hAnsi="Times New Roman" w:cs="Times New Roman"/>
          <w:sz w:val="24"/>
          <w:szCs w:val="24"/>
        </w:rPr>
        <w:t xml:space="preserve"> = {Липецк, Челябинск}, </w:t>
      </w:r>
    </w:p>
    <w:p w14:paraId="7C591280" w14:textId="3B82E4D1" w:rsidR="007F16E2" w:rsidRPr="007F16E2" w:rsidRDefault="007F16E2" w:rsidP="007F16E2">
      <w:pPr>
        <w:rPr>
          <w:rFonts w:ascii="Times New Roman" w:hAnsi="Times New Roman" w:cs="Times New Roman"/>
          <w:sz w:val="24"/>
          <w:szCs w:val="24"/>
        </w:rPr>
      </w:pPr>
      <w:r w:rsidRPr="007F16E2">
        <w:rPr>
          <w:rFonts w:ascii="Times New Roman" w:hAnsi="Times New Roman" w:cs="Times New Roman"/>
          <w:i/>
          <w:iCs/>
          <w:sz w:val="24"/>
          <w:szCs w:val="24"/>
          <w:lang w:val="en-US"/>
        </w:rPr>
        <w:t>t</w:t>
      </w:r>
      <w:r w:rsidRPr="00880F04">
        <w:rPr>
          <w:rFonts w:ascii="Times New Roman" w:hAnsi="Times New Roman" w:cs="Times New Roman"/>
          <w:sz w:val="24"/>
          <w:szCs w:val="24"/>
        </w:rPr>
        <w:t xml:space="preserve"> = {2008, 2015}</w:t>
      </w:r>
    </w:p>
    <w:p w14:paraId="50CE77CE" w14:textId="7B729737" w:rsidR="005249A9" w:rsidRPr="00A36C19" w:rsidRDefault="500F1FAD" w:rsidP="005249A9">
      <w:p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 xml:space="preserve">Были построены </w:t>
      </w:r>
      <w:r w:rsidR="7FF6179E" w:rsidRPr="24D12BE9">
        <w:rPr>
          <w:rFonts w:ascii="Times New Roman" w:hAnsi="Times New Roman" w:cs="Times New Roman"/>
          <w:sz w:val="24"/>
          <w:szCs w:val="24"/>
        </w:rPr>
        <w:t>3</w:t>
      </w:r>
      <w:r w:rsidRPr="24D12BE9">
        <w:rPr>
          <w:rFonts w:ascii="Times New Roman" w:hAnsi="Times New Roman" w:cs="Times New Roman"/>
          <w:sz w:val="24"/>
          <w:szCs w:val="24"/>
        </w:rPr>
        <w:t xml:space="preserve"> модели для каждого региона и года отдельно. Модели были оценены методом МНК. Рассмотрим более подробно построение модели для </w:t>
      </w:r>
      <w:r w:rsidR="08B3CFD9" w:rsidRPr="24D12BE9">
        <w:rPr>
          <w:rFonts w:ascii="Times New Roman" w:hAnsi="Times New Roman" w:cs="Times New Roman"/>
          <w:sz w:val="24"/>
          <w:szCs w:val="24"/>
        </w:rPr>
        <w:t>Липецка</w:t>
      </w:r>
      <w:r w:rsidRPr="24D12BE9">
        <w:rPr>
          <w:rFonts w:ascii="Times New Roman" w:hAnsi="Times New Roman" w:cs="Times New Roman"/>
          <w:sz w:val="24"/>
          <w:szCs w:val="24"/>
        </w:rPr>
        <w:t xml:space="preserve"> </w:t>
      </w:r>
      <w:r w:rsidR="370A42C3" w:rsidRPr="24D12BE9">
        <w:rPr>
          <w:rFonts w:ascii="Times New Roman" w:hAnsi="Times New Roman" w:cs="Times New Roman"/>
          <w:sz w:val="24"/>
          <w:szCs w:val="24"/>
        </w:rPr>
        <w:t>2008</w:t>
      </w:r>
      <w:r w:rsidRPr="24D12BE9">
        <w:rPr>
          <w:rFonts w:ascii="Times New Roman" w:hAnsi="Times New Roman" w:cs="Times New Roman"/>
          <w:sz w:val="24"/>
          <w:szCs w:val="24"/>
        </w:rPr>
        <w:t xml:space="preserve"> года.</w:t>
      </w:r>
    </w:p>
    <w:tbl>
      <w:tblPr>
        <w:tblW w:w="0" w:type="auto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 w:rsidR="009228AE" w14:paraId="520593B8" w14:textId="77777777" w:rsidTr="00070E91">
        <w:trPr>
          <w:trHeight w:val="42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6AC5F1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85E6E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Модель 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B7E6C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DD49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Модель 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2941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7A59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Модель 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7B7DE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</w:p>
        </w:tc>
      </w:tr>
      <w:tr w:rsidR="009228AE" w14:paraId="56DC0F7F" w14:textId="77777777" w:rsidTr="00070E91">
        <w:trPr>
          <w:trHeight w:val="42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00CC0A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07F7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coef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5C36E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std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 xml:space="preserve">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err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67215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coef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6B9E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std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 xml:space="preserve">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err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7C9A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coef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8F347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std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 xml:space="preserve">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err</w:t>
            </w:r>
            <w:proofErr w:type="spellEnd"/>
          </w:p>
        </w:tc>
      </w:tr>
      <w:tr w:rsidR="009228AE" w14:paraId="163A4493" w14:textId="77777777" w:rsidTr="00070E91">
        <w:trPr>
          <w:trHeight w:val="3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B4E62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sex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AD7E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0.46***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0870C9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BA2A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0.39***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FB3C5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638C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0.37***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FC46F1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0.08</w:t>
            </w:r>
          </w:p>
        </w:tc>
      </w:tr>
      <w:tr w:rsidR="009228AE" w14:paraId="7A5DAB04" w14:textId="77777777" w:rsidTr="00070E91">
        <w:trPr>
          <w:trHeight w:val="3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577A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const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BD04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9.14***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621DB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BD5B8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8.70***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2C99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0.22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B76DD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7.89***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BBA79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0.41</w:t>
            </w:r>
          </w:p>
        </w:tc>
      </w:tr>
      <w:tr w:rsidR="009228AE" w14:paraId="6CC840BF" w14:textId="77777777" w:rsidTr="00070E91">
        <w:trPr>
          <w:trHeight w:val="42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6AA6B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4AF5A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77D98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FDA1D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F89D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17C7F6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0.06***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EED7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0.02</w:t>
            </w:r>
          </w:p>
        </w:tc>
      </w:tr>
      <w:tr w:rsidR="009228AE" w14:paraId="64290DF1" w14:textId="77777777" w:rsidTr="00070E91">
        <w:trPr>
          <w:trHeight w:val="42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8D5D9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age^2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E0C66B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8AF8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E2411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78C3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AB55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-0.001*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B3CD1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</w:t>
            </w:r>
          </w:p>
        </w:tc>
      </w:tr>
      <w:tr w:rsidR="009228AE" w14:paraId="45DAA75B" w14:textId="77777777" w:rsidTr="00070E91">
        <w:trPr>
          <w:trHeight w:val="3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08C599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children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13966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0.23**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3EE7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EF76F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0.16*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2A1C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F4BF1B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-0.06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54660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0.07</w:t>
            </w:r>
          </w:p>
        </w:tc>
      </w:tr>
      <w:tr w:rsidR="009228AE" w14:paraId="625EA0CB" w14:textId="77777777" w:rsidTr="00070E91">
        <w:trPr>
          <w:trHeight w:val="42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32A38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married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79038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48126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CB4941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0.30*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5E9CE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0.17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7373D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0.28***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EE9DE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/>
                <w:color w:val="000000"/>
                <w:kern w:val="0"/>
              </w:rPr>
              <w:t>0.09</w:t>
            </w:r>
          </w:p>
        </w:tc>
      </w:tr>
      <w:tr w:rsidR="009228AE" w14:paraId="384CFB89" w14:textId="77777777" w:rsidTr="00070E91">
        <w:trPr>
          <w:trHeight w:val="6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B7FF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is_supervisor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78CFA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0.38***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2A729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3AEE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0.28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9BA0C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3280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2EA2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0.16</w:t>
            </w:r>
          </w:p>
        </w:tc>
      </w:tr>
      <w:tr w:rsidR="009228AE" w14:paraId="3478EA56" w14:textId="77777777" w:rsidTr="00070E91">
        <w:trPr>
          <w:trHeight w:val="42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5A80CC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qualification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BFDA2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DFC8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9CB3BC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A80918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71905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0.32***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C5E42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0.09</w:t>
            </w:r>
          </w:p>
        </w:tc>
      </w:tr>
      <w:tr w:rsidR="009228AE" w14:paraId="4EA4D51F" w14:textId="77777777" w:rsidTr="00070E91">
        <w:trPr>
          <w:trHeight w:val="42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C2AF8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diplom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D3753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440C1A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9134D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A4C51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29EAE8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0.30***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5A12B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0.07</w:t>
            </w:r>
          </w:p>
        </w:tc>
      </w:tr>
      <w:tr w:rsidR="009228AE" w14:paraId="7D2A1A77" w14:textId="77777777" w:rsidTr="00070E91">
        <w:trPr>
          <w:trHeight w:val="3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0F2A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health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AF70B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0.24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A4482D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0.17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19E6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0.30*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65D7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0.16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CB55E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AA311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0.16</w:t>
            </w:r>
          </w:p>
        </w:tc>
      </w:tr>
      <w:tr w:rsidR="009228AE" w14:paraId="17B51FCB" w14:textId="77777777" w:rsidTr="00070E91">
        <w:trPr>
          <w:trHeight w:val="3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642A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language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74759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8FCE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0AB5A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8C1FB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697F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-0.01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1D4F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0.09</w:t>
            </w:r>
          </w:p>
        </w:tc>
      </w:tr>
      <w:tr w:rsidR="009228AE" w14:paraId="51AF8A83" w14:textId="77777777" w:rsidTr="00070E91">
        <w:trPr>
          <w:trHeight w:val="62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916A7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working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 xml:space="preserve"> 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hours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AE282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47409A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  <w:kern w:val="0"/>
                <w:sz w:val="36"/>
                <w:szCs w:val="36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86250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6F8D2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47F9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0.03**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E60AC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0.02</w:t>
            </w:r>
          </w:p>
        </w:tc>
      </w:tr>
      <w:tr w:rsidR="009228AE" w14:paraId="6E784F5E" w14:textId="77777777" w:rsidTr="00070E91">
        <w:trPr>
          <w:trHeight w:val="6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1B03C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lastRenderedPageBreak/>
              <w:t>observations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B2D62B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159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F30CB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FE1A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159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04133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1F54D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159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788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</w:tr>
      <w:tr w:rsidR="009228AE" w14:paraId="40E606AF" w14:textId="77777777" w:rsidTr="00070E91">
        <w:trPr>
          <w:trHeight w:val="3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9CD4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R^2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3CCB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0.25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78B9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212EF1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0.32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2B64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8B79D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0.54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8BD61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</w:tr>
      <w:tr w:rsidR="009228AE" w14:paraId="1DBC9B90" w14:textId="77777777" w:rsidTr="00070E91">
        <w:trPr>
          <w:trHeight w:val="6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9B3640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adjusted</w:t>
            </w:r>
            <w:proofErr w:type="spellEnd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 xml:space="preserve"> R^2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7D047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0.23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208964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3A47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0.29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90242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86B1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0.51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0B495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</w:tr>
      <w:tr w:rsidR="009228AE" w14:paraId="3276B784" w14:textId="77777777" w:rsidTr="00070E91">
        <w:trPr>
          <w:trHeight w:val="300"/>
        </w:trPr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89836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b/>
                <w:bCs/>
                <w:color w:val="000000"/>
                <w:kern w:val="0"/>
              </w:rPr>
            </w:pPr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F-</w:t>
            </w:r>
            <w:proofErr w:type="spellStart"/>
            <w:r>
              <w:rPr>
                <w:rFonts w:ascii="Aptos Narrow" w:hAnsi="Aptos Narrow" w:cs="Aptos Narrow"/>
                <w:b/>
                <w:bCs/>
                <w:color w:val="000000"/>
                <w:kern w:val="0"/>
              </w:rPr>
              <w:t>statistic</w:t>
            </w:r>
            <w:proofErr w:type="spellEnd"/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43299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9.04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5EF66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DF167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8.88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D2AB9F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EDD3C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>20.11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4A24E8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</w:tr>
      <w:tr w:rsidR="009228AE" w14:paraId="3EAA7CCE" w14:textId="77777777" w:rsidTr="00070E91">
        <w:trPr>
          <w:trHeight w:val="300"/>
        </w:trPr>
        <w:tc>
          <w:tcPr>
            <w:tcW w:w="780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B17A0" w14:textId="70936371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 xml:space="preserve">Используются устойчивые к </w:t>
            </w:r>
            <w:proofErr w:type="spellStart"/>
            <w:r>
              <w:rPr>
                <w:rFonts w:ascii="Aptos Narrow" w:hAnsi="Aptos Narrow" w:cs="Aptos Narrow"/>
                <w:color w:val="000000"/>
                <w:kern w:val="0"/>
              </w:rPr>
              <w:t>гетероскедастичности</w:t>
            </w:r>
            <w:proofErr w:type="spellEnd"/>
            <w:r>
              <w:rPr>
                <w:rFonts w:ascii="Aptos Narrow" w:hAnsi="Aptos Narrow" w:cs="Aptos Narrow"/>
                <w:color w:val="000000"/>
                <w:kern w:val="0"/>
              </w:rPr>
              <w:t xml:space="preserve"> стандартные ошибки Уайта. (</w:t>
            </w:r>
            <w:r>
              <w:rPr>
                <w:rFonts w:ascii="Aptos Narrow" w:hAnsi="Aptos Narrow" w:cs="Aptos Narrow"/>
                <w:color w:val="000000"/>
                <w:kern w:val="0"/>
                <w:lang w:val="en-US"/>
              </w:rPr>
              <w:t>HC3</w:t>
            </w:r>
            <w:r>
              <w:rPr>
                <w:rFonts w:ascii="Aptos Narrow" w:hAnsi="Aptos Narrow" w:cs="Aptos Narrow"/>
                <w:color w:val="000000"/>
                <w:kern w:val="0"/>
              </w:rPr>
              <w:t>)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761258" w14:textId="77777777" w:rsidR="009228AE" w:rsidRDefault="009228AE" w:rsidP="00070E91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</w:tr>
      <w:tr w:rsidR="009228AE" w14:paraId="073C380C" w14:textId="77777777" w:rsidTr="00070E91">
        <w:trPr>
          <w:trHeight w:val="300"/>
        </w:trPr>
        <w:tc>
          <w:tcPr>
            <w:tcW w:w="390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82C593" w14:textId="77777777" w:rsidR="009228AE" w:rsidRDefault="009228AE" w:rsidP="009228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  <w:r>
              <w:rPr>
                <w:rFonts w:ascii="Aptos Narrow" w:hAnsi="Aptos Narrow" w:cs="Aptos Narrow"/>
                <w:color w:val="000000"/>
                <w:kern w:val="0"/>
              </w:rPr>
              <w:t xml:space="preserve">*** </w:t>
            </w:r>
            <w:proofErr w:type="gramStart"/>
            <w:r>
              <w:rPr>
                <w:rFonts w:ascii="Aptos Narrow" w:hAnsi="Aptos Narrow" w:cs="Aptos Narrow"/>
                <w:color w:val="000000"/>
                <w:kern w:val="0"/>
              </w:rPr>
              <w:t>p&lt;</w:t>
            </w:r>
            <w:proofErr w:type="gramEnd"/>
            <w:r>
              <w:rPr>
                <w:rFonts w:ascii="Aptos Narrow" w:hAnsi="Aptos Narrow" w:cs="Aptos Narrow"/>
                <w:color w:val="000000"/>
                <w:kern w:val="0"/>
              </w:rPr>
              <w:t xml:space="preserve">0.01, ** </w:t>
            </w:r>
            <w:proofErr w:type="gramStart"/>
            <w:r>
              <w:rPr>
                <w:rFonts w:ascii="Aptos Narrow" w:hAnsi="Aptos Narrow" w:cs="Aptos Narrow"/>
                <w:color w:val="000000"/>
                <w:kern w:val="0"/>
              </w:rPr>
              <w:t>p&lt;</w:t>
            </w:r>
            <w:proofErr w:type="gramEnd"/>
            <w:r>
              <w:rPr>
                <w:rFonts w:ascii="Aptos Narrow" w:hAnsi="Aptos Narrow" w:cs="Aptos Narrow"/>
                <w:color w:val="000000"/>
                <w:kern w:val="0"/>
              </w:rPr>
              <w:t xml:space="preserve">0.05, * </w:t>
            </w:r>
            <w:proofErr w:type="gramStart"/>
            <w:r>
              <w:rPr>
                <w:rFonts w:ascii="Aptos Narrow" w:hAnsi="Aptos Narrow" w:cs="Aptos Narrow"/>
                <w:color w:val="000000"/>
                <w:kern w:val="0"/>
              </w:rPr>
              <w:t>p&lt;</w:t>
            </w:r>
            <w:proofErr w:type="gramEnd"/>
            <w:r>
              <w:rPr>
                <w:rFonts w:ascii="Aptos Narrow" w:hAnsi="Aptos Narrow" w:cs="Aptos Narrow"/>
                <w:color w:val="000000"/>
                <w:kern w:val="0"/>
              </w:rPr>
              <w:t>0.1</w:t>
            </w: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E270F9" w14:textId="77777777" w:rsidR="009228AE" w:rsidRDefault="009228AE" w:rsidP="009228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4A864" w14:textId="77777777" w:rsidR="009228AE" w:rsidRDefault="009228AE" w:rsidP="009228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8CFD6A" w14:textId="77777777" w:rsidR="009228AE" w:rsidRDefault="009228AE" w:rsidP="009228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  <w:tc>
          <w:tcPr>
            <w:tcW w:w="1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E2935D" w14:textId="77777777" w:rsidR="009228AE" w:rsidRDefault="009228AE" w:rsidP="009228A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 Narrow" w:hAnsi="Aptos Narrow" w:cs="Aptos Narrow"/>
                <w:color w:val="000000"/>
                <w:kern w:val="0"/>
              </w:rPr>
            </w:pPr>
          </w:p>
        </w:tc>
      </w:tr>
    </w:tbl>
    <w:p w14:paraId="18E9B5A2" w14:textId="46975503" w:rsidR="00243ED5" w:rsidRDefault="00243ED5" w:rsidP="24D12BE9"/>
    <w:p w14:paraId="2A399A41" w14:textId="77777777" w:rsidR="00880F04" w:rsidRDefault="00880F04">
      <w:pPr>
        <w:rPr>
          <w:rFonts w:ascii="Times New Roman" w:hAnsi="Times New Roman" w:cs="Times New Roman"/>
          <w:sz w:val="24"/>
          <w:szCs w:val="24"/>
        </w:rPr>
      </w:pPr>
    </w:p>
    <w:p w14:paraId="5603986D" w14:textId="77777777" w:rsidR="00880F04" w:rsidRPr="00880F04" w:rsidRDefault="00880F04" w:rsidP="00880F04">
      <w:pPr>
        <w:rPr>
          <w:rFonts w:ascii="Times New Roman" w:hAnsi="Times New Roman" w:cs="Times New Roman"/>
          <w:sz w:val="24"/>
          <w:szCs w:val="24"/>
        </w:rPr>
      </w:pPr>
      <w:r w:rsidRPr="00880F04">
        <w:rPr>
          <w:rFonts w:ascii="Times New Roman" w:hAnsi="Times New Roman" w:cs="Times New Roman"/>
          <w:sz w:val="24"/>
          <w:szCs w:val="24"/>
        </w:rPr>
        <w:t>Общая объясняющая способность моделей</w:t>
      </w:r>
    </w:p>
    <w:p w14:paraId="0953AA54" w14:textId="7EF55505" w:rsidR="00880F04" w:rsidRDefault="7FF6179E" w:rsidP="00880F04">
      <w:p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>Модель 3 имеет самый высокий R² = 0.</w:t>
      </w:r>
      <w:r w:rsidR="267EA515" w:rsidRPr="24D12BE9">
        <w:rPr>
          <w:rFonts w:ascii="Times New Roman" w:hAnsi="Times New Roman" w:cs="Times New Roman"/>
          <w:sz w:val="24"/>
          <w:szCs w:val="24"/>
        </w:rPr>
        <w:t>543</w:t>
      </w:r>
      <w:r w:rsidRPr="24D12BE9">
        <w:rPr>
          <w:rFonts w:ascii="Times New Roman" w:hAnsi="Times New Roman" w:cs="Times New Roman"/>
          <w:sz w:val="24"/>
          <w:szCs w:val="24"/>
        </w:rPr>
        <w:t xml:space="preserve">, что означает, что она объясняет около </w:t>
      </w:r>
      <w:r w:rsidR="0C00AE03" w:rsidRPr="24D12BE9">
        <w:rPr>
          <w:rFonts w:ascii="Times New Roman" w:hAnsi="Times New Roman" w:cs="Times New Roman"/>
          <w:sz w:val="24"/>
          <w:szCs w:val="24"/>
        </w:rPr>
        <w:t>54,3</w:t>
      </w:r>
      <w:r w:rsidRPr="24D12BE9">
        <w:rPr>
          <w:rFonts w:ascii="Times New Roman" w:hAnsi="Times New Roman" w:cs="Times New Roman"/>
          <w:sz w:val="24"/>
          <w:szCs w:val="24"/>
        </w:rPr>
        <w:t>% дисперсии логарифма зарплаты — это хороший результат для социально-экономических данных.</w:t>
      </w:r>
    </w:p>
    <w:p w14:paraId="73B556DE" w14:textId="0D06EF90" w:rsidR="00880F04" w:rsidRPr="00880F04" w:rsidRDefault="7FF6179E" w:rsidP="00880F04">
      <w:p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>sex (пол) остаётся значимым во всех моделях с коэффициентом ~0.</w:t>
      </w:r>
      <w:r w:rsidR="64061BCA" w:rsidRPr="24D12BE9">
        <w:rPr>
          <w:rFonts w:ascii="Times New Roman" w:hAnsi="Times New Roman" w:cs="Times New Roman"/>
          <w:sz w:val="24"/>
          <w:szCs w:val="24"/>
        </w:rPr>
        <w:t>3</w:t>
      </w:r>
      <w:r w:rsidR="3725FFF5" w:rsidRPr="24D12BE9">
        <w:rPr>
          <w:rFonts w:ascii="Times New Roman" w:hAnsi="Times New Roman" w:cs="Times New Roman"/>
          <w:sz w:val="24"/>
          <w:szCs w:val="24"/>
        </w:rPr>
        <w:t>7</w:t>
      </w:r>
      <w:r w:rsidRPr="24D12BE9">
        <w:rPr>
          <w:rFonts w:ascii="Times New Roman" w:hAnsi="Times New Roman" w:cs="Times New Roman"/>
          <w:sz w:val="24"/>
          <w:szCs w:val="24"/>
        </w:rPr>
        <w:t>–0.</w:t>
      </w:r>
      <w:r w:rsidR="0EDE4664" w:rsidRPr="24D12BE9">
        <w:rPr>
          <w:rFonts w:ascii="Times New Roman" w:hAnsi="Times New Roman" w:cs="Times New Roman"/>
          <w:sz w:val="24"/>
          <w:szCs w:val="24"/>
        </w:rPr>
        <w:t>46</w:t>
      </w:r>
      <w:r w:rsidRPr="24D12BE9">
        <w:rPr>
          <w:rFonts w:ascii="Times New Roman" w:hAnsi="Times New Roman" w:cs="Times New Roman"/>
          <w:sz w:val="24"/>
          <w:szCs w:val="24"/>
        </w:rPr>
        <w:t>:</w:t>
      </w:r>
    </w:p>
    <w:p w14:paraId="5C6CC39B" w14:textId="24EF0233" w:rsidR="00880F04" w:rsidRDefault="00880F04" w:rsidP="00880F04">
      <w:pPr>
        <w:rPr>
          <w:rFonts w:ascii="Times New Roman" w:hAnsi="Times New Roman" w:cs="Times New Roman"/>
          <w:sz w:val="24"/>
          <w:szCs w:val="24"/>
        </w:rPr>
      </w:pPr>
      <w:r w:rsidRPr="00880F04">
        <w:rPr>
          <w:rFonts w:ascii="Times New Roman" w:hAnsi="Times New Roman" w:cs="Times New Roman"/>
          <w:sz w:val="24"/>
          <w:szCs w:val="24"/>
        </w:rPr>
        <w:t>Положительный знак → мужчины получают больше.</w:t>
      </w:r>
    </w:p>
    <w:p w14:paraId="052B2BF3" w14:textId="36A1F39D" w:rsidR="00880F04" w:rsidRPr="00880F04" w:rsidRDefault="7FF6179E" w:rsidP="00880F04">
      <w:p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>F-статистика</w:t>
      </w:r>
      <w:r w:rsidR="0EF8AD36" w:rsidRPr="24D12BE9">
        <w:rPr>
          <w:rFonts w:ascii="Times New Roman" w:hAnsi="Times New Roman" w:cs="Times New Roman"/>
          <w:sz w:val="24"/>
          <w:szCs w:val="24"/>
        </w:rPr>
        <w:t xml:space="preserve"> </w:t>
      </w:r>
      <w:r w:rsidRPr="24D12BE9">
        <w:rPr>
          <w:rFonts w:ascii="Times New Roman" w:hAnsi="Times New Roman" w:cs="Times New Roman"/>
          <w:sz w:val="24"/>
          <w:szCs w:val="24"/>
        </w:rPr>
        <w:t xml:space="preserve">Модели 1 </w:t>
      </w:r>
      <w:r w:rsidR="2763E448" w:rsidRPr="24D12BE9">
        <w:rPr>
          <w:rFonts w:ascii="Times New Roman" w:hAnsi="Times New Roman" w:cs="Times New Roman"/>
          <w:sz w:val="24"/>
          <w:szCs w:val="24"/>
        </w:rPr>
        <w:t>=</w:t>
      </w:r>
      <w:r w:rsidR="3D34FF82" w:rsidRPr="24D12BE9">
        <w:rPr>
          <w:rFonts w:ascii="Times New Roman" w:hAnsi="Times New Roman" w:cs="Times New Roman"/>
          <w:sz w:val="24"/>
          <w:szCs w:val="24"/>
        </w:rPr>
        <w:t>9,04</w:t>
      </w:r>
      <w:r w:rsidR="3C206E7A" w:rsidRPr="24D12BE9">
        <w:rPr>
          <w:rFonts w:ascii="Times New Roman" w:hAnsi="Times New Roman" w:cs="Times New Roman"/>
          <w:sz w:val="24"/>
          <w:szCs w:val="24"/>
        </w:rPr>
        <w:t>, Модели 2 =</w:t>
      </w:r>
      <w:r w:rsidR="60061F93" w:rsidRPr="24D12BE9">
        <w:rPr>
          <w:rFonts w:ascii="Times New Roman" w:hAnsi="Times New Roman" w:cs="Times New Roman"/>
          <w:sz w:val="24"/>
          <w:szCs w:val="24"/>
        </w:rPr>
        <w:t>8,88</w:t>
      </w:r>
      <w:r w:rsidR="3C206E7A" w:rsidRPr="24D12BE9">
        <w:rPr>
          <w:rFonts w:ascii="Times New Roman" w:hAnsi="Times New Roman" w:cs="Times New Roman"/>
          <w:sz w:val="24"/>
          <w:szCs w:val="24"/>
        </w:rPr>
        <w:t>,</w:t>
      </w:r>
      <w:r w:rsidRPr="24D12BE9">
        <w:rPr>
          <w:rFonts w:ascii="Times New Roman" w:hAnsi="Times New Roman" w:cs="Times New Roman"/>
          <w:sz w:val="24"/>
          <w:szCs w:val="24"/>
        </w:rPr>
        <w:t xml:space="preserve"> Модели 3 </w:t>
      </w:r>
      <w:r w:rsidR="3440523E" w:rsidRPr="24D12BE9">
        <w:rPr>
          <w:rFonts w:ascii="Times New Roman" w:hAnsi="Times New Roman" w:cs="Times New Roman"/>
          <w:sz w:val="24"/>
          <w:szCs w:val="24"/>
        </w:rPr>
        <w:t>=</w:t>
      </w:r>
      <w:r w:rsidR="01143686" w:rsidRPr="24D12BE9">
        <w:rPr>
          <w:rFonts w:ascii="Times New Roman" w:hAnsi="Times New Roman" w:cs="Times New Roman"/>
          <w:sz w:val="24"/>
          <w:szCs w:val="24"/>
        </w:rPr>
        <w:t>20</w:t>
      </w:r>
      <w:r w:rsidRPr="24D12BE9">
        <w:rPr>
          <w:rFonts w:ascii="Times New Roman" w:hAnsi="Times New Roman" w:cs="Times New Roman"/>
          <w:sz w:val="24"/>
          <w:szCs w:val="24"/>
        </w:rPr>
        <w:t>.</w:t>
      </w:r>
      <w:r w:rsidR="4D7FAE0C" w:rsidRPr="24D12BE9">
        <w:rPr>
          <w:rFonts w:ascii="Times New Roman" w:hAnsi="Times New Roman" w:cs="Times New Roman"/>
          <w:sz w:val="24"/>
          <w:szCs w:val="24"/>
        </w:rPr>
        <w:t>11</w:t>
      </w:r>
      <w:r w:rsidRPr="24D12BE9">
        <w:rPr>
          <w:rFonts w:ascii="Times New Roman" w:hAnsi="Times New Roman" w:cs="Times New Roman"/>
          <w:sz w:val="24"/>
          <w:szCs w:val="24"/>
        </w:rPr>
        <w:t xml:space="preserve"> → Модель 3 лучше описывает данные.</w:t>
      </w:r>
    </w:p>
    <w:p w14:paraId="6BB43EBA" w14:textId="026FA8C2" w:rsidR="00880F04" w:rsidRDefault="7FF6179E" w:rsidP="00880F04">
      <w:p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 xml:space="preserve">Adjusted R² растёт с добавлением переменных </w:t>
      </w:r>
      <w:proofErr w:type="gramStart"/>
      <w:r w:rsidRPr="24D12BE9">
        <w:rPr>
          <w:rFonts w:ascii="Times New Roman" w:hAnsi="Times New Roman" w:cs="Times New Roman"/>
          <w:sz w:val="24"/>
          <w:szCs w:val="24"/>
        </w:rPr>
        <w:t>→  дополнительные</w:t>
      </w:r>
      <w:proofErr w:type="gramEnd"/>
      <w:r w:rsidRPr="24D12BE9">
        <w:rPr>
          <w:rFonts w:ascii="Times New Roman" w:hAnsi="Times New Roman" w:cs="Times New Roman"/>
          <w:sz w:val="24"/>
          <w:szCs w:val="24"/>
        </w:rPr>
        <w:t xml:space="preserve"> предикторы полезны.</w:t>
      </w:r>
    </w:p>
    <w:p w14:paraId="49C23F6A" w14:textId="27999F61" w:rsidR="00880F04" w:rsidRPr="00880F04" w:rsidRDefault="00880F04" w:rsidP="00880F04">
      <w:pPr>
        <w:rPr>
          <w:rFonts w:ascii="Times New Roman" w:hAnsi="Times New Roman" w:cs="Times New Roman"/>
          <w:sz w:val="24"/>
          <w:szCs w:val="24"/>
        </w:rPr>
      </w:pPr>
      <w:r w:rsidRPr="00880F04">
        <w:rPr>
          <w:rFonts w:ascii="Times New Roman" w:hAnsi="Times New Roman" w:cs="Times New Roman"/>
          <w:sz w:val="24"/>
          <w:szCs w:val="24"/>
        </w:rPr>
        <w:t>Модель 3 показывает, что зарплата в большей степени зависит от:</w:t>
      </w:r>
    </w:p>
    <w:p w14:paraId="0CFA19AD" w14:textId="4B841BE3" w:rsidR="00880F04" w:rsidRPr="00880F04" w:rsidRDefault="00880F04" w:rsidP="00880F0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80F04">
        <w:rPr>
          <w:rFonts w:ascii="Times New Roman" w:hAnsi="Times New Roman" w:cs="Times New Roman"/>
          <w:sz w:val="24"/>
          <w:szCs w:val="24"/>
        </w:rPr>
        <w:t>Образования (+).</w:t>
      </w:r>
    </w:p>
    <w:p w14:paraId="331DDB83" w14:textId="262EB087" w:rsidR="00880F04" w:rsidRPr="00880F04" w:rsidRDefault="00880F04" w:rsidP="00880F0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80F04">
        <w:rPr>
          <w:rFonts w:ascii="Times New Roman" w:hAnsi="Times New Roman" w:cs="Times New Roman"/>
          <w:sz w:val="24"/>
          <w:szCs w:val="24"/>
        </w:rPr>
        <w:t>Пола (мужчины получают больше).</w:t>
      </w:r>
    </w:p>
    <w:p w14:paraId="567A9B9A" w14:textId="6836F572" w:rsidR="00880F04" w:rsidRPr="00880F04" w:rsidRDefault="00880F04" w:rsidP="00880F0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80F04">
        <w:rPr>
          <w:rFonts w:ascii="Times New Roman" w:hAnsi="Times New Roman" w:cs="Times New Roman"/>
          <w:sz w:val="24"/>
          <w:szCs w:val="24"/>
        </w:rPr>
        <w:t>Возраста (рост с замедлением).</w:t>
      </w:r>
    </w:p>
    <w:p w14:paraId="5F09DACE" w14:textId="12749500" w:rsidR="00880F04" w:rsidRPr="00880F04" w:rsidRDefault="00880F04" w:rsidP="00880F04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80F04">
        <w:rPr>
          <w:rFonts w:ascii="Times New Roman" w:hAnsi="Times New Roman" w:cs="Times New Roman"/>
          <w:sz w:val="24"/>
          <w:szCs w:val="24"/>
        </w:rPr>
        <w:t>Семейного положения (женатые</w:t>
      </w:r>
      <w:r>
        <w:rPr>
          <w:rFonts w:ascii="Times New Roman" w:hAnsi="Times New Roman" w:cs="Times New Roman"/>
          <w:sz w:val="24"/>
          <w:szCs w:val="24"/>
        </w:rPr>
        <w:t xml:space="preserve"> и замужние</w:t>
      </w:r>
      <w:r w:rsidRPr="00880F04">
        <w:rPr>
          <w:rFonts w:ascii="Times New Roman" w:hAnsi="Times New Roman" w:cs="Times New Roman"/>
          <w:sz w:val="24"/>
          <w:szCs w:val="24"/>
        </w:rPr>
        <w:t xml:space="preserve"> получают больше).</w:t>
      </w:r>
    </w:p>
    <w:p w14:paraId="1F04AD3F" w14:textId="4D29FDEE" w:rsidR="00AA5576" w:rsidRDefault="7FF6179E" w:rsidP="00880F04">
      <w:pPr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>Остальные факторы (children, health, language, is_supervisor) либо слабы, либо их эффект объясняется через эти основные переменные.</w:t>
      </w:r>
    </w:p>
    <w:p w14:paraId="55D0FAE3" w14:textId="77777777" w:rsidR="00AA5576" w:rsidRDefault="00AA5576" w:rsidP="00880F04">
      <w:pPr>
        <w:rPr>
          <w:rFonts w:ascii="Times New Roman" w:hAnsi="Times New Roman" w:cs="Times New Roman"/>
          <w:sz w:val="24"/>
          <w:szCs w:val="24"/>
        </w:rPr>
      </w:pPr>
    </w:p>
    <w:p w14:paraId="6EEBC40E" w14:textId="77777777" w:rsidR="00AA5576" w:rsidRDefault="00AA5576" w:rsidP="00880F04">
      <w:pPr>
        <w:rPr>
          <w:rFonts w:ascii="Times New Roman" w:hAnsi="Times New Roman" w:cs="Times New Roman"/>
          <w:sz w:val="24"/>
          <w:szCs w:val="24"/>
        </w:rPr>
      </w:pPr>
    </w:p>
    <w:p w14:paraId="5D236B65" w14:textId="77777777" w:rsidR="00AA5576" w:rsidRPr="009C60B8" w:rsidRDefault="00AA5576" w:rsidP="00880F04">
      <w:pPr>
        <w:rPr>
          <w:rFonts w:ascii="Times New Roman" w:hAnsi="Times New Roman" w:cs="Times New Roman"/>
          <w:sz w:val="24"/>
          <w:szCs w:val="24"/>
        </w:rPr>
      </w:pPr>
    </w:p>
    <w:p w14:paraId="3B1B3976" w14:textId="1D2D05BE" w:rsidR="00984BB1" w:rsidRDefault="45179FA5" w:rsidP="0064084D">
      <w:pPr>
        <w:pStyle w:val="1"/>
        <w:rPr>
          <w:rFonts w:ascii="Times New Roman" w:hAnsi="Times New Roman" w:cs="Times New Roman"/>
          <w:color w:val="auto"/>
        </w:rPr>
      </w:pPr>
      <w:bookmarkStart w:id="3" w:name="_Toc1729607229"/>
      <w:r w:rsidRPr="24D12BE9">
        <w:rPr>
          <w:rFonts w:ascii="Times New Roman" w:hAnsi="Times New Roman" w:cs="Times New Roman"/>
          <w:color w:val="auto"/>
        </w:rPr>
        <w:t>4.</w:t>
      </w:r>
      <w:r w:rsidR="7AF99BA7" w:rsidRPr="24D12BE9">
        <w:rPr>
          <w:rFonts w:ascii="Times New Roman" w:hAnsi="Times New Roman" w:cs="Times New Roman"/>
          <w:color w:val="auto"/>
        </w:rPr>
        <w:t xml:space="preserve"> Проверка предпосылок</w:t>
      </w:r>
      <w:bookmarkEnd w:id="3"/>
    </w:p>
    <w:p w14:paraId="44CD9FE2" w14:textId="27254D5F" w:rsidR="005249A9" w:rsidRPr="005249A9" w:rsidRDefault="005249A9" w:rsidP="005249A9">
      <w:pPr>
        <w:rPr>
          <w:rFonts w:ascii="Times New Roman" w:hAnsi="Times New Roman" w:cs="Times New Roman"/>
          <w:sz w:val="24"/>
          <w:szCs w:val="24"/>
        </w:rPr>
      </w:pPr>
      <w:r w:rsidRPr="004F7308">
        <w:rPr>
          <w:rFonts w:ascii="Times New Roman" w:hAnsi="Times New Roman" w:cs="Times New Roman"/>
          <w:sz w:val="24"/>
          <w:szCs w:val="24"/>
        </w:rPr>
        <w:t>Тесты также будем предоставлять для данной итоговой модели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9C60B8">
        <w:rPr>
          <w:rFonts w:ascii="Times New Roman" w:hAnsi="Times New Roman" w:cs="Times New Roman"/>
          <w:sz w:val="24"/>
          <w:szCs w:val="24"/>
        </w:rPr>
        <w:t>Липецк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EE46F0">
        <w:rPr>
          <w:rFonts w:ascii="Times New Roman" w:hAnsi="Times New Roman" w:cs="Times New Roman"/>
          <w:sz w:val="24"/>
          <w:szCs w:val="24"/>
        </w:rPr>
        <w:t>2008</w:t>
      </w:r>
      <w:r>
        <w:rPr>
          <w:rFonts w:ascii="Times New Roman" w:hAnsi="Times New Roman" w:cs="Times New Roman"/>
          <w:sz w:val="24"/>
          <w:szCs w:val="24"/>
        </w:rPr>
        <w:t xml:space="preserve"> год)</w:t>
      </w:r>
      <w:r w:rsidRPr="004F7308">
        <w:rPr>
          <w:rFonts w:ascii="Times New Roman" w:hAnsi="Times New Roman" w:cs="Times New Roman"/>
          <w:sz w:val="24"/>
          <w:szCs w:val="24"/>
        </w:rPr>
        <w:t>, чтобы не смешивать все в кучу. Предпосылки ТГМ выполняются для каждой из итоговых моделей, интерпретация приведена в следующем пункте.</w:t>
      </w:r>
    </w:p>
    <w:p w14:paraId="263576F1" w14:textId="16FC3CC3" w:rsidR="0073166C" w:rsidRPr="0073166C" w:rsidRDefault="0073166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C27B3">
        <w:rPr>
          <w:rFonts w:ascii="Times New Roman" w:hAnsi="Times New Roman" w:cs="Times New Roman"/>
          <w:i/>
          <w:iCs/>
          <w:sz w:val="24"/>
          <w:szCs w:val="24"/>
          <w:lang w:val="en-US"/>
        </w:rPr>
        <w:t>VIF</w:t>
      </w:r>
      <w:r w:rsidRPr="00FE6D02">
        <w:rPr>
          <w:rFonts w:ascii="Times New Roman" w:hAnsi="Times New Roman" w:cs="Times New Roman"/>
          <w:i/>
          <w:iCs/>
          <w:sz w:val="24"/>
          <w:szCs w:val="24"/>
        </w:rPr>
        <w:t>-</w:t>
      </w:r>
      <w:r w:rsidRPr="006C27B3">
        <w:rPr>
          <w:rFonts w:ascii="Times New Roman" w:hAnsi="Times New Roman" w:cs="Times New Roman"/>
          <w:i/>
          <w:iCs/>
          <w:sz w:val="24"/>
          <w:szCs w:val="24"/>
        </w:rPr>
        <w:t>тест</w:t>
      </w:r>
    </w:p>
    <w:p w14:paraId="2CEFFC31" w14:textId="5DD9C49C" w:rsidR="006C27B3" w:rsidRDefault="006C27B3" w:rsidP="006C27B3">
      <w:pPr>
        <w:rPr>
          <w:rFonts w:ascii="Times New Roman" w:hAnsi="Times New Roman" w:cs="Times New Roman"/>
          <w:sz w:val="24"/>
          <w:szCs w:val="24"/>
        </w:rPr>
      </w:pPr>
      <w:r w:rsidRPr="006C27B3">
        <w:rPr>
          <w:rFonts w:ascii="Times New Roman" w:hAnsi="Times New Roman" w:cs="Times New Roman"/>
          <w:sz w:val="24"/>
          <w:szCs w:val="24"/>
        </w:rPr>
        <w:t xml:space="preserve">Для проверки </w:t>
      </w:r>
      <w:proofErr w:type="spellStart"/>
      <w:r w:rsidRPr="006C27B3">
        <w:rPr>
          <w:rFonts w:ascii="Times New Roman" w:hAnsi="Times New Roman" w:cs="Times New Roman"/>
          <w:sz w:val="24"/>
          <w:szCs w:val="24"/>
        </w:rPr>
        <w:t>мультиколлинеарности</w:t>
      </w:r>
      <w:proofErr w:type="spellEnd"/>
      <w:r w:rsidRPr="006C27B3">
        <w:rPr>
          <w:rFonts w:ascii="Times New Roman" w:hAnsi="Times New Roman" w:cs="Times New Roman"/>
          <w:sz w:val="24"/>
          <w:szCs w:val="24"/>
        </w:rPr>
        <w:t xml:space="preserve"> мы использовали </w:t>
      </w:r>
      <w:r w:rsidRPr="006C27B3">
        <w:rPr>
          <w:rFonts w:ascii="Times New Roman" w:hAnsi="Times New Roman" w:cs="Times New Roman"/>
          <w:sz w:val="24"/>
          <w:szCs w:val="24"/>
          <w:lang w:val="en-US"/>
        </w:rPr>
        <w:t>VIF</w:t>
      </w:r>
      <w:r w:rsidRPr="0064084D">
        <w:rPr>
          <w:rFonts w:ascii="Times New Roman" w:hAnsi="Times New Roman" w:cs="Times New Roman"/>
          <w:sz w:val="24"/>
          <w:szCs w:val="24"/>
        </w:rPr>
        <w:t>-</w:t>
      </w:r>
      <w:r w:rsidRPr="006C27B3">
        <w:rPr>
          <w:rFonts w:ascii="Times New Roman" w:hAnsi="Times New Roman" w:cs="Times New Roman"/>
          <w:sz w:val="24"/>
          <w:szCs w:val="24"/>
        </w:rPr>
        <w:t xml:space="preserve">тест, значение меньше 10 указывает на отсутствие высокой </w:t>
      </w:r>
      <w:proofErr w:type="spellStart"/>
      <w:r w:rsidRPr="006C27B3">
        <w:rPr>
          <w:rFonts w:ascii="Times New Roman" w:hAnsi="Times New Roman" w:cs="Times New Roman"/>
          <w:sz w:val="24"/>
          <w:szCs w:val="24"/>
        </w:rPr>
        <w:t>мультиколлинеарности</w:t>
      </w:r>
      <w:proofErr w:type="spellEnd"/>
      <w:r w:rsidRPr="006C27B3">
        <w:rPr>
          <w:rFonts w:ascii="Times New Roman" w:hAnsi="Times New Roman" w:cs="Times New Roman"/>
          <w:sz w:val="24"/>
          <w:szCs w:val="24"/>
        </w:rPr>
        <w:t>, наблюдаем что тест показывает</w:t>
      </w:r>
      <w:r w:rsidR="00FE6D02">
        <w:rPr>
          <w:rFonts w:ascii="Times New Roman" w:hAnsi="Times New Roman" w:cs="Times New Roman"/>
          <w:sz w:val="24"/>
          <w:szCs w:val="24"/>
        </w:rPr>
        <w:t xml:space="preserve">, </w:t>
      </w:r>
      <w:r w:rsidRPr="006C27B3">
        <w:rPr>
          <w:rFonts w:ascii="Times New Roman" w:hAnsi="Times New Roman" w:cs="Times New Roman"/>
          <w:sz w:val="24"/>
          <w:szCs w:val="24"/>
        </w:rPr>
        <w:t xml:space="preserve">что </w:t>
      </w:r>
      <w:r w:rsidR="009C60B8">
        <w:rPr>
          <w:rFonts w:ascii="Times New Roman" w:hAnsi="Times New Roman" w:cs="Times New Roman"/>
          <w:sz w:val="24"/>
          <w:szCs w:val="24"/>
        </w:rPr>
        <w:t xml:space="preserve">в </w:t>
      </w:r>
      <w:r w:rsidR="009C60B8" w:rsidRPr="009C60B8">
        <w:rPr>
          <w:rFonts w:ascii="Times New Roman" w:hAnsi="Times New Roman" w:cs="Times New Roman"/>
          <w:sz w:val="24"/>
          <w:szCs w:val="24"/>
        </w:rPr>
        <w:t>целев</w:t>
      </w:r>
      <w:r w:rsidR="009C60B8">
        <w:rPr>
          <w:rFonts w:ascii="Times New Roman" w:hAnsi="Times New Roman" w:cs="Times New Roman"/>
          <w:sz w:val="24"/>
          <w:szCs w:val="24"/>
        </w:rPr>
        <w:t>ой</w:t>
      </w:r>
      <w:r w:rsidR="009C60B8" w:rsidRPr="009C60B8">
        <w:rPr>
          <w:rFonts w:ascii="Times New Roman" w:hAnsi="Times New Roman" w:cs="Times New Roman"/>
          <w:sz w:val="24"/>
          <w:szCs w:val="24"/>
        </w:rPr>
        <w:t xml:space="preserve"> переменн</w:t>
      </w:r>
      <w:r w:rsidR="009C60B8">
        <w:rPr>
          <w:rFonts w:ascii="Times New Roman" w:hAnsi="Times New Roman" w:cs="Times New Roman"/>
          <w:sz w:val="24"/>
          <w:szCs w:val="24"/>
        </w:rPr>
        <w:t xml:space="preserve">ой </w:t>
      </w:r>
      <w:r w:rsidRPr="006C27B3">
        <w:rPr>
          <w:rFonts w:ascii="Times New Roman" w:hAnsi="Times New Roman" w:cs="Times New Roman"/>
          <w:sz w:val="24"/>
          <w:szCs w:val="24"/>
        </w:rPr>
        <w:t>у нас ее нет</w:t>
      </w:r>
    </w:p>
    <w:p w14:paraId="7E69F207" w14:textId="17A8135F" w:rsidR="006C1551" w:rsidRDefault="50FB4303" w:rsidP="006C27B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5FBF436" wp14:editId="48EAA6C7">
            <wp:extent cx="2283617" cy="4274820"/>
            <wp:effectExtent l="0" t="0" r="2540" b="0"/>
            <wp:docPr id="21033430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430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3617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9343" w14:textId="3426D1CB" w:rsidR="24D12BE9" w:rsidRDefault="24D12BE9" w:rsidP="24D12BE9">
      <w:pPr>
        <w:rPr>
          <w:rFonts w:ascii="Times New Roman" w:hAnsi="Times New Roman" w:cs="Times New Roman"/>
          <w:sz w:val="24"/>
          <w:szCs w:val="24"/>
        </w:rPr>
      </w:pPr>
    </w:p>
    <w:p w14:paraId="483CC398" w14:textId="3D1CC822" w:rsidR="0073166C" w:rsidRPr="006C27B3" w:rsidRDefault="0B292C2D" w:rsidP="24D12BE9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24D12BE9">
        <w:rPr>
          <w:rFonts w:ascii="Times New Roman" w:hAnsi="Times New Roman" w:cs="Times New Roman"/>
          <w:i/>
          <w:iCs/>
          <w:sz w:val="24"/>
          <w:szCs w:val="24"/>
        </w:rPr>
        <w:t>Т</w:t>
      </w:r>
      <w:r w:rsidR="21450280" w:rsidRPr="24D12BE9">
        <w:rPr>
          <w:rFonts w:ascii="Times New Roman" w:hAnsi="Times New Roman" w:cs="Times New Roman"/>
          <w:i/>
          <w:iCs/>
          <w:sz w:val="24"/>
          <w:szCs w:val="24"/>
        </w:rPr>
        <w:t>ест Бройша-Пагана и тест Уайта</w:t>
      </w:r>
    </w:p>
    <w:p w14:paraId="20094AE2" w14:textId="77777777" w:rsidR="006C27B3" w:rsidRDefault="006C27B3" w:rsidP="006C27B3">
      <w:pPr>
        <w:rPr>
          <w:rFonts w:ascii="Times New Roman" w:hAnsi="Times New Roman" w:cs="Times New Roman"/>
          <w:sz w:val="24"/>
          <w:szCs w:val="24"/>
        </w:rPr>
      </w:pPr>
      <w:r w:rsidRPr="006C27B3">
        <w:rPr>
          <w:rFonts w:ascii="Times New Roman" w:hAnsi="Times New Roman" w:cs="Times New Roman"/>
          <w:sz w:val="24"/>
          <w:szCs w:val="24"/>
        </w:rPr>
        <w:t xml:space="preserve">Проверка гомоскедастичности – провели тест </w:t>
      </w:r>
      <w:proofErr w:type="spellStart"/>
      <w:r w:rsidRPr="006C27B3">
        <w:rPr>
          <w:rFonts w:ascii="Times New Roman" w:hAnsi="Times New Roman" w:cs="Times New Roman"/>
          <w:sz w:val="24"/>
          <w:szCs w:val="24"/>
        </w:rPr>
        <w:t>Бройша-Пагана</w:t>
      </w:r>
      <w:proofErr w:type="spellEnd"/>
      <w:r w:rsidRPr="006C27B3">
        <w:rPr>
          <w:rFonts w:ascii="Times New Roman" w:hAnsi="Times New Roman" w:cs="Times New Roman"/>
          <w:sz w:val="24"/>
          <w:szCs w:val="24"/>
        </w:rPr>
        <w:t xml:space="preserve"> и тест Уайта:</w:t>
      </w:r>
    </w:p>
    <w:p w14:paraId="1AC69C2D" w14:textId="7A27930F" w:rsidR="00A93780" w:rsidRPr="006C27B3" w:rsidRDefault="00DD7706" w:rsidP="006C27B3">
      <w:p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E6C26F" wp14:editId="1814677B">
            <wp:extent cx="2381582" cy="1276528"/>
            <wp:effectExtent l="0" t="0" r="0" b="0"/>
            <wp:docPr id="997788310" name="Рисунок 1" descr="Изображение выглядит как текст, Шрифт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8310" name="Рисунок 1" descr="Изображение выглядит как текст, Шрифт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4C86" w14:textId="059CF730" w:rsidR="00DD7706" w:rsidRPr="009228AE" w:rsidRDefault="00DD7706" w:rsidP="00DD770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</w:rPr>
        <w:t>p-</w:t>
      </w:r>
      <w:proofErr w:type="spellStart"/>
      <w:r w:rsidRPr="00DD7706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DD7706">
        <w:rPr>
          <w:rFonts w:ascii="Times New Roman" w:hAnsi="Times New Roman" w:cs="Times New Roman"/>
          <w:sz w:val="24"/>
          <w:szCs w:val="24"/>
        </w:rPr>
        <w:t xml:space="preserve"> ≈ 0.06–0.07 → на грани значимости (обычно порог 0.05).</w:t>
      </w:r>
    </w:p>
    <w:p w14:paraId="3C84419B" w14:textId="0B3DC032" w:rsidR="00DD7706" w:rsidRPr="009228AE" w:rsidRDefault="00DD7706" w:rsidP="00DD770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</w:rPr>
        <w:t>Если принять α = 0.05 → нет оснований отвергать нулевую гипотезу об гомоскедастичности.</w:t>
      </w:r>
    </w:p>
    <w:p w14:paraId="77870128" w14:textId="5B02EA85" w:rsidR="00DD7706" w:rsidRPr="009228AE" w:rsidRDefault="00DD7706" w:rsidP="00DD7706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</w:rPr>
        <w:t xml:space="preserve">Если принять α = 0.10 → есть слабые признаки </w:t>
      </w:r>
      <w:proofErr w:type="spellStart"/>
      <w:r w:rsidRPr="00DD7706">
        <w:rPr>
          <w:rFonts w:ascii="Times New Roman" w:hAnsi="Times New Roman" w:cs="Times New Roman"/>
          <w:sz w:val="24"/>
          <w:szCs w:val="24"/>
        </w:rPr>
        <w:t>гетероскедастичности</w:t>
      </w:r>
      <w:proofErr w:type="spellEnd"/>
      <w:r w:rsidRPr="00DD7706">
        <w:rPr>
          <w:rFonts w:ascii="Times New Roman" w:hAnsi="Times New Roman" w:cs="Times New Roman"/>
          <w:sz w:val="24"/>
          <w:szCs w:val="24"/>
        </w:rPr>
        <w:t>.</w:t>
      </w:r>
    </w:p>
    <w:p w14:paraId="45F68134" w14:textId="114455D1" w:rsidR="00DD7706" w:rsidRPr="00DD7706" w:rsidRDefault="6D40E469" w:rsidP="00DD7706">
      <w:pPr>
        <w:pStyle w:val="a7"/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 xml:space="preserve">Вывод: </w:t>
      </w:r>
      <w:proofErr w:type="spellStart"/>
      <w:r w:rsidRPr="24D12BE9">
        <w:rPr>
          <w:rFonts w:ascii="Times New Roman" w:hAnsi="Times New Roman" w:cs="Times New Roman"/>
          <w:sz w:val="24"/>
          <w:szCs w:val="24"/>
        </w:rPr>
        <w:t>Гетероскедастичность</w:t>
      </w:r>
      <w:proofErr w:type="spellEnd"/>
      <w:r w:rsidRPr="24D12BE9">
        <w:rPr>
          <w:rFonts w:ascii="Times New Roman" w:hAnsi="Times New Roman" w:cs="Times New Roman"/>
          <w:sz w:val="24"/>
          <w:szCs w:val="24"/>
        </w:rPr>
        <w:t>, вероятно, присутствует, но не сильная.</w:t>
      </w:r>
    </w:p>
    <w:p w14:paraId="7EC28303" w14:textId="77ADEDCA" w:rsidR="24D12BE9" w:rsidRDefault="24D12BE9" w:rsidP="24D12BE9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9BC1F69" w14:textId="206E95CD" w:rsidR="006C27B3" w:rsidRDefault="006C27B3" w:rsidP="006C27B3">
      <w:pPr>
        <w:rPr>
          <w:rFonts w:ascii="Times New Roman" w:hAnsi="Times New Roman" w:cs="Times New Roman"/>
          <w:sz w:val="24"/>
          <w:szCs w:val="24"/>
        </w:rPr>
      </w:pPr>
      <w:r w:rsidRPr="006C27B3">
        <w:rPr>
          <w:rFonts w:ascii="Times New Roman" w:hAnsi="Times New Roman" w:cs="Times New Roman"/>
          <w:sz w:val="24"/>
          <w:szCs w:val="24"/>
        </w:rPr>
        <w:t>Статистика теста Уайта.</w:t>
      </w:r>
    </w:p>
    <w:p w14:paraId="63AFBE59" w14:textId="13E15993" w:rsidR="00BC437E" w:rsidRPr="006C27B3" w:rsidRDefault="00DD7706" w:rsidP="006C27B3">
      <w:p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3621A3" wp14:editId="02B54944">
            <wp:extent cx="3191320" cy="1286054"/>
            <wp:effectExtent l="0" t="0" r="9525" b="9525"/>
            <wp:docPr id="180547548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7548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4B67" w14:textId="6E3CF36E" w:rsidR="00DD7706" w:rsidRPr="009228AE" w:rsidRDefault="00DD7706" w:rsidP="00DD7706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</w:rPr>
        <w:t xml:space="preserve">Несоответствие </w:t>
      </w:r>
      <w:r w:rsidRPr="00DD770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D7706">
        <w:rPr>
          <w:rFonts w:ascii="Times New Roman" w:hAnsi="Times New Roman" w:cs="Times New Roman"/>
          <w:sz w:val="24"/>
          <w:szCs w:val="24"/>
        </w:rPr>
        <w:t>-</w:t>
      </w:r>
      <w:r w:rsidRPr="00DD7706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DD7706">
        <w:rPr>
          <w:rFonts w:ascii="Times New Roman" w:hAnsi="Times New Roman" w:cs="Times New Roman"/>
          <w:sz w:val="24"/>
          <w:szCs w:val="24"/>
        </w:rPr>
        <w:t>: Одна метрика даёт 0.08, другая — 0.03.</w:t>
      </w:r>
    </w:p>
    <w:p w14:paraId="74088378" w14:textId="3353A292" w:rsidR="00DD7706" w:rsidRPr="009228AE" w:rsidRDefault="00DD7706" w:rsidP="00DD7706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D7706">
        <w:rPr>
          <w:rFonts w:ascii="Times New Roman" w:hAnsi="Times New Roman" w:cs="Times New Roman"/>
          <w:sz w:val="24"/>
          <w:szCs w:val="24"/>
        </w:rPr>
        <w:t>-</w:t>
      </w:r>
      <w:r w:rsidRPr="00DD7706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DD7706">
        <w:rPr>
          <w:rFonts w:ascii="Times New Roman" w:hAnsi="Times New Roman" w:cs="Times New Roman"/>
          <w:sz w:val="24"/>
          <w:szCs w:val="24"/>
        </w:rPr>
        <w:t xml:space="preserve"> </w:t>
      </w:r>
      <w:r w:rsidRPr="00DD770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DD7706">
        <w:rPr>
          <w:rFonts w:ascii="Times New Roman" w:hAnsi="Times New Roman" w:cs="Times New Roman"/>
          <w:sz w:val="24"/>
          <w:szCs w:val="24"/>
        </w:rPr>
        <w:t>-</w:t>
      </w:r>
      <w:r w:rsidRPr="00DD7706">
        <w:rPr>
          <w:rFonts w:ascii="Times New Roman" w:hAnsi="Times New Roman" w:cs="Times New Roman"/>
          <w:sz w:val="24"/>
          <w:szCs w:val="24"/>
          <w:lang w:val="en-US"/>
        </w:rPr>
        <w:t>value</w:t>
      </w:r>
      <w:r w:rsidRPr="00DD7706">
        <w:rPr>
          <w:rFonts w:ascii="Times New Roman" w:hAnsi="Times New Roman" w:cs="Times New Roman"/>
          <w:sz w:val="24"/>
          <w:szCs w:val="24"/>
        </w:rPr>
        <w:t xml:space="preserve"> = 0.03 → при </w:t>
      </w:r>
      <w:r w:rsidRPr="00DD7706">
        <w:rPr>
          <w:rFonts w:ascii="Times New Roman" w:hAnsi="Times New Roman" w:cs="Times New Roman"/>
          <w:sz w:val="24"/>
          <w:szCs w:val="24"/>
          <w:lang w:val="en-US"/>
        </w:rPr>
        <w:t>α</w:t>
      </w:r>
      <w:r w:rsidRPr="00DD7706">
        <w:rPr>
          <w:rFonts w:ascii="Times New Roman" w:hAnsi="Times New Roman" w:cs="Times New Roman"/>
          <w:sz w:val="24"/>
          <w:szCs w:val="24"/>
        </w:rPr>
        <w:t xml:space="preserve"> = 0.05 есть </w:t>
      </w:r>
      <w:proofErr w:type="spellStart"/>
      <w:r w:rsidRPr="00DD7706">
        <w:rPr>
          <w:rFonts w:ascii="Times New Roman" w:hAnsi="Times New Roman" w:cs="Times New Roman"/>
          <w:sz w:val="24"/>
          <w:szCs w:val="24"/>
        </w:rPr>
        <w:t>гетероскедастичность</w:t>
      </w:r>
      <w:proofErr w:type="spellEnd"/>
      <w:r w:rsidRPr="00DD7706">
        <w:rPr>
          <w:rFonts w:ascii="Times New Roman" w:hAnsi="Times New Roman" w:cs="Times New Roman"/>
          <w:sz w:val="24"/>
          <w:szCs w:val="24"/>
        </w:rPr>
        <w:t>.</w:t>
      </w:r>
    </w:p>
    <w:p w14:paraId="2E879445" w14:textId="2A908C30" w:rsidR="00DD7706" w:rsidRPr="009228AE" w:rsidRDefault="00DD7706" w:rsidP="00DD7706">
      <w:pPr>
        <w:pStyle w:val="a7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</w:rPr>
        <w:t xml:space="preserve">Тест Уайта чувствительнее, чем </w:t>
      </w:r>
      <w:proofErr w:type="spellStart"/>
      <w:r w:rsidRPr="00DD7706">
        <w:rPr>
          <w:rFonts w:ascii="Times New Roman" w:hAnsi="Times New Roman" w:cs="Times New Roman"/>
          <w:sz w:val="24"/>
          <w:szCs w:val="24"/>
        </w:rPr>
        <w:t>Бройша-Пагана</w:t>
      </w:r>
      <w:proofErr w:type="spellEnd"/>
      <w:r w:rsidRPr="00DD7706">
        <w:rPr>
          <w:rFonts w:ascii="Times New Roman" w:hAnsi="Times New Roman" w:cs="Times New Roman"/>
          <w:sz w:val="24"/>
          <w:szCs w:val="24"/>
        </w:rPr>
        <w:t>.</w:t>
      </w:r>
    </w:p>
    <w:p w14:paraId="4EF1BCE1" w14:textId="32DBF516" w:rsidR="00DD7706" w:rsidRPr="00DD7706" w:rsidRDefault="6D40E469" w:rsidP="00AA5576">
      <w:pPr>
        <w:pStyle w:val="a7"/>
        <w:rPr>
          <w:rFonts w:ascii="Times New Roman" w:hAnsi="Times New Roman" w:cs="Times New Roman"/>
          <w:sz w:val="24"/>
          <w:szCs w:val="24"/>
        </w:rPr>
      </w:pPr>
      <w:r w:rsidRPr="24D12BE9">
        <w:rPr>
          <w:rFonts w:ascii="Times New Roman" w:hAnsi="Times New Roman" w:cs="Times New Roman"/>
          <w:sz w:val="24"/>
          <w:szCs w:val="24"/>
        </w:rPr>
        <w:t>Вывод</w:t>
      </w:r>
      <w:proofErr w:type="gramStart"/>
      <w:r w:rsidRPr="24D12BE9">
        <w:rPr>
          <w:rFonts w:ascii="Times New Roman" w:hAnsi="Times New Roman" w:cs="Times New Roman"/>
          <w:sz w:val="24"/>
          <w:szCs w:val="24"/>
        </w:rPr>
        <w:t>: Есть</w:t>
      </w:r>
      <w:proofErr w:type="gramEnd"/>
      <w:r w:rsidRPr="24D12BE9">
        <w:rPr>
          <w:rFonts w:ascii="Times New Roman" w:hAnsi="Times New Roman" w:cs="Times New Roman"/>
          <w:sz w:val="24"/>
          <w:szCs w:val="24"/>
        </w:rPr>
        <w:t xml:space="preserve"> признаки </w:t>
      </w:r>
      <w:proofErr w:type="spellStart"/>
      <w:r w:rsidRPr="24D12BE9">
        <w:rPr>
          <w:rFonts w:ascii="Times New Roman" w:hAnsi="Times New Roman" w:cs="Times New Roman"/>
          <w:sz w:val="24"/>
          <w:szCs w:val="24"/>
        </w:rPr>
        <w:t>гетероскедастичности</w:t>
      </w:r>
      <w:proofErr w:type="spellEnd"/>
      <w:r w:rsidRPr="24D12BE9">
        <w:rPr>
          <w:rFonts w:ascii="Times New Roman" w:hAnsi="Times New Roman" w:cs="Times New Roman"/>
          <w:sz w:val="24"/>
          <w:szCs w:val="24"/>
        </w:rPr>
        <w:t xml:space="preserve">, особенно по </w:t>
      </w:r>
      <w:r w:rsidRPr="24D12BE9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24D12BE9">
        <w:rPr>
          <w:rFonts w:ascii="Times New Roman" w:hAnsi="Times New Roman" w:cs="Times New Roman"/>
          <w:sz w:val="24"/>
          <w:szCs w:val="24"/>
        </w:rPr>
        <w:t>-тесту.</w:t>
      </w:r>
    </w:p>
    <w:p w14:paraId="4115608B" w14:textId="6894CAA2" w:rsidR="24D12BE9" w:rsidRDefault="24D12BE9" w:rsidP="24D12BE9">
      <w:pPr>
        <w:pStyle w:val="a7"/>
        <w:rPr>
          <w:rFonts w:ascii="Times New Roman" w:hAnsi="Times New Roman" w:cs="Times New Roman"/>
          <w:sz w:val="24"/>
          <w:szCs w:val="24"/>
        </w:rPr>
      </w:pPr>
    </w:p>
    <w:p w14:paraId="0CAB289E" w14:textId="77C4AB6F" w:rsidR="006C27B3" w:rsidRDefault="006C27B3" w:rsidP="006C27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6C27B3">
        <w:rPr>
          <w:rFonts w:ascii="Times New Roman" w:hAnsi="Times New Roman" w:cs="Times New Roman"/>
          <w:i/>
          <w:iCs/>
          <w:sz w:val="24"/>
          <w:szCs w:val="24"/>
        </w:rPr>
        <w:t>Тест Шапиро-</w:t>
      </w:r>
      <w:proofErr w:type="spellStart"/>
      <w:r w:rsidRPr="006C27B3">
        <w:rPr>
          <w:rFonts w:ascii="Times New Roman" w:hAnsi="Times New Roman" w:cs="Times New Roman"/>
          <w:i/>
          <w:iCs/>
          <w:sz w:val="24"/>
          <w:szCs w:val="24"/>
        </w:rPr>
        <w:t>Уилка</w:t>
      </w:r>
      <w:proofErr w:type="spellEnd"/>
    </w:p>
    <w:p w14:paraId="714497E2" w14:textId="5E7CE78A" w:rsidR="00BC437E" w:rsidRDefault="00E94648" w:rsidP="006C27B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94648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E752F2F" wp14:editId="6CC060AC">
            <wp:extent cx="5940425" cy="220980"/>
            <wp:effectExtent l="0" t="0" r="3175" b="7620"/>
            <wp:docPr id="833470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70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EC0A" w14:textId="7F7909B0" w:rsidR="00DD7706" w:rsidRPr="009228AE" w:rsidRDefault="00DD7706" w:rsidP="00DD770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</w:rPr>
        <w:t>p-</w:t>
      </w:r>
      <w:proofErr w:type="spellStart"/>
      <w:r w:rsidRPr="00DD7706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DD7706">
        <w:rPr>
          <w:rFonts w:ascii="Times New Roman" w:hAnsi="Times New Roman" w:cs="Times New Roman"/>
          <w:sz w:val="24"/>
          <w:szCs w:val="24"/>
        </w:rPr>
        <w:t xml:space="preserve"> = 0.051 → на грани значимости.</w:t>
      </w:r>
    </w:p>
    <w:p w14:paraId="2E33D7FE" w14:textId="6175A5E3" w:rsidR="00DD7706" w:rsidRPr="009228AE" w:rsidRDefault="00DD7706" w:rsidP="00DD7706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</w:rPr>
        <w:t>При α = 0.05 нельзя отвергнуть гипотезу о нормальности.</w:t>
      </w:r>
    </w:p>
    <w:p w14:paraId="6C839494" w14:textId="0CE1353D" w:rsidR="00193A2F" w:rsidRPr="00DD7706" w:rsidRDefault="00DD7706" w:rsidP="006C27B3">
      <w:pPr>
        <w:pStyle w:val="a7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D7706">
        <w:rPr>
          <w:rFonts w:ascii="Times New Roman" w:hAnsi="Times New Roman" w:cs="Times New Roman"/>
          <w:sz w:val="24"/>
          <w:szCs w:val="24"/>
        </w:rPr>
        <w:t>Но очень близко к порогу → остатки не идеально нормальны, возможно, есть лёгкие отклонения (скорее всего, в хвостах распределения).</w:t>
      </w:r>
    </w:p>
    <w:p w14:paraId="785F3E30" w14:textId="06C913EB" w:rsidR="00193A2F" w:rsidRPr="00193A2F" w:rsidRDefault="00193A2F" w:rsidP="00193A2F">
      <w:pPr>
        <w:rPr>
          <w:rFonts w:ascii="Times New Roman" w:hAnsi="Times New Roman" w:cs="Times New Roman"/>
          <w:sz w:val="24"/>
          <w:szCs w:val="24"/>
        </w:rPr>
      </w:pPr>
      <w:r w:rsidRPr="00193A2F">
        <w:rPr>
          <w:rFonts w:ascii="Times New Roman" w:hAnsi="Times New Roman" w:cs="Times New Roman"/>
          <w:sz w:val="24"/>
          <w:szCs w:val="24"/>
        </w:rPr>
        <w:t>Графики с</w:t>
      </w:r>
      <w:r w:rsidR="007F16E2">
        <w:rPr>
          <w:rFonts w:ascii="Times New Roman" w:hAnsi="Times New Roman" w:cs="Times New Roman"/>
          <w:sz w:val="24"/>
          <w:szCs w:val="24"/>
        </w:rPr>
        <w:t>низу</w:t>
      </w:r>
      <w:r w:rsidRPr="00193A2F">
        <w:rPr>
          <w:rFonts w:ascii="Times New Roman" w:hAnsi="Times New Roman" w:cs="Times New Roman"/>
          <w:sz w:val="24"/>
          <w:szCs w:val="24"/>
        </w:rPr>
        <w:t>:</w:t>
      </w:r>
    </w:p>
    <w:p w14:paraId="78E1A2E2" w14:textId="37F9EF5F" w:rsidR="00193A2F" w:rsidRPr="00193A2F" w:rsidRDefault="00193A2F" w:rsidP="00193A2F">
      <w:pPr>
        <w:rPr>
          <w:rFonts w:ascii="Times New Roman" w:hAnsi="Times New Roman" w:cs="Times New Roman"/>
          <w:sz w:val="24"/>
          <w:szCs w:val="24"/>
        </w:rPr>
      </w:pPr>
      <w:r w:rsidRPr="00193A2F">
        <w:rPr>
          <w:rFonts w:ascii="Times New Roman" w:hAnsi="Times New Roman" w:cs="Times New Roman"/>
          <w:sz w:val="24"/>
          <w:szCs w:val="24"/>
        </w:rPr>
        <w:t>Что показывают: Эт</w:t>
      </w:r>
      <w:r w:rsidR="00DD7706">
        <w:rPr>
          <w:rFonts w:ascii="Times New Roman" w:hAnsi="Times New Roman" w:cs="Times New Roman"/>
          <w:sz w:val="24"/>
          <w:szCs w:val="24"/>
        </w:rPr>
        <w:t>от</w:t>
      </w:r>
      <w:r w:rsidRPr="00193A2F">
        <w:rPr>
          <w:rFonts w:ascii="Times New Roman" w:hAnsi="Times New Roman" w:cs="Times New Roman"/>
          <w:sz w:val="24"/>
          <w:szCs w:val="24"/>
        </w:rPr>
        <w:t xml:space="preserve"> график сравнивает квантильное распределение остатков модели с квантильным распределением нормального распределения.</w:t>
      </w:r>
    </w:p>
    <w:p w14:paraId="0332A43A" w14:textId="6C713B38" w:rsidR="00193A2F" w:rsidRPr="00193A2F" w:rsidRDefault="00193A2F" w:rsidP="00193A2F">
      <w:pPr>
        <w:rPr>
          <w:rFonts w:ascii="Times New Roman" w:hAnsi="Times New Roman" w:cs="Times New Roman"/>
          <w:sz w:val="24"/>
          <w:szCs w:val="24"/>
        </w:rPr>
      </w:pPr>
      <w:r w:rsidRPr="00193A2F">
        <w:rPr>
          <w:rFonts w:ascii="Times New Roman" w:hAnsi="Times New Roman" w:cs="Times New Roman"/>
          <w:sz w:val="24"/>
          <w:szCs w:val="24"/>
        </w:rPr>
        <w:t>Как интерпретировать</w:t>
      </w:r>
      <w:proofErr w:type="gramStart"/>
      <w:r w:rsidRPr="00193A2F">
        <w:rPr>
          <w:rFonts w:ascii="Times New Roman" w:hAnsi="Times New Roman" w:cs="Times New Roman"/>
          <w:sz w:val="24"/>
          <w:szCs w:val="24"/>
        </w:rPr>
        <w:t>: Если</w:t>
      </w:r>
      <w:proofErr w:type="gramEnd"/>
      <w:r w:rsidRPr="00193A2F">
        <w:rPr>
          <w:rFonts w:ascii="Times New Roman" w:hAnsi="Times New Roman" w:cs="Times New Roman"/>
          <w:sz w:val="24"/>
          <w:szCs w:val="24"/>
        </w:rPr>
        <w:t xml:space="preserve"> точки на график</w:t>
      </w:r>
      <w:r w:rsidR="00DD7706">
        <w:rPr>
          <w:rFonts w:ascii="Times New Roman" w:hAnsi="Times New Roman" w:cs="Times New Roman"/>
          <w:sz w:val="24"/>
          <w:szCs w:val="24"/>
        </w:rPr>
        <w:t>е</w:t>
      </w:r>
      <w:r w:rsidRPr="00193A2F">
        <w:rPr>
          <w:rFonts w:ascii="Times New Roman" w:hAnsi="Times New Roman" w:cs="Times New Roman"/>
          <w:sz w:val="24"/>
          <w:szCs w:val="24"/>
        </w:rPr>
        <w:t xml:space="preserve"> лежат примерно на прямой линии, это указывает на то, что остатки модели следуют нормальному распределению. Отклонения от прямой линии указывают на отклонения от нормальности.</w:t>
      </w:r>
    </w:p>
    <w:p w14:paraId="48D2FCBE" w14:textId="77777777" w:rsidR="00193A2F" w:rsidRPr="00193A2F" w:rsidRDefault="00193A2F" w:rsidP="00193A2F">
      <w:pPr>
        <w:rPr>
          <w:rFonts w:ascii="Times New Roman" w:hAnsi="Times New Roman" w:cs="Times New Roman"/>
          <w:sz w:val="24"/>
          <w:szCs w:val="24"/>
        </w:rPr>
      </w:pPr>
      <w:r w:rsidRPr="00193A2F">
        <w:rPr>
          <w:rFonts w:ascii="Times New Roman" w:hAnsi="Times New Roman" w:cs="Times New Roman"/>
          <w:sz w:val="24"/>
          <w:szCs w:val="24"/>
        </w:rPr>
        <w:t>Гистограмма остатков отображает распределение остатков модели.</w:t>
      </w:r>
    </w:p>
    <w:p w14:paraId="6136DD4A" w14:textId="77777777" w:rsidR="00193A2F" w:rsidRPr="00193A2F" w:rsidRDefault="00193A2F" w:rsidP="00193A2F">
      <w:pPr>
        <w:rPr>
          <w:rFonts w:ascii="Times New Roman" w:hAnsi="Times New Roman" w:cs="Times New Roman"/>
          <w:sz w:val="24"/>
          <w:szCs w:val="24"/>
        </w:rPr>
      </w:pPr>
      <w:r w:rsidRPr="00193A2F">
        <w:rPr>
          <w:rFonts w:ascii="Times New Roman" w:hAnsi="Times New Roman" w:cs="Times New Roman"/>
          <w:sz w:val="24"/>
          <w:szCs w:val="24"/>
        </w:rPr>
        <w:t>Как интерпретировать: позволяет визуально оценить, насколько распределение остатков похоже на нормальное распределение.</w:t>
      </w:r>
    </w:p>
    <w:p w14:paraId="005EF7D2" w14:textId="77777777" w:rsidR="00DD7706" w:rsidRDefault="00DD7706" w:rsidP="006C27B3">
      <w:pPr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D09ABAE" wp14:editId="266172AA">
            <wp:extent cx="5288280" cy="4160520"/>
            <wp:effectExtent l="0" t="0" r="7620" b="0"/>
            <wp:docPr id="131279460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94605" name="Рисунок 1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0FED" w14:textId="316164A6" w:rsidR="00C63E4C" w:rsidRDefault="00DD7706" w:rsidP="006C27B3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3FBD437B" wp14:editId="01B5AAAD">
            <wp:extent cx="5135880" cy="4160520"/>
            <wp:effectExtent l="0" t="0" r="7620" b="0"/>
            <wp:docPr id="2087902166" name="Рисунок 2" descr="Изображение выглядит как диаграмма, График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02166" name="Рисунок 2" descr="Изображение выглядит как диаграмма, График, снимок экран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1F6A3" w14:textId="36C41F61" w:rsidR="00C63E4C" w:rsidRPr="00DD7706" w:rsidRDefault="00C63E4C" w:rsidP="006C27B3">
      <w:pPr>
        <w:rPr>
          <w:rFonts w:ascii="Times New Roman" w:hAnsi="Times New Roman" w:cs="Times New Roman"/>
          <w:sz w:val="24"/>
          <w:szCs w:val="24"/>
        </w:rPr>
      </w:pPr>
    </w:p>
    <w:p w14:paraId="1D41EAE7" w14:textId="77777777" w:rsidR="006C27B3" w:rsidRPr="006C27B3" w:rsidRDefault="006C27B3" w:rsidP="006C27B3">
      <w:pPr>
        <w:rPr>
          <w:rFonts w:ascii="Times New Roman" w:hAnsi="Times New Roman" w:cs="Times New Roman"/>
          <w:sz w:val="24"/>
          <w:szCs w:val="24"/>
        </w:rPr>
      </w:pPr>
      <w:r w:rsidRPr="006C27B3">
        <w:rPr>
          <w:rFonts w:ascii="Times New Roman" w:hAnsi="Times New Roman" w:cs="Times New Roman"/>
          <w:sz w:val="24"/>
          <w:szCs w:val="24"/>
        </w:rPr>
        <w:t xml:space="preserve">Применяется для проверки нормальности распределения остатков. </w:t>
      </w:r>
    </w:p>
    <w:p w14:paraId="04DD5E8D" w14:textId="77777777" w:rsidR="006C27B3" w:rsidRPr="006C27B3" w:rsidRDefault="006C27B3" w:rsidP="006C27B3">
      <w:pPr>
        <w:rPr>
          <w:rFonts w:ascii="Times New Roman" w:hAnsi="Times New Roman" w:cs="Times New Roman"/>
          <w:sz w:val="24"/>
          <w:szCs w:val="24"/>
        </w:rPr>
      </w:pPr>
      <w:r w:rsidRPr="006C27B3">
        <w:rPr>
          <w:rFonts w:ascii="Times New Roman" w:hAnsi="Times New Roman" w:cs="Times New Roman"/>
          <w:sz w:val="24"/>
          <w:szCs w:val="24"/>
        </w:rPr>
        <w:lastRenderedPageBreak/>
        <w:t>Подходит для малых и средних выборок данных.</w:t>
      </w:r>
    </w:p>
    <w:p w14:paraId="6DDD0549" w14:textId="6C581000" w:rsidR="00AA5576" w:rsidRPr="0073166C" w:rsidRDefault="006C27B3" w:rsidP="006C27B3">
      <w:pPr>
        <w:rPr>
          <w:rFonts w:ascii="Times New Roman" w:hAnsi="Times New Roman" w:cs="Times New Roman"/>
          <w:sz w:val="24"/>
          <w:szCs w:val="24"/>
        </w:rPr>
      </w:pPr>
      <w:r w:rsidRPr="0073166C">
        <w:rPr>
          <w:rFonts w:ascii="Times New Roman" w:hAnsi="Times New Roman" w:cs="Times New Roman"/>
          <w:sz w:val="24"/>
          <w:szCs w:val="24"/>
        </w:rPr>
        <w:t>если p-</w:t>
      </w:r>
      <w:proofErr w:type="spellStart"/>
      <w:proofErr w:type="gramStart"/>
      <w:r w:rsidRPr="0073166C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73166C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73166C">
        <w:rPr>
          <w:rFonts w:ascii="Times New Roman" w:hAnsi="Times New Roman" w:cs="Times New Roman"/>
          <w:sz w:val="24"/>
          <w:szCs w:val="24"/>
        </w:rPr>
        <w:t xml:space="preserve"> 0.05</w:t>
      </w:r>
      <w:r w:rsidR="00FE6D02">
        <w:rPr>
          <w:rFonts w:ascii="Times New Roman" w:hAnsi="Times New Roman" w:cs="Times New Roman"/>
          <w:sz w:val="24"/>
          <w:szCs w:val="24"/>
        </w:rPr>
        <w:t>,</w:t>
      </w:r>
      <w:r w:rsidRPr="0073166C">
        <w:rPr>
          <w:rFonts w:ascii="Times New Roman" w:hAnsi="Times New Roman" w:cs="Times New Roman"/>
          <w:sz w:val="24"/>
          <w:szCs w:val="24"/>
        </w:rPr>
        <w:t xml:space="preserve"> то данные нормально распределены</w:t>
      </w:r>
    </w:p>
    <w:p w14:paraId="7171AC3C" w14:textId="33F9C508" w:rsidR="0055720E" w:rsidRPr="00D05C5D" w:rsidRDefault="5B7682C3" w:rsidP="0064084D">
      <w:pPr>
        <w:pStyle w:val="1"/>
        <w:rPr>
          <w:rFonts w:ascii="Times New Roman" w:hAnsi="Times New Roman" w:cs="Times New Roman"/>
          <w:color w:val="auto"/>
        </w:rPr>
      </w:pPr>
      <w:bookmarkStart w:id="4" w:name="_Toc51724235"/>
      <w:r w:rsidRPr="24D12BE9">
        <w:rPr>
          <w:rFonts w:ascii="Times New Roman" w:hAnsi="Times New Roman" w:cs="Times New Roman"/>
          <w:color w:val="auto"/>
        </w:rPr>
        <w:t>5. Интерпретация итогов</w:t>
      </w:r>
      <w:r w:rsidR="5679ABBF" w:rsidRPr="24D12BE9">
        <w:rPr>
          <w:rFonts w:ascii="Times New Roman" w:hAnsi="Times New Roman" w:cs="Times New Roman"/>
          <w:color w:val="auto"/>
        </w:rPr>
        <w:t>ых</w:t>
      </w:r>
      <w:r w:rsidRPr="24D12BE9">
        <w:rPr>
          <w:rFonts w:ascii="Times New Roman" w:hAnsi="Times New Roman" w:cs="Times New Roman"/>
          <w:color w:val="auto"/>
        </w:rPr>
        <w:t xml:space="preserve"> модел</w:t>
      </w:r>
      <w:r w:rsidR="5679ABBF" w:rsidRPr="24D12BE9">
        <w:rPr>
          <w:rFonts w:ascii="Times New Roman" w:hAnsi="Times New Roman" w:cs="Times New Roman"/>
          <w:color w:val="auto"/>
        </w:rPr>
        <w:t>ей</w:t>
      </w:r>
      <w:bookmarkEnd w:id="4"/>
    </w:p>
    <w:p w14:paraId="4EC2E46D" w14:textId="505AF27C" w:rsidR="009A1A4D" w:rsidRPr="009A1A4D" w:rsidRDefault="009A1A4D" w:rsidP="009A1A4D">
      <w:pPr>
        <w:rPr>
          <w:rFonts w:ascii="Times New Roman" w:hAnsi="Times New Roman" w:cs="Times New Roman"/>
          <w:sz w:val="24"/>
          <w:szCs w:val="24"/>
        </w:rPr>
      </w:pPr>
      <w:r w:rsidRPr="009A1A4D">
        <w:rPr>
          <w:rFonts w:ascii="Times New Roman" w:hAnsi="Times New Roman" w:cs="Times New Roman"/>
          <w:sz w:val="24"/>
          <w:szCs w:val="24"/>
        </w:rPr>
        <w:t xml:space="preserve"> </w:t>
      </w:r>
      <w:r w:rsidR="00D45697" w:rsidRPr="00D456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155FC7" wp14:editId="42D184D4">
            <wp:extent cx="5940425" cy="812165"/>
            <wp:effectExtent l="0" t="0" r="3175" b="6985"/>
            <wp:docPr id="137690682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06823" name="Рисунок 1" descr="Изображение выглядит как текст, Шрифт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8914" w14:textId="7F3DF9B0" w:rsidR="00D05C5D" w:rsidRPr="00D45697" w:rsidRDefault="00D05C5D" w:rsidP="00D05C5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5697">
        <w:rPr>
          <w:rFonts w:ascii="Times New Roman" w:hAnsi="Times New Roman" w:cs="Times New Roman"/>
          <w:b/>
          <w:bCs/>
          <w:sz w:val="24"/>
          <w:szCs w:val="24"/>
        </w:rPr>
        <w:t>Объясняющая способность моделей (R²):</w:t>
      </w:r>
    </w:p>
    <w:p w14:paraId="0D447439" w14:textId="7938E78C" w:rsidR="00D05C5D" w:rsidRPr="00D05C5D" w:rsidRDefault="00D05C5D" w:rsidP="00D05C5D">
      <w:pPr>
        <w:rPr>
          <w:rFonts w:ascii="Times New Roman" w:hAnsi="Times New Roman" w:cs="Times New Roman"/>
          <w:sz w:val="24"/>
          <w:szCs w:val="24"/>
        </w:rPr>
      </w:pPr>
      <w:r w:rsidRPr="00D05C5D">
        <w:rPr>
          <w:rFonts w:ascii="Times New Roman" w:hAnsi="Times New Roman" w:cs="Times New Roman"/>
          <w:sz w:val="24"/>
          <w:szCs w:val="24"/>
        </w:rPr>
        <w:t>Липецк стабильно лучше: R² 0.54 (2008) → 0.50 (2015) — модели объясняют 50-54% вариации зарплат.</w:t>
      </w:r>
    </w:p>
    <w:p w14:paraId="1B2E620E" w14:textId="07A0CE1A" w:rsidR="00D05C5D" w:rsidRPr="00D05C5D" w:rsidRDefault="00D05C5D" w:rsidP="00D05C5D">
      <w:pPr>
        <w:rPr>
          <w:rFonts w:ascii="Times New Roman" w:hAnsi="Times New Roman" w:cs="Times New Roman"/>
          <w:sz w:val="24"/>
          <w:szCs w:val="24"/>
        </w:rPr>
      </w:pPr>
      <w:r w:rsidRPr="00D05C5D">
        <w:rPr>
          <w:rFonts w:ascii="Times New Roman" w:hAnsi="Times New Roman" w:cs="Times New Roman"/>
          <w:sz w:val="24"/>
          <w:szCs w:val="24"/>
        </w:rPr>
        <w:t>Челябинск хуже: R² 0.34 (2008) → 0.30 (2015) — объясняют только 30-34%.</w:t>
      </w:r>
    </w:p>
    <w:p w14:paraId="5AE131F8" w14:textId="5D748548" w:rsidR="00E91285" w:rsidRDefault="00D05C5D" w:rsidP="00D05C5D">
      <w:pPr>
        <w:rPr>
          <w:rFonts w:ascii="Times New Roman" w:hAnsi="Times New Roman" w:cs="Times New Roman"/>
          <w:sz w:val="24"/>
          <w:szCs w:val="24"/>
        </w:rPr>
      </w:pPr>
      <w:r w:rsidRPr="00D05C5D">
        <w:rPr>
          <w:rFonts w:ascii="Times New Roman" w:hAnsi="Times New Roman" w:cs="Times New Roman"/>
          <w:sz w:val="24"/>
          <w:szCs w:val="24"/>
        </w:rPr>
        <w:t>Вывод: В Липецке зарплаты более предсказуемы и сильнее зависят от учтённых факторов (образование, должность). В Челябинске больше влияют неучтённые факторы (возможно, отраслевая специфика, неформальная занятость).</w:t>
      </w:r>
    </w:p>
    <w:p w14:paraId="058EF668" w14:textId="074B2150" w:rsidR="00D45697" w:rsidRPr="00D45697" w:rsidRDefault="00D45697" w:rsidP="00D456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5697">
        <w:rPr>
          <w:rFonts w:ascii="Times New Roman" w:hAnsi="Times New Roman" w:cs="Times New Roman"/>
          <w:b/>
          <w:bCs/>
          <w:sz w:val="24"/>
          <w:szCs w:val="24"/>
        </w:rPr>
        <w:t>Гендерный разрыв (</w:t>
      </w:r>
      <w:proofErr w:type="spellStart"/>
      <w:r w:rsidRPr="00D45697">
        <w:rPr>
          <w:rFonts w:ascii="Times New Roman" w:hAnsi="Times New Roman" w:cs="Times New Roman"/>
          <w:b/>
          <w:bCs/>
          <w:sz w:val="24"/>
          <w:szCs w:val="24"/>
        </w:rPr>
        <w:t>sex</w:t>
      </w:r>
      <w:proofErr w:type="spellEnd"/>
      <w:r w:rsidRPr="00D4569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C550687" w14:textId="6FF44445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2008 год:</w:t>
      </w:r>
    </w:p>
    <w:p w14:paraId="594458D9" w14:textId="08EBED73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Челябинск: 0.4843 (сильный эффект)</w:t>
      </w:r>
    </w:p>
    <w:p w14:paraId="2E115A1F" w14:textId="77777777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Липецк: 0.3667 (умеренный)</w:t>
      </w:r>
    </w:p>
    <w:p w14:paraId="25699CE5" w14:textId="5E011B49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→ В 2008 разрыв больше в Челябинске.</w:t>
      </w:r>
    </w:p>
    <w:p w14:paraId="32C1F818" w14:textId="6B80966F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2015 год:</w:t>
      </w:r>
    </w:p>
    <w:p w14:paraId="7706C625" w14:textId="3F181523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Челябинск: 0.1528 (стал незначимым, p=0.141!)</w:t>
      </w:r>
    </w:p>
    <w:p w14:paraId="59EC6FFA" w14:textId="77777777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Липецк: 0.4109 (сильный, вырос с 2008)</w:t>
      </w:r>
    </w:p>
    <w:p w14:paraId="3830CB3C" w14:textId="5E90B172" w:rsid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→ Кардинальное изменение: в Челябинске гендерный разрыв статистически исчез, в Липецке — сохранился и даже усилился.</w:t>
      </w:r>
    </w:p>
    <w:p w14:paraId="55E8537B" w14:textId="153890D2" w:rsidR="00D45697" w:rsidRPr="00D45697" w:rsidRDefault="00D45697" w:rsidP="00D4569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5697">
        <w:rPr>
          <w:rFonts w:ascii="Times New Roman" w:hAnsi="Times New Roman" w:cs="Times New Roman"/>
          <w:b/>
          <w:bCs/>
          <w:sz w:val="24"/>
          <w:szCs w:val="24"/>
        </w:rPr>
        <w:t>Возрастной профиль (</w:t>
      </w:r>
      <w:proofErr w:type="spellStart"/>
      <w:r w:rsidRPr="00D45697">
        <w:rPr>
          <w:rFonts w:ascii="Times New Roman" w:hAnsi="Times New Roman" w:cs="Times New Roman"/>
          <w:b/>
          <w:bCs/>
          <w:sz w:val="24"/>
          <w:szCs w:val="24"/>
        </w:rPr>
        <w:t>age</w:t>
      </w:r>
      <w:proofErr w:type="spellEnd"/>
      <w:r w:rsidRPr="00D45697">
        <w:rPr>
          <w:rFonts w:ascii="Times New Roman" w:hAnsi="Times New Roman" w:cs="Times New Roman"/>
          <w:b/>
          <w:bCs/>
          <w:sz w:val="24"/>
          <w:szCs w:val="24"/>
        </w:rPr>
        <w:t>, age²)</w:t>
      </w:r>
    </w:p>
    <w:p w14:paraId="4CD77DD5" w14:textId="77777777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Одинаковая закономерность во всех моделях:</w:t>
      </w:r>
    </w:p>
    <w:p w14:paraId="51D40C33" w14:textId="61FA791B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D45697">
        <w:rPr>
          <w:rFonts w:ascii="Times New Roman" w:hAnsi="Times New Roman" w:cs="Times New Roman"/>
          <w:sz w:val="24"/>
          <w:szCs w:val="24"/>
        </w:rPr>
        <w:t>age</w:t>
      </w:r>
      <w:proofErr w:type="spellEnd"/>
      <w:r w:rsidRPr="00D45697">
        <w:rPr>
          <w:rFonts w:ascii="Times New Roman" w:hAnsi="Times New Roman" w:cs="Times New Roman"/>
          <w:sz w:val="24"/>
          <w:szCs w:val="24"/>
        </w:rPr>
        <w:t xml:space="preserve"> положительный, age² отрицательный → вогнутая зависимость: зарплата растёт с возрастом, но замедляется после пика.</w:t>
      </w:r>
    </w:p>
    <w:p w14:paraId="3FD60B94" w14:textId="6104D926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Пик зарплаты по возрастам (приблизительно):</w:t>
      </w:r>
    </w:p>
    <w:p w14:paraId="03042645" w14:textId="120B6691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Липецк 2008: ~38 лет</w:t>
      </w:r>
    </w:p>
    <w:p w14:paraId="2768B15E" w14:textId="5A6A8165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Липецк 2015: ~39 лет</w:t>
      </w:r>
    </w:p>
    <w:p w14:paraId="3E108AB0" w14:textId="3CFB458A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Челябинск 2008: ~39 лет</w:t>
      </w:r>
    </w:p>
    <w:p w14:paraId="2F464F6B" w14:textId="0EA78AD1" w:rsidR="00D45697" w:rsidRP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t>Челябинск 2015: ~41 год</w:t>
      </w:r>
    </w:p>
    <w:p w14:paraId="6B405393" w14:textId="3761872D" w:rsidR="00D45697" w:rsidRDefault="00D45697" w:rsidP="00D45697">
      <w:pPr>
        <w:rPr>
          <w:rFonts w:ascii="Times New Roman" w:hAnsi="Times New Roman" w:cs="Times New Roman"/>
          <w:sz w:val="24"/>
          <w:szCs w:val="24"/>
        </w:rPr>
      </w:pPr>
      <w:r w:rsidRPr="00D45697">
        <w:rPr>
          <w:rFonts w:ascii="Times New Roman" w:hAnsi="Times New Roman" w:cs="Times New Roman"/>
          <w:sz w:val="24"/>
          <w:szCs w:val="24"/>
        </w:rPr>
        <w:lastRenderedPageBreak/>
        <w:t>Вывод: Возрастная динамика стабильна в обоих городах и годах.</w:t>
      </w:r>
    </w:p>
    <w:p w14:paraId="22946162" w14:textId="77777777" w:rsidR="006335E0" w:rsidRDefault="006335E0" w:rsidP="00D45697">
      <w:pPr>
        <w:rPr>
          <w:rFonts w:ascii="Times New Roman" w:hAnsi="Times New Roman" w:cs="Times New Roman"/>
          <w:sz w:val="24"/>
          <w:szCs w:val="24"/>
        </w:rPr>
      </w:pPr>
    </w:p>
    <w:p w14:paraId="0B335838" w14:textId="59806C1C" w:rsidR="006335E0" w:rsidRPr="006335E0" w:rsidRDefault="006335E0" w:rsidP="006335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5E0">
        <w:rPr>
          <w:rFonts w:ascii="Times New Roman" w:hAnsi="Times New Roman" w:cs="Times New Roman"/>
          <w:b/>
          <w:bCs/>
          <w:sz w:val="24"/>
          <w:szCs w:val="24"/>
        </w:rPr>
        <w:t>Образование (</w:t>
      </w:r>
      <w:proofErr w:type="spellStart"/>
      <w:r w:rsidRPr="006335E0">
        <w:rPr>
          <w:rFonts w:ascii="Times New Roman" w:hAnsi="Times New Roman" w:cs="Times New Roman"/>
          <w:b/>
          <w:bCs/>
          <w:sz w:val="24"/>
          <w:szCs w:val="24"/>
        </w:rPr>
        <w:t>qualification</w:t>
      </w:r>
      <w:proofErr w:type="spellEnd"/>
      <w:r w:rsidRPr="006335E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35E0">
        <w:rPr>
          <w:rFonts w:ascii="Times New Roman" w:hAnsi="Times New Roman" w:cs="Times New Roman"/>
          <w:b/>
          <w:bCs/>
          <w:sz w:val="24"/>
          <w:szCs w:val="24"/>
        </w:rPr>
        <w:t>diplom</w:t>
      </w:r>
      <w:proofErr w:type="spellEnd"/>
      <w:r w:rsidRPr="006335E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DDE2497" w14:textId="3168B49C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2008: В Липецке оба показателя значимы (+0.32, +0.30), в Челябинске — нет.</w:t>
      </w:r>
    </w:p>
    <w:p w14:paraId="5D051EE3" w14:textId="18E58D81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 xml:space="preserve">2015: В Липецке только </w:t>
      </w:r>
      <w:proofErr w:type="spellStart"/>
      <w:r w:rsidRPr="006335E0">
        <w:rPr>
          <w:rFonts w:ascii="Times New Roman" w:hAnsi="Times New Roman" w:cs="Times New Roman"/>
          <w:sz w:val="24"/>
          <w:szCs w:val="24"/>
        </w:rPr>
        <w:t>qualification</w:t>
      </w:r>
      <w:proofErr w:type="spellEnd"/>
      <w:r w:rsidRPr="006335E0">
        <w:rPr>
          <w:rFonts w:ascii="Times New Roman" w:hAnsi="Times New Roman" w:cs="Times New Roman"/>
          <w:sz w:val="24"/>
          <w:szCs w:val="24"/>
        </w:rPr>
        <w:t xml:space="preserve"> значим (+0.285), </w:t>
      </w:r>
      <w:proofErr w:type="spellStart"/>
      <w:r w:rsidRPr="006335E0">
        <w:rPr>
          <w:rFonts w:ascii="Times New Roman" w:hAnsi="Times New Roman" w:cs="Times New Roman"/>
          <w:sz w:val="24"/>
          <w:szCs w:val="24"/>
        </w:rPr>
        <w:t>diplom</w:t>
      </w:r>
      <w:proofErr w:type="spellEnd"/>
      <w:r w:rsidRPr="006335E0">
        <w:rPr>
          <w:rFonts w:ascii="Times New Roman" w:hAnsi="Times New Roman" w:cs="Times New Roman"/>
          <w:sz w:val="24"/>
          <w:szCs w:val="24"/>
        </w:rPr>
        <w:t xml:space="preserve"> нет. В Челябинске образование незначимо.</w:t>
      </w:r>
    </w:p>
    <w:p w14:paraId="2A4E3737" w14:textId="287ED431" w:rsidR="00D45697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Вывод: Образование больше ценится в Липецке, причём со временем ценность сместилась с диплома вообще к конкретной квалификации.</w:t>
      </w:r>
    </w:p>
    <w:p w14:paraId="7D0ED3EC" w14:textId="77777777" w:rsidR="006335E0" w:rsidRPr="006335E0" w:rsidRDefault="006335E0" w:rsidP="006335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5E0">
        <w:rPr>
          <w:rFonts w:ascii="Times New Roman" w:hAnsi="Times New Roman" w:cs="Times New Roman"/>
          <w:b/>
          <w:bCs/>
          <w:sz w:val="24"/>
          <w:szCs w:val="24"/>
        </w:rPr>
        <w:t>Здоровье (</w:t>
      </w:r>
      <w:proofErr w:type="spellStart"/>
      <w:r w:rsidRPr="006335E0">
        <w:rPr>
          <w:rFonts w:ascii="Times New Roman" w:hAnsi="Times New Roman" w:cs="Times New Roman"/>
          <w:b/>
          <w:bCs/>
          <w:sz w:val="24"/>
          <w:szCs w:val="24"/>
        </w:rPr>
        <w:t>health</w:t>
      </w:r>
      <w:proofErr w:type="spellEnd"/>
      <w:r w:rsidRPr="006335E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951790E" w14:textId="342AA8F1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Челябинск-2008: Огромный эффект +0.9807 (самый большой коэффициент во всех моделях!) → здоровье критично важно.</w:t>
      </w:r>
    </w:p>
    <w:p w14:paraId="1589A444" w14:textId="639FFA38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К 2015: эффект снизился до +0.5397 и стал пограничным (p=0.100).</w:t>
      </w:r>
    </w:p>
    <w:p w14:paraId="3ABE75C1" w14:textId="0B4F19ED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Липецк: здоровье никогда не было значимо.</w:t>
      </w:r>
    </w:p>
    <w:p w14:paraId="7271D38C" w14:textId="37B84B39" w:rsid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Вывод: В Челябинске (особенно в 2008) здоровье сильно влияло на зарплату (возможно, из-за физического труда). Со временем важность снизилась.</w:t>
      </w:r>
    </w:p>
    <w:p w14:paraId="660AE6CE" w14:textId="77777777" w:rsidR="006335E0" w:rsidRPr="006335E0" w:rsidRDefault="006335E0" w:rsidP="006335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5E0">
        <w:rPr>
          <w:rFonts w:ascii="Times New Roman" w:hAnsi="Times New Roman" w:cs="Times New Roman"/>
          <w:b/>
          <w:bCs/>
          <w:sz w:val="24"/>
          <w:szCs w:val="24"/>
        </w:rPr>
        <w:t>Семейные факторы (</w:t>
      </w:r>
      <w:proofErr w:type="spellStart"/>
      <w:r w:rsidRPr="006335E0">
        <w:rPr>
          <w:rFonts w:ascii="Times New Roman" w:hAnsi="Times New Roman" w:cs="Times New Roman"/>
          <w:b/>
          <w:bCs/>
          <w:sz w:val="24"/>
          <w:szCs w:val="24"/>
        </w:rPr>
        <w:t>married</w:t>
      </w:r>
      <w:proofErr w:type="spellEnd"/>
      <w:r w:rsidRPr="006335E0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6335E0">
        <w:rPr>
          <w:rFonts w:ascii="Times New Roman" w:hAnsi="Times New Roman" w:cs="Times New Roman"/>
          <w:b/>
          <w:bCs/>
          <w:sz w:val="24"/>
          <w:szCs w:val="24"/>
        </w:rPr>
        <w:t>children</w:t>
      </w:r>
      <w:proofErr w:type="spellEnd"/>
      <w:r w:rsidRPr="006335E0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F86808D" w14:textId="0ACC4B5C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Брак: значим только в Липецке-2008 (+0.2775) → "премия за брак" исчезла к 2015.</w:t>
      </w:r>
    </w:p>
    <w:p w14:paraId="2BB049EC" w14:textId="5A73B3A7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Дети: почти никогда не значимы (кроме слабого эффекта в Липецке-2015, +0.0429).</w:t>
      </w:r>
    </w:p>
    <w:p w14:paraId="13ADBA91" w14:textId="2510A666" w:rsid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Вывод: Семейный статус перестал влиять на зарплату к 2015 году.</w:t>
      </w:r>
    </w:p>
    <w:p w14:paraId="0F2392A3" w14:textId="77777777" w:rsidR="006335E0" w:rsidRPr="006335E0" w:rsidRDefault="006335E0" w:rsidP="006335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35E0">
        <w:rPr>
          <w:rFonts w:ascii="Times New Roman" w:hAnsi="Times New Roman" w:cs="Times New Roman"/>
          <w:b/>
          <w:bCs/>
          <w:sz w:val="24"/>
          <w:szCs w:val="24"/>
        </w:rPr>
        <w:t>Динамика 2008 → 2015</w:t>
      </w:r>
    </w:p>
    <w:p w14:paraId="62BD2D89" w14:textId="77777777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Липецк:</w:t>
      </w:r>
    </w:p>
    <w:p w14:paraId="326276B1" w14:textId="38C0EECC" w:rsidR="006335E0" w:rsidRPr="006335E0" w:rsidRDefault="006335E0" w:rsidP="006335E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R² снизился с 0.54 до 0.50 (но всё ещё высок).</w:t>
      </w:r>
    </w:p>
    <w:p w14:paraId="1B71583A" w14:textId="5C95E804" w:rsidR="006335E0" w:rsidRPr="006335E0" w:rsidRDefault="006335E0" w:rsidP="006335E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Усилилось значение: пола, должности супервизора.</w:t>
      </w:r>
    </w:p>
    <w:p w14:paraId="02058967" w14:textId="7DF2CE78" w:rsidR="006335E0" w:rsidRPr="006335E0" w:rsidRDefault="006335E0" w:rsidP="006335E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Ослабело значение: брака, диплома, часов работы.</w:t>
      </w:r>
    </w:p>
    <w:p w14:paraId="075B1210" w14:textId="66E7DCCF" w:rsidR="006335E0" w:rsidRPr="006335E0" w:rsidRDefault="006335E0" w:rsidP="006335E0">
      <w:pPr>
        <w:pStyle w:val="a7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Стабильно: возраст, квалификация.</w:t>
      </w:r>
    </w:p>
    <w:p w14:paraId="4BD0B62B" w14:textId="77777777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Челябинск:</w:t>
      </w:r>
    </w:p>
    <w:p w14:paraId="38B8A06C" w14:textId="422EBA06" w:rsidR="006335E0" w:rsidRPr="006335E0" w:rsidRDefault="006335E0" w:rsidP="006335E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R² снизился с 0.34 до 0.30 (объяснимость упала).</w:t>
      </w:r>
    </w:p>
    <w:p w14:paraId="7BF06518" w14:textId="15A362CE" w:rsidR="006335E0" w:rsidRPr="006335E0" w:rsidRDefault="006335E0" w:rsidP="006335E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Исчезла значимость: пола, здоровья (сильно), брака.</w:t>
      </w:r>
    </w:p>
    <w:p w14:paraId="0DBE418C" w14:textId="38123E85" w:rsidR="006335E0" w:rsidRPr="006335E0" w:rsidRDefault="006335E0" w:rsidP="006335E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Появилась значимость: должности супервизора.</w:t>
      </w:r>
    </w:p>
    <w:p w14:paraId="18C4627D" w14:textId="56E560D7" w:rsidR="006335E0" w:rsidRDefault="006335E0" w:rsidP="006335E0">
      <w:pPr>
        <w:pStyle w:val="a7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Стабильно: только возраст.</w:t>
      </w:r>
    </w:p>
    <w:p w14:paraId="153F6AD0" w14:textId="3E5418A6" w:rsidR="006335E0" w:rsidRPr="006335E0" w:rsidRDefault="006335E0" w:rsidP="006335E0">
      <w:pPr>
        <w:rPr>
          <w:rFonts w:ascii="Times New Roman" w:hAnsi="Times New Roman" w:cs="Times New Roman"/>
          <w:sz w:val="24"/>
          <w:szCs w:val="24"/>
        </w:rPr>
      </w:pPr>
      <w:r w:rsidRPr="006335E0">
        <w:rPr>
          <w:rFonts w:ascii="Times New Roman" w:hAnsi="Times New Roman" w:cs="Times New Roman"/>
          <w:sz w:val="24"/>
          <w:szCs w:val="24"/>
        </w:rPr>
        <w:t>Рынки труда Липецка и Челябинска развивались разными путями, но к 2015 году некоторые различия сгладились. Гендерное неравенство осталось проблемой Липецка, а в Челябинске зарплаты стали менее предсказуемыми по формальным признакам.</w:t>
      </w:r>
    </w:p>
    <w:sectPr w:rsidR="006335E0" w:rsidRPr="006335E0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81443D" w14:textId="77777777" w:rsidR="00BA58FB" w:rsidRDefault="00BA58FB" w:rsidP="005D75C8">
      <w:pPr>
        <w:spacing w:after="0" w:line="240" w:lineRule="auto"/>
      </w:pPr>
      <w:r>
        <w:separator/>
      </w:r>
    </w:p>
  </w:endnote>
  <w:endnote w:type="continuationSeparator" w:id="0">
    <w:p w14:paraId="1989D7FB" w14:textId="77777777" w:rsidR="00BA58FB" w:rsidRDefault="00BA58FB" w:rsidP="005D7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758522439"/>
      <w:docPartObj>
        <w:docPartGallery w:val="Page Numbers (Bottom of Page)"/>
        <w:docPartUnique/>
      </w:docPartObj>
    </w:sdtPr>
    <w:sdtContent>
      <w:p w14:paraId="768F5CFE" w14:textId="1E9C3336" w:rsidR="00FE6D02" w:rsidRDefault="00FE6D0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D859FF" w14:textId="77777777" w:rsidR="00FE6D02" w:rsidRDefault="00FE6D0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D2A45C" w14:textId="77777777" w:rsidR="00BA58FB" w:rsidRDefault="00BA58FB" w:rsidP="005D75C8">
      <w:pPr>
        <w:spacing w:after="0" w:line="240" w:lineRule="auto"/>
      </w:pPr>
      <w:r>
        <w:separator/>
      </w:r>
    </w:p>
  </w:footnote>
  <w:footnote w:type="continuationSeparator" w:id="0">
    <w:p w14:paraId="1656038F" w14:textId="77777777" w:rsidR="00BA58FB" w:rsidRDefault="00BA58FB" w:rsidP="005D75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8560FC"/>
    <w:multiLevelType w:val="hybridMultilevel"/>
    <w:tmpl w:val="BA586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B2230"/>
    <w:multiLevelType w:val="hybridMultilevel"/>
    <w:tmpl w:val="F4AAC8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059EB"/>
    <w:multiLevelType w:val="hybridMultilevel"/>
    <w:tmpl w:val="886867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B15542"/>
    <w:multiLevelType w:val="multilevel"/>
    <w:tmpl w:val="9972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506DFA"/>
    <w:multiLevelType w:val="hybridMultilevel"/>
    <w:tmpl w:val="B8C861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C2D0F"/>
    <w:multiLevelType w:val="hybridMultilevel"/>
    <w:tmpl w:val="CDB40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8873F6"/>
    <w:multiLevelType w:val="hybridMultilevel"/>
    <w:tmpl w:val="10C01218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B32A6"/>
    <w:multiLevelType w:val="hybridMultilevel"/>
    <w:tmpl w:val="7408B7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F61755"/>
    <w:multiLevelType w:val="hybridMultilevel"/>
    <w:tmpl w:val="AB80E0FE"/>
    <w:lvl w:ilvl="0" w:tplc="18A84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442B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C656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5AA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8864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FA60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ACB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08A6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8A21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3F57B62"/>
    <w:multiLevelType w:val="hybridMultilevel"/>
    <w:tmpl w:val="59BE48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875978"/>
    <w:multiLevelType w:val="hybridMultilevel"/>
    <w:tmpl w:val="2CFC3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534161"/>
    <w:multiLevelType w:val="hybridMultilevel"/>
    <w:tmpl w:val="5330DE7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0236EA4"/>
    <w:multiLevelType w:val="hybridMultilevel"/>
    <w:tmpl w:val="CC848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79099C"/>
    <w:multiLevelType w:val="hybridMultilevel"/>
    <w:tmpl w:val="A9E8B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14687F"/>
    <w:multiLevelType w:val="hybridMultilevel"/>
    <w:tmpl w:val="D7A69732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F4D2CC06">
      <w:start w:val="16"/>
      <w:numFmt w:val="bullet"/>
      <w:lvlText w:val="•"/>
      <w:lvlJc w:val="left"/>
      <w:pPr>
        <w:ind w:left="2856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73863C36"/>
    <w:multiLevelType w:val="multilevel"/>
    <w:tmpl w:val="4FC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257FF"/>
    <w:multiLevelType w:val="hybridMultilevel"/>
    <w:tmpl w:val="4516CBF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1131440205">
    <w:abstractNumId w:val="8"/>
  </w:num>
  <w:num w:numId="2" w16cid:durableId="1785270904">
    <w:abstractNumId w:val="11"/>
  </w:num>
  <w:num w:numId="3" w16cid:durableId="1421833907">
    <w:abstractNumId w:val="1"/>
  </w:num>
  <w:num w:numId="4" w16cid:durableId="691299961">
    <w:abstractNumId w:val="0"/>
  </w:num>
  <w:num w:numId="5" w16cid:durableId="444081268">
    <w:abstractNumId w:val="4"/>
  </w:num>
  <w:num w:numId="6" w16cid:durableId="2039505140">
    <w:abstractNumId w:val="6"/>
  </w:num>
  <w:num w:numId="7" w16cid:durableId="1265187156">
    <w:abstractNumId w:val="15"/>
  </w:num>
  <w:num w:numId="8" w16cid:durableId="93863505">
    <w:abstractNumId w:val="12"/>
  </w:num>
  <w:num w:numId="9" w16cid:durableId="1671106391">
    <w:abstractNumId w:val="3"/>
  </w:num>
  <w:num w:numId="10" w16cid:durableId="1446120507">
    <w:abstractNumId w:val="16"/>
  </w:num>
  <w:num w:numId="11" w16cid:durableId="1099257030">
    <w:abstractNumId w:val="14"/>
  </w:num>
  <w:num w:numId="12" w16cid:durableId="796872833">
    <w:abstractNumId w:val="5"/>
  </w:num>
  <w:num w:numId="13" w16cid:durableId="916329272">
    <w:abstractNumId w:val="2"/>
  </w:num>
  <w:num w:numId="14" w16cid:durableId="2131049596">
    <w:abstractNumId w:val="9"/>
  </w:num>
  <w:num w:numId="15" w16cid:durableId="1898973228">
    <w:abstractNumId w:val="10"/>
  </w:num>
  <w:num w:numId="16" w16cid:durableId="107969116">
    <w:abstractNumId w:val="13"/>
  </w:num>
  <w:num w:numId="17" w16cid:durableId="2106606583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78F"/>
    <w:rsid w:val="0000070C"/>
    <w:rsid w:val="00015AE9"/>
    <w:rsid w:val="000331B9"/>
    <w:rsid w:val="0004277E"/>
    <w:rsid w:val="000527A4"/>
    <w:rsid w:val="00075922"/>
    <w:rsid w:val="00080B75"/>
    <w:rsid w:val="00080C62"/>
    <w:rsid w:val="00082531"/>
    <w:rsid w:val="000B3A8F"/>
    <w:rsid w:val="000B585D"/>
    <w:rsid w:val="000C23B6"/>
    <w:rsid w:val="000D0AFE"/>
    <w:rsid w:val="000E5195"/>
    <w:rsid w:val="000F594F"/>
    <w:rsid w:val="00112A5C"/>
    <w:rsid w:val="00125969"/>
    <w:rsid w:val="001651B7"/>
    <w:rsid w:val="001831E8"/>
    <w:rsid w:val="00193A2F"/>
    <w:rsid w:val="001A18D5"/>
    <w:rsid w:val="001A50BA"/>
    <w:rsid w:val="001B3AD5"/>
    <w:rsid w:val="001C49B1"/>
    <w:rsid w:val="001D1CBA"/>
    <w:rsid w:val="001F62E9"/>
    <w:rsid w:val="002174EB"/>
    <w:rsid w:val="00232B1D"/>
    <w:rsid w:val="002358C9"/>
    <w:rsid w:val="00243ED5"/>
    <w:rsid w:val="00261CAE"/>
    <w:rsid w:val="00275377"/>
    <w:rsid w:val="002A07F9"/>
    <w:rsid w:val="002A2C91"/>
    <w:rsid w:val="002A5B87"/>
    <w:rsid w:val="002B2815"/>
    <w:rsid w:val="002B2A75"/>
    <w:rsid w:val="002E1252"/>
    <w:rsid w:val="00313192"/>
    <w:rsid w:val="00350C87"/>
    <w:rsid w:val="003569AF"/>
    <w:rsid w:val="00360C6A"/>
    <w:rsid w:val="003A411C"/>
    <w:rsid w:val="003B768D"/>
    <w:rsid w:val="003C26C4"/>
    <w:rsid w:val="00414643"/>
    <w:rsid w:val="00480F7E"/>
    <w:rsid w:val="004D3A4F"/>
    <w:rsid w:val="004F2D0F"/>
    <w:rsid w:val="00502B19"/>
    <w:rsid w:val="005031B5"/>
    <w:rsid w:val="00521C5C"/>
    <w:rsid w:val="005249A9"/>
    <w:rsid w:val="00533093"/>
    <w:rsid w:val="00544DDE"/>
    <w:rsid w:val="0054792D"/>
    <w:rsid w:val="005571ED"/>
    <w:rsid w:val="0055720E"/>
    <w:rsid w:val="00596C22"/>
    <w:rsid w:val="005C5946"/>
    <w:rsid w:val="005D3263"/>
    <w:rsid w:val="005D3EC5"/>
    <w:rsid w:val="005D6464"/>
    <w:rsid w:val="005D75C8"/>
    <w:rsid w:val="005E51DE"/>
    <w:rsid w:val="005F3D3C"/>
    <w:rsid w:val="00605B0C"/>
    <w:rsid w:val="006324E6"/>
    <w:rsid w:val="006335E0"/>
    <w:rsid w:val="00633D45"/>
    <w:rsid w:val="0064084D"/>
    <w:rsid w:val="0067390B"/>
    <w:rsid w:val="00680245"/>
    <w:rsid w:val="00684A3C"/>
    <w:rsid w:val="006915CB"/>
    <w:rsid w:val="006A6D27"/>
    <w:rsid w:val="006C1551"/>
    <w:rsid w:val="006C27B3"/>
    <w:rsid w:val="006C74E8"/>
    <w:rsid w:val="006D0855"/>
    <w:rsid w:val="006D52EA"/>
    <w:rsid w:val="006E1C2B"/>
    <w:rsid w:val="00723C74"/>
    <w:rsid w:val="0073166C"/>
    <w:rsid w:val="00761D7A"/>
    <w:rsid w:val="00792956"/>
    <w:rsid w:val="007B078F"/>
    <w:rsid w:val="007F16E2"/>
    <w:rsid w:val="008066F5"/>
    <w:rsid w:val="008538A1"/>
    <w:rsid w:val="00880F04"/>
    <w:rsid w:val="008A04D1"/>
    <w:rsid w:val="008B2434"/>
    <w:rsid w:val="00907453"/>
    <w:rsid w:val="009228AE"/>
    <w:rsid w:val="00964AD7"/>
    <w:rsid w:val="00984BB1"/>
    <w:rsid w:val="00997704"/>
    <w:rsid w:val="009A1A4D"/>
    <w:rsid w:val="009A54AD"/>
    <w:rsid w:val="009C60B8"/>
    <w:rsid w:val="00A13C7C"/>
    <w:rsid w:val="00A21025"/>
    <w:rsid w:val="00A36C19"/>
    <w:rsid w:val="00A36CBF"/>
    <w:rsid w:val="00A372C7"/>
    <w:rsid w:val="00A4413A"/>
    <w:rsid w:val="00A51C61"/>
    <w:rsid w:val="00A800F8"/>
    <w:rsid w:val="00A93780"/>
    <w:rsid w:val="00AA5576"/>
    <w:rsid w:val="00B0052F"/>
    <w:rsid w:val="00B03A45"/>
    <w:rsid w:val="00B21A77"/>
    <w:rsid w:val="00B4254A"/>
    <w:rsid w:val="00B45789"/>
    <w:rsid w:val="00B50A30"/>
    <w:rsid w:val="00B8103E"/>
    <w:rsid w:val="00B9675A"/>
    <w:rsid w:val="00BA58FB"/>
    <w:rsid w:val="00BC002E"/>
    <w:rsid w:val="00BC437E"/>
    <w:rsid w:val="00BD245C"/>
    <w:rsid w:val="00BE0D8A"/>
    <w:rsid w:val="00C06161"/>
    <w:rsid w:val="00C07048"/>
    <w:rsid w:val="00C63E4C"/>
    <w:rsid w:val="00C7648C"/>
    <w:rsid w:val="00C770C7"/>
    <w:rsid w:val="00C96CA7"/>
    <w:rsid w:val="00CA168F"/>
    <w:rsid w:val="00CD2DA3"/>
    <w:rsid w:val="00CD3779"/>
    <w:rsid w:val="00CE3CC3"/>
    <w:rsid w:val="00CE5CDB"/>
    <w:rsid w:val="00D01534"/>
    <w:rsid w:val="00D05C5D"/>
    <w:rsid w:val="00D328A5"/>
    <w:rsid w:val="00D4541B"/>
    <w:rsid w:val="00D45697"/>
    <w:rsid w:val="00D45EC3"/>
    <w:rsid w:val="00D6068B"/>
    <w:rsid w:val="00D60CB0"/>
    <w:rsid w:val="00D72680"/>
    <w:rsid w:val="00D75D8F"/>
    <w:rsid w:val="00D855D6"/>
    <w:rsid w:val="00D92537"/>
    <w:rsid w:val="00D975B5"/>
    <w:rsid w:val="00DC0272"/>
    <w:rsid w:val="00DD1D58"/>
    <w:rsid w:val="00DD3D85"/>
    <w:rsid w:val="00DD7706"/>
    <w:rsid w:val="00DF57FE"/>
    <w:rsid w:val="00E32093"/>
    <w:rsid w:val="00E91285"/>
    <w:rsid w:val="00E94648"/>
    <w:rsid w:val="00EB0975"/>
    <w:rsid w:val="00ED563E"/>
    <w:rsid w:val="00EE46F0"/>
    <w:rsid w:val="00EF48FE"/>
    <w:rsid w:val="00EF4CE1"/>
    <w:rsid w:val="00F14713"/>
    <w:rsid w:val="00F36E66"/>
    <w:rsid w:val="00F41CDA"/>
    <w:rsid w:val="00F46E90"/>
    <w:rsid w:val="00F532AA"/>
    <w:rsid w:val="00F54C8E"/>
    <w:rsid w:val="00F835AC"/>
    <w:rsid w:val="00F920F6"/>
    <w:rsid w:val="00FA61B8"/>
    <w:rsid w:val="00FE6D02"/>
    <w:rsid w:val="00FF7895"/>
    <w:rsid w:val="01143686"/>
    <w:rsid w:val="04DB58CF"/>
    <w:rsid w:val="08B3CFD9"/>
    <w:rsid w:val="091279CE"/>
    <w:rsid w:val="0A87B44E"/>
    <w:rsid w:val="0B292C2D"/>
    <w:rsid w:val="0C00AE03"/>
    <w:rsid w:val="0C9865FD"/>
    <w:rsid w:val="0D080043"/>
    <w:rsid w:val="0D84598E"/>
    <w:rsid w:val="0DB74874"/>
    <w:rsid w:val="0EDE4664"/>
    <w:rsid w:val="0EF8AD36"/>
    <w:rsid w:val="11DE864C"/>
    <w:rsid w:val="12B978F0"/>
    <w:rsid w:val="137BE7F4"/>
    <w:rsid w:val="13D54D7B"/>
    <w:rsid w:val="14F99087"/>
    <w:rsid w:val="16BF256C"/>
    <w:rsid w:val="177EF024"/>
    <w:rsid w:val="18BEF234"/>
    <w:rsid w:val="191912DB"/>
    <w:rsid w:val="197806A3"/>
    <w:rsid w:val="1B5FC9B1"/>
    <w:rsid w:val="1B73C636"/>
    <w:rsid w:val="1ED440A4"/>
    <w:rsid w:val="1FE46DA8"/>
    <w:rsid w:val="21450280"/>
    <w:rsid w:val="221886D4"/>
    <w:rsid w:val="22AA9BB7"/>
    <w:rsid w:val="24D12BE9"/>
    <w:rsid w:val="25CDE2B2"/>
    <w:rsid w:val="267EA515"/>
    <w:rsid w:val="2763E448"/>
    <w:rsid w:val="2A0B8BA0"/>
    <w:rsid w:val="3284759A"/>
    <w:rsid w:val="3440523E"/>
    <w:rsid w:val="370A42C3"/>
    <w:rsid w:val="3725FFF5"/>
    <w:rsid w:val="375D9F8A"/>
    <w:rsid w:val="38C459DE"/>
    <w:rsid w:val="3A73D80F"/>
    <w:rsid w:val="3B4B1CD0"/>
    <w:rsid w:val="3C206E7A"/>
    <w:rsid w:val="3D34FF82"/>
    <w:rsid w:val="40B0F108"/>
    <w:rsid w:val="44F466CC"/>
    <w:rsid w:val="45179FA5"/>
    <w:rsid w:val="45C83FE1"/>
    <w:rsid w:val="493DE383"/>
    <w:rsid w:val="4A90CEB0"/>
    <w:rsid w:val="4A9A5844"/>
    <w:rsid w:val="4D7FAE0C"/>
    <w:rsid w:val="500F1FAD"/>
    <w:rsid w:val="50FB4303"/>
    <w:rsid w:val="54445428"/>
    <w:rsid w:val="5679ABBF"/>
    <w:rsid w:val="5B7682C3"/>
    <w:rsid w:val="5C10E1C6"/>
    <w:rsid w:val="5D6D851A"/>
    <w:rsid w:val="5DD4C5A8"/>
    <w:rsid w:val="60061F93"/>
    <w:rsid w:val="61108B26"/>
    <w:rsid w:val="6244AF09"/>
    <w:rsid w:val="624CFC60"/>
    <w:rsid w:val="64061BCA"/>
    <w:rsid w:val="66AA172C"/>
    <w:rsid w:val="6971C715"/>
    <w:rsid w:val="6ACA6B4F"/>
    <w:rsid w:val="6D40E469"/>
    <w:rsid w:val="6DF33A9B"/>
    <w:rsid w:val="6EDF586F"/>
    <w:rsid w:val="6F341413"/>
    <w:rsid w:val="6F599035"/>
    <w:rsid w:val="723BF223"/>
    <w:rsid w:val="73F90E2B"/>
    <w:rsid w:val="7487A5A9"/>
    <w:rsid w:val="7517E9C0"/>
    <w:rsid w:val="7755CEF4"/>
    <w:rsid w:val="7A611F88"/>
    <w:rsid w:val="7AF99BA7"/>
    <w:rsid w:val="7BCD1AF9"/>
    <w:rsid w:val="7FF61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1C91BB"/>
  <w15:chartTrackingRefBased/>
  <w15:docId w15:val="{C958E8F6-D28E-4BF5-8250-6FCF9D27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49A9"/>
  </w:style>
  <w:style w:type="paragraph" w:styleId="1">
    <w:name w:val="heading 1"/>
    <w:basedOn w:val="a"/>
    <w:next w:val="a"/>
    <w:link w:val="10"/>
    <w:uiPriority w:val="9"/>
    <w:qFormat/>
    <w:rsid w:val="007B0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0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B0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B0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B07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B07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B07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B07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B07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B07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B0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B0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B0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B07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B07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B07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B0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B07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B078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D75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D75C8"/>
  </w:style>
  <w:style w:type="paragraph" w:styleId="ae">
    <w:name w:val="footer"/>
    <w:basedOn w:val="a"/>
    <w:link w:val="af"/>
    <w:uiPriority w:val="99"/>
    <w:unhideWhenUsed/>
    <w:rsid w:val="005D75C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D75C8"/>
  </w:style>
  <w:style w:type="paragraph" w:styleId="af0">
    <w:name w:val="Normal (Web)"/>
    <w:basedOn w:val="a"/>
    <w:uiPriority w:val="99"/>
    <w:semiHidden/>
    <w:unhideWhenUsed/>
    <w:rsid w:val="004D3A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64084D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64084D"/>
    <w:pPr>
      <w:spacing w:after="100"/>
      <w:ind w:left="22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64084D"/>
    <w:pPr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64084D"/>
    <w:pPr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styleId="af2">
    <w:name w:val="Hyperlink"/>
    <w:basedOn w:val="a0"/>
    <w:uiPriority w:val="99"/>
    <w:unhideWhenUsed/>
    <w:rsid w:val="0064084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07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78879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88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0274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3625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0702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9489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2600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564505">
          <w:marLeft w:val="446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1660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58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1415</Words>
  <Characters>8066</Characters>
  <Application>Microsoft Office Word</Application>
  <DocSecurity>0</DocSecurity>
  <Lines>67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Спирин</dc:creator>
  <cp:keywords/>
  <dc:description/>
  <cp:lastModifiedBy>a49619</cp:lastModifiedBy>
  <cp:revision>5</cp:revision>
  <dcterms:created xsi:type="dcterms:W3CDTF">2025-12-22T20:47:00Z</dcterms:created>
  <dcterms:modified xsi:type="dcterms:W3CDTF">2026-10-16T13:25:00Z</dcterms:modified>
</cp:coreProperties>
</file>