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0000"/>
          <w:sz w:val="32"/>
        </w:rPr>
        <w:t>LAB ACTION PLAN FOR WEEK 4</w:t>
        <w:br/>
        <w:t>MAVEN PROJECT LIFECYCLE &amp; WEB APPLICATIONS</w:t>
      </w:r>
    </w:p>
    <w:p>
      <w:pPr>
        <w:spacing w:after="280"/>
        <w:jc w:val="center"/>
      </w:pPr>
      <w:r>
        <w:rPr>
          <w:rFonts w:ascii="Times New Roman" w:hAnsi="Times New Roman"/>
          <w:b/>
          <w:color w:val="000000"/>
          <w:sz w:val="24"/>
        </w:rPr>
        <w:t>Name: K. TANAY        Roll No: 24BD1A665P</w:t>
      </w:r>
    </w:p>
    <w:p>
      <w:pPr>
        <w:keepNext/>
        <w:spacing w:before="280" w:after="80"/>
      </w:pPr>
      <w:r>
        <w:rPr>
          <w:rFonts w:ascii="Times New Roman" w:hAnsi="Times New Roman"/>
          <w:b/>
          <w:color w:val="000000"/>
          <w:sz w:val="28"/>
        </w:rPr>
        <w:t>Objective:</w:t>
      </w:r>
    </w:p>
    <w:p>
      <w:pPr>
        <w:spacing w:before="0" w:after="60" w:line="276" w:lineRule="auto"/>
      </w:pPr>
      <w:r>
        <w:rPr>
          <w:rFonts w:ascii="Times New Roman" w:hAnsi="Times New Roman"/>
          <w:i w:val="0"/>
          <w:color w:val="000000"/>
          <w:sz w:val="22"/>
        </w:rPr>
        <w:t>To enable students to:</w:t>
      </w:r>
    </w:p>
    <w:p>
      <w:pPr>
        <w:pStyle w:val="ListBullet"/>
        <w:spacing w:before="0" w:after="40" w:line="276" w:lineRule="auto"/>
      </w:pPr>
      <w:r>
        <w:rPr>
          <w:rFonts w:ascii="Times New Roman" w:hAnsi="Times New Roman"/>
          <w:color w:val="000000"/>
          <w:sz w:val="22"/>
        </w:rPr>
        <w:t>Understand the structure and lifecycle of a Maven project.</w:t>
      </w:r>
    </w:p>
    <w:p>
      <w:pPr>
        <w:pStyle w:val="ListBullet"/>
        <w:spacing w:before="0" w:after="40" w:line="276" w:lineRule="auto"/>
      </w:pPr>
      <w:r>
        <w:rPr>
          <w:rFonts w:ascii="Times New Roman" w:hAnsi="Times New Roman"/>
          <w:color w:val="000000"/>
          <w:sz w:val="22"/>
        </w:rPr>
        <w:t>Build and package Java and Web applications using Maven.</w:t>
      </w:r>
    </w:p>
    <w:p>
      <w:pPr>
        <w:pStyle w:val="ListBullet"/>
        <w:spacing w:before="0" w:after="40" w:line="276" w:lineRule="auto"/>
      </w:pPr>
      <w:r>
        <w:rPr>
          <w:rFonts w:ascii="Times New Roman" w:hAnsi="Times New Roman"/>
          <w:color w:val="000000"/>
          <w:sz w:val="22"/>
        </w:rPr>
        <w:t>Add dependencies using pom.xml, compile and test using plugins.</w:t>
      </w:r>
    </w:p>
    <w:p>
      <w:pPr>
        <w:pStyle w:val="ListBullet"/>
        <w:spacing w:before="0" w:after="40" w:line="276" w:lineRule="auto"/>
      </w:pPr>
      <w:r>
        <w:rPr>
          <w:rFonts w:ascii="Times New Roman" w:hAnsi="Times New Roman"/>
          <w:color w:val="000000"/>
          <w:sz w:val="22"/>
        </w:rPr>
        <w:t>Resolve errors and conflicts arising from dependency mismatches.</w:t>
      </w:r>
    </w:p>
    <w:p>
      <w:pPr>
        <w:pStyle w:val="ListBullet"/>
        <w:spacing w:before="0" w:after="40" w:line="276" w:lineRule="auto"/>
      </w:pPr>
      <w:r>
        <w:rPr>
          <w:rFonts w:ascii="Times New Roman" w:hAnsi="Times New Roman"/>
          <w:color w:val="000000"/>
          <w:sz w:val="22"/>
        </w:rPr>
        <w:t>Work with parent and multi-module Maven projects.</w:t>
      </w:r>
    </w:p>
    <w:p>
      <w:pPr>
        <w:pStyle w:val="ListBullet"/>
        <w:spacing w:before="0" w:after="40" w:line="276" w:lineRule="auto"/>
      </w:pPr>
      <w:r>
        <w:rPr>
          <w:rFonts w:ascii="Times New Roman" w:hAnsi="Times New Roman"/>
          <w:color w:val="000000"/>
          <w:sz w:val="22"/>
        </w:rPr>
        <w:t>Generate executable JARs and deployable WARs using Maven.</w:t>
      </w:r>
    </w:p>
    <w:p>
      <w:pPr>
        <w:spacing w:before="0" w:after="60" w:line="276" w:lineRule="auto"/>
      </w:pPr>
      <w:r>
        <w:rPr>
          <w:rFonts w:ascii="Times New Roman" w:hAnsi="Times New Roman"/>
          <w:i w:val="0"/>
          <w:color w:val="000000"/>
          <w:sz w:val="22"/>
        </w:rPr>
        <w:t>Students must document observations, include screenshots of executions, and answer scenario-based questions after completing the tasks.</w:t>
      </w:r>
    </w:p>
    <w:p>
      <w:pPr>
        <w:keepNext/>
        <w:spacing w:before="280" w:after="80"/>
      </w:pPr>
      <w:r>
        <w:rPr>
          <w:rFonts w:ascii="Times New Roman" w:hAnsi="Times New Roman"/>
          <w:b/>
          <w:color w:val="000000"/>
          <w:sz w:val="28"/>
        </w:rPr>
        <w:t>1. Understanding Maven Project Structure</w:t>
      </w:r>
    </w:p>
    <w:p>
      <w:pPr>
        <w:spacing w:before="0" w:after="60" w:line="276" w:lineRule="auto"/>
      </w:pPr>
      <w:r>
        <w:rPr>
          <w:rFonts w:ascii="Times New Roman" w:hAnsi="Times New Roman"/>
          <w:i w:val="0"/>
          <w:color w:val="000000"/>
          <w:sz w:val="22"/>
        </w:rPr>
        <w:t>Maven standardizes the project structure for both Java and web-based applications:</w:t>
      </w:r>
    </w:p>
    <w:p>
      <w:pPr>
        <w:spacing w:before="40" w:after="80" w:line="252" w:lineRule="auto"/>
        <w:ind w:left="576"/>
      </w:pPr>
      <w:r>
        <w:rPr>
          <w:rFonts w:ascii="Consolas" w:hAnsi="Consolas"/>
          <w:color w:val="000000"/>
          <w:sz w:val="19"/>
        </w:rPr>
        <w:t>src/</w:t>
        <w:br/>
        <w:t xml:space="preserve"> ├── main/</w:t>
        <w:br/>
        <w:t xml:space="preserve"> │    ├── java/        → Application source code</w:t>
        <w:br/>
        <w:t xml:space="preserve"> │    └── resources/   → Configuration files like config.properties</w:t>
        <w:br/>
        <w:t xml:space="preserve"> └── test/</w:t>
        <w:br/>
        <w:t xml:space="preserve">      ├── java/        → Unit test source code</w:t>
        <w:br/>
        <w:t xml:space="preserve">      └── resources/   → Test resources</w:t>
      </w:r>
    </w:p>
    <w:p>
      <w:pPr>
        <w:spacing w:before="0" w:after="60" w:line="276" w:lineRule="auto"/>
      </w:pPr>
      <w:r>
        <w:rPr>
          <w:rFonts w:ascii="Times New Roman" w:hAnsi="Times New Roman"/>
          <w:i w:val="0"/>
          <w:color w:val="000000"/>
          <w:sz w:val="22"/>
        </w:rPr>
        <w:t>The compiled files and reports are generated in the target/ directory after a successful build.</w:t>
      </w:r>
    </w:p>
    <w:p>
      <w:pPr>
        <w:keepNext/>
        <w:spacing w:before="280" w:after="80"/>
      </w:pPr>
      <w:r>
        <w:rPr>
          <w:rFonts w:ascii="Times New Roman" w:hAnsi="Times New Roman"/>
          <w:b/>
          <w:color w:val="000000"/>
          <w:sz w:val="28"/>
        </w:rPr>
        <w:t>2. Steps to Perform Maven Build and Testing</w:t>
      </w:r>
    </w:p>
    <w:p>
      <w:pPr>
        <w:spacing w:before="0" w:after="60" w:line="276" w:lineRule="auto"/>
      </w:pPr>
      <w:r>
        <w:rPr>
          <w:rFonts w:ascii="Times New Roman" w:hAnsi="Times New Roman"/>
          <w:i w:val="0"/>
          <w:color w:val="000000"/>
          <w:sz w:val="22"/>
        </w:rPr>
        <w:t>----mvn clean install</w:t>
      </w:r>
    </w:p>
    <w:p>
      <w:pPr>
        <w:pStyle w:val="ListBullet"/>
        <w:spacing w:before="0" w:after="40" w:line="276" w:lineRule="auto"/>
      </w:pPr>
      <w:r>
        <w:rPr>
          <w:rFonts w:ascii="Times New Roman" w:hAnsi="Times New Roman"/>
          <w:b/>
          <w:color w:val="000000"/>
          <w:sz w:val="22"/>
        </w:rPr>
        <w:t xml:space="preserve">clean: </w:t>
      </w:r>
      <w:r>
        <w:rPr>
          <w:rFonts w:ascii="Times New Roman" w:hAnsi="Times New Roman"/>
          <w:color w:val="000000"/>
          <w:sz w:val="22"/>
        </w:rPr>
        <w:t>Deletes the previous build (target/ folder)</w:t>
      </w:r>
    </w:p>
    <w:p>
      <w:pPr>
        <w:pStyle w:val="ListBullet"/>
        <w:spacing w:before="0" w:after="40" w:line="276" w:lineRule="auto"/>
      </w:pPr>
      <w:r>
        <w:rPr>
          <w:rFonts w:ascii="Times New Roman" w:hAnsi="Times New Roman"/>
          <w:b/>
          <w:color w:val="000000"/>
          <w:sz w:val="22"/>
        </w:rPr>
        <w:t xml:space="preserve">install: </w:t>
      </w:r>
      <w:r>
        <w:rPr>
          <w:rFonts w:ascii="Times New Roman" w:hAnsi="Times New Roman"/>
          <w:color w:val="000000"/>
          <w:sz w:val="22"/>
        </w:rPr>
        <w:t>Builds, tests, and installs the package to local .m2 repository</w:t>
      </w:r>
    </w:p>
    <w:p>
      <w:pPr>
        <w:spacing w:before="0" w:after="60" w:line="276" w:lineRule="auto"/>
      </w:pPr>
      <w:r>
        <w:rPr>
          <w:rFonts w:ascii="Times New Roman" w:hAnsi="Times New Roman"/>
          <w:i w:val="0"/>
          <w:color w:val="000000"/>
          <w:sz w:val="22"/>
        </w:rPr>
        <w:t>After execution:</w:t>
      </w:r>
    </w:p>
    <w:p>
      <w:pPr>
        <w:pStyle w:val="ListBullet"/>
        <w:spacing w:before="0" w:after="40" w:line="276" w:lineRule="auto"/>
      </w:pPr>
      <w:r>
        <w:rPr>
          <w:rFonts w:ascii="Times New Roman" w:hAnsi="Times New Roman"/>
          <w:color w:val="000000"/>
          <w:sz w:val="22"/>
        </w:rPr>
        <w:t>target/ folder contains compiled .class files and the final .jar or .war</w:t>
      </w:r>
    </w:p>
    <w:p>
      <w:pPr>
        <w:pStyle w:val="ListBullet"/>
        <w:spacing w:before="0" w:after="40" w:line="276" w:lineRule="auto"/>
      </w:pPr>
      <w:r>
        <w:rPr>
          <w:rFonts w:ascii="Times New Roman" w:hAnsi="Times New Roman"/>
          <w:color w:val="000000"/>
          <w:sz w:val="22"/>
        </w:rPr>
        <w:t>Artifact is stored in: ~/.m2/repository/groupId/artifactId/version/</w:t>
      </w:r>
    </w:p>
    <w:p>
      <w:pPr>
        <w:spacing w:before="0" w:after="60" w:line="276" w:lineRule="auto"/>
      </w:pPr>
      <w:r>
        <w:rPr>
          <w:rFonts w:ascii="Times New Roman" w:hAnsi="Times New Roman"/>
          <w:b/>
          <w:color w:val="000000"/>
          <w:sz w:val="22"/>
        </w:rPr>
        <w:t xml:space="preserve">In pom.xml: </w:t>
      </w:r>
      <w:r>
        <w:rPr>
          <w:rFonts w:ascii="Times New Roman" w:hAnsi="Times New Roman"/>
          <w:i w:val="0"/>
          <w:color w:val="000000"/>
          <w:sz w:val="22"/>
        </w:rPr>
        <w:t>Add a Dependency (e.g., Gson):</w:t>
      </w:r>
    </w:p>
    <w:p>
      <w:pPr>
        <w:spacing w:before="40" w:after="80" w:line="252" w:lineRule="auto"/>
        <w:ind w:left="576"/>
      </w:pPr>
      <w:r>
        <w:rPr>
          <w:rFonts w:ascii="Consolas" w:hAnsi="Consolas"/>
          <w:color w:val="000000"/>
          <w:sz w:val="19"/>
        </w:rPr>
        <w:t>&lt;dependency&gt;</w:t>
        <w:br/>
        <w:t xml:space="preserve">  &lt;groupId&gt;com.google.code.gson&lt;/groupId&gt;</w:t>
        <w:br/>
        <w:t xml:space="preserve">  &lt;artifactId&gt;gson&lt;/artifactId&gt;</w:t>
        <w:br/>
        <w:t xml:space="preserve">  &lt;version&gt;2.10&lt;/version&gt;</w:t>
        <w:br/>
        <w:t>&lt;/dependency&gt;</w:t>
      </w:r>
    </w:p>
    <w:p>
      <w:pPr>
        <w:spacing w:before="0" w:after="60" w:line="276" w:lineRule="auto"/>
      </w:pPr>
      <w:r>
        <w:rPr>
          <w:rFonts w:ascii="Times New Roman" w:hAnsi="Times New Roman"/>
          <w:i w:val="0"/>
          <w:color w:val="000000"/>
          <w:sz w:val="22"/>
        </w:rPr>
        <w:t>After running mvn clean install, check:</w:t>
      </w:r>
    </w:p>
    <w:p>
      <w:pPr>
        <w:pStyle w:val="ListBullet"/>
        <w:spacing w:before="0" w:after="40" w:line="276" w:lineRule="auto"/>
      </w:pPr>
      <w:r>
        <w:rPr>
          <w:rFonts w:ascii="Times New Roman" w:hAnsi="Times New Roman"/>
          <w:color w:val="000000"/>
          <w:sz w:val="22"/>
        </w:rPr>
        <w:t>Gson JAR is downloaded to .m2/repository/com/google/code/gson/gson/</w:t>
      </w:r>
    </w:p>
    <w:p>
      <w:pPr>
        <w:pStyle w:val="ListBullet"/>
        <w:spacing w:before="0" w:after="40" w:line="276" w:lineRule="auto"/>
      </w:pPr>
      <w:r>
        <w:rPr>
          <w:rFonts w:ascii="Times New Roman" w:hAnsi="Times New Roman"/>
          <w:color w:val="000000"/>
          <w:sz w:val="22"/>
        </w:rPr>
        <w:t>If version is wrong or not found → BUILD FAILURE with dependency resolution error.</w:t>
      </w:r>
    </w:p>
    <w:p>
      <w:pPr>
        <w:keepNext/>
        <w:spacing w:before="200" w:after="60"/>
      </w:pPr>
      <w:r>
        <w:rPr>
          <w:rFonts w:ascii="Times New Roman" w:hAnsi="Times New Roman"/>
          <w:b/>
          <w:color w:val="000000"/>
          <w:sz w:val="24"/>
        </w:rPr>
        <w:t>Creation of Maven Java Project</w:t>
      </w:r>
    </w:p>
    <w:p>
      <w:pPr>
        <w:spacing w:before="0" w:after="60" w:line="276" w:lineRule="auto"/>
      </w:pPr>
      <w:r>
        <w:rPr>
          <w:rFonts w:ascii="Times New Roman" w:hAnsi="Times New Roman"/>
          <w:i w:val="0"/>
          <w:color w:val="000000"/>
          <w:sz w:val="22"/>
        </w:rPr>
        <w:t>Step 1. Open Eclipse IDE</w:t>
        <w:br/>
        <w:t xml:space="preserve">   └── 1.1. Launch Eclipse workspace</w:t>
        <w:br/>
        <w:t>Step 2. Install Maven Plugin (if not installed)</w:t>
        <w:br/>
        <w:t xml:space="preserve">   └── 2.1. Go to "Help" in the top menu -&gt; Eclipse Marketplace -&gt; Search "Maven Integration for Eclipse"</w:t>
        <w:br/>
        <w:t>Step 3. Create a New Maven Project</w:t>
        <w:br/>
        <w:t xml:space="preserve">   └── 3.1. File -&gt; New -&gt; Project... -&gt; Expand "Maven" -&gt; Select "Maven Project" and click "Next"</w:t>
        <w:br/>
        <w:t>Step 4. Set Project Configuration -&gt; Workspace location -&gt; Click "Next"</w:t>
        <w:br/>
        <w:t>Step 5. Choose Maven Archetype -&gt; org.apache.maven.archetypes -&gt; maven-archetype-quickstart 1.4</w:t>
        <w:br/>
        <w:t>Step 6. Define Project Metadata -&gt; Group ID: com.example, Artifact ID: my-maven-project</w:t>
        <w:br/>
        <w:t>Step 7. Maven Project Created with src/main/java, src/test/java, pom.xml</w:t>
        <w:br/>
        <w:t>Step 8. Update Project Settings -&gt; Right-click project -&gt; Maven -&gt; Update Project...</w:t>
        <w:br/>
        <w:t>Step 9. Build and Run Maven Project -&gt; Run As -&gt; Maven clean, Maven install, Maven test</w:t>
        <w:br/>
        <w:t>Step 10. Run the application: Right-click on App.java -&gt; Run As -&gt; Java Application -&gt; Output: "Hello Maven with Gson!" displayed.</w:t>
      </w:r>
    </w:p>
    <w:p>
      <w:pPr>
        <w:spacing w:before="120" w:after="40"/>
        <w:jc w:val="center"/>
      </w:pPr>
      <w:r>
        <w:drawing>
          <wp:inline xmlns:a="http://schemas.openxmlformats.org/drawingml/2006/main" xmlns:pic="http://schemas.openxmlformats.org/drawingml/2006/picture">
            <wp:extent cx="5029200" cy="1984177"/>
            <wp:docPr id="1" name="Picture 1"/>
            <wp:cNvGraphicFramePr>
              <a:graphicFrameLocks noChangeAspect="1"/>
            </wp:cNvGraphicFramePr>
            <a:graphic>
              <a:graphicData uri="http://schemas.openxmlformats.org/drawingml/2006/picture">
                <pic:pic>
                  <pic:nvPicPr>
                    <pic:cNvPr id="0" name="media_1787304573933.png"/>
                    <pic:cNvPicPr/>
                  </pic:nvPicPr>
                  <pic:blipFill>
                    <a:blip r:embed="rId11"/>
                    <a:stretch>
                      <a:fillRect/>
                    </a:stretch>
                  </pic:blipFill>
                  <pic:spPr>
                    <a:xfrm>
                      <a:off x="0" y="0"/>
                      <a:ext cx="5029200" cy="1984177"/>
                    </a:xfrm>
                    <a:prstGeom prst="rect"/>
                  </pic:spPr>
                </pic:pic>
              </a:graphicData>
            </a:graphic>
          </wp:inline>
        </w:drawing>
      </w:r>
    </w:p>
    <w:p>
      <w:pPr>
        <w:spacing w:before="40" w:after="160"/>
        <w:jc w:val="center"/>
      </w:pPr>
      <w:r>
        <w:rPr>
          <w:rFonts w:ascii="Times New Roman" w:hAnsi="Times New Roman"/>
          <w:b/>
          <w:i/>
          <w:color w:val="000000"/>
          <w:sz w:val="20"/>
        </w:rPr>
        <w:t>Fig 1: Maven Java Project Execution Output in Eclipse Console ("Hello Maven with Gson!")</w:t>
      </w:r>
    </w:p>
    <w:p>
      <w:pPr>
        <w:keepNext/>
        <w:spacing w:before="200" w:after="60"/>
      </w:pPr>
      <w:r>
        <w:rPr>
          <w:rFonts w:ascii="Times New Roman" w:hAnsi="Times New Roman"/>
          <w:b/>
          <w:color w:val="000000"/>
          <w:sz w:val="24"/>
        </w:rPr>
        <w:t>Creation of Maven Web Java Project</w:t>
      </w:r>
    </w:p>
    <w:p>
      <w:pPr>
        <w:spacing w:before="0" w:after="60" w:line="276" w:lineRule="auto"/>
      </w:pPr>
      <w:r>
        <w:rPr>
          <w:rFonts w:ascii="Times New Roman" w:hAnsi="Times New Roman"/>
          <w:i w:val="0"/>
          <w:color w:val="000000"/>
          <w:sz w:val="22"/>
        </w:rPr>
        <w:t>Step 1: Open Eclipse -&gt; Launch workspace.</w:t>
        <w:br/>
        <w:t>Step 2: Create a New Maven Project -&gt; File -&gt; New -&gt; Project -&gt; Maven Project.</w:t>
        <w:br/>
        <w:t>Step 3: Choose Maven Archetype -&gt; org.apache.maven.archetypes -&gt; maven-archetype-webapp 1.4.</w:t>
        <w:br/>
        <w:t>Step 4: Configure Project -&gt; Group Id: com.example, Artifact Id: my-web-app -&gt; Finish.</w:t>
        <w:br/>
        <w:t>Step 5: Add Maven Dependencies for Java Servlet API and JSTL into pom.xml.</w:t>
        <w:br/>
        <w:t>Step 6: Configure Tomcat Server in Window -&gt; Show View -&gt; Servers -&gt; Add Tomcat v9.0 server.</w:t>
        <w:br/>
        <w:t>Step 7: Build project using mvn clean package.</w:t>
        <w:br/>
        <w:t>Step 8: Run application: Right-click index.jsp -&gt; Run As -&gt; Run on Server -&gt; Select Tomcat Server -&gt; Finish.</w:t>
      </w:r>
    </w:p>
    <w:p>
      <w:pPr>
        <w:spacing w:before="120" w:after="40"/>
        <w:jc w:val="center"/>
      </w:pPr>
      <w:r>
        <w:drawing>
          <wp:inline xmlns:a="http://schemas.openxmlformats.org/drawingml/2006/main" xmlns:pic="http://schemas.openxmlformats.org/drawingml/2006/picture">
            <wp:extent cx="5029200" cy="4857520"/>
            <wp:docPr id="2" name="Picture 2"/>
            <wp:cNvGraphicFramePr>
              <a:graphicFrameLocks noChangeAspect="1"/>
            </wp:cNvGraphicFramePr>
            <a:graphic>
              <a:graphicData uri="http://schemas.openxmlformats.org/drawingml/2006/picture">
                <pic:pic>
                  <pic:nvPicPr>
                    <pic:cNvPr id="0" name="media_1787304798084.png"/>
                    <pic:cNvPicPr/>
                  </pic:nvPicPr>
                  <pic:blipFill>
                    <a:blip r:embed="rId12"/>
                    <a:stretch>
                      <a:fillRect/>
                    </a:stretch>
                  </pic:blipFill>
                  <pic:spPr>
                    <a:xfrm>
                      <a:off x="0" y="0"/>
                      <a:ext cx="5029200" cy="4857520"/>
                    </a:xfrm>
                    <a:prstGeom prst="rect"/>
                  </pic:spPr>
                </pic:pic>
              </a:graphicData>
            </a:graphic>
          </wp:inline>
        </w:drawing>
      </w:r>
    </w:p>
    <w:p>
      <w:pPr>
        <w:spacing w:before="40" w:after="160"/>
        <w:jc w:val="center"/>
      </w:pPr>
      <w:r>
        <w:rPr>
          <w:rFonts w:ascii="Times New Roman" w:hAnsi="Times New Roman"/>
          <w:b/>
          <w:i/>
          <w:color w:val="000000"/>
          <w:sz w:val="20"/>
        </w:rPr>
        <w:t>Fig 2: Maven Web Project Structure with HelloServlet.java and WebApp Folder</w:t>
      </w:r>
    </w:p>
    <w:p>
      <w:pPr>
        <w:spacing w:before="120" w:after="40"/>
        <w:jc w:val="center"/>
      </w:pPr>
      <w:r>
        <w:drawing>
          <wp:inline xmlns:a="http://schemas.openxmlformats.org/drawingml/2006/main" xmlns:pic="http://schemas.openxmlformats.org/drawingml/2006/picture">
            <wp:extent cx="5029200" cy="1178719"/>
            <wp:docPr id="3" name="Picture 3"/>
            <wp:cNvGraphicFramePr>
              <a:graphicFrameLocks noChangeAspect="1"/>
            </wp:cNvGraphicFramePr>
            <a:graphic>
              <a:graphicData uri="http://schemas.openxmlformats.org/drawingml/2006/picture">
                <pic:pic>
                  <pic:nvPicPr>
                    <pic:cNvPr id="0" name="media_1787305384973.png"/>
                    <pic:cNvPicPr/>
                  </pic:nvPicPr>
                  <pic:blipFill>
                    <a:blip r:embed="rId13"/>
                    <a:stretch>
                      <a:fillRect/>
                    </a:stretch>
                  </pic:blipFill>
                  <pic:spPr>
                    <a:xfrm>
                      <a:off x="0" y="0"/>
                      <a:ext cx="5029200" cy="1178719"/>
                    </a:xfrm>
                    <a:prstGeom prst="rect"/>
                  </pic:spPr>
                </pic:pic>
              </a:graphicData>
            </a:graphic>
          </wp:inline>
        </w:drawing>
      </w:r>
    </w:p>
    <w:p>
      <w:pPr>
        <w:spacing w:before="40" w:after="160"/>
        <w:jc w:val="center"/>
      </w:pPr>
      <w:r>
        <w:rPr>
          <w:rFonts w:ascii="Times New Roman" w:hAnsi="Times New Roman"/>
          <w:b/>
          <w:i/>
          <w:color w:val="000000"/>
          <w:sz w:val="20"/>
        </w:rPr>
        <w:t>Fig 3: Apache Tomcat Server Running in Eclipse ([Started, Synchronized])</w:t>
      </w:r>
    </w:p>
    <w:p>
      <w:pPr>
        <w:spacing w:before="120" w:after="40"/>
        <w:jc w:val="center"/>
      </w:pPr>
      <w:r>
        <w:drawing>
          <wp:inline xmlns:a="http://schemas.openxmlformats.org/drawingml/2006/main" xmlns:pic="http://schemas.openxmlformats.org/drawingml/2006/picture">
            <wp:extent cx="5029200" cy="2598093"/>
            <wp:docPr id="4" name="Picture 4"/>
            <wp:cNvGraphicFramePr>
              <a:graphicFrameLocks noChangeAspect="1"/>
            </wp:cNvGraphicFramePr>
            <a:graphic>
              <a:graphicData uri="http://schemas.openxmlformats.org/drawingml/2006/picture">
                <pic:pic>
                  <pic:nvPicPr>
                    <pic:cNvPr id="0" name="media_1787305665639.png"/>
                    <pic:cNvPicPr/>
                  </pic:nvPicPr>
                  <pic:blipFill>
                    <a:blip r:embed="rId14"/>
                    <a:stretch>
                      <a:fillRect/>
                    </a:stretch>
                  </pic:blipFill>
                  <pic:spPr>
                    <a:xfrm>
                      <a:off x="0" y="0"/>
                      <a:ext cx="5029200" cy="2598093"/>
                    </a:xfrm>
                    <a:prstGeom prst="rect"/>
                  </pic:spPr>
                </pic:pic>
              </a:graphicData>
            </a:graphic>
          </wp:inline>
        </w:drawing>
      </w:r>
    </w:p>
    <w:p>
      <w:pPr>
        <w:spacing w:before="40" w:after="160"/>
        <w:jc w:val="center"/>
      </w:pPr>
      <w:r>
        <w:rPr>
          <w:rFonts w:ascii="Times New Roman" w:hAnsi="Times New Roman"/>
          <w:b/>
          <w:i/>
          <w:color w:val="000000"/>
          <w:sz w:val="20"/>
        </w:rPr>
        <w:t>Fig 4: Live Web Application Output in Browser at http://localhost:8082/my-web-app/</w:t>
      </w:r>
    </w:p>
    <w:p>
      <w:pPr>
        <w:spacing w:before="120" w:after="40"/>
        <w:jc w:val="center"/>
      </w:pPr>
      <w:r>
        <w:drawing>
          <wp:inline xmlns:a="http://schemas.openxmlformats.org/drawingml/2006/main" xmlns:pic="http://schemas.openxmlformats.org/drawingml/2006/picture">
            <wp:extent cx="5029200" cy="1060847"/>
            <wp:docPr id="5" name="Picture 5"/>
            <wp:cNvGraphicFramePr>
              <a:graphicFrameLocks noChangeAspect="1"/>
            </wp:cNvGraphicFramePr>
            <a:graphic>
              <a:graphicData uri="http://schemas.openxmlformats.org/drawingml/2006/picture">
                <pic:pic>
                  <pic:nvPicPr>
                    <pic:cNvPr id="0" name="media_1787305662638.png"/>
                    <pic:cNvPicPr/>
                  </pic:nvPicPr>
                  <pic:blipFill>
                    <a:blip r:embed="rId15"/>
                    <a:stretch>
                      <a:fillRect/>
                    </a:stretch>
                  </pic:blipFill>
                  <pic:spPr>
                    <a:xfrm>
                      <a:off x="0" y="0"/>
                      <a:ext cx="5029200" cy="1060847"/>
                    </a:xfrm>
                    <a:prstGeom prst="rect"/>
                  </pic:spPr>
                </pic:pic>
              </a:graphicData>
            </a:graphic>
          </wp:inline>
        </w:drawing>
      </w:r>
    </w:p>
    <w:p>
      <w:pPr>
        <w:spacing w:before="40" w:after="160"/>
        <w:jc w:val="center"/>
      </w:pPr>
      <w:r>
        <w:rPr>
          <w:rFonts w:ascii="Times New Roman" w:hAnsi="Times New Roman"/>
          <w:b/>
          <w:i/>
          <w:color w:val="000000"/>
          <w:sz w:val="20"/>
        </w:rPr>
        <w:t>Fig 5: Dynamic Servlet Response from HelloServlet at http://localhost:8082/my-web-app/hello</w:t>
      </w:r>
    </w:p>
    <w:p>
      <w:pPr>
        <w:keepNext/>
        <w:spacing w:before="280" w:after="80"/>
      </w:pPr>
      <w:r>
        <w:rPr>
          <w:rFonts w:ascii="Times New Roman" w:hAnsi="Times New Roman"/>
          <w:b/>
          <w:color w:val="000000"/>
          <w:sz w:val="28"/>
        </w:rPr>
        <w:t>3. Configure Java Version via Compiler Plugin</w:t>
      </w:r>
    </w:p>
    <w:p>
      <w:pPr>
        <w:spacing w:before="0" w:after="60" w:line="276" w:lineRule="auto"/>
      </w:pPr>
      <w:r>
        <w:rPr>
          <w:rFonts w:ascii="Times New Roman" w:hAnsi="Times New Roman"/>
          <w:i w:val="0"/>
          <w:color w:val="000000"/>
          <w:sz w:val="22"/>
        </w:rPr>
        <w:t>In pom.xml:</w:t>
      </w:r>
    </w:p>
    <w:p>
      <w:pPr>
        <w:spacing w:before="40" w:after="80" w:line="252" w:lineRule="auto"/>
        <w:ind w:left="576"/>
      </w:pPr>
      <w:r>
        <w:rPr>
          <w:rFonts w:ascii="Consolas" w:hAnsi="Consolas"/>
          <w:color w:val="000000"/>
          <w:sz w:val="19"/>
        </w:rPr>
        <w:t>&lt;plugin&gt;</w:t>
        <w:br/>
        <w:t xml:space="preserve">  &lt;groupId&gt;org.apache.maven.plugins&lt;/groupId&gt;</w:t>
        <w:br/>
        <w:t xml:space="preserve">  &lt;artifactId&gt;maven-compiler-plugin&lt;/artifactId&gt;</w:t>
        <w:br/>
        <w:t xml:space="preserve">  &lt;version&gt;3.11.0&lt;/version&gt;</w:t>
        <w:br/>
        <w:t xml:space="preserve">  &lt;configuration&gt;</w:t>
        <w:br/>
        <w:t xml:space="preserve">    &lt;source&gt;17&lt;/source&gt;</w:t>
        <w:br/>
        <w:t xml:space="preserve">    &lt;target&gt;17&lt;/target&gt;</w:t>
        <w:br/>
        <w:t xml:space="preserve">  &lt;/configuration&gt;</w:t>
        <w:br/>
        <w:t>&lt;/plugin&gt;</w:t>
      </w:r>
    </w:p>
    <w:p>
      <w:pPr>
        <w:spacing w:before="0" w:after="60" w:line="276" w:lineRule="auto"/>
      </w:pPr>
      <w:r>
        <w:rPr>
          <w:rFonts w:ascii="Times New Roman" w:hAnsi="Times New Roman"/>
          <w:i w:val="0"/>
          <w:color w:val="000000"/>
          <w:sz w:val="22"/>
        </w:rPr>
        <w:t>Check: Run mvn package, inspect generated JAR: jar tf target/myapp.jar</w:t>
      </w:r>
    </w:p>
    <w:p>
      <w:pPr>
        <w:keepNext/>
        <w:spacing w:before="280" w:after="80"/>
      </w:pPr>
      <w:r>
        <w:rPr>
          <w:rFonts w:ascii="Times New Roman" w:hAnsi="Times New Roman"/>
          <w:b/>
          <w:color w:val="000000"/>
          <w:sz w:val="28"/>
        </w:rPr>
        <w:t>4. JUnit Testing and Reports</w:t>
      </w:r>
    </w:p>
    <w:p>
      <w:pPr>
        <w:spacing w:before="0" w:after="60" w:line="276" w:lineRule="auto"/>
      </w:pPr>
      <w:r>
        <w:rPr>
          <w:rFonts w:ascii="Times New Roman" w:hAnsi="Times New Roman"/>
          <w:i w:val="0"/>
          <w:color w:val="000000"/>
          <w:sz w:val="22"/>
        </w:rPr>
        <w:t>Place test files in src/test/java. Example:</w:t>
      </w:r>
    </w:p>
    <w:p>
      <w:pPr>
        <w:spacing w:before="40" w:after="80" w:line="252" w:lineRule="auto"/>
        <w:ind w:left="576"/>
      </w:pPr>
      <w:r>
        <w:rPr>
          <w:rFonts w:ascii="Consolas" w:hAnsi="Consolas"/>
          <w:color w:val="000000"/>
          <w:sz w:val="19"/>
        </w:rPr>
        <w:t>public class AppTest {</w:t>
        <w:br/>
        <w:t xml:space="preserve">    @Test</w:t>
        <w:br/>
        <w:t xml:space="preserve">    public void testSum() {</w:t>
        <w:br/>
        <w:t xml:space="preserve">        assertEquals(5, 2 + 3);</w:t>
        <w:br/>
        <w:t xml:space="preserve">    }</w:t>
        <w:br/>
        <w:t>}</w:t>
      </w:r>
    </w:p>
    <w:p>
      <w:pPr>
        <w:spacing w:before="0" w:after="60" w:line="276" w:lineRule="auto"/>
      </w:pPr>
      <w:r>
        <w:rPr>
          <w:rFonts w:ascii="Times New Roman" w:hAnsi="Times New Roman"/>
          <w:i w:val="0"/>
          <w:color w:val="000000"/>
          <w:sz w:val="22"/>
        </w:rPr>
        <w:t>Run: mvn test</w:t>
        <w:br/>
        <w:t>Check:</w:t>
        <w:br/>
        <w:t>• target/test-classes/ → compiled test .class files</w:t>
        <w:br/>
        <w:t>• target/surefire-reports/ → .txt or .xml test results</w:t>
        <w:br/>
        <w:t>If test fails → corresponding log and failure trace shown.</w:t>
      </w:r>
    </w:p>
    <w:p>
      <w:pPr>
        <w:spacing w:before="120" w:after="40"/>
        <w:jc w:val="center"/>
      </w:pPr>
      <w:r>
        <w:drawing>
          <wp:inline xmlns:a="http://schemas.openxmlformats.org/drawingml/2006/main" xmlns:pic="http://schemas.openxmlformats.org/drawingml/2006/picture">
            <wp:extent cx="5029200" cy="3251299"/>
            <wp:docPr id="6" name="Picture 6"/>
            <wp:cNvGraphicFramePr>
              <a:graphicFrameLocks noChangeAspect="1"/>
            </wp:cNvGraphicFramePr>
            <a:graphic>
              <a:graphicData uri="http://schemas.openxmlformats.org/drawingml/2006/picture">
                <pic:pic>
                  <pic:nvPicPr>
                    <pic:cNvPr id="0" name="media_1787304894464.png"/>
                    <pic:cNvPicPr/>
                  </pic:nvPicPr>
                  <pic:blipFill>
                    <a:blip r:embed="rId16"/>
                    <a:stretch>
                      <a:fillRect/>
                    </a:stretch>
                  </pic:blipFill>
                  <pic:spPr>
                    <a:xfrm>
                      <a:off x="0" y="0"/>
                      <a:ext cx="5029200" cy="3251299"/>
                    </a:xfrm>
                    <a:prstGeom prst="rect"/>
                  </pic:spPr>
                </pic:pic>
              </a:graphicData>
            </a:graphic>
          </wp:inline>
        </w:drawing>
      </w:r>
    </w:p>
    <w:p>
      <w:pPr>
        <w:spacing w:before="40" w:after="160"/>
        <w:jc w:val="center"/>
      </w:pPr>
      <w:r>
        <w:rPr>
          <w:rFonts w:ascii="Times New Roman" w:hAnsi="Times New Roman"/>
          <w:b/>
          <w:i/>
          <w:color w:val="000000"/>
          <w:sz w:val="20"/>
        </w:rPr>
        <w:t>Fig 6: JUnit Test Execution and Directory Verification in Eclipse</w:t>
      </w:r>
    </w:p>
    <w:p>
      <w:pPr>
        <w:keepNext/>
        <w:spacing w:before="280" w:after="80"/>
      </w:pPr>
      <w:r>
        <w:rPr>
          <w:rFonts w:ascii="Times New Roman" w:hAnsi="Times New Roman"/>
          <w:b/>
          <w:color w:val="000000"/>
          <w:sz w:val="28"/>
        </w:rPr>
        <w:t>5. Handling Errors in pom.xml</w:t>
      </w:r>
    </w:p>
    <w:p>
      <w:pPr>
        <w:pStyle w:val="ListBullet"/>
        <w:spacing w:before="0" w:after="40" w:line="276" w:lineRule="auto"/>
      </w:pPr>
      <w:r>
        <w:rPr>
          <w:rFonts w:ascii="Times New Roman" w:hAnsi="Times New Roman"/>
          <w:color w:val="000000"/>
          <w:sz w:val="22"/>
        </w:rPr>
        <w:t>Typos in version numbers or missing repositories cause BUILD FAILURE</w:t>
      </w:r>
    </w:p>
    <w:p>
      <w:pPr>
        <w:pStyle w:val="ListBullet"/>
        <w:spacing w:before="0" w:after="40" w:line="276" w:lineRule="auto"/>
      </w:pPr>
      <w:r>
        <w:rPr>
          <w:rFonts w:ascii="Times New Roman" w:hAnsi="Times New Roman"/>
          <w:color w:val="000000"/>
          <w:sz w:val="22"/>
        </w:rPr>
        <w:t>Maven shows precise error in console</w:t>
      </w:r>
    </w:p>
    <w:p>
      <w:pPr>
        <w:pStyle w:val="ListBullet"/>
        <w:spacing w:before="0" w:after="40" w:line="276" w:lineRule="auto"/>
      </w:pPr>
      <w:r>
        <w:rPr>
          <w:rFonts w:ascii="Times New Roman" w:hAnsi="Times New Roman"/>
          <w:color w:val="000000"/>
          <w:sz w:val="22"/>
        </w:rPr>
        <w:t>Fix the dependency tag → re-run mvn clean install</w:t>
      </w:r>
    </w:p>
    <w:p>
      <w:pPr>
        <w:keepNext/>
        <w:spacing w:before="280" w:after="80"/>
      </w:pPr>
      <w:r>
        <w:rPr>
          <w:rFonts w:ascii="Times New Roman" w:hAnsi="Times New Roman"/>
          <w:b/>
          <w:color w:val="000000"/>
          <w:sz w:val="28"/>
        </w:rPr>
        <w:t>6. Adding Resource Files</w:t>
      </w:r>
    </w:p>
    <w:p>
      <w:pPr>
        <w:spacing w:before="0" w:after="60" w:line="276" w:lineRule="auto"/>
      </w:pPr>
      <w:r>
        <w:rPr>
          <w:rFonts w:ascii="Times New Roman" w:hAnsi="Times New Roman"/>
          <w:i w:val="0"/>
          <w:color w:val="000000"/>
          <w:sz w:val="22"/>
        </w:rPr>
        <w:t>Put config.properties inside: src/main/resources/config.properties</w:t>
        <w:br/>
        <w:t>To read:</w:t>
        <w:br/>
        <w:t>InputStream input = getClass().getClassLoader().getResourceAsStream("config.properties");</w:t>
        <w:br/>
        <w:t>After build, check target/classes/ → file should exist there.</w:t>
      </w:r>
    </w:p>
    <w:p>
      <w:pPr>
        <w:keepNext/>
        <w:spacing w:before="280" w:after="80"/>
      </w:pPr>
      <w:r>
        <w:rPr>
          <w:rFonts w:ascii="Times New Roman" w:hAnsi="Times New Roman"/>
          <w:b/>
          <w:color w:val="000000"/>
          <w:sz w:val="28"/>
        </w:rPr>
        <w:t>7. Multi-Module and Parent Projects</w:t>
      </w:r>
    </w:p>
    <w:p>
      <w:pPr>
        <w:spacing w:before="0" w:after="60" w:line="276" w:lineRule="auto"/>
      </w:pPr>
      <w:r>
        <w:rPr>
          <w:rFonts w:ascii="Times New Roman" w:hAnsi="Times New Roman"/>
          <w:i w:val="0"/>
          <w:color w:val="000000"/>
          <w:sz w:val="22"/>
        </w:rPr>
        <w:t>Structure:</w:t>
      </w:r>
    </w:p>
    <w:p>
      <w:pPr>
        <w:spacing w:before="40" w:after="80" w:line="252" w:lineRule="auto"/>
        <w:ind w:left="576"/>
      </w:pPr>
      <w:r>
        <w:rPr>
          <w:rFonts w:ascii="Consolas" w:hAnsi="Consolas"/>
          <w:color w:val="000000"/>
          <w:sz w:val="19"/>
        </w:rPr>
        <w:t>parent/</w:t>
        <w:br/>
        <w:t xml:space="preserve"> ├── pom.xml (packaging: pom)</w:t>
        <w:br/>
        <w:t xml:space="preserve"> ├── core/</w:t>
        <w:br/>
        <w:t xml:space="preserve"> │    └── pom.xml</w:t>
        <w:br/>
        <w:t xml:space="preserve"> └── web/</w:t>
        <w:br/>
        <w:t xml:space="preserve">      └── pom.xml</w:t>
      </w:r>
    </w:p>
    <w:p>
      <w:pPr>
        <w:pStyle w:val="ListBullet"/>
        <w:spacing w:before="0" w:after="40" w:line="276" w:lineRule="auto"/>
      </w:pPr>
      <w:r>
        <w:rPr>
          <w:rFonts w:ascii="Times New Roman" w:hAnsi="Times New Roman"/>
          <w:color w:val="000000"/>
          <w:sz w:val="22"/>
        </w:rPr>
        <w:t>Parent pom.xml defines &lt;modules&gt; and common dependencies</w:t>
      </w:r>
    </w:p>
    <w:p>
      <w:pPr>
        <w:pStyle w:val="ListBullet"/>
        <w:spacing w:before="0" w:after="40" w:line="276" w:lineRule="auto"/>
      </w:pPr>
      <w:r>
        <w:rPr>
          <w:rFonts w:ascii="Times New Roman" w:hAnsi="Times New Roman"/>
          <w:color w:val="000000"/>
          <w:sz w:val="22"/>
        </w:rPr>
        <w:t>Each submodule builds independently into its target/ directory</w:t>
      </w:r>
    </w:p>
    <w:p>
      <w:pPr>
        <w:keepNext/>
        <w:spacing w:before="280" w:after="80"/>
      </w:pPr>
      <w:r>
        <w:rPr>
          <w:rFonts w:ascii="Times New Roman" w:hAnsi="Times New Roman"/>
          <w:b/>
          <w:color w:val="000000"/>
          <w:sz w:val="28"/>
        </w:rPr>
        <w:t>8. Executable JARs</w:t>
      </w:r>
    </w:p>
    <w:p>
      <w:pPr>
        <w:spacing w:before="0" w:after="60" w:line="276" w:lineRule="auto"/>
      </w:pPr>
      <w:r>
        <w:rPr>
          <w:rFonts w:ascii="Times New Roman" w:hAnsi="Times New Roman"/>
          <w:i w:val="0"/>
          <w:color w:val="000000"/>
          <w:sz w:val="22"/>
        </w:rPr>
        <w:t>Add to pom.xml:</w:t>
      </w:r>
    </w:p>
    <w:p>
      <w:pPr>
        <w:spacing w:before="40" w:after="80" w:line="252" w:lineRule="auto"/>
        <w:ind w:left="576"/>
      </w:pPr>
      <w:r>
        <w:rPr>
          <w:rFonts w:ascii="Consolas" w:hAnsi="Consolas"/>
          <w:color w:val="000000"/>
          <w:sz w:val="19"/>
        </w:rPr>
        <w:t>&lt;build&gt;</w:t>
        <w:br/>
        <w:t xml:space="preserve">  &lt;plugins&gt;</w:t>
        <w:br/>
        <w:t xml:space="preserve">    &lt;plugin&gt;</w:t>
        <w:br/>
        <w:t xml:space="preserve">      &lt;groupId&gt;org.apache.maven.plugins&lt;/groupId&gt;</w:t>
        <w:br/>
        <w:t xml:space="preserve">      &lt;artifactId&gt;maven-jar-plugin&lt;/artifactId&gt;</w:t>
        <w:br/>
        <w:t xml:space="preserve">      &lt;configuration&gt;</w:t>
        <w:br/>
        <w:t xml:space="preserve">        &lt;archive&gt;</w:t>
        <w:br/>
        <w:t xml:space="preserve">          &lt;manifest&gt;</w:t>
        <w:br/>
        <w:t xml:space="preserve">            &lt;mainClass&gt;com.example.Main&lt;/mainClass&gt;</w:t>
        <w:br/>
        <w:t xml:space="preserve">          &lt;/manifest&gt;</w:t>
        <w:br/>
        <w:t xml:space="preserve">        &lt;/archive&gt;</w:t>
        <w:br/>
        <w:t xml:space="preserve">      &lt;/configuration&gt;</w:t>
        <w:br/>
        <w:t xml:space="preserve">    &lt;/plugin&gt;</w:t>
        <w:br/>
        <w:t xml:space="preserve">  &lt;/plugins&gt;</w:t>
        <w:br/>
        <w:t>&lt;/build&gt;</w:t>
      </w:r>
    </w:p>
    <w:p>
      <w:pPr>
        <w:spacing w:before="0" w:after="60" w:line="276" w:lineRule="auto"/>
      </w:pPr>
      <w:r>
        <w:rPr>
          <w:rFonts w:ascii="Times New Roman" w:hAnsi="Times New Roman"/>
          <w:i w:val="0"/>
          <w:color w:val="000000"/>
          <w:sz w:val="22"/>
        </w:rPr>
        <w:t>Run:</w:t>
        <w:br/>
        <w:t>mvn package</w:t>
        <w:br/>
        <w:t>java -jar target/myapp.jar</w:t>
      </w:r>
    </w:p>
    <w:p>
      <w:pPr>
        <w:keepNext/>
        <w:spacing w:before="280" w:after="80"/>
      </w:pPr>
      <w:r>
        <w:rPr>
          <w:rFonts w:ascii="Times New Roman" w:hAnsi="Times New Roman"/>
          <w:b/>
          <w:color w:val="000000"/>
          <w:sz w:val="28"/>
        </w:rPr>
        <w:t>9. Building a WAR File</w:t>
      </w:r>
    </w:p>
    <w:p>
      <w:pPr>
        <w:spacing w:before="0" w:after="60" w:line="276" w:lineRule="auto"/>
      </w:pPr>
      <w:r>
        <w:rPr>
          <w:rFonts w:ascii="Times New Roman" w:hAnsi="Times New Roman"/>
          <w:i w:val="0"/>
          <w:color w:val="000000"/>
          <w:sz w:val="22"/>
        </w:rPr>
        <w:t>Create a Maven web project with structure: src/main/webapp/WEB-INF/web.xml</w:t>
        <w:br/>
        <w:t>Add: &lt;packaging&gt;war&lt;/packaging&gt;</w:t>
        <w:br/>
        <w:t>Command: mvn package</w:t>
        <w:br/>
        <w:t>Generates target/mywebapp.war → deploy on Tomcat server.</w:t>
      </w:r>
    </w:p>
    <w:p>
      <w:pPr>
        <w:keepNext/>
        <w:spacing w:before="280" w:after="80"/>
      </w:pPr>
      <w:r>
        <w:rPr>
          <w:rFonts w:ascii="Times New Roman" w:hAnsi="Times New Roman"/>
          <w:b/>
          <w:color w:val="000000"/>
          <w:sz w:val="28"/>
        </w:rPr>
        <w:t>10. Scenario-Based Questions &amp; Answers</w:t>
      </w:r>
    </w:p>
    <w:p>
      <w:pPr>
        <w:keepNext/>
        <w:spacing w:before="200" w:after="60"/>
      </w:pPr>
      <w:r>
        <w:rPr>
          <w:rFonts w:ascii="Times New Roman" w:hAnsi="Times New Roman"/>
          <w:b/>
          <w:color w:val="000000"/>
          <w:sz w:val="24"/>
        </w:rPr>
        <w:t>1. If my error is about "Failed to execute goal org.apache.maven.plugins:maven-compiler-plugin:3.8.1:compile", how can I resolve it using Maven terminal?</w:t>
      </w:r>
    </w:p>
    <w:p>
      <w:pPr>
        <w:spacing w:before="0" w:after="60" w:line="276" w:lineRule="auto"/>
      </w:pPr>
      <w:r>
        <w:rPr>
          <w:rFonts w:ascii="Times New Roman" w:hAnsi="Times New Roman"/>
          <w:i w:val="0"/>
          <w:color w:val="000000"/>
          <w:sz w:val="22"/>
        </w:rPr>
        <w:t>This error usually occurs because of Java version mismatch, compiler plugin configuration, or compilation errors.</w:t>
        <w:br/>
        <w:t>Steps to resolve:</w:t>
        <w:br/>
        <w:t>1. First, check the Java version: java --version</w:t>
        <w:br/>
        <w:t>2. Check the Maven version: mvn --version</w:t>
        <w:br/>
        <w:t>3. Clean the project: mvn clean</w:t>
        <w:br/>
        <w:t>4. Run Maven with detailed error information: mvn clean compile -e</w:t>
        <w:br/>
        <w:t>5. For complete debug information: mvn clean compile -X</w:t>
        <w:br/>
        <w:t>6. Check the pom.xml and configure the maven-compiler-plugin with the correct Java version.</w:t>
      </w:r>
    </w:p>
    <w:p>
      <w:pPr>
        <w:spacing w:before="40" w:after="80" w:line="252" w:lineRule="auto"/>
        <w:ind w:left="576"/>
      </w:pPr>
      <w:r>
        <w:rPr>
          <w:rFonts w:ascii="Consolas" w:hAnsi="Consolas"/>
          <w:color w:val="000000"/>
          <w:sz w:val="19"/>
        </w:rPr>
        <w:t>&lt;plugin&gt;</w:t>
        <w:br/>
        <w:t xml:space="preserve">    &lt;groupId&gt;org.apache.maven.plugins&lt;/groupId&gt;</w:t>
        <w:br/>
        <w:t xml:space="preserve">    &lt;artifactId&gt;maven-compiler-plugin&lt;/artifactId&gt;</w:t>
        <w:br/>
        <w:t xml:space="preserve">    &lt;version&gt;3.8.1&lt;/version&gt;</w:t>
        <w:br/>
        <w:t xml:space="preserve">    &lt;configuration&gt;</w:t>
        <w:br/>
        <w:t xml:space="preserve">        &lt;source&gt;17&lt;/source&gt;</w:t>
        <w:br/>
        <w:t xml:space="preserve">        &lt;target&gt;17&lt;/target&gt;</w:t>
        <w:br/>
        <w:t xml:space="preserve">    &lt;/configuration&gt;</w:t>
        <w:br/>
        <w:t>&lt;/plugin&gt;</w:t>
      </w:r>
    </w:p>
    <w:p>
      <w:pPr>
        <w:spacing w:before="0" w:after="60" w:line="276" w:lineRule="auto"/>
      </w:pPr>
      <w:r>
        <w:rPr>
          <w:rFonts w:ascii="Times New Roman" w:hAnsi="Times New Roman"/>
          <w:i w:val="0"/>
          <w:color w:val="000000"/>
          <w:sz w:val="22"/>
        </w:rPr>
        <w:t>7. Finally, run: mvn clean install</w:t>
        <w:br/>
        <w:t>The exact compilation error shown before [ERROR] -&gt; [Help 1] should also be checked because it usually identifies the actual problem.</w:t>
      </w:r>
    </w:p>
    <w:p>
      <w:pPr>
        <w:keepNext/>
        <w:spacing w:before="200" w:after="60"/>
      </w:pPr>
      <w:r>
        <w:rPr>
          <w:rFonts w:ascii="Times New Roman" w:hAnsi="Times New Roman"/>
          <w:b/>
          <w:color w:val="000000"/>
          <w:sz w:val="24"/>
        </w:rPr>
        <w:t>2. A dependency you added is not recognized by the compiler. What steps would you take to confirm it is available in .m2 and listed in dependency tree?</w:t>
      </w:r>
    </w:p>
    <w:p>
      <w:pPr>
        <w:spacing w:before="0" w:after="60" w:line="276" w:lineRule="auto"/>
      </w:pPr>
      <w:r>
        <w:rPr>
          <w:rFonts w:ascii="Times New Roman" w:hAnsi="Times New Roman"/>
          <w:i w:val="0"/>
          <w:color w:val="000000"/>
          <w:sz w:val="22"/>
        </w:rPr>
        <w:t>If a dependency is not recognized by the compiler, I would check whether Maven has downloaded it correctly and whether it is included in the project's dependency tree.</w:t>
      </w:r>
    </w:p>
    <w:p>
      <w:pPr>
        <w:spacing w:before="0" w:after="60" w:line="276" w:lineRule="auto"/>
      </w:pPr>
      <w:r>
        <w:rPr>
          <w:rFonts w:ascii="Times New Roman" w:hAnsi="Times New Roman"/>
          <w:i w:val="0"/>
          <w:color w:val="000000"/>
          <w:sz w:val="22"/>
        </w:rPr>
        <w:t>Step 1: Check the local .m2 repository</w:t>
        <w:br/>
        <w:t>Maven stores downloaded dependencies in:</w:t>
        <w:br/>
        <w:t>C:\Users\&lt;username&gt;\.m2\repository</w:t>
        <w:br/>
        <w:t>I would navigate to the dependency's groupId, artifactId, and version folders and verify that the JAR file is present.</w:t>
      </w:r>
    </w:p>
    <w:p>
      <w:pPr>
        <w:spacing w:before="0" w:after="60" w:line="276" w:lineRule="auto"/>
      </w:pPr>
      <w:r>
        <w:rPr>
          <w:rFonts w:ascii="Times New Roman" w:hAnsi="Times New Roman"/>
          <w:i w:val="0"/>
          <w:color w:val="000000"/>
          <w:sz w:val="22"/>
        </w:rPr>
        <w:t>Step 2: Check the dependency tree</w:t>
        <w:br/>
        <w:t>Run:</w:t>
        <w:br/>
        <w:t>mvn dependency:tree</w:t>
        <w:br/>
        <w:t>To check a specific dependency:</w:t>
        <w:br/>
        <w:t>mvn dependency:tree -Dincludes=groupId:artifactId</w:t>
        <w:br/>
        <w:t>If the dependency appears in the output, Maven has included it in the project's dependency tree.</w:t>
      </w:r>
    </w:p>
    <w:p>
      <w:pPr>
        <w:spacing w:before="0" w:after="60" w:line="276" w:lineRule="auto"/>
      </w:pPr>
      <w:r>
        <w:rPr>
          <w:rFonts w:ascii="Times New Roman" w:hAnsi="Times New Roman"/>
          <w:i w:val="0"/>
          <w:color w:val="000000"/>
          <w:sz w:val="22"/>
        </w:rPr>
        <w:t>Step 3: Force Maven to download/update dependencies</w:t>
        <w:br/>
        <w:t>If the dependency is missing or corrupted, run:</w:t>
        <w:br/>
        <w:t>mvn clean install -U</w:t>
        <w:br/>
        <w:t>The -U option forces Maven to check for updated dependencies.</w:t>
      </w:r>
    </w:p>
    <w:p>
      <w:pPr>
        <w:spacing w:before="0" w:after="60" w:line="276" w:lineRule="auto"/>
      </w:pPr>
      <w:r>
        <w:rPr>
          <w:rFonts w:ascii="Times New Roman" w:hAnsi="Times New Roman"/>
          <w:i w:val="0"/>
          <w:color w:val="000000"/>
          <w:sz w:val="22"/>
        </w:rPr>
        <w:t>Step 4: Check pom.xml</w:t>
        <w:br/>
        <w:t>Make sure the dependency is correctly declared:</w:t>
      </w:r>
    </w:p>
    <w:p>
      <w:pPr>
        <w:spacing w:before="40" w:after="80" w:line="252" w:lineRule="auto"/>
        <w:ind w:left="576"/>
      </w:pPr>
      <w:r>
        <w:rPr>
          <w:rFonts w:ascii="Consolas" w:hAnsi="Consolas"/>
          <w:color w:val="000000"/>
          <w:sz w:val="19"/>
        </w:rPr>
        <w:t>&lt;dependency&gt;</w:t>
        <w:br/>
        <w:t xml:space="preserve">    &lt;groupId&gt;groupId&lt;/groupId&gt;</w:t>
        <w:br/>
        <w:t xml:space="preserve">    &lt;artifactId&gt;artifactId&lt;/artifactId&gt;</w:t>
        <w:br/>
        <w:t xml:space="preserve">    &lt;version&gt;version&lt;/version&gt;</w:t>
        <w:br/>
        <w:t>&lt;/dependency&gt;</w:t>
      </w:r>
    </w:p>
    <w:p>
      <w:pPr>
        <w:spacing w:before="0" w:after="60" w:line="276" w:lineRule="auto"/>
      </w:pPr>
      <w:r>
        <w:rPr>
          <w:rFonts w:ascii="Times New Roman" w:hAnsi="Times New Roman"/>
          <w:i w:val="0"/>
          <w:color w:val="000000"/>
          <w:sz w:val="22"/>
        </w:rPr>
        <w:t>Step 5: Rebuild the project</w:t>
        <w:br/>
        <w:t>Finally, run:</w:t>
        <w:br/>
        <w:t>mvn clean compile</w:t>
        <w:br/>
        <w:t>If the dependency is present in .m2, appears in mvn dependency:tree, and is correctly declared in pom.xml, Maven should make it available on the compiler classpath.</w:t>
      </w:r>
    </w:p>
    <w:p>
      <w:pPr>
        <w:keepNext/>
        <w:spacing w:before="200" w:after="60"/>
      </w:pPr>
      <w:r>
        <w:rPr>
          <w:rFonts w:ascii="Times New Roman" w:hAnsi="Times New Roman"/>
          <w:b/>
          <w:color w:val="000000"/>
          <w:sz w:val="24"/>
        </w:rPr>
        <w:t>3. A teammate sends a .patch file for a bug fix. How would you apply it and include it in your Maven build?</w:t>
      </w:r>
    </w:p>
    <w:p>
      <w:pPr>
        <w:spacing w:before="0" w:after="60" w:line="276" w:lineRule="auto"/>
      </w:pPr>
      <w:r>
        <w:rPr>
          <w:rFonts w:ascii="Times New Roman" w:hAnsi="Times New Roman"/>
          <w:i w:val="0"/>
          <w:color w:val="000000"/>
          <w:sz w:val="22"/>
        </w:rPr>
        <w:t>A .patch file usually contains changes to source code.</w:t>
        <w:br/>
        <w:t>First, place the patch file in the project directory.</w:t>
        <w:br/>
        <w:t>If Git is being used, apply the patch using:</w:t>
        <w:br/>
        <w:t>git apply bugfix.patch</w:t>
        <w:br/>
        <w:br/>
        <w:t>Check the changes:</w:t>
        <w:br/>
        <w:t>git diff</w:t>
        <w:br/>
        <w:br/>
        <w:t>Then compile and build the project:</w:t>
        <w:br/>
        <w:t>mvn clean install</w:t>
        <w:br/>
        <w:br/>
        <w:t>The patch itself does not normally need to be added as a Maven dependency. It modifies the source code, and Maven compiles the modified source during the build.</w:t>
        <w:br/>
        <w:t>If the patch contains a new dependency, the required dependency should also be added to pom.xml.</w:t>
      </w:r>
    </w:p>
    <w:p>
      <w:pPr>
        <w:keepNext/>
        <w:spacing w:before="200" w:after="60"/>
      </w:pPr>
      <w:r>
        <w:rPr>
          <w:rFonts w:ascii="Times New Roman" w:hAnsi="Times New Roman"/>
          <w:b/>
          <w:color w:val="000000"/>
          <w:sz w:val="24"/>
        </w:rPr>
        <w:t>4. You have multiple JUnit test failures and want to rerun only failed tests. How would you approach this?</w:t>
      </w:r>
    </w:p>
    <w:p>
      <w:pPr>
        <w:spacing w:before="0" w:after="60" w:line="276" w:lineRule="auto"/>
      </w:pPr>
      <w:r>
        <w:rPr>
          <w:rFonts w:ascii="Times New Roman" w:hAnsi="Times New Roman"/>
          <w:i w:val="0"/>
          <w:color w:val="000000"/>
          <w:sz w:val="22"/>
        </w:rPr>
        <w:t>First, run the tests:</w:t>
        <w:br/>
        <w:t>mvn test</w:t>
        <w:br/>
        <w:t>Maven stores test reports in:</w:t>
        <w:br/>
        <w:t>target/surefire-reports/</w:t>
        <w:br/>
        <w:t>For JUnit tests, Maven Surefire Plugin can be configured to rerun failed tests automatically.</w:t>
        <w:br/>
        <w:t>Example:</w:t>
      </w:r>
    </w:p>
    <w:p>
      <w:pPr>
        <w:spacing w:before="40" w:after="80" w:line="252" w:lineRule="auto"/>
        <w:ind w:left="576"/>
      </w:pPr>
      <w:r>
        <w:rPr>
          <w:rFonts w:ascii="Consolas" w:hAnsi="Consolas"/>
          <w:color w:val="000000"/>
          <w:sz w:val="19"/>
        </w:rPr>
        <w:t>&lt;plugin&gt;</w:t>
        <w:br/>
        <w:t xml:space="preserve">    &lt;groupId&gt;org.apache.maven.plugins&lt;/groupId&gt;</w:t>
        <w:br/>
        <w:t xml:space="preserve">    &lt;artifactId&gt;maven-surefire-plugin&lt;/artifactId&gt;</w:t>
        <w:br/>
        <w:t xml:space="preserve">    &lt;configuration&gt;</w:t>
        <w:br/>
        <w:t xml:space="preserve">        &lt;rerunFailingTestsCount&gt;2&lt;/rerunFailingTestsCount&gt;</w:t>
        <w:br/>
        <w:t xml:space="preserve">    &lt;/configuration&gt;</w:t>
        <w:br/>
        <w:t>&lt;/plugin&gt;</w:t>
      </w:r>
    </w:p>
    <w:p>
      <w:pPr>
        <w:spacing w:before="0" w:after="60" w:line="276" w:lineRule="auto"/>
      </w:pPr>
      <w:r>
        <w:rPr>
          <w:rFonts w:ascii="Times New Roman" w:hAnsi="Times New Roman"/>
          <w:i w:val="0"/>
          <w:color w:val="000000"/>
          <w:sz w:val="22"/>
        </w:rPr>
        <w:t>This configuration reruns a failing test up to two additional times.</w:t>
        <w:br/>
        <w:t>Alternatively, identify the failed test classes from the Surefire reports and run only those tests:</w:t>
        <w:br/>
        <w:t>mvn -Dtest=TestClassName test</w:t>
        <w:br/>
        <w:t>For multiple test classes:</w:t>
        <w:br/>
        <w:t>mvn -Dtest=TestClass1,TestClass2 test</w:t>
      </w:r>
    </w:p>
    <w:p>
      <w:pPr>
        <w:keepNext/>
        <w:spacing w:before="200" w:after="60"/>
      </w:pPr>
      <w:r>
        <w:rPr>
          <w:rFonts w:ascii="Times New Roman" w:hAnsi="Times New Roman"/>
          <w:b/>
          <w:color w:val="000000"/>
          <w:sz w:val="24"/>
        </w:rPr>
        <w:t>5. Your Maven build fails due to "Unsupported class version error." What plugin and configuration would you review?</w:t>
      </w:r>
    </w:p>
    <w:p>
      <w:pPr>
        <w:spacing w:before="0" w:after="60" w:line="276" w:lineRule="auto"/>
      </w:pPr>
      <w:r>
        <w:rPr>
          <w:rFonts w:ascii="Times New Roman" w:hAnsi="Times New Roman"/>
          <w:i w:val="0"/>
          <w:color w:val="000000"/>
          <w:sz w:val="22"/>
        </w:rPr>
        <w:t>An unsupported class version error generally means that the Java version used to compile the project is different from the Java version being used to run it.</w:t>
        <w:br/>
        <w:t>The first things to check are:</w:t>
        <w:br/>
        <w:t>java --version</w:t>
        <w:br/>
        <w:t>mvn --version</w:t>
        <w:br/>
        <w:t>Then review the maven-compiler-plugin configuration in pom.xml.</w:t>
        <w:br/>
        <w:t>Example:</w:t>
      </w:r>
    </w:p>
    <w:p>
      <w:pPr>
        <w:spacing w:before="40" w:after="80" w:line="252" w:lineRule="auto"/>
        <w:ind w:left="576"/>
      </w:pPr>
      <w:r>
        <w:rPr>
          <w:rFonts w:ascii="Consolas" w:hAnsi="Consolas"/>
          <w:color w:val="000000"/>
          <w:sz w:val="19"/>
        </w:rPr>
        <w:t>&lt;plugin&gt;</w:t>
        <w:br/>
        <w:t xml:space="preserve">    &lt;groupId&gt;org.apache.maven.plugins&lt;/groupId&gt;</w:t>
        <w:br/>
        <w:t xml:space="preserve">    &lt;artifactId&gt;maven-compiler-plugin&lt;/artifactId&gt;</w:t>
        <w:br/>
        <w:t xml:space="preserve">    &lt;version&gt;3.8.1&lt;/version&gt;</w:t>
        <w:br/>
        <w:t xml:space="preserve">    &lt;configuration&gt;</w:t>
        <w:br/>
        <w:t xml:space="preserve">        &lt;source&gt;17&lt;/source&gt;</w:t>
        <w:br/>
        <w:t xml:space="preserve">        &lt;target&gt;17&lt;/target&gt;</w:t>
        <w:br/>
        <w:t xml:space="preserve">    &lt;/configuration&gt;</w:t>
        <w:br/>
        <w:t>&lt;/plugin&gt;</w:t>
      </w:r>
    </w:p>
    <w:p>
      <w:pPr>
        <w:spacing w:before="0" w:after="60" w:line="276" w:lineRule="auto"/>
      </w:pPr>
      <w:r>
        <w:rPr>
          <w:rFonts w:ascii="Times New Roman" w:hAnsi="Times New Roman"/>
          <w:i w:val="0"/>
          <w:color w:val="000000"/>
          <w:sz w:val="22"/>
        </w:rPr>
        <w:t>The source and target Java versions should be compatible with the installed JDK.</w:t>
        <w:br/>
        <w:t>After changing the configuration:</w:t>
        <w:br/>
        <w:t>mvn clean install</w:t>
      </w:r>
    </w:p>
    <w:p>
      <w:pPr>
        <w:keepNext/>
        <w:spacing w:before="200" w:after="60"/>
      </w:pPr>
      <w:r>
        <w:rPr>
          <w:rFonts w:ascii="Times New Roman" w:hAnsi="Times New Roman"/>
          <w:b/>
          <w:color w:val="000000"/>
          <w:sz w:val="24"/>
        </w:rPr>
        <w:t>6. You need to change your Java application from a WAR to a standalone JAR. What pom.xml changes are needed?</w:t>
      </w:r>
    </w:p>
    <w:p>
      <w:pPr>
        <w:spacing w:before="0" w:after="60" w:line="276" w:lineRule="auto"/>
      </w:pPr>
      <w:r>
        <w:rPr>
          <w:rFonts w:ascii="Times New Roman" w:hAnsi="Times New Roman"/>
          <w:i w:val="0"/>
          <w:color w:val="000000"/>
          <w:sz w:val="22"/>
        </w:rPr>
        <w:t>Change the packaging from:</w:t>
        <w:br/>
        <w:t>&lt;packaging&gt;war&lt;/packaging&gt;</w:t>
        <w:br/>
        <w:t>to:</w:t>
        <w:br/>
        <w:t>&lt;packaging&gt;jar&lt;/packaging&gt;</w:t>
        <w:br/>
        <w:t>If packaging is not specified, Maven uses jar by default.</w:t>
        <w:br/>
        <w:t>Remove WAR-specific configuration such as:</w:t>
        <w:br/>
        <w:t>&lt;artifactId&gt;maven-war-plugin&lt;/artifactId&gt;</w:t>
        <w:br/>
        <w:t>If the application needs to be executable, configure a plugin such as the Maven Shade Plugin or Maven Jar Plugin.</w:t>
        <w:br/>
        <w:t>Example using Maven Jar Plugin:</w:t>
      </w:r>
    </w:p>
    <w:p>
      <w:pPr>
        <w:spacing w:before="40" w:after="80" w:line="252" w:lineRule="auto"/>
        <w:ind w:left="576"/>
      </w:pPr>
      <w:r>
        <w:rPr>
          <w:rFonts w:ascii="Consolas" w:hAnsi="Consolas"/>
          <w:color w:val="000000"/>
          <w:sz w:val="19"/>
        </w:rPr>
        <w:t>&lt;plugin&gt;</w:t>
        <w:br/>
        <w:t xml:space="preserve">    &lt;groupId&gt;org.apache.maven.plugins&lt;/groupId&gt;</w:t>
        <w:br/>
        <w:t xml:space="preserve">    &lt;artifactId&gt;maven-jar-plugin&lt;/artifactId&gt;</w:t>
        <w:br/>
        <w:t xml:space="preserve">    &lt;configuration&gt;</w:t>
        <w:br/>
        <w:t xml:space="preserve">        &lt;archive&gt;</w:t>
        <w:br/>
        <w:t xml:space="preserve">            &lt;manifest&gt;</w:t>
        <w:br/>
        <w:t xml:space="preserve">                &lt;mainClass&gt;com.example.App&lt;/mainClass&gt;</w:t>
        <w:br/>
        <w:t xml:space="preserve">            &lt;/manifest&gt;</w:t>
        <w:br/>
        <w:t xml:space="preserve">        &lt;/archive&gt;</w:t>
        <w:br/>
        <w:t xml:space="preserve">    &lt;/configuration&gt;</w:t>
        <w:br/>
        <w:t>&lt;/plugin&gt;</w:t>
      </w:r>
    </w:p>
    <w:p>
      <w:pPr>
        <w:spacing w:before="0" w:after="60" w:line="276" w:lineRule="auto"/>
      </w:pPr>
      <w:r>
        <w:rPr>
          <w:rFonts w:ascii="Times New Roman" w:hAnsi="Times New Roman"/>
          <w:i w:val="0"/>
          <w:color w:val="000000"/>
          <w:sz w:val="22"/>
        </w:rPr>
        <w:t>Then run:</w:t>
        <w:br/>
        <w:t>mvn clean package</w:t>
        <w:br/>
        <w:t>The resulting JAR will be generated inside: target/</w:t>
      </w:r>
    </w:p>
    <w:p>
      <w:pPr>
        <w:keepNext/>
        <w:spacing w:before="200" w:after="60"/>
      </w:pPr>
      <w:r>
        <w:rPr>
          <w:rFonts w:ascii="Times New Roman" w:hAnsi="Times New Roman"/>
          <w:b/>
          <w:color w:val="000000"/>
          <w:sz w:val="24"/>
        </w:rPr>
        <w:t>7. You are required to change the default build output directory from target/ to build_output/. How would you configure it?</w:t>
      </w:r>
    </w:p>
    <w:p>
      <w:pPr>
        <w:spacing w:before="0" w:after="60" w:line="276" w:lineRule="auto"/>
      </w:pPr>
      <w:r>
        <w:rPr>
          <w:rFonts w:ascii="Times New Roman" w:hAnsi="Times New Roman"/>
          <w:i w:val="0"/>
          <w:color w:val="000000"/>
          <w:sz w:val="22"/>
        </w:rPr>
        <w:t>Maven uses the project.build.directory property for the build output directory.</w:t>
        <w:br/>
        <w:t>Add the following inside pom.xml:</w:t>
      </w:r>
    </w:p>
    <w:p>
      <w:pPr>
        <w:spacing w:before="40" w:after="80" w:line="252" w:lineRule="auto"/>
        <w:ind w:left="576"/>
      </w:pPr>
      <w:r>
        <w:rPr>
          <w:rFonts w:ascii="Consolas" w:hAnsi="Consolas"/>
          <w:color w:val="000000"/>
          <w:sz w:val="19"/>
        </w:rPr>
        <w:t>&lt;build&gt;</w:t>
        <w:br/>
        <w:t xml:space="preserve">    &lt;directory&gt;build_output&lt;/directory&gt;</w:t>
        <w:br/>
        <w:t>&lt;/build&gt;</w:t>
      </w:r>
    </w:p>
    <w:p>
      <w:pPr>
        <w:spacing w:before="0" w:after="60" w:line="276" w:lineRule="auto"/>
      </w:pPr>
      <w:r>
        <w:rPr>
          <w:rFonts w:ascii="Times New Roman" w:hAnsi="Times New Roman"/>
          <w:i w:val="0"/>
          <w:color w:val="000000"/>
          <w:sz w:val="22"/>
        </w:rPr>
        <w:t>After running:</w:t>
        <w:br/>
        <w:t>mvn clean package</w:t>
        <w:br/>
        <w:t>Maven will generate build files inside build_output/ instead of target/.</w:t>
      </w:r>
    </w:p>
    <w:p>
      <w:pPr>
        <w:keepNext/>
        <w:spacing w:before="200" w:after="60"/>
      </w:pPr>
      <w:r>
        <w:rPr>
          <w:rFonts w:ascii="Times New Roman" w:hAnsi="Times New Roman"/>
          <w:b/>
          <w:color w:val="000000"/>
          <w:sz w:val="24"/>
        </w:rPr>
        <w:t>8. You want to skip tests during the Maven build. What command would you use?</w:t>
      </w:r>
    </w:p>
    <w:p>
      <w:pPr>
        <w:spacing w:before="0" w:after="60" w:line="276" w:lineRule="auto"/>
      </w:pPr>
      <w:r>
        <w:rPr>
          <w:rFonts w:ascii="Times New Roman" w:hAnsi="Times New Roman"/>
          <w:i w:val="0"/>
          <w:color w:val="000000"/>
          <w:sz w:val="22"/>
        </w:rPr>
        <w:t>To skip running tests but still compile the test classes:</w:t>
        <w:br/>
        <w:t>mvn package -DskipTests</w:t>
        <w:br/>
        <w:t>To skip both test execution and test compilation:</w:t>
        <w:br/>
        <w:t>mvn package -Dmaven.test.skip=true</w:t>
        <w:br/>
        <w:t>The commonly used command is:</w:t>
        <w:br/>
        <w:t>mvn clean install -DskipTests</w:t>
      </w:r>
    </w:p>
    <w:p>
      <w:pPr>
        <w:keepNext/>
        <w:spacing w:before="200" w:after="60"/>
      </w:pPr>
      <w:r>
        <w:rPr>
          <w:rFonts w:ascii="Times New Roman" w:hAnsi="Times New Roman"/>
          <w:b/>
          <w:color w:val="000000"/>
          <w:sz w:val="24"/>
        </w:rPr>
        <w:t>9. How would you generate a site report with test coverage and dependency analysis for a Maven project?</w:t>
      </w:r>
    </w:p>
    <w:p>
      <w:pPr>
        <w:spacing w:before="0" w:after="60" w:line="276" w:lineRule="auto"/>
      </w:pPr>
      <w:r>
        <w:rPr>
          <w:rFonts w:ascii="Times New Roman" w:hAnsi="Times New Roman"/>
          <w:i w:val="0"/>
          <w:color w:val="000000"/>
          <w:sz w:val="22"/>
        </w:rPr>
        <w:t>Maven Site generates documentation and reports for a project.</w:t>
        <w:br/>
        <w:t>First, configure the required reporting plugins in pom.xml, such as:</w:t>
        <w:br/>
        <w:t>• Maven Surefire Report Plugin</w:t>
        <w:br/>
        <w:t>• JaCoCo for test coverage</w:t>
        <w:br/>
        <w:t>• Maven Dependency Plugin/Report</w:t>
        <w:br/>
        <w:t>Then run:</w:t>
        <w:br/>
        <w:t>mvn clean site</w:t>
        <w:br/>
        <w:t>The generated site is normally available in: target/site/</w:t>
        <w:br/>
        <w:t>The HTML reports can be opened in a browser.</w:t>
      </w:r>
    </w:p>
    <w:p>
      <w:pPr>
        <w:keepNext/>
        <w:spacing w:before="200" w:after="60"/>
      </w:pPr>
      <w:r>
        <w:rPr>
          <w:rFonts w:ascii="Times New Roman" w:hAnsi="Times New Roman"/>
          <w:b/>
          <w:color w:val="000000"/>
          <w:sz w:val="24"/>
        </w:rPr>
        <w:t>10. How do you build a Java project using Maven, and what files are generated in the target/ folder after running mvn clean install?</w:t>
      </w:r>
    </w:p>
    <w:p>
      <w:pPr>
        <w:spacing w:before="0" w:after="60" w:line="276" w:lineRule="auto"/>
      </w:pPr>
      <w:r>
        <w:rPr>
          <w:rFonts w:ascii="Times New Roman" w:hAnsi="Times New Roman"/>
          <w:i w:val="0"/>
          <w:color w:val="000000"/>
          <w:sz w:val="22"/>
        </w:rPr>
        <w:t>The standard Maven build process is:</w:t>
        <w:br/>
        <w:t>Step 1: Clean previous build files: mvn clean</w:t>
        <w:br/>
        <w:t>Step 2: Compile the source code: mvn compile</w:t>
        <w:br/>
        <w:t>Step 3: Run tests: mvn test</w:t>
        <w:br/>
        <w:t>Step 4: Package the application: mvn package</w:t>
        <w:br/>
        <w:t>Step 5: Install the artifact into the local repository: mvn install</w:t>
        <w:br/>
        <w:t>All these stages can be performed using: mvn clean install</w:t>
        <w:br/>
        <w:t>After the build, the target/ directory may contain:</w:t>
        <w:br/>
        <w:t>target/</w:t>
        <w:br/>
        <w:t xml:space="preserve"> ├── classes/</w:t>
        <w:br/>
        <w:t xml:space="preserve"> ├── test-classes/</w:t>
        <w:br/>
        <w:t xml:space="preserve"> ├── generated-sources/</w:t>
        <w:br/>
        <w:t xml:space="preserve"> ├── generated-test-sources/</w:t>
        <w:br/>
        <w:t xml:space="preserve"> ├── maven-status/</w:t>
        <w:br/>
        <w:t xml:space="preserve"> ├── surefire-reports/</w:t>
        <w:br/>
        <w:t xml:space="preserve"> └── project-name-version.jar</w:t>
        <w:br/>
        <w:t>For a web application, it may contain: project-name-version.war</w:t>
      </w:r>
    </w:p>
    <w:p>
      <w:pPr>
        <w:keepNext/>
        <w:spacing w:before="200" w:after="60"/>
      </w:pPr>
      <w:r>
        <w:rPr>
          <w:rFonts w:ascii="Times New Roman" w:hAnsi="Times New Roman"/>
          <w:b/>
          <w:color w:val="000000"/>
          <w:sz w:val="24"/>
        </w:rPr>
        <w:t>11. How does Maven resolve dependency conflicts when two libraries use different versions of the same dependency, and how can you view and manage the dependency tree?</w:t>
      </w:r>
    </w:p>
    <w:p>
      <w:pPr>
        <w:spacing w:before="0" w:after="60" w:line="276" w:lineRule="auto"/>
      </w:pPr>
      <w:r>
        <w:rPr>
          <w:rFonts w:ascii="Times New Roman" w:hAnsi="Times New Roman"/>
          <w:i w:val="0"/>
          <w:color w:val="000000"/>
          <w:sz w:val="22"/>
        </w:rPr>
        <w:t>Maven uses a dependency mediation mechanism to resolve conflicts.</w:t>
        <w:br/>
        <w:t>A common rule is nearest definition wins. If two dependencies require different versions of the same library, Maven generally selects the version that is closest to the project's dependency in the dependency tree.</w:t>
        <w:br/>
        <w:t>To view the dependency tree: mvn dependency:tree</w:t>
        <w:br/>
        <w:t>To identify a particular dependency: mvn dependency:tree -Dincludes=groupId:artifactId</w:t>
        <w:br/>
        <w:t>If a specific version is required, explicitly declare it in the project's pom.xml:</w:t>
      </w:r>
    </w:p>
    <w:p>
      <w:pPr>
        <w:spacing w:before="40" w:after="80" w:line="252" w:lineRule="auto"/>
        <w:ind w:left="576"/>
      </w:pPr>
      <w:r>
        <w:rPr>
          <w:rFonts w:ascii="Consolas" w:hAnsi="Consolas"/>
          <w:color w:val="000000"/>
          <w:sz w:val="19"/>
        </w:rPr>
        <w:t>&lt;dependency&gt;</w:t>
        <w:br/>
        <w:t xml:space="preserve">    &lt;groupId&gt;org.example&lt;/groupId&gt;</w:t>
        <w:br/>
        <w:t xml:space="preserve">    &lt;artifactId&gt;example-library&lt;/artifactId&gt;</w:t>
        <w:br/>
        <w:t xml:space="preserve">    &lt;version&gt;2.0&lt;/version&gt;</w:t>
        <w:br/>
        <w:t>&lt;/dependency&gt;</w:t>
      </w:r>
    </w:p>
    <w:p>
      <w:pPr>
        <w:spacing w:before="0" w:after="60" w:line="276" w:lineRule="auto"/>
      </w:pPr>
      <w:r>
        <w:rPr>
          <w:rFonts w:ascii="Times New Roman" w:hAnsi="Times New Roman"/>
          <w:i w:val="0"/>
          <w:color w:val="000000"/>
          <w:sz w:val="22"/>
        </w:rPr>
        <w:t>You can also exclude an unwanted transitive dependency:</w:t>
      </w:r>
    </w:p>
    <w:p>
      <w:pPr>
        <w:spacing w:before="40" w:after="80" w:line="252" w:lineRule="auto"/>
        <w:ind w:left="576"/>
      </w:pPr>
      <w:r>
        <w:rPr>
          <w:rFonts w:ascii="Consolas" w:hAnsi="Consolas"/>
          <w:color w:val="000000"/>
          <w:sz w:val="19"/>
        </w:rPr>
        <w:t>&lt;exclusions&gt;</w:t>
        <w:br/>
        <w:t xml:space="preserve">    &lt;exclusion&gt;</w:t>
        <w:br/>
        <w:t xml:space="preserve">        &lt;groupId&gt;org.example&lt;/groupId&gt;</w:t>
        <w:br/>
        <w:t xml:space="preserve">        &lt;artifactId&gt;old-library&lt;/artifactId&gt;</w:t>
        <w:br/>
        <w:t xml:space="preserve">    &lt;/exclusion&gt;</w:t>
        <w:br/>
        <w:t>&lt;/exclusions&gt;</w:t>
      </w:r>
    </w:p>
    <w:p>
      <w:pPr>
        <w:keepNext/>
        <w:spacing w:before="200" w:after="60"/>
      </w:pPr>
      <w:r>
        <w:rPr>
          <w:rFonts w:ascii="Times New Roman" w:hAnsi="Times New Roman"/>
          <w:b/>
          <w:color w:val="000000"/>
          <w:sz w:val="24"/>
        </w:rPr>
        <w:t>12. How do you write and run a JUnit test in a Maven project, and where are the compiled test classes and reports stored after running mvn test?</w:t>
      </w:r>
    </w:p>
    <w:p>
      <w:pPr>
        <w:spacing w:before="0" w:after="60" w:line="276" w:lineRule="auto"/>
      </w:pPr>
      <w:r>
        <w:rPr>
          <w:rFonts w:ascii="Times New Roman" w:hAnsi="Times New Roman"/>
          <w:i w:val="0"/>
          <w:color w:val="000000"/>
          <w:sz w:val="22"/>
        </w:rPr>
        <w:t>A standard Maven project contains:</w:t>
        <w:br/>
        <w:t>src/main/java/ and src/test/java/</w:t>
        <w:br/>
        <w:t>Create the Java application class inside src/main/java/</w:t>
        <w:br/>
        <w:t>Create the JUnit test class inside src/test/java/</w:t>
        <w:br/>
        <w:t>Example:</w:t>
      </w:r>
    </w:p>
    <w:p>
      <w:pPr>
        <w:spacing w:before="40" w:after="80" w:line="252" w:lineRule="auto"/>
        <w:ind w:left="576"/>
      </w:pPr>
      <w:r>
        <w:rPr>
          <w:rFonts w:ascii="Consolas" w:hAnsi="Consolas"/>
          <w:color w:val="000000"/>
          <w:sz w:val="19"/>
        </w:rPr>
        <w:t>import static org.junit.jupiter.api.Assertions.assertEquals;</w:t>
        <w:br/>
        <w:t>import org.junit.jupiter.api.Test;</w:t>
        <w:br/>
        <w:br/>
        <w:t>public class CalculatorTest {</w:t>
        <w:br/>
        <w:t xml:space="preserve">    @Test</w:t>
        <w:br/>
        <w:t xml:space="preserve">    void testAddition() {</w:t>
        <w:br/>
        <w:t xml:space="preserve">        assertEquals(5, 2 + 3);</w:t>
        <w:br/>
        <w:t xml:space="preserve">    }</w:t>
        <w:br/>
        <w:t>}</w:t>
      </w:r>
    </w:p>
    <w:p>
      <w:pPr>
        <w:spacing w:before="0" w:after="60" w:line="276" w:lineRule="auto"/>
      </w:pPr>
      <w:r>
        <w:rPr>
          <w:rFonts w:ascii="Times New Roman" w:hAnsi="Times New Roman"/>
          <w:i w:val="0"/>
          <w:color w:val="000000"/>
          <w:sz w:val="22"/>
        </w:rPr>
        <w:t>Run the test using: mvn test</w:t>
        <w:br/>
        <w:t>Compiled test classes are stored in: target/test-classes/</w:t>
        <w:br/>
        <w:t>Test reports are stored in: target/surefire-reports/</w:t>
      </w:r>
    </w:p>
    <w:p>
      <w:pPr>
        <w:keepNext/>
        <w:spacing w:before="200" w:after="60"/>
      </w:pPr>
      <w:r>
        <w:rPr>
          <w:rFonts w:ascii="Times New Roman" w:hAnsi="Times New Roman"/>
          <w:b/>
          <w:color w:val="000000"/>
          <w:sz w:val="24"/>
        </w:rPr>
        <w:t>13. How can you create an executable JAR with a main method using Maven, and which plugin helps configure this behavior?</w:t>
      </w:r>
    </w:p>
    <w:p>
      <w:pPr>
        <w:spacing w:before="0" w:after="60" w:line="276" w:lineRule="auto"/>
      </w:pPr>
      <w:r>
        <w:rPr>
          <w:rFonts w:ascii="Times New Roman" w:hAnsi="Times New Roman"/>
          <w:i w:val="0"/>
          <w:color w:val="000000"/>
          <w:sz w:val="22"/>
        </w:rPr>
        <w:t>An executable JAR must specify the application's main class.</w:t>
        <w:br/>
        <w:t>One option is to use the Maven Jar Plugin.</w:t>
        <w:br/>
        <w:t>Example:</w:t>
      </w:r>
    </w:p>
    <w:p>
      <w:pPr>
        <w:spacing w:before="40" w:after="80" w:line="252" w:lineRule="auto"/>
        <w:ind w:left="576"/>
      </w:pPr>
      <w:r>
        <w:rPr>
          <w:rFonts w:ascii="Consolas" w:hAnsi="Consolas"/>
          <w:color w:val="000000"/>
          <w:sz w:val="19"/>
        </w:rPr>
        <w:t>&lt;plugin&gt;</w:t>
        <w:br/>
        <w:t xml:space="preserve">    &lt;groupId&gt;org.apache.maven.plugins&lt;/groupId&gt;</w:t>
        <w:br/>
        <w:t xml:space="preserve">    &lt;artifactId&gt;maven-jar-plugin&lt;/artifactId&gt;</w:t>
        <w:br/>
        <w:t xml:space="preserve">    &lt;configuration&gt;</w:t>
        <w:br/>
        <w:t xml:space="preserve">        &lt;archive&gt;</w:t>
        <w:br/>
        <w:t xml:space="preserve">            &lt;manifest&gt;</w:t>
        <w:br/>
        <w:t xml:space="preserve">                &lt;mainClass&gt;com.example.Main&lt;/mainClass&gt;</w:t>
        <w:br/>
        <w:t xml:space="preserve">            &lt;/manifest&gt;</w:t>
        <w:br/>
        <w:t xml:space="preserve">        &lt;/archive&gt;</w:t>
        <w:br/>
        <w:t xml:space="preserve">    &lt;/configuration&gt;</w:t>
        <w:br/>
        <w:t>&lt;/plugin&gt;</w:t>
      </w:r>
    </w:p>
    <w:p>
      <w:pPr>
        <w:spacing w:before="0" w:after="60" w:line="276" w:lineRule="auto"/>
      </w:pPr>
      <w:r>
        <w:rPr>
          <w:rFonts w:ascii="Times New Roman" w:hAnsi="Times New Roman"/>
          <w:i w:val="0"/>
          <w:color w:val="000000"/>
          <w:sz w:val="22"/>
        </w:rPr>
        <w:t>Then run: mvn clean package</w:t>
        <w:br/>
        <w:t>The JAR will be generated inside target/ and executed using: java -jar target/project-name.jar</w:t>
        <w:br/>
        <w:t>For applications with many dependencies, the Maven Shade Plugin is commonly used.</w:t>
      </w:r>
    </w:p>
    <w:p>
      <w:pPr>
        <w:keepNext/>
        <w:spacing w:before="200" w:after="60"/>
      </w:pPr>
      <w:r>
        <w:rPr>
          <w:rFonts w:ascii="Times New Roman" w:hAnsi="Times New Roman"/>
          <w:b/>
          <w:color w:val="000000"/>
          <w:sz w:val="24"/>
        </w:rPr>
        <w:t>14. How do you install and use a custom third-party JAR file in your Maven project, and how can you confirm it is included in the build and classpath?</w:t>
      </w:r>
    </w:p>
    <w:p>
      <w:pPr>
        <w:spacing w:before="0" w:after="60" w:line="276" w:lineRule="auto"/>
      </w:pPr>
      <w:r>
        <w:rPr>
          <w:rFonts w:ascii="Times New Roman" w:hAnsi="Times New Roman"/>
          <w:i w:val="0"/>
          <w:color w:val="000000"/>
          <w:sz w:val="22"/>
        </w:rPr>
        <w:t>Suppose the JAR file is custom-library.jar. Install it into the local Maven repository using:</w:t>
        <w:br/>
        <w:t>mvn install:install-file -Dfile=custom-library.jar -DgroupId=com.example -DartifactId=custom-library -Dversion=1.0 -Dpackaging=jar</w:t>
        <w:br/>
        <w:t>Then add it to pom.xml:</w:t>
      </w:r>
    </w:p>
    <w:p>
      <w:pPr>
        <w:spacing w:before="40" w:after="80" w:line="252" w:lineRule="auto"/>
        <w:ind w:left="576"/>
      </w:pPr>
      <w:r>
        <w:rPr>
          <w:rFonts w:ascii="Consolas" w:hAnsi="Consolas"/>
          <w:color w:val="000000"/>
          <w:sz w:val="19"/>
        </w:rPr>
        <w:t>&lt;dependency&gt;</w:t>
        <w:br/>
        <w:t xml:space="preserve">    &lt;groupId&gt;com.example&lt;/groupId&gt;</w:t>
        <w:br/>
        <w:t xml:space="preserve">    &lt;artifactId&gt;custom-library&lt;/artifactId&gt;</w:t>
        <w:br/>
        <w:t xml:space="preserve">    &lt;version&gt;1.0&lt;/version&gt;</w:t>
        <w:br/>
        <w:t>&lt;/dependency&gt;</w:t>
      </w:r>
    </w:p>
    <w:p>
      <w:pPr>
        <w:spacing w:before="0" w:after="60" w:line="276" w:lineRule="auto"/>
      </w:pPr>
      <w:r>
        <w:rPr>
          <w:rFonts w:ascii="Times New Roman" w:hAnsi="Times New Roman"/>
          <w:i w:val="0"/>
          <w:color w:val="000000"/>
          <w:sz w:val="22"/>
        </w:rPr>
        <w:t>Run: mvn dependency:tree to confirm the custom dependency appears, then build: mvn clean package.</w:t>
      </w:r>
    </w:p>
    <w:p>
      <w:pPr>
        <w:keepNext/>
        <w:spacing w:before="200" w:after="60"/>
      </w:pPr>
      <w:r>
        <w:rPr>
          <w:rFonts w:ascii="Times New Roman" w:hAnsi="Times New Roman"/>
          <w:b/>
          <w:color w:val="000000"/>
          <w:sz w:val="24"/>
        </w:rPr>
        <w:t>15. How do you create a Maven web project that packages into a WAR file, and what is the standard folder structure?</w:t>
      </w:r>
    </w:p>
    <w:p>
      <w:pPr>
        <w:spacing w:before="0" w:after="60" w:line="276" w:lineRule="auto"/>
      </w:pPr>
      <w:r>
        <w:rPr>
          <w:rFonts w:ascii="Times New Roman" w:hAnsi="Times New Roman"/>
          <w:i w:val="0"/>
          <w:color w:val="000000"/>
          <w:sz w:val="22"/>
        </w:rPr>
        <w:t>Set the packaging type in pom.xml: &lt;packaging&gt;war&lt;/packaging&gt;</w:t>
        <w:br/>
        <w:t>A standard Maven web project has the structure:</w:t>
      </w:r>
    </w:p>
    <w:p>
      <w:pPr>
        <w:spacing w:before="40" w:after="80" w:line="252" w:lineRule="auto"/>
        <w:ind w:left="576"/>
      </w:pPr>
      <w:r>
        <w:rPr>
          <w:rFonts w:ascii="Consolas" w:hAnsi="Consolas"/>
          <w:color w:val="000000"/>
          <w:sz w:val="19"/>
        </w:rPr>
        <w:t>project/</w:t>
        <w:br/>
        <w:t xml:space="preserve"> ├── pom.xml</w:t>
        <w:br/>
        <w:t xml:space="preserve"> └── src/</w:t>
        <w:br/>
        <w:t xml:space="preserve">      ├── main/</w:t>
        <w:br/>
        <w:t xml:space="preserve">      │    ├── java/</w:t>
        <w:br/>
        <w:t xml:space="preserve">      │    ├── resources/</w:t>
        <w:br/>
        <w:t xml:space="preserve">      │    └── webapp/</w:t>
        <w:br/>
        <w:t xml:space="preserve">      │         ├── WEB-INF/</w:t>
        <w:br/>
        <w:t xml:space="preserve">      │         │    └── web.xml</w:t>
        <w:br/>
        <w:t xml:space="preserve">      │         └── index.jsp</w:t>
        <w:br/>
        <w:t xml:space="preserve">      └── test/</w:t>
        <w:br/>
        <w:t xml:space="preserve">           └── java/</w:t>
      </w:r>
    </w:p>
    <w:p>
      <w:pPr>
        <w:spacing w:before="0" w:after="60" w:line="276" w:lineRule="auto"/>
      </w:pPr>
      <w:r>
        <w:rPr>
          <w:rFonts w:ascii="Times New Roman" w:hAnsi="Times New Roman"/>
          <w:i w:val="0"/>
          <w:color w:val="000000"/>
          <w:sz w:val="22"/>
        </w:rPr>
        <w:t>The Java source code is stored in src/main/java/ and web files are stored in src/main/webapp/.</w:t>
        <w:br/>
        <w:t>Build using: mvn clean package (WAR file is generated inside target/).</w:t>
      </w:r>
    </w:p>
    <w:p>
      <w:pPr>
        <w:keepNext/>
        <w:spacing w:before="200" w:after="60"/>
      </w:pPr>
      <w:r>
        <w:rPr>
          <w:rFonts w:ascii="Times New Roman" w:hAnsi="Times New Roman"/>
          <w:b/>
          <w:color w:val="000000"/>
          <w:sz w:val="24"/>
        </w:rPr>
        <w:t>16. What command do you use to build a WAR file in Maven, where is it generated, and how can you deploy it to Apache Tomcat?</w:t>
      </w:r>
    </w:p>
    <w:p>
      <w:pPr>
        <w:spacing w:before="0" w:after="60" w:line="276" w:lineRule="auto"/>
      </w:pPr>
      <w:r>
        <w:rPr>
          <w:rFonts w:ascii="Times New Roman" w:hAnsi="Times New Roman"/>
          <w:i w:val="0"/>
          <w:color w:val="000000"/>
          <w:sz w:val="22"/>
        </w:rPr>
        <w:t>First, configure the project with: &lt;packaging&gt;war&lt;/packaging&gt;</w:t>
        <w:br/>
        <w:t>Build the WAR using: mvn clean package</w:t>
        <w:br/>
        <w:t>The WAR file will be generated in: target/ (e.g., target/mywebapp.war)</w:t>
        <w:br/>
        <w:t>To deploy it to Apache Tomcat, copy the WAR file into Tomcat's webapps/ directory, then start the Tomcat server.</w:t>
        <w:br/>
        <w:t>Tomcat automatically deploys the WAR file and creates the application directory.</w:t>
      </w:r>
    </w:p>
    <w:p>
      <w:pPr>
        <w:keepNext/>
        <w:spacing w:before="200" w:after="60"/>
      </w:pPr>
      <w:r>
        <w:rPr>
          <w:rFonts w:ascii="Times New Roman" w:hAnsi="Times New Roman"/>
          <w:b/>
          <w:color w:val="000000"/>
          <w:sz w:val="24"/>
        </w:rPr>
        <w:t>17. How do you add JSTL and servlet-api dependencies in a Maven web project, and why should servlet API use provided scope instead of compile?</w:t>
      </w:r>
    </w:p>
    <w:p>
      <w:pPr>
        <w:spacing w:before="0" w:after="60" w:line="276" w:lineRule="auto"/>
      </w:pPr>
      <w:r>
        <w:rPr>
          <w:rFonts w:ascii="Times New Roman" w:hAnsi="Times New Roman"/>
          <w:i w:val="0"/>
          <w:color w:val="000000"/>
          <w:sz w:val="22"/>
        </w:rPr>
        <w:t>JSTL can be added as a Maven dependency. For a Jakarta-based application:</w:t>
      </w:r>
    </w:p>
    <w:p>
      <w:pPr>
        <w:spacing w:before="40" w:after="80" w:line="252" w:lineRule="auto"/>
        <w:ind w:left="576"/>
      </w:pPr>
      <w:r>
        <w:rPr>
          <w:rFonts w:ascii="Consolas" w:hAnsi="Consolas"/>
          <w:color w:val="000000"/>
          <w:sz w:val="19"/>
        </w:rPr>
        <w:t>&lt;dependency&gt;</w:t>
        <w:br/>
        <w:t xml:space="preserve">    &lt;groupId&gt;jakarta.servlet.jsp.jstl&lt;/groupId&gt;</w:t>
        <w:br/>
        <w:t xml:space="preserve">    &lt;artifactId&gt;jakarta.servlet.jsp.jstl-api&lt;/artifactId&gt;</w:t>
        <w:br/>
        <w:t xml:space="preserve">    &lt;version&gt;3.0.0&lt;/version&gt;</w:t>
        <w:br/>
        <w:t>&lt;/dependency&gt;</w:t>
      </w:r>
    </w:p>
    <w:p>
      <w:pPr>
        <w:spacing w:before="0" w:after="60" w:line="276" w:lineRule="auto"/>
      </w:pPr>
      <w:r>
        <w:rPr>
          <w:rFonts w:ascii="Times New Roman" w:hAnsi="Times New Roman"/>
          <w:i w:val="0"/>
          <w:color w:val="000000"/>
          <w:sz w:val="22"/>
        </w:rPr>
        <w:t>The servlet API can be declared with provided scope:</w:t>
      </w:r>
    </w:p>
    <w:p>
      <w:pPr>
        <w:spacing w:before="40" w:after="80" w:line="252" w:lineRule="auto"/>
        <w:ind w:left="576"/>
      </w:pPr>
      <w:r>
        <w:rPr>
          <w:rFonts w:ascii="Consolas" w:hAnsi="Consolas"/>
          <w:color w:val="000000"/>
          <w:sz w:val="19"/>
        </w:rPr>
        <w:t>&lt;dependency&gt;</w:t>
        <w:br/>
        <w:t xml:space="preserve">    &lt;groupId&gt;jakarta.servlet&lt;/groupId&gt;</w:t>
        <w:br/>
        <w:t xml:space="preserve">    &lt;artifactId&gt;jakarta.servlet-api&lt;/artifactId&gt;</w:t>
        <w:br/>
        <w:t xml:space="preserve">    &lt;version&gt;6.0.0&lt;/version&gt;</w:t>
        <w:br/>
        <w:t xml:space="preserve">    &lt;scope&gt;provided&lt;/scope&gt;</w:t>
        <w:br/>
        <w:t>&lt;/dependency&gt;</w:t>
      </w:r>
    </w:p>
    <w:p>
      <w:pPr>
        <w:spacing w:before="0" w:after="60" w:line="276" w:lineRule="auto"/>
      </w:pPr>
      <w:r>
        <w:rPr>
          <w:rFonts w:ascii="Times New Roman" w:hAnsi="Times New Roman"/>
          <w:i w:val="0"/>
          <w:color w:val="000000"/>
          <w:sz w:val="22"/>
        </w:rPr>
        <w:t>The reason for using provided scope is that the servlet container, such as Apache Tomcat, already provides the Servlet API at runtime. Therefore, Maven should make the API available for compilation but should not package it inside the WAR file to avoid duplicate classes and version conflicts.</w:t>
      </w:r>
    </w:p>
    <w:p>
      <w:pPr>
        <w:keepNext/>
        <w:spacing w:before="200" w:after="60"/>
      </w:pPr>
      <w:r>
        <w:rPr>
          <w:rFonts w:ascii="Times New Roman" w:hAnsi="Times New Roman"/>
          <w:b/>
          <w:color w:val="000000"/>
          <w:sz w:val="24"/>
        </w:rPr>
        <w:t>18. How do you set up a multi-module Maven web project with separate modules for core logic and web interface, and how are these modules built and connected?</w:t>
      </w:r>
    </w:p>
    <w:p>
      <w:pPr>
        <w:spacing w:before="0" w:after="60" w:line="276" w:lineRule="auto"/>
      </w:pPr>
      <w:r>
        <w:rPr>
          <w:rFonts w:ascii="Times New Roman" w:hAnsi="Times New Roman"/>
          <w:i w:val="0"/>
          <w:color w:val="000000"/>
          <w:sz w:val="22"/>
        </w:rPr>
        <w:t>A multi-module project has a parent POM and multiple child modules. Example structure:</w:t>
      </w:r>
    </w:p>
    <w:p>
      <w:pPr>
        <w:spacing w:before="40" w:after="80" w:line="252" w:lineRule="auto"/>
        <w:ind w:left="576"/>
      </w:pPr>
      <w:r>
        <w:rPr>
          <w:rFonts w:ascii="Consolas" w:hAnsi="Consolas"/>
          <w:color w:val="000000"/>
          <w:sz w:val="19"/>
        </w:rPr>
        <w:t>my-project/</w:t>
        <w:br/>
        <w:t xml:space="preserve"> ├── pom.xml</w:t>
        <w:br/>
        <w:t xml:space="preserve"> ├── core/</w:t>
        <w:br/>
        <w:t xml:space="preserve"> │    ├── pom.xml</w:t>
        <w:br/>
        <w:t xml:space="preserve"> │    └── src/main/java/</w:t>
        <w:br/>
        <w:t xml:space="preserve"> └── web/</w:t>
        <w:br/>
        <w:t xml:space="preserve">      ├── pom.xml</w:t>
        <w:br/>
        <w:t xml:space="preserve">      └── src/main/</w:t>
        <w:br/>
        <w:t xml:space="preserve">           ├── java/</w:t>
        <w:br/>
        <w:t xml:space="preserve">           └── webapp/</w:t>
      </w:r>
    </w:p>
    <w:p>
      <w:pPr>
        <w:spacing w:before="0" w:after="60" w:line="276" w:lineRule="auto"/>
      </w:pPr>
      <w:r>
        <w:rPr>
          <w:rFonts w:ascii="Times New Roman" w:hAnsi="Times New Roman"/>
          <w:i w:val="0"/>
          <w:color w:val="000000"/>
          <w:sz w:val="22"/>
        </w:rPr>
        <w:t>The parent pom.xml uses &lt;packaging&gt;pom&lt;/packaging&gt; and defines &lt;modules&gt;core, web&lt;/modules&gt;.</w:t>
        <w:br/>
        <w:t>The core module contains business logic and is packaged as a JAR.</w:t>
        <w:br/>
        <w:t>The web module contains the web interface, is packaged as a WAR, and depends on the core module:</w:t>
      </w:r>
    </w:p>
    <w:p>
      <w:pPr>
        <w:spacing w:before="40" w:after="80" w:line="252" w:lineRule="auto"/>
        <w:ind w:left="576"/>
      </w:pPr>
      <w:r>
        <w:rPr>
          <w:rFonts w:ascii="Consolas" w:hAnsi="Consolas"/>
          <w:color w:val="000000"/>
          <w:sz w:val="19"/>
        </w:rPr>
        <w:t>&lt;dependency&gt;</w:t>
        <w:br/>
        <w:t xml:space="preserve">    &lt;groupId&gt;com.example&lt;/groupId&gt;</w:t>
        <w:br/>
        <w:t xml:space="preserve">    &lt;artifactId&gt;core&lt;/artifactId&gt;</w:t>
        <w:br/>
        <w:t xml:space="preserve">    &lt;version&gt;1.0&lt;/version&gt;</w:t>
        <w:br/>
        <w:t>&lt;/dependency&gt;</w:t>
      </w:r>
    </w:p>
    <w:p>
      <w:pPr>
        <w:spacing w:before="0" w:after="60" w:line="276" w:lineRule="auto"/>
      </w:pPr>
      <w:r>
        <w:rPr>
          <w:rFonts w:ascii="Times New Roman" w:hAnsi="Times New Roman"/>
          <w:i w:val="0"/>
          <w:color w:val="000000"/>
          <w:sz w:val="22"/>
        </w:rPr>
        <w:t>When the parent project is built using mvn clean install, Maven builds the modules in the correct dependency order.</w:t>
      </w:r>
    </w:p>
    <w:p>
      <w:pPr>
        <w:keepNext/>
        <w:spacing w:before="200" w:after="60"/>
      </w:pPr>
      <w:r>
        <w:rPr>
          <w:rFonts w:ascii="Times New Roman" w:hAnsi="Times New Roman"/>
          <w:b/>
          <w:color w:val="000000"/>
          <w:sz w:val="24"/>
        </w:rPr>
        <w:t>19. How do you configure a Maven web project, and how does its packaging and execution differ from a traditional WAR-based application?</w:t>
      </w:r>
    </w:p>
    <w:p>
      <w:pPr>
        <w:spacing w:before="0" w:after="60" w:line="276" w:lineRule="auto"/>
      </w:pPr>
      <w:r>
        <w:rPr>
          <w:rFonts w:ascii="Times New Roman" w:hAnsi="Times New Roman"/>
          <w:i w:val="0"/>
          <w:color w:val="000000"/>
          <w:sz w:val="22"/>
        </w:rPr>
        <w:t>A Maven web project is configured with &lt;packaging&gt;war&lt;/packaging&gt; and standard layout (src/main/java, src/main/resources, src/main/webapp, src/test/java).</w:t>
        <w:br/>
        <w:t>Build using mvn clean package -&gt; produces target/application.war.</w:t>
      </w:r>
    </w:p>
    <w:p>
      <w:pPr>
        <w:spacing w:before="0" w:after="60" w:line="276" w:lineRule="auto"/>
      </w:pPr>
      <w:r>
        <w:rPr>
          <w:rFonts w:ascii="Times New Roman" w:hAnsi="Times New Roman"/>
          <w:i w:val="0"/>
          <w:color w:val="000000"/>
          <w:sz w:val="22"/>
        </w:rPr>
        <w:t>Difference between JAR and WAR-based applications:</w:t>
      </w:r>
    </w:p>
    <w:tbl>
      <w:tblPr>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color w:val="000000"/>
                <w:sz w:val="20"/>
              </w:rPr>
              <w:t>Feature</w:t>
            </w:r>
          </w:p>
        </w:tc>
        <w:tc>
          <w:tcPr>
            <w:tcW w:type="dxa" w:w="3120"/>
          </w:tcPr>
          <w:p>
            <w:r>
              <w:rPr>
                <w:rFonts w:ascii="Times New Roman" w:hAnsi="Times New Roman"/>
                <w:b/>
                <w:color w:val="000000"/>
                <w:sz w:val="20"/>
              </w:rPr>
              <w:t>JAR Application</w:t>
            </w:r>
          </w:p>
        </w:tc>
        <w:tc>
          <w:tcPr>
            <w:tcW w:type="dxa" w:w="3120"/>
          </w:tcPr>
          <w:p>
            <w:r>
              <w:rPr>
                <w:rFonts w:ascii="Times New Roman" w:hAnsi="Times New Roman"/>
                <w:b/>
                <w:color w:val="000000"/>
                <w:sz w:val="20"/>
              </w:rPr>
              <w:t>WAR Application</w:t>
            </w:r>
          </w:p>
        </w:tc>
      </w:tr>
      <w:tr>
        <w:tc>
          <w:tcPr>
            <w:tcW w:type="dxa" w:w="3120"/>
          </w:tcPr>
          <w:p>
            <w:r>
              <w:rPr>
                <w:rFonts w:ascii="Times New Roman" w:hAnsi="Times New Roman"/>
                <w:b/>
                <w:color w:val="000000"/>
                <w:sz w:val="19"/>
              </w:rPr>
              <w:t>Packaging</w:t>
            </w:r>
          </w:p>
        </w:tc>
        <w:tc>
          <w:tcPr>
            <w:tcW w:type="dxa" w:w="3120"/>
          </w:tcPr>
          <w:p>
            <w:r>
              <w:rPr>
                <w:rFonts w:ascii="Times New Roman" w:hAnsi="Times New Roman"/>
                <w:color w:val="000000"/>
                <w:sz w:val="19"/>
              </w:rPr>
              <w:t>.jar</w:t>
            </w:r>
          </w:p>
        </w:tc>
        <w:tc>
          <w:tcPr>
            <w:tcW w:type="dxa" w:w="3120"/>
          </w:tcPr>
          <w:p>
            <w:r>
              <w:rPr>
                <w:rFonts w:ascii="Times New Roman" w:hAnsi="Times New Roman"/>
                <w:color w:val="000000"/>
                <w:sz w:val="19"/>
              </w:rPr>
              <w:t>.war</w:t>
            </w:r>
          </w:p>
        </w:tc>
      </w:tr>
      <w:tr>
        <w:tc>
          <w:tcPr>
            <w:tcW w:type="dxa" w:w="3120"/>
          </w:tcPr>
          <w:p>
            <w:r>
              <w:rPr>
                <w:rFonts w:ascii="Times New Roman" w:hAnsi="Times New Roman"/>
                <w:b/>
                <w:color w:val="000000"/>
                <w:sz w:val="19"/>
              </w:rPr>
              <w:t>Main purpose</w:t>
            </w:r>
          </w:p>
        </w:tc>
        <w:tc>
          <w:tcPr>
            <w:tcW w:type="dxa" w:w="3120"/>
          </w:tcPr>
          <w:p>
            <w:r>
              <w:rPr>
                <w:rFonts w:ascii="Times New Roman" w:hAnsi="Times New Roman"/>
                <w:color w:val="000000"/>
                <w:sz w:val="19"/>
              </w:rPr>
              <w:t>Standalone Java application</w:t>
            </w:r>
          </w:p>
        </w:tc>
        <w:tc>
          <w:tcPr>
            <w:tcW w:type="dxa" w:w="3120"/>
          </w:tcPr>
          <w:p>
            <w:r>
              <w:rPr>
                <w:rFonts w:ascii="Times New Roman" w:hAnsi="Times New Roman"/>
                <w:color w:val="000000"/>
                <w:sz w:val="19"/>
              </w:rPr>
              <w:t>Web application</w:t>
            </w:r>
          </w:p>
        </w:tc>
      </w:tr>
      <w:tr>
        <w:tc>
          <w:tcPr>
            <w:tcW w:type="dxa" w:w="3120"/>
          </w:tcPr>
          <w:p>
            <w:r>
              <w:rPr>
                <w:rFonts w:ascii="Times New Roman" w:hAnsi="Times New Roman"/>
                <w:b/>
                <w:color w:val="000000"/>
                <w:sz w:val="19"/>
              </w:rPr>
              <w:t>Execution</w:t>
            </w:r>
          </w:p>
        </w:tc>
        <w:tc>
          <w:tcPr>
            <w:tcW w:type="dxa" w:w="3120"/>
          </w:tcPr>
          <w:p>
            <w:r>
              <w:rPr>
                <w:rFonts w:ascii="Times New Roman" w:hAnsi="Times New Roman"/>
                <w:color w:val="000000"/>
                <w:sz w:val="19"/>
              </w:rPr>
              <w:t>Usually java -jar</w:t>
            </w:r>
          </w:p>
        </w:tc>
        <w:tc>
          <w:tcPr>
            <w:tcW w:type="dxa" w:w="3120"/>
          </w:tcPr>
          <w:p>
            <w:r>
              <w:rPr>
                <w:rFonts w:ascii="Times New Roman" w:hAnsi="Times New Roman"/>
                <w:color w:val="000000"/>
                <w:sz w:val="19"/>
              </w:rPr>
              <w:t>Deployed to servlet container</w:t>
            </w:r>
          </w:p>
        </w:tc>
      </w:tr>
      <w:tr>
        <w:tc>
          <w:tcPr>
            <w:tcW w:type="dxa" w:w="3120"/>
          </w:tcPr>
          <w:p>
            <w:r>
              <w:rPr>
                <w:rFonts w:ascii="Times New Roman" w:hAnsi="Times New Roman"/>
                <w:b/>
                <w:color w:val="000000"/>
                <w:sz w:val="19"/>
              </w:rPr>
              <w:t>Server</w:t>
            </w:r>
          </w:p>
        </w:tc>
        <w:tc>
          <w:tcPr>
            <w:tcW w:type="dxa" w:w="3120"/>
          </w:tcPr>
          <w:p>
            <w:r>
              <w:rPr>
                <w:rFonts w:ascii="Times New Roman" w:hAnsi="Times New Roman"/>
                <w:color w:val="000000"/>
                <w:sz w:val="19"/>
              </w:rPr>
              <w:t>Can use embedded server</w:t>
            </w:r>
          </w:p>
        </w:tc>
        <w:tc>
          <w:tcPr>
            <w:tcW w:type="dxa" w:w="3120"/>
          </w:tcPr>
          <w:p>
            <w:r>
              <w:rPr>
                <w:rFonts w:ascii="Times New Roman" w:hAnsi="Times New Roman"/>
                <w:color w:val="000000"/>
                <w:sz w:val="19"/>
              </w:rPr>
              <w:t>Usually uses external server</w:t>
            </w:r>
          </w:p>
        </w:tc>
      </w:tr>
      <w:tr>
        <w:tc>
          <w:tcPr>
            <w:tcW w:type="dxa" w:w="3120"/>
          </w:tcPr>
          <w:p>
            <w:r>
              <w:rPr>
                <w:rFonts w:ascii="Times New Roman" w:hAnsi="Times New Roman"/>
                <w:b/>
                <w:color w:val="000000"/>
                <w:sz w:val="19"/>
              </w:rPr>
              <w:t>Web files</w:t>
            </w:r>
          </w:p>
        </w:tc>
        <w:tc>
          <w:tcPr>
            <w:tcW w:type="dxa" w:w="3120"/>
          </w:tcPr>
          <w:p>
            <w:r>
              <w:rPr>
                <w:rFonts w:ascii="Times New Roman" w:hAnsi="Times New Roman"/>
                <w:color w:val="000000"/>
                <w:sz w:val="19"/>
              </w:rPr>
              <w:t>Not necessarily src/main/webapp</w:t>
            </w:r>
          </w:p>
        </w:tc>
        <w:tc>
          <w:tcPr>
            <w:tcW w:type="dxa" w:w="3120"/>
          </w:tcPr>
          <w:p>
            <w:r>
              <w:rPr>
                <w:rFonts w:ascii="Times New Roman" w:hAnsi="Times New Roman"/>
                <w:color w:val="000000"/>
                <w:sz w:val="19"/>
              </w:rPr>
              <w:t>Uses src/main/webapp</w:t>
            </w:r>
          </w:p>
        </w:tc>
      </w:tr>
      <w:tr>
        <w:tc>
          <w:tcPr>
            <w:tcW w:type="dxa" w:w="3120"/>
          </w:tcPr>
          <w:p>
            <w:r>
              <w:rPr>
                <w:rFonts w:ascii="Times New Roman" w:hAnsi="Times New Roman"/>
                <w:b/>
                <w:color w:val="000000"/>
                <w:sz w:val="19"/>
              </w:rPr>
              <w:t>Deployment</w:t>
            </w:r>
          </w:p>
        </w:tc>
        <w:tc>
          <w:tcPr>
            <w:tcW w:type="dxa" w:w="3120"/>
          </w:tcPr>
          <w:p>
            <w:r>
              <w:rPr>
                <w:rFonts w:ascii="Times New Roman" w:hAnsi="Times New Roman"/>
                <w:color w:val="000000"/>
                <w:sz w:val="19"/>
              </w:rPr>
              <w:t>Run directly</w:t>
            </w:r>
          </w:p>
        </w:tc>
        <w:tc>
          <w:tcPr>
            <w:tcW w:type="dxa" w:w="3120"/>
          </w:tcPr>
          <w:p>
            <w:r>
              <w:rPr>
                <w:rFonts w:ascii="Times New Roman" w:hAnsi="Times New Roman"/>
                <w:color w:val="000000"/>
                <w:sz w:val="19"/>
              </w:rPr>
              <w:t>Deploy to Tomcat/other servlet container</w:t>
            </w:r>
          </w:p>
        </w:tc>
      </w:tr>
      <w:tr>
        <w:tc>
          <w:tcPr>
            <w:tcW w:type="dxa" w:w="3120"/>
          </w:tcPr>
          <w:p>
            <w:r>
              <w:rPr>
                <w:rFonts w:ascii="Times New Roman" w:hAnsi="Times New Roman"/>
                <w:b/>
                <w:color w:val="000000"/>
                <w:sz w:val="19"/>
              </w:rPr>
              <w:t>Maven packaging</w:t>
            </w:r>
          </w:p>
        </w:tc>
        <w:tc>
          <w:tcPr>
            <w:tcW w:type="dxa" w:w="3120"/>
          </w:tcPr>
          <w:p>
            <w:r>
              <w:rPr>
                <w:rFonts w:ascii="Times New Roman" w:hAnsi="Times New Roman"/>
                <w:color w:val="000000"/>
                <w:sz w:val="19"/>
              </w:rPr>
              <w:t>jar</w:t>
            </w:r>
          </w:p>
        </w:tc>
        <w:tc>
          <w:tcPr>
            <w:tcW w:type="dxa" w:w="3120"/>
          </w:tcPr>
          <w:p>
            <w:r>
              <w:rPr>
                <w:rFonts w:ascii="Times New Roman" w:hAnsi="Times New Roman"/>
                <w:color w:val="000000"/>
                <w:sz w:val="19"/>
              </w:rPr>
              <w:t>war</w:t>
            </w:r>
          </w:p>
        </w:tc>
      </w:tr>
    </w:tbl>
    <w:p>
      <w:pPr>
        <w:spacing w:before="0" w:after="60" w:line="276" w:lineRule="auto"/>
      </w:pPr>
      <w:r>
        <w:rPr>
          <w:rFonts w:ascii="Times New Roman" w:hAnsi="Times New Roman"/>
          <w:i w:val="0"/>
          <w:color w:val="000000"/>
          <w:sz w:val="22"/>
        </w:rPr>
        <w:br/>
        <w:t>A traditional WAR application is deployed to a servlet container such as Tomcat. A standalone JAR application can contain an embedded server and can be started directly using a Java command. The main difference is therefore how the application is packaged, deployed, and executed.</w:t>
      </w:r>
    </w:p>
    <w:p>
      <w:pPr>
        <w:keepNext/>
        <w:spacing w:before="280" w:after="80"/>
      </w:pPr>
      <w:r>
        <w:rPr>
          <w:rFonts w:ascii="Times New Roman" w:hAnsi="Times New Roman"/>
          <w:b/>
          <w:color w:val="000000"/>
          <w:sz w:val="28"/>
        </w:rPr>
        <w:t>Conclusion</w:t>
      </w:r>
    </w:p>
    <w:p>
      <w:pPr>
        <w:spacing w:before="0" w:after="60" w:line="276" w:lineRule="auto"/>
      </w:pPr>
      <w:r>
        <w:rPr>
          <w:rFonts w:ascii="Times New Roman" w:hAnsi="Times New Roman"/>
          <w:i w:val="0"/>
          <w:color w:val="000000"/>
          <w:sz w:val="22"/>
        </w:rPr>
        <w:t>Mastering Maven empowers students to structure projects efficiently, manage complex dependencies, and automate testing and packaging. By practicing real-world scenarios—such as resolving build errors, handling resource files, applying patches, and deploying to servers—students gain valuable hands-on experience aligned with professional software development workflows. Maven not only streamlines builds but also enforces standardization and reusability across projects. Through Maven, students learn efficient project management, dependency control, multi-module integration, and reproducible builds. Understanding Maven's lifecycle, plugin system, and error handling prepares students for professional DevOps and CI/CD workflows. This lab equips students with hands-on experience in packaging, testing, resolving conflicts, and deploying real-world Java and Web applications.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Department of Computer Science &amp;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Advanced Java Lab | Week 4 | K. TANAY (24BD1A665P)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