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8EA9" w14:textId="01477807" w:rsidR="005B5C2A" w:rsidRDefault="009041C4" w:rsidP="00373823">
      <w:pPr>
        <w:pStyle w:val="a3"/>
      </w:pPr>
      <w:r w:rsidRPr="009041C4">
        <w:t xml:space="preserve">Отладка и тестирование ПО </w:t>
      </w:r>
    </w:p>
    <w:p w14:paraId="2978CF33" w14:textId="15B4E175" w:rsidR="009041C4" w:rsidRDefault="009041C4" w:rsidP="009041C4">
      <w:pPr>
        <w:rPr>
          <w:rFonts w:ascii="Times New Roman" w:hAnsi="Times New Roman" w:cs="Times New Roman"/>
        </w:rPr>
      </w:pPr>
      <w:r w:rsidRPr="009041C4">
        <w:rPr>
          <w:rFonts w:ascii="Times New Roman" w:hAnsi="Times New Roman" w:cs="Times New Roman"/>
          <w:b/>
          <w:bCs/>
          <w:sz w:val="32"/>
          <w:szCs w:val="32"/>
        </w:rPr>
        <w:t>Основные понятия отладки и тестирования ПО</w:t>
      </w:r>
      <w:r w:rsidRPr="009041C4">
        <w:rPr>
          <w:rFonts w:ascii="Times New Roman" w:hAnsi="Times New Roman" w:cs="Times New Roman"/>
        </w:rPr>
        <w:br/>
      </w:r>
      <w:r w:rsidRPr="009041C4">
        <w:rPr>
          <w:rFonts w:ascii="Times New Roman" w:hAnsi="Times New Roman" w:cs="Times New Roman"/>
          <w:b/>
          <w:bCs/>
        </w:rPr>
        <w:t>Отладка ПС</w:t>
      </w:r>
      <w:r w:rsidRPr="009041C4">
        <w:rPr>
          <w:rFonts w:ascii="Times New Roman" w:hAnsi="Times New Roman" w:cs="Times New Roman"/>
        </w:rPr>
        <w:t xml:space="preserve"> - это деятельность, направленная на обнаружение и исправление ошибок в ПС с использованием процессов выполнения его программ.</w:t>
      </w:r>
      <w:r w:rsidRPr="009041C4">
        <w:rPr>
          <w:rFonts w:ascii="Times New Roman" w:hAnsi="Times New Roman" w:cs="Times New Roman"/>
        </w:rPr>
        <w:br/>
      </w:r>
      <w:r w:rsidRPr="009041C4">
        <w:rPr>
          <w:rFonts w:ascii="Times New Roman" w:hAnsi="Times New Roman" w:cs="Times New Roman"/>
          <w:b/>
          <w:bCs/>
        </w:rPr>
        <w:t>Тестирование ПС</w:t>
      </w:r>
      <w:r w:rsidRPr="009041C4">
        <w:rPr>
          <w:rFonts w:ascii="Times New Roman" w:hAnsi="Times New Roman" w:cs="Times New Roman"/>
        </w:rPr>
        <w:t xml:space="preserve"> - это процесс выполнения его программ на некотором наборе данных, для которого заранее известен результат применения или известны правила поведения этих программ.</w:t>
      </w:r>
      <w:r w:rsidRPr="009041C4">
        <w:rPr>
          <w:rFonts w:ascii="Times New Roman" w:hAnsi="Times New Roman" w:cs="Times New Roman"/>
        </w:rPr>
        <w:br/>
        <w:t>Указанный набор данных называется тестовым или просто тестом.</w:t>
      </w:r>
      <w:r w:rsidRPr="009041C4">
        <w:rPr>
          <w:rFonts w:ascii="Times New Roman" w:hAnsi="Times New Roman" w:cs="Times New Roman"/>
        </w:rPr>
        <w:br/>
      </w:r>
      <w:r w:rsidRPr="009041C4">
        <w:rPr>
          <w:rFonts w:ascii="Times New Roman" w:hAnsi="Times New Roman" w:cs="Times New Roman"/>
          <w:b/>
          <w:bCs/>
        </w:rPr>
        <w:t>Тестирование</w:t>
      </w:r>
      <w:r w:rsidRPr="009041C4">
        <w:rPr>
          <w:rFonts w:ascii="Times New Roman" w:hAnsi="Times New Roman" w:cs="Times New Roman"/>
        </w:rPr>
        <w:t xml:space="preserve"> - процесс многократного повторения программы с целью обнаружения ошибок. Тестирование - составная часть отладки.</w:t>
      </w:r>
    </w:p>
    <w:p w14:paraId="796E9318" w14:textId="77777777" w:rsidR="00373823" w:rsidRDefault="009041C4" w:rsidP="009041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Отладка = </w:t>
      </w:r>
      <w:r w:rsidR="00D370F1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>естирование + поиск ошибок + редактирование</w:t>
      </w:r>
      <w:r w:rsidR="00492BE1">
        <w:rPr>
          <w:rFonts w:ascii="Times New Roman" w:hAnsi="Times New Roman" w:cs="Times New Roman"/>
        </w:rPr>
        <w:br/>
      </w:r>
    </w:p>
    <w:p w14:paraId="136676A9" w14:textId="42F8DDDC" w:rsidR="009041C4" w:rsidRDefault="00373823" w:rsidP="009041C4">
      <w:pPr>
        <w:rPr>
          <w:rFonts w:ascii="Times New Roman" w:hAnsi="Times New Roman" w:cs="Times New Roman"/>
        </w:rPr>
      </w:pPr>
      <w:r w:rsidRPr="00373823">
        <w:rPr>
          <w:rFonts w:ascii="Times New Roman" w:hAnsi="Times New Roman" w:cs="Times New Roman"/>
          <w:b/>
          <w:bCs/>
          <w:sz w:val="32"/>
          <w:szCs w:val="32"/>
        </w:rPr>
        <w:t>Подготовка к тестированию</w:t>
      </w:r>
      <w:r w:rsidR="00492BE1" w:rsidRPr="00373823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373823">
        <w:rPr>
          <w:rFonts w:ascii="Times New Roman" w:hAnsi="Times New Roman" w:cs="Times New Roman"/>
        </w:rPr>
        <w:t>Задача 1</w:t>
      </w:r>
      <w:proofErr w:type="gramStart"/>
      <w:r w:rsidRPr="00373823">
        <w:rPr>
          <w:rFonts w:ascii="Times New Roman" w:hAnsi="Times New Roman" w:cs="Times New Roman"/>
        </w:rPr>
        <w:t>: Подготовить</w:t>
      </w:r>
      <w:proofErr w:type="gramEnd"/>
      <w:r w:rsidRPr="00373823">
        <w:rPr>
          <w:rFonts w:ascii="Times New Roman" w:hAnsi="Times New Roman" w:cs="Times New Roman"/>
        </w:rPr>
        <w:t xml:space="preserve"> набор тестов для применения к программному средству, чтобы обнаружить в нем по возможности большее число ошибок</w:t>
      </w:r>
      <w:r w:rsidRPr="00373823">
        <w:rPr>
          <w:rFonts w:ascii="Times New Roman" w:hAnsi="Times New Roman" w:cs="Times New Roman"/>
        </w:rPr>
        <w:br/>
        <w:t>Задача 2</w:t>
      </w:r>
      <w:proofErr w:type="gramStart"/>
      <w:r w:rsidRPr="00373823">
        <w:rPr>
          <w:rFonts w:ascii="Times New Roman" w:hAnsi="Times New Roman" w:cs="Times New Roman"/>
        </w:rPr>
        <w:t>: Определить</w:t>
      </w:r>
      <w:proofErr w:type="gramEnd"/>
      <w:r w:rsidRPr="00373823">
        <w:rPr>
          <w:rFonts w:ascii="Times New Roman" w:hAnsi="Times New Roman" w:cs="Times New Roman"/>
        </w:rPr>
        <w:t xml:space="preserve"> полноту охвата тестами.</w:t>
      </w:r>
    </w:p>
    <w:p w14:paraId="1AEDF920" w14:textId="77777777" w:rsidR="008E2A32" w:rsidRDefault="008E2A32" w:rsidP="009041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933F22" w14:textId="0DC0078A" w:rsidR="00035194" w:rsidRPr="008E2A32" w:rsidRDefault="00035194" w:rsidP="009041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5194">
        <w:rPr>
          <w:rFonts w:ascii="Times New Roman" w:hAnsi="Times New Roman" w:cs="Times New Roman"/>
          <w:b/>
          <w:bCs/>
          <w:sz w:val="32"/>
          <w:szCs w:val="32"/>
        </w:rPr>
        <w:t>Содержание теста</w:t>
      </w:r>
      <w:r>
        <w:rPr>
          <w:rFonts w:ascii="Times New Roman" w:hAnsi="Times New Roman" w:cs="Times New Roman"/>
        </w:rPr>
        <w:br/>
        <w:t>Набор исходных данных и условий для запуска программы</w:t>
      </w:r>
    </w:p>
    <w:p w14:paraId="3CE90880" w14:textId="6FE67EBA" w:rsidR="00035194" w:rsidRDefault="00035194" w:rsidP="009041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Набор ожидаемых данных</w:t>
      </w:r>
    </w:p>
    <w:p w14:paraId="52F07AD9" w14:textId="77777777" w:rsidR="00B22825" w:rsidRDefault="00B22825" w:rsidP="009041C4">
      <w:pPr>
        <w:rPr>
          <w:rFonts w:ascii="Times New Roman" w:hAnsi="Times New Roman" w:cs="Times New Roman"/>
        </w:rPr>
      </w:pPr>
    </w:p>
    <w:p w14:paraId="50591ECE" w14:textId="77777777" w:rsidR="00B22825" w:rsidRDefault="00B22825" w:rsidP="00B22825">
      <w:pPr>
        <w:rPr>
          <w:rFonts w:ascii="Times New Roman" w:hAnsi="Times New Roman" w:cs="Times New Roman"/>
        </w:rPr>
      </w:pPr>
      <w:r w:rsidRPr="00B22825">
        <w:rPr>
          <w:rFonts w:ascii="Times New Roman" w:hAnsi="Times New Roman" w:cs="Times New Roman"/>
          <w:b/>
          <w:bCs/>
          <w:sz w:val="32"/>
          <w:szCs w:val="32"/>
        </w:rPr>
        <w:t>Цель проектирования тестов</w:t>
      </w:r>
      <w:r w:rsidRPr="00B22825">
        <w:rPr>
          <w:rFonts w:ascii="Times New Roman" w:hAnsi="Times New Roman" w:cs="Times New Roman"/>
        </w:rPr>
        <w:br/>
        <w:t>Целью проектирования тестовых вариантов является систематическое обнаружение различных классов ошибок при минимальных затратах времени и стоимости.</w:t>
      </w:r>
      <w:r w:rsidRPr="00B22825">
        <w:rPr>
          <w:rFonts w:ascii="Times New Roman" w:hAnsi="Times New Roman" w:cs="Times New Roman"/>
        </w:rPr>
        <w:br/>
        <w:t>Тестирование обеспечивает:</w:t>
      </w:r>
    </w:p>
    <w:p w14:paraId="1FC89CC4" w14:textId="0F434555" w:rsidR="00B22825" w:rsidRDefault="00B22825" w:rsidP="00B22825">
      <w:pPr>
        <w:pStyle w:val="a7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B22825">
        <w:rPr>
          <w:rFonts w:ascii="Times New Roman" w:hAnsi="Times New Roman" w:cs="Times New Roman"/>
        </w:rPr>
        <w:t>Обнаружение ошибок</w:t>
      </w:r>
    </w:p>
    <w:p w14:paraId="309B1367" w14:textId="22C7887A" w:rsidR="00B22825" w:rsidRDefault="00B22825" w:rsidP="00B22825">
      <w:pPr>
        <w:pStyle w:val="a7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B22825">
        <w:rPr>
          <w:rFonts w:ascii="Times New Roman" w:hAnsi="Times New Roman" w:cs="Times New Roman"/>
        </w:rPr>
        <w:t>Демонстрацию соответствия функций программы её назначению</w:t>
      </w:r>
    </w:p>
    <w:p w14:paraId="7A722BDA" w14:textId="5BCB6571" w:rsidR="00B22825" w:rsidRDefault="00B22825" w:rsidP="00B22825">
      <w:pPr>
        <w:pStyle w:val="a7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B22825">
        <w:rPr>
          <w:rFonts w:ascii="Times New Roman" w:hAnsi="Times New Roman" w:cs="Times New Roman"/>
        </w:rPr>
        <w:t>Демонстрацию реализации требований к характеристикам программы</w:t>
      </w:r>
    </w:p>
    <w:p w14:paraId="28297C05" w14:textId="24FF97F0" w:rsidR="00B22825" w:rsidRDefault="00B22825" w:rsidP="00B22825">
      <w:pPr>
        <w:pStyle w:val="a7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B22825">
        <w:rPr>
          <w:rFonts w:ascii="Times New Roman" w:hAnsi="Times New Roman" w:cs="Times New Roman"/>
        </w:rPr>
        <w:t>Отображение надежности как индикатора качества программы</w:t>
      </w:r>
    </w:p>
    <w:p w14:paraId="63D99AC7" w14:textId="5226737E" w:rsidR="00B22825" w:rsidRDefault="00B22825" w:rsidP="00B22825">
      <w:pPr>
        <w:rPr>
          <w:rFonts w:ascii="Times New Roman" w:hAnsi="Times New Roman" w:cs="Times New Roman"/>
        </w:rPr>
      </w:pPr>
      <w:r w:rsidRPr="00B22825">
        <w:rPr>
          <w:rFonts w:ascii="Times New Roman" w:hAnsi="Times New Roman" w:cs="Times New Roman"/>
        </w:rPr>
        <w:t>Тестирование не может показать отсутствие дефектов, оно может показать только их присутствие</w:t>
      </w:r>
    </w:p>
    <w:p w14:paraId="36E4A88C" w14:textId="77777777" w:rsidR="00B22825" w:rsidRDefault="00B22825" w:rsidP="00B22825">
      <w:pPr>
        <w:rPr>
          <w:rFonts w:ascii="Times New Roman" w:hAnsi="Times New Roman" w:cs="Times New Roman"/>
        </w:rPr>
      </w:pPr>
    </w:p>
    <w:p w14:paraId="3A603465" w14:textId="1C33DC7F" w:rsidR="00B22825" w:rsidRDefault="00B22825" w:rsidP="00B22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9EC06B" wp14:editId="047BBAA0">
            <wp:extent cx="5940425" cy="2595880"/>
            <wp:effectExtent l="0" t="0" r="3175" b="0"/>
            <wp:docPr id="1970859497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59497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C432" w14:textId="77777777" w:rsidR="001E6687" w:rsidRDefault="001E6687" w:rsidP="001E66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A5B012" w14:textId="641167E3" w:rsidR="001E6687" w:rsidRPr="001E6687" w:rsidRDefault="001E6687" w:rsidP="001E6687">
      <w:pPr>
        <w:rPr>
          <w:rFonts w:ascii="Times New Roman" w:hAnsi="Times New Roman" w:cs="Times New Roman"/>
        </w:rPr>
      </w:pPr>
      <w:r w:rsidRPr="001E6687">
        <w:rPr>
          <w:rFonts w:ascii="Times New Roman" w:hAnsi="Times New Roman" w:cs="Times New Roman"/>
          <w:b/>
          <w:bCs/>
          <w:sz w:val="32"/>
          <w:szCs w:val="32"/>
        </w:rPr>
        <w:t>Тестирование интеграции</w:t>
      </w:r>
    </w:p>
    <w:p w14:paraId="10023152" w14:textId="7954FDB5" w:rsidR="001E6687" w:rsidRDefault="001E6687" w:rsidP="001E6687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1E6687">
        <w:rPr>
          <w:rFonts w:ascii="Times New Roman" w:hAnsi="Times New Roman" w:cs="Times New Roman"/>
        </w:rPr>
        <w:t>Тестирование интеграции поддерживает сборку цельной программной системы.</w:t>
      </w:r>
    </w:p>
    <w:p w14:paraId="685EFBB5" w14:textId="4C960BBA" w:rsidR="001E6687" w:rsidRDefault="001E6687" w:rsidP="001E6687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1E6687">
        <w:rPr>
          <w:rFonts w:ascii="Times New Roman" w:hAnsi="Times New Roman" w:cs="Times New Roman"/>
        </w:rPr>
        <w:t>Цель сборки и тестирования интеграции: взять модули, протестированные как элементы, и построить программную структуру, требуемую проектом.</w:t>
      </w:r>
    </w:p>
    <w:p w14:paraId="0E4F7EEA" w14:textId="3F2ACF49" w:rsidR="001E6687" w:rsidRPr="001E6687" w:rsidRDefault="001E6687" w:rsidP="001E6687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1E6687">
        <w:rPr>
          <w:rFonts w:ascii="Times New Roman" w:hAnsi="Times New Roman" w:cs="Times New Roman"/>
        </w:rPr>
        <w:t>Тесты проводятся для обнаружения ошибок интерфейса.</w:t>
      </w:r>
    </w:p>
    <w:p w14:paraId="07FCA9E6" w14:textId="77777777" w:rsidR="00C0190A" w:rsidRDefault="00C0190A" w:rsidP="00C0190A">
      <w:pPr>
        <w:rPr>
          <w:rFonts w:ascii="Times New Roman" w:hAnsi="Times New Roman" w:cs="Times New Roman"/>
        </w:rPr>
      </w:pPr>
    </w:p>
    <w:p w14:paraId="17CBF289" w14:textId="5C58C703" w:rsidR="00C0190A" w:rsidRPr="00C0190A" w:rsidRDefault="00C0190A" w:rsidP="00C0190A">
      <w:pPr>
        <w:rPr>
          <w:rFonts w:ascii="Times New Roman" w:hAnsi="Times New Roman" w:cs="Times New Roman"/>
        </w:rPr>
      </w:pPr>
      <w:r w:rsidRPr="00C0190A">
        <w:rPr>
          <w:rFonts w:ascii="Times New Roman" w:hAnsi="Times New Roman" w:cs="Times New Roman"/>
          <w:b/>
          <w:bCs/>
          <w:sz w:val="32"/>
          <w:szCs w:val="32"/>
        </w:rPr>
        <w:t>Базовые категории ошибок интерфейса</w:t>
      </w:r>
    </w:p>
    <w:p w14:paraId="1C2DBA53" w14:textId="2EB2B916" w:rsidR="00C0190A" w:rsidRPr="00C0190A" w:rsidRDefault="00C0190A" w:rsidP="00C0190A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C0190A">
        <w:rPr>
          <w:rFonts w:ascii="Times New Roman" w:hAnsi="Times New Roman" w:cs="Times New Roman"/>
        </w:rPr>
        <w:t>потеря данных при прохождении через интерфейс;</w:t>
      </w:r>
    </w:p>
    <w:p w14:paraId="7415D96A" w14:textId="688ED4E3" w:rsidR="00C0190A" w:rsidRPr="00C0190A" w:rsidRDefault="00C0190A" w:rsidP="00C0190A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C0190A">
        <w:rPr>
          <w:rFonts w:ascii="Times New Roman" w:hAnsi="Times New Roman" w:cs="Times New Roman"/>
        </w:rPr>
        <w:t>отсутствие в модуле необходимой ссылки;</w:t>
      </w:r>
    </w:p>
    <w:p w14:paraId="2C7B966D" w14:textId="2D3F50AA" w:rsidR="00C0190A" w:rsidRPr="00C0190A" w:rsidRDefault="00C0190A" w:rsidP="00C0190A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C0190A">
        <w:rPr>
          <w:rFonts w:ascii="Times New Roman" w:hAnsi="Times New Roman" w:cs="Times New Roman"/>
        </w:rPr>
        <w:t>неблагоприятное влияние одного модуля на другой;</w:t>
      </w:r>
    </w:p>
    <w:p w14:paraId="78AA8FC0" w14:textId="054EF987" w:rsidR="00C0190A" w:rsidRPr="00C0190A" w:rsidRDefault="00C0190A" w:rsidP="00C0190A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C0190A">
        <w:rPr>
          <w:rFonts w:ascii="Times New Roman" w:hAnsi="Times New Roman" w:cs="Times New Roman"/>
        </w:rPr>
        <w:t>подфункции при объединении не образуют требуемую главную функцию;</w:t>
      </w:r>
    </w:p>
    <w:p w14:paraId="25478BBA" w14:textId="10D3225A" w:rsidR="00C0190A" w:rsidRPr="00C0190A" w:rsidRDefault="00C0190A" w:rsidP="00C0190A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C0190A">
        <w:rPr>
          <w:rFonts w:ascii="Times New Roman" w:hAnsi="Times New Roman" w:cs="Times New Roman"/>
        </w:rPr>
        <w:t>отдельные (допустимые) неточности при интеграции выходят за допустимый уровень;</w:t>
      </w:r>
    </w:p>
    <w:p w14:paraId="39EC64BE" w14:textId="2F16F516" w:rsidR="00C0190A" w:rsidRDefault="00C0190A" w:rsidP="00B22825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C0190A">
        <w:rPr>
          <w:rFonts w:ascii="Times New Roman" w:hAnsi="Times New Roman" w:cs="Times New Roman"/>
        </w:rPr>
        <w:t>проблемы при работе с глобальными структурами данных.</w:t>
      </w:r>
    </w:p>
    <w:p w14:paraId="43DDB13F" w14:textId="77777777" w:rsidR="00A64C61" w:rsidRDefault="00A64C61" w:rsidP="00A64C61">
      <w:pPr>
        <w:rPr>
          <w:rFonts w:ascii="Times New Roman" w:hAnsi="Times New Roman" w:cs="Times New Roman"/>
        </w:rPr>
      </w:pPr>
    </w:p>
    <w:p w14:paraId="14EED617" w14:textId="7752CFB9" w:rsidR="00A64C61" w:rsidRDefault="00A64C61" w:rsidP="00A64C61">
      <w:pPr>
        <w:rPr>
          <w:rFonts w:ascii="Times New Roman" w:hAnsi="Times New Roman" w:cs="Times New Roman"/>
        </w:rPr>
      </w:pPr>
      <w:r w:rsidRPr="00A64C61">
        <w:rPr>
          <w:rFonts w:ascii="Times New Roman" w:hAnsi="Times New Roman" w:cs="Times New Roman"/>
          <w:b/>
          <w:bCs/>
          <w:sz w:val="32"/>
          <w:szCs w:val="32"/>
        </w:rPr>
        <w:t>Тестирование интеграции</w:t>
      </w:r>
      <w:r w:rsidRPr="00A64C61">
        <w:rPr>
          <w:rFonts w:ascii="Times New Roman" w:hAnsi="Times New Roman" w:cs="Times New Roman"/>
        </w:rPr>
        <w:br/>
        <w:t xml:space="preserve">Интеграционное тестирование </w:t>
      </w:r>
      <w:r w:rsidRPr="00A64C61">
        <w:rPr>
          <w:rFonts w:ascii="Times New Roman" w:hAnsi="Times New Roman" w:cs="Times New Roman"/>
        </w:rPr>
        <w:t>— это</w:t>
      </w:r>
      <w:r w:rsidRPr="00A64C61">
        <w:rPr>
          <w:rFonts w:ascii="Times New Roman" w:hAnsi="Times New Roman" w:cs="Times New Roman"/>
        </w:rPr>
        <w:t xml:space="preserve"> тестирование части системы, состоящей из двух и более модулей.</w:t>
      </w:r>
    </w:p>
    <w:p w14:paraId="677ABF6F" w14:textId="3EF7E4D8" w:rsidR="00A64C61" w:rsidRPr="00A64C61" w:rsidRDefault="00A64C61" w:rsidP="00A64C61">
      <w:pPr>
        <w:rPr>
          <w:rFonts w:ascii="Times New Roman" w:hAnsi="Times New Roman" w:cs="Times New Roman"/>
        </w:rPr>
      </w:pPr>
      <w:r w:rsidRPr="00A64C61">
        <w:rPr>
          <w:rFonts w:ascii="Times New Roman" w:hAnsi="Times New Roman" w:cs="Times New Roman"/>
        </w:rPr>
        <w:t>Основная задача интеграционного тестирования - поиск дефектов, связанных с ошибками в реализации и интерпретации интерфейсного взаимодействия между модулями.</w:t>
      </w:r>
    </w:p>
    <w:p w14:paraId="1EFBD3EB" w14:textId="761A1C90" w:rsidR="00A64C61" w:rsidRDefault="00A64C61" w:rsidP="00A64C61">
      <w:pPr>
        <w:rPr>
          <w:rFonts w:ascii="Times New Roman" w:hAnsi="Times New Roman" w:cs="Times New Roman"/>
        </w:rPr>
      </w:pPr>
    </w:p>
    <w:p w14:paraId="5DF07245" w14:textId="5FFA5184" w:rsidR="00A64C61" w:rsidRPr="00A64C61" w:rsidRDefault="00A64C61" w:rsidP="00A64C61">
      <w:pPr>
        <w:rPr>
          <w:rFonts w:ascii="Times New Roman" w:hAnsi="Times New Roman" w:cs="Times New Roman"/>
        </w:rPr>
      </w:pPr>
      <w:r w:rsidRPr="00A64C61">
        <w:rPr>
          <w:rFonts w:ascii="Times New Roman" w:hAnsi="Times New Roman" w:cs="Times New Roman"/>
          <w:b/>
          <w:bCs/>
          <w:sz w:val="32"/>
          <w:szCs w:val="32"/>
        </w:rPr>
        <w:t>Методы интеграционного тестирования</w:t>
      </w:r>
      <w:r w:rsidRPr="00A64C61">
        <w:rPr>
          <w:rFonts w:ascii="Times New Roman" w:hAnsi="Times New Roman" w:cs="Times New Roman"/>
        </w:rPr>
        <w:br/>
      </w:r>
      <w:r w:rsidRPr="00A64C61">
        <w:rPr>
          <w:rFonts w:ascii="Times New Roman" w:hAnsi="Times New Roman" w:cs="Times New Roman"/>
          <w:b/>
          <w:bCs/>
        </w:rPr>
        <w:t>Монолитный</w:t>
      </w:r>
      <w:r w:rsidRPr="00A64C61">
        <w:rPr>
          <w:rFonts w:ascii="Times New Roman" w:hAnsi="Times New Roman" w:cs="Times New Roman"/>
        </w:rPr>
        <w:t>, характеризующийся одновременным объединением всех модулей в тестируемый комплекс</w:t>
      </w:r>
      <w:r w:rsidRPr="00A64C61">
        <w:rPr>
          <w:rFonts w:ascii="Times New Roman" w:hAnsi="Times New Roman" w:cs="Times New Roman"/>
        </w:rPr>
        <w:br/>
      </w:r>
      <w:r w:rsidRPr="00A64C61">
        <w:rPr>
          <w:rFonts w:ascii="Times New Roman" w:hAnsi="Times New Roman" w:cs="Times New Roman"/>
          <w:b/>
          <w:bCs/>
        </w:rPr>
        <w:lastRenderedPageBreak/>
        <w:t>Инкрементальный</w:t>
      </w:r>
      <w:r w:rsidRPr="00A64C61">
        <w:rPr>
          <w:rFonts w:ascii="Times New Roman" w:hAnsi="Times New Roman" w:cs="Times New Roman"/>
        </w:rPr>
        <w:t>, характеризующийся пошаговым тестированием собираемого комплекса программ с пошаговым тестированием собираемого комплекса. В инкрементальном методе выделяется две стратегии добавления модулей:</w:t>
      </w:r>
      <w:r w:rsidRPr="00A64C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-</w:t>
      </w:r>
      <w:r w:rsidRPr="00A64C61">
        <w:rPr>
          <w:rFonts w:ascii="Times New Roman" w:hAnsi="Times New Roman" w:cs="Times New Roman"/>
        </w:rPr>
        <w:t>«сверху-вниз» и соответствующее ему восходящее тестирование</w:t>
      </w:r>
      <w:r w:rsidRPr="00A64C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-</w:t>
      </w:r>
      <w:r w:rsidRPr="00A64C61">
        <w:rPr>
          <w:rFonts w:ascii="Times New Roman" w:hAnsi="Times New Roman" w:cs="Times New Roman"/>
        </w:rPr>
        <w:t>«снизу-вверх» и соответственно нисходящее тестирование</w:t>
      </w:r>
    </w:p>
    <w:p w14:paraId="7B701551" w14:textId="77777777" w:rsidR="00A64C61" w:rsidRDefault="00A64C61" w:rsidP="00A64C61">
      <w:pPr>
        <w:rPr>
          <w:rFonts w:ascii="Times New Roman" w:hAnsi="Times New Roman" w:cs="Times New Roman"/>
        </w:rPr>
      </w:pPr>
    </w:p>
    <w:p w14:paraId="34813679" w14:textId="3CDFF5BC" w:rsidR="00082DFC" w:rsidRDefault="00082DFC" w:rsidP="00082DFC">
      <w:pPr>
        <w:rPr>
          <w:rFonts w:ascii="Times New Roman" w:hAnsi="Times New Roman" w:cs="Times New Roman"/>
        </w:rPr>
      </w:pPr>
      <w:r w:rsidRPr="00082DFC">
        <w:rPr>
          <w:rFonts w:ascii="Times New Roman" w:hAnsi="Times New Roman" w:cs="Times New Roman"/>
          <w:b/>
          <w:bCs/>
          <w:sz w:val="32"/>
          <w:szCs w:val="32"/>
        </w:rPr>
        <w:t>Методы интеграционного тестирования</w:t>
      </w:r>
      <w:r w:rsidRPr="00082DFC">
        <w:rPr>
          <w:rFonts w:ascii="Times New Roman" w:hAnsi="Times New Roman" w:cs="Times New Roman"/>
        </w:rPr>
        <w:br/>
        <w:t>Особенностью монолитного тестирования является необходимость разрабатывать драйверы (</w:t>
      </w:r>
      <w:proofErr w:type="spellStart"/>
      <w:r w:rsidRPr="00082DFC">
        <w:rPr>
          <w:rFonts w:ascii="Times New Roman" w:hAnsi="Times New Roman" w:cs="Times New Roman"/>
        </w:rPr>
        <w:t>test</w:t>
      </w:r>
      <w:proofErr w:type="spellEnd"/>
      <w:r w:rsidRPr="00082DFC">
        <w:rPr>
          <w:rFonts w:ascii="Times New Roman" w:hAnsi="Times New Roman" w:cs="Times New Roman"/>
        </w:rPr>
        <w:t xml:space="preserve"> </w:t>
      </w:r>
      <w:proofErr w:type="spellStart"/>
      <w:r w:rsidRPr="00082DFC">
        <w:rPr>
          <w:rFonts w:ascii="Times New Roman" w:hAnsi="Times New Roman" w:cs="Times New Roman"/>
        </w:rPr>
        <w:t>driver</w:t>
      </w:r>
      <w:proofErr w:type="spellEnd"/>
      <w:r w:rsidRPr="00082DFC">
        <w:rPr>
          <w:rFonts w:ascii="Times New Roman" w:hAnsi="Times New Roman" w:cs="Times New Roman"/>
        </w:rPr>
        <w:t>) и/или заглушки (</w:t>
      </w:r>
      <w:proofErr w:type="spellStart"/>
      <w:r w:rsidRPr="00082DFC">
        <w:rPr>
          <w:rFonts w:ascii="Times New Roman" w:hAnsi="Times New Roman" w:cs="Times New Roman"/>
        </w:rPr>
        <w:t>stub</w:t>
      </w:r>
      <w:proofErr w:type="spellEnd"/>
      <w:r w:rsidRPr="00082DFC">
        <w:rPr>
          <w:rFonts w:ascii="Times New Roman" w:hAnsi="Times New Roman" w:cs="Times New Roman"/>
        </w:rPr>
        <w:t>), замещающие отсутствующие модулей нижних уровней.</w:t>
      </w:r>
      <w:r w:rsidR="0095246C">
        <w:rPr>
          <w:rFonts w:ascii="Times New Roman" w:hAnsi="Times New Roman" w:cs="Times New Roman"/>
        </w:rPr>
        <w:tab/>
      </w:r>
      <w:r w:rsidR="0095246C">
        <w:rPr>
          <w:rFonts w:ascii="Times New Roman" w:hAnsi="Times New Roman" w:cs="Times New Roman"/>
        </w:rPr>
        <w:tab/>
      </w:r>
      <w:r w:rsidR="0095246C">
        <w:rPr>
          <w:rFonts w:ascii="Times New Roman" w:hAnsi="Times New Roman" w:cs="Times New Roman"/>
        </w:rPr>
        <w:tab/>
      </w:r>
      <w:r w:rsidR="0095246C">
        <w:rPr>
          <w:rFonts w:ascii="Times New Roman" w:hAnsi="Times New Roman" w:cs="Times New Roman"/>
        </w:rPr>
        <w:tab/>
      </w:r>
      <w:r w:rsidR="0095246C">
        <w:rPr>
          <w:rFonts w:ascii="Times New Roman" w:hAnsi="Times New Roman" w:cs="Times New Roman"/>
        </w:rPr>
        <w:tab/>
      </w:r>
      <w:r w:rsidR="0095246C">
        <w:rPr>
          <w:rFonts w:ascii="Times New Roman" w:hAnsi="Times New Roman" w:cs="Times New Roman"/>
        </w:rPr>
        <w:tab/>
      </w:r>
      <w:r w:rsidRPr="00082DFC">
        <w:rPr>
          <w:rFonts w:ascii="Times New Roman" w:hAnsi="Times New Roman" w:cs="Times New Roman"/>
        </w:rPr>
        <w:br/>
        <w:t>Монолитное тестирование требует больших трудозатрат, связанных с дополнительной разработкой драйверов и заглушек и со сложностью идентификации ошибок, проявляющихся в пространстве собранного кода.</w:t>
      </w:r>
    </w:p>
    <w:p w14:paraId="29E103B4" w14:textId="77777777" w:rsidR="00A7245A" w:rsidRPr="00082DFC" w:rsidRDefault="00A7245A" w:rsidP="00082DFC">
      <w:pPr>
        <w:rPr>
          <w:rFonts w:ascii="Times New Roman" w:hAnsi="Times New Roman" w:cs="Times New Roman"/>
        </w:rPr>
      </w:pPr>
    </w:p>
    <w:p w14:paraId="2CB01153" w14:textId="77777777" w:rsidR="00F05C99" w:rsidRDefault="00F05C99" w:rsidP="00F05C99">
      <w:pPr>
        <w:rPr>
          <w:rFonts w:ascii="Times New Roman" w:hAnsi="Times New Roman" w:cs="Times New Roman"/>
        </w:rPr>
      </w:pPr>
      <w:r w:rsidRPr="00F05C99">
        <w:rPr>
          <w:rFonts w:ascii="Times New Roman" w:hAnsi="Times New Roman" w:cs="Times New Roman"/>
          <w:b/>
          <w:bCs/>
          <w:sz w:val="32"/>
          <w:szCs w:val="32"/>
        </w:rPr>
        <w:t>Методы интеграционного тестирования</w:t>
      </w:r>
      <w:r w:rsidRPr="00F05C99">
        <w:rPr>
          <w:rFonts w:ascii="Times New Roman" w:hAnsi="Times New Roman" w:cs="Times New Roman"/>
        </w:rPr>
        <w:br/>
        <w:t>Пошаговое тестирование связано с меньшей трудоемкостью идентификации ошибок за счет постепенного наращивания объема тестируемого кода.</w:t>
      </w:r>
      <w:r w:rsidRPr="00F05C99">
        <w:rPr>
          <w:rFonts w:ascii="Times New Roman" w:hAnsi="Times New Roman" w:cs="Times New Roman"/>
        </w:rPr>
        <w:br/>
        <w:t>Монолитное тестирование предоставляет большие возможности распараллеливания работ, особенно на начальной фазе тестирования.</w:t>
      </w:r>
    </w:p>
    <w:p w14:paraId="6485B4AD" w14:textId="77777777" w:rsidR="00A7245A" w:rsidRPr="00F05C99" w:rsidRDefault="00A7245A" w:rsidP="00F05C99">
      <w:pPr>
        <w:rPr>
          <w:rFonts w:ascii="Times New Roman" w:hAnsi="Times New Roman" w:cs="Times New Roman"/>
        </w:rPr>
      </w:pPr>
    </w:p>
    <w:p w14:paraId="344A7EA9" w14:textId="77777777" w:rsidR="00F05C99" w:rsidRPr="00F05C99" w:rsidRDefault="00F05C99" w:rsidP="00F05C99">
      <w:pPr>
        <w:rPr>
          <w:rFonts w:ascii="Times New Roman" w:hAnsi="Times New Roman" w:cs="Times New Roman"/>
        </w:rPr>
      </w:pPr>
      <w:r w:rsidRPr="00F05C99">
        <w:rPr>
          <w:rFonts w:ascii="Times New Roman" w:hAnsi="Times New Roman" w:cs="Times New Roman"/>
          <w:b/>
          <w:bCs/>
          <w:sz w:val="32"/>
          <w:szCs w:val="32"/>
        </w:rPr>
        <w:t>Нисходящее тестирование интеграции</w:t>
      </w:r>
      <w:r w:rsidRPr="00F05C99">
        <w:rPr>
          <w:rFonts w:ascii="Times New Roman" w:hAnsi="Times New Roman" w:cs="Times New Roman"/>
        </w:rPr>
        <w:br/>
        <w:t>В данном подходе модули объединяются движением сверху вниз по управляющей иерархии, начиная от главного управляющего модуля. Подчиненные модули добавляются в структуру или в результате поиска в глубину, или в результате поиска в ширину.</w:t>
      </w:r>
    </w:p>
    <w:p w14:paraId="6B5598F6" w14:textId="77777777" w:rsidR="00082DFC" w:rsidRDefault="00082DFC" w:rsidP="00A64C61">
      <w:pPr>
        <w:rPr>
          <w:rFonts w:ascii="Times New Roman" w:hAnsi="Times New Roman" w:cs="Times New Roman"/>
        </w:rPr>
      </w:pPr>
    </w:p>
    <w:p w14:paraId="0CA4B284" w14:textId="151A47DE" w:rsidR="00A7245A" w:rsidRPr="00A7245A" w:rsidRDefault="00A7245A" w:rsidP="00A7245A">
      <w:pPr>
        <w:rPr>
          <w:rFonts w:ascii="Times New Roman" w:hAnsi="Times New Roman" w:cs="Times New Roman"/>
        </w:rPr>
      </w:pPr>
      <w:r w:rsidRPr="00A7245A">
        <w:rPr>
          <w:rFonts w:ascii="Times New Roman" w:hAnsi="Times New Roman" w:cs="Times New Roman"/>
          <w:b/>
          <w:bCs/>
          <w:sz w:val="32"/>
          <w:szCs w:val="32"/>
        </w:rPr>
        <w:t>Достоинство нисходящей интеграции</w:t>
      </w:r>
      <w:r w:rsidRPr="00A7245A">
        <w:rPr>
          <w:rFonts w:ascii="Times New Roman" w:hAnsi="Times New Roman" w:cs="Times New Roman"/>
        </w:rPr>
        <w:br/>
        <w:t xml:space="preserve">По мере </w:t>
      </w:r>
      <w:r w:rsidRPr="00A7245A">
        <w:rPr>
          <w:rFonts w:ascii="Times New Roman" w:hAnsi="Times New Roman" w:cs="Times New Roman"/>
        </w:rPr>
        <w:t>того,</w:t>
      </w:r>
      <w:r w:rsidRPr="00A7245A">
        <w:rPr>
          <w:rFonts w:ascii="Times New Roman" w:hAnsi="Times New Roman" w:cs="Times New Roman"/>
        </w:rPr>
        <w:t xml:space="preserve"> как «скелет» программы «обрастает» новыми модулями, добавляются новые тестовые данные, объем которых увеличивается постепенно одновременно с разрастанием программы.</w:t>
      </w:r>
      <w:r w:rsidRPr="00A7245A">
        <w:rPr>
          <w:rFonts w:ascii="Times New Roman" w:hAnsi="Times New Roman" w:cs="Times New Roman"/>
        </w:rPr>
        <w:br/>
        <w:t>Стержневая логика программы тестируется на раннем этапе, и эта проверка повторяется многократно с добавлением новых модулей.</w:t>
      </w:r>
    </w:p>
    <w:p w14:paraId="1E79F9DA" w14:textId="77777777" w:rsidR="00A7245A" w:rsidRDefault="00A7245A" w:rsidP="00A64C61">
      <w:pPr>
        <w:rPr>
          <w:rFonts w:ascii="Times New Roman" w:hAnsi="Times New Roman" w:cs="Times New Roman"/>
        </w:rPr>
      </w:pPr>
    </w:p>
    <w:p w14:paraId="64565077" w14:textId="5BD1B83E" w:rsidR="008A5023" w:rsidRDefault="001E1721" w:rsidP="008A5023">
      <w:pPr>
        <w:rPr>
          <w:rFonts w:ascii="Times New Roman" w:hAnsi="Times New Roman" w:cs="Times New Roman"/>
        </w:rPr>
      </w:pPr>
      <w:r w:rsidRPr="001E1721">
        <w:rPr>
          <w:rFonts w:ascii="Times New Roman" w:hAnsi="Times New Roman" w:cs="Times New Roman"/>
          <w:b/>
          <w:bCs/>
          <w:sz w:val="32"/>
          <w:szCs w:val="32"/>
        </w:rPr>
        <w:t>Недостаток нисходящей интеграции</w:t>
      </w:r>
      <w:r w:rsidRPr="001E1721">
        <w:rPr>
          <w:rFonts w:ascii="Times New Roman" w:hAnsi="Times New Roman" w:cs="Times New Roman"/>
        </w:rPr>
        <w:br/>
        <w:t>Трудности в ситуациях, когда для полного тестирования на верхних уровнях нужны результаты обработки с нижних уровней иерархии.</w:t>
      </w:r>
      <w:r w:rsidRPr="001E1721">
        <w:rPr>
          <w:rFonts w:ascii="Times New Roman" w:hAnsi="Times New Roman" w:cs="Times New Roman"/>
        </w:rPr>
        <w:br/>
        <w:t>Как бороться с этим недостатком:</w:t>
      </w:r>
    </w:p>
    <w:p w14:paraId="37C3FC04" w14:textId="04701B3D" w:rsidR="008A5023" w:rsidRPr="008F66F4" w:rsidRDefault="001E1721" w:rsidP="008F66F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8F66F4">
        <w:rPr>
          <w:rFonts w:ascii="Times New Roman" w:hAnsi="Times New Roman" w:cs="Times New Roman"/>
        </w:rPr>
        <w:t>откладывать некоторые тесты до замещения заглушек модулями;</w:t>
      </w:r>
    </w:p>
    <w:p w14:paraId="6C9AAAAC" w14:textId="049287CB" w:rsidR="008A5023" w:rsidRPr="008F66F4" w:rsidRDefault="001E1721" w:rsidP="008F66F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8F66F4">
        <w:rPr>
          <w:rFonts w:ascii="Times New Roman" w:hAnsi="Times New Roman" w:cs="Times New Roman"/>
        </w:rPr>
        <w:t>разрабатывать заглушки, частично выполняющие функции модулей;</w:t>
      </w:r>
    </w:p>
    <w:p w14:paraId="5F045C57" w14:textId="74A8037C" w:rsidR="001E1721" w:rsidRPr="008F66F4" w:rsidRDefault="001E1721" w:rsidP="008F66F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8F66F4">
        <w:rPr>
          <w:rFonts w:ascii="Times New Roman" w:hAnsi="Times New Roman" w:cs="Times New Roman"/>
        </w:rPr>
        <w:lastRenderedPageBreak/>
        <w:t>подключать модули движением снизу вверх.</w:t>
      </w:r>
    </w:p>
    <w:p w14:paraId="09D96DE7" w14:textId="77777777" w:rsidR="001E1721" w:rsidRDefault="001E1721" w:rsidP="00A64C61">
      <w:pPr>
        <w:rPr>
          <w:rFonts w:ascii="Times New Roman" w:hAnsi="Times New Roman" w:cs="Times New Roman"/>
        </w:rPr>
      </w:pPr>
    </w:p>
    <w:p w14:paraId="15AAF42B" w14:textId="00FC4EBB" w:rsidR="008F66F4" w:rsidRDefault="008F66F4" w:rsidP="008F66F4">
      <w:pPr>
        <w:rPr>
          <w:rFonts w:ascii="Times New Roman" w:hAnsi="Times New Roman" w:cs="Times New Roman"/>
        </w:rPr>
      </w:pPr>
      <w:r w:rsidRPr="008F66F4">
        <w:rPr>
          <w:rFonts w:ascii="Times New Roman" w:hAnsi="Times New Roman" w:cs="Times New Roman"/>
          <w:b/>
          <w:bCs/>
          <w:sz w:val="32"/>
          <w:szCs w:val="32"/>
        </w:rPr>
        <w:t>Восходящее тестирование интеграции</w:t>
      </w:r>
      <w:r w:rsidRPr="008F66F4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8F66F4">
        <w:rPr>
          <w:rFonts w:ascii="Times New Roman" w:hAnsi="Times New Roman" w:cs="Times New Roman"/>
        </w:rPr>
        <w:t>Методика восходящей интеграции:</w:t>
      </w:r>
    </w:p>
    <w:p w14:paraId="7C058763" w14:textId="71338C1E" w:rsidR="008F66F4" w:rsidRPr="008F66F4" w:rsidRDefault="008F66F4" w:rsidP="008F66F4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8F66F4">
        <w:rPr>
          <w:rFonts w:ascii="Times New Roman" w:hAnsi="Times New Roman" w:cs="Times New Roman"/>
        </w:rPr>
        <w:t>модули нижнего уровня объединяются в кластеры (группы, блоки), выполняющие определенную программную подфункцию;</w:t>
      </w:r>
    </w:p>
    <w:p w14:paraId="41A67D6A" w14:textId="61935807" w:rsidR="008F66F4" w:rsidRPr="008F66F4" w:rsidRDefault="008F66F4" w:rsidP="008F66F4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8F66F4">
        <w:rPr>
          <w:rFonts w:ascii="Times New Roman" w:hAnsi="Times New Roman" w:cs="Times New Roman"/>
        </w:rPr>
        <w:t>для координации вводов-выводов тестового варианта пишется драйвер, управляющий тестированием кластеров;</w:t>
      </w:r>
    </w:p>
    <w:p w14:paraId="710EFD87" w14:textId="6CA4EB91" w:rsidR="008F66F4" w:rsidRPr="008F66F4" w:rsidRDefault="008F66F4" w:rsidP="008F66F4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8F66F4">
        <w:rPr>
          <w:rFonts w:ascii="Times New Roman" w:hAnsi="Times New Roman" w:cs="Times New Roman"/>
        </w:rPr>
        <w:t>тестируется кластер;</w:t>
      </w:r>
    </w:p>
    <w:p w14:paraId="7A69C566" w14:textId="2B2622BA" w:rsidR="008F66F4" w:rsidRPr="008F66F4" w:rsidRDefault="008F66F4" w:rsidP="008F66F4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8F66F4">
        <w:rPr>
          <w:rFonts w:ascii="Times New Roman" w:hAnsi="Times New Roman" w:cs="Times New Roman"/>
        </w:rPr>
        <w:t>драйверы удаляются, а кластеры объединяются в структуру движением вверх.</w:t>
      </w:r>
    </w:p>
    <w:p w14:paraId="79882FA2" w14:textId="40C82F6E" w:rsidR="00A7245A" w:rsidRDefault="008F66F4" w:rsidP="00A64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D07922" wp14:editId="4CB2FC5F">
            <wp:extent cx="5940425" cy="3329940"/>
            <wp:effectExtent l="0" t="0" r="3175" b="3810"/>
            <wp:docPr id="1630717262" name="Рисунок 2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17262" name="Рисунок 2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46CB" w14:textId="77777777" w:rsidR="008F66F4" w:rsidRDefault="008F66F4" w:rsidP="00A64C61">
      <w:pPr>
        <w:rPr>
          <w:rFonts w:ascii="Times New Roman" w:hAnsi="Times New Roman" w:cs="Times New Roman"/>
        </w:rPr>
      </w:pPr>
    </w:p>
    <w:p w14:paraId="302A33BC" w14:textId="77777777" w:rsidR="008F66F4" w:rsidRDefault="008F66F4" w:rsidP="008F66F4">
      <w:pPr>
        <w:rPr>
          <w:rFonts w:ascii="Times New Roman" w:hAnsi="Times New Roman" w:cs="Times New Roman"/>
        </w:rPr>
      </w:pPr>
      <w:r w:rsidRPr="008F66F4">
        <w:rPr>
          <w:rFonts w:ascii="Times New Roman" w:hAnsi="Times New Roman" w:cs="Times New Roman"/>
          <w:b/>
          <w:bCs/>
          <w:sz w:val="32"/>
          <w:szCs w:val="32"/>
        </w:rPr>
        <w:t>Сравнение нисходящего и восходящего тестирования интеграции</w:t>
      </w:r>
      <w:r w:rsidRPr="008F66F4">
        <w:rPr>
          <w:rFonts w:ascii="Times New Roman" w:hAnsi="Times New Roman" w:cs="Times New Roman"/>
        </w:rPr>
        <w:br/>
      </w:r>
      <w:r w:rsidRPr="008F66F4">
        <w:rPr>
          <w:rFonts w:ascii="Times New Roman" w:hAnsi="Times New Roman" w:cs="Times New Roman"/>
          <w:b/>
          <w:bCs/>
        </w:rPr>
        <w:t>Нисходящее тестирование:</w:t>
      </w:r>
    </w:p>
    <w:p w14:paraId="3D056F9A" w14:textId="77777777" w:rsidR="008F66F4" w:rsidRDefault="008F66F4" w:rsidP="008F66F4">
      <w:pPr>
        <w:rPr>
          <w:rFonts w:ascii="Times New Roman" w:hAnsi="Times New Roman" w:cs="Times New Roman"/>
        </w:rPr>
      </w:pPr>
      <w:r w:rsidRPr="008F66F4">
        <w:rPr>
          <w:rFonts w:ascii="Times New Roman" w:hAnsi="Times New Roman" w:cs="Times New Roman"/>
        </w:rPr>
        <w:t>основной недостаток - необходимость заглушек и связанные с ними трудности тестирования;</w:t>
      </w:r>
      <w:r w:rsidRPr="008F66F4">
        <w:rPr>
          <w:rFonts w:ascii="Times New Roman" w:hAnsi="Times New Roman" w:cs="Times New Roman"/>
        </w:rPr>
        <w:t xml:space="preserve"> </w:t>
      </w:r>
    </w:p>
    <w:p w14:paraId="066FB54B" w14:textId="77777777" w:rsidR="008F66F4" w:rsidRDefault="008F66F4" w:rsidP="008F66F4">
      <w:pPr>
        <w:rPr>
          <w:rFonts w:ascii="Times New Roman" w:hAnsi="Times New Roman" w:cs="Times New Roman"/>
        </w:rPr>
      </w:pPr>
      <w:r w:rsidRPr="008F66F4">
        <w:rPr>
          <w:rFonts w:ascii="Times New Roman" w:hAnsi="Times New Roman" w:cs="Times New Roman"/>
        </w:rPr>
        <w:t>Основное д</w:t>
      </w:r>
      <w:r>
        <w:rPr>
          <w:rFonts w:ascii="Times New Roman" w:hAnsi="Times New Roman" w:cs="Times New Roman"/>
        </w:rPr>
        <w:t>о</w:t>
      </w:r>
      <w:r w:rsidRPr="008F66F4">
        <w:rPr>
          <w:rFonts w:ascii="Times New Roman" w:hAnsi="Times New Roman" w:cs="Times New Roman"/>
        </w:rPr>
        <w:t>стоинство - во</w:t>
      </w:r>
      <w:r>
        <w:rPr>
          <w:rFonts w:ascii="Times New Roman" w:hAnsi="Times New Roman" w:cs="Times New Roman"/>
        </w:rPr>
        <w:t>з</w:t>
      </w:r>
      <w:r w:rsidRPr="008F66F4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о</w:t>
      </w:r>
      <w:r w:rsidRPr="008F66F4">
        <w:rPr>
          <w:rFonts w:ascii="Times New Roman" w:hAnsi="Times New Roman" w:cs="Times New Roman"/>
        </w:rPr>
        <w:t>жность раннего тестирования главных управляющих функций.</w:t>
      </w:r>
    </w:p>
    <w:p w14:paraId="31DDF014" w14:textId="140CDE25" w:rsidR="008F66F4" w:rsidRPr="008F66F4" w:rsidRDefault="008F66F4" w:rsidP="008F66F4">
      <w:pPr>
        <w:rPr>
          <w:rFonts w:ascii="Times New Roman" w:hAnsi="Times New Roman" w:cs="Times New Roman"/>
        </w:rPr>
      </w:pPr>
      <w:r w:rsidRPr="008F66F4">
        <w:rPr>
          <w:rFonts w:ascii="Times New Roman" w:hAnsi="Times New Roman" w:cs="Times New Roman"/>
        </w:rPr>
        <w:br/>
      </w:r>
      <w:r w:rsidRPr="008F66F4">
        <w:rPr>
          <w:rFonts w:ascii="Times New Roman" w:hAnsi="Times New Roman" w:cs="Times New Roman"/>
          <w:b/>
          <w:bCs/>
        </w:rPr>
        <w:t>Восходящее тестирование:</w:t>
      </w:r>
      <w:r w:rsidRPr="008F66F4">
        <w:rPr>
          <w:rFonts w:ascii="Times New Roman" w:hAnsi="Times New Roman" w:cs="Times New Roman"/>
        </w:rPr>
        <w:br/>
        <w:t>основной недостаток - система не существует как объект до тех пор, пока не будет добавлен последний модуль;</w:t>
      </w:r>
      <w:r w:rsidRPr="008F66F4">
        <w:rPr>
          <w:rFonts w:ascii="Times New Roman" w:hAnsi="Times New Roman" w:cs="Times New Roman"/>
        </w:rPr>
        <w:br/>
      </w:r>
      <w:r w:rsidRPr="008F66F4">
        <w:rPr>
          <w:rFonts w:ascii="Times New Roman" w:hAnsi="Times New Roman" w:cs="Times New Roman"/>
        </w:rPr>
        <w:lastRenderedPageBreak/>
        <w:t>основное достоинство - упрощается разработка тестовых вариантов, отсутствуют заглушки.</w:t>
      </w:r>
    </w:p>
    <w:p w14:paraId="3C465848" w14:textId="77777777" w:rsidR="008F66F4" w:rsidRDefault="008F66F4" w:rsidP="00A64C61">
      <w:pPr>
        <w:rPr>
          <w:rFonts w:ascii="Times New Roman" w:hAnsi="Times New Roman" w:cs="Times New Roman"/>
        </w:rPr>
      </w:pPr>
    </w:p>
    <w:p w14:paraId="0ECE1A25" w14:textId="11C45BC8" w:rsidR="001C3F86" w:rsidRDefault="001C3F86" w:rsidP="00A64C61">
      <w:pPr>
        <w:rPr>
          <w:rFonts w:ascii="Times New Roman" w:hAnsi="Times New Roman" w:cs="Times New Roman"/>
        </w:rPr>
      </w:pPr>
      <w:r w:rsidRPr="001C3F86">
        <w:rPr>
          <w:rFonts w:ascii="Times New Roman" w:hAnsi="Times New Roman" w:cs="Times New Roman"/>
          <w:b/>
          <w:bCs/>
          <w:sz w:val="32"/>
          <w:szCs w:val="32"/>
        </w:rPr>
        <w:t>Комбинированный подход</w:t>
      </w:r>
      <w:r>
        <w:rPr>
          <w:rFonts w:ascii="Times New Roman" w:hAnsi="Times New Roman" w:cs="Times New Roman"/>
        </w:rPr>
        <w:br/>
        <w:t>При комбинированном подходе для верхних уровней иерархии применяют нисходящую стратегию, а для нижних уровней – восходящую.</w:t>
      </w:r>
    </w:p>
    <w:p w14:paraId="1F40EFD8" w14:textId="77777777" w:rsidR="001C3F86" w:rsidRDefault="001C3F86" w:rsidP="00A64C61">
      <w:pPr>
        <w:rPr>
          <w:rFonts w:ascii="Times New Roman" w:hAnsi="Times New Roman" w:cs="Times New Roman"/>
        </w:rPr>
      </w:pPr>
    </w:p>
    <w:p w14:paraId="1674E4DF" w14:textId="77777777" w:rsidR="001C3F86" w:rsidRPr="001C3F86" w:rsidRDefault="001C3F86" w:rsidP="001C3F86">
      <w:pPr>
        <w:rPr>
          <w:rFonts w:ascii="Times New Roman" w:hAnsi="Times New Roman" w:cs="Times New Roman"/>
        </w:rPr>
      </w:pPr>
      <w:r w:rsidRPr="001C3F86">
        <w:rPr>
          <w:rFonts w:ascii="Times New Roman" w:hAnsi="Times New Roman" w:cs="Times New Roman"/>
          <w:b/>
          <w:bCs/>
          <w:sz w:val="32"/>
          <w:szCs w:val="32"/>
        </w:rPr>
        <w:t>Признаки критических модулей</w:t>
      </w:r>
      <w:r w:rsidRPr="001C3F86">
        <w:rPr>
          <w:rFonts w:ascii="Times New Roman" w:hAnsi="Times New Roman" w:cs="Times New Roman"/>
        </w:rPr>
        <w:br/>
        <w:t>реализует несколько требований к программной системе;</w:t>
      </w:r>
      <w:r w:rsidRPr="001C3F86">
        <w:rPr>
          <w:rFonts w:ascii="Times New Roman" w:hAnsi="Times New Roman" w:cs="Times New Roman"/>
        </w:rPr>
        <w:br/>
        <w:t>имеет высокий уровень управления (находится достаточно высоко в программной структуре);</w:t>
      </w:r>
      <w:r w:rsidRPr="001C3F86">
        <w:rPr>
          <w:rFonts w:ascii="Times New Roman" w:hAnsi="Times New Roman" w:cs="Times New Roman"/>
        </w:rPr>
        <w:br/>
        <w:t>имеет высокую сложность или склонность к ошибкам (как индикатор может использоваться цикломатическая сложность - ее верхний разумный предел составляет 10);</w:t>
      </w:r>
      <w:r w:rsidRPr="001C3F86">
        <w:rPr>
          <w:rFonts w:ascii="Times New Roman" w:hAnsi="Times New Roman" w:cs="Times New Roman"/>
        </w:rPr>
        <w:br/>
        <w:t>имеет определенные требования к производительности обработки.</w:t>
      </w:r>
    </w:p>
    <w:p w14:paraId="7898B1A8" w14:textId="77777777" w:rsidR="001C3F86" w:rsidRDefault="001C3F86" w:rsidP="00A64C61">
      <w:pPr>
        <w:rPr>
          <w:rFonts w:ascii="Times New Roman" w:hAnsi="Times New Roman" w:cs="Times New Roman"/>
        </w:rPr>
      </w:pPr>
    </w:p>
    <w:p w14:paraId="2675E461" w14:textId="1024CDB9" w:rsidR="00EC3799" w:rsidRDefault="00EC3799" w:rsidP="00EC3799">
      <w:pPr>
        <w:rPr>
          <w:rFonts w:ascii="Times New Roman" w:hAnsi="Times New Roman" w:cs="Times New Roman"/>
        </w:rPr>
      </w:pPr>
      <w:r w:rsidRPr="00EC3799">
        <w:rPr>
          <w:rFonts w:ascii="Times New Roman" w:hAnsi="Times New Roman" w:cs="Times New Roman"/>
          <w:b/>
          <w:bCs/>
          <w:sz w:val="32"/>
          <w:szCs w:val="32"/>
        </w:rPr>
        <w:t>Уровни тестирования</w:t>
      </w:r>
      <w:r w:rsidRPr="00EC3799">
        <w:rPr>
          <w:rFonts w:ascii="Times New Roman" w:hAnsi="Times New Roman" w:cs="Times New Roman"/>
        </w:rPr>
        <w:br/>
        <w:t>Модульное тестирование</w:t>
      </w:r>
      <w:r w:rsidRPr="00EC3799">
        <w:rPr>
          <w:rFonts w:ascii="Times New Roman" w:hAnsi="Times New Roman" w:cs="Times New Roman"/>
        </w:rPr>
        <w:br/>
        <w:t>Интеграционное тестирование</w:t>
      </w:r>
      <w:r w:rsidRPr="00EC3799">
        <w:rPr>
          <w:rFonts w:ascii="Times New Roman" w:hAnsi="Times New Roman" w:cs="Times New Roman"/>
        </w:rPr>
        <w:br/>
        <w:t>Системное тестирование:</w:t>
      </w:r>
    </w:p>
    <w:p w14:paraId="59DE4B5D" w14:textId="3FFE0C25" w:rsidR="00EC3799" w:rsidRPr="00EC3799" w:rsidRDefault="00EC3799" w:rsidP="00EC3799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EC3799">
        <w:rPr>
          <w:rFonts w:ascii="Times New Roman" w:hAnsi="Times New Roman" w:cs="Times New Roman"/>
        </w:rPr>
        <w:t>Альфа-тестирование</w:t>
      </w:r>
    </w:p>
    <w:p w14:paraId="5C622436" w14:textId="13C724DF" w:rsidR="00EC3799" w:rsidRPr="00EC3799" w:rsidRDefault="00EC3799" w:rsidP="00EC3799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EC3799">
        <w:rPr>
          <w:rFonts w:ascii="Times New Roman" w:hAnsi="Times New Roman" w:cs="Times New Roman"/>
        </w:rPr>
        <w:t>Бета-тестирование</w:t>
      </w:r>
    </w:p>
    <w:p w14:paraId="48A5E4B5" w14:textId="77777777" w:rsidR="00EC3799" w:rsidRDefault="00EC3799" w:rsidP="00A64C61">
      <w:pPr>
        <w:rPr>
          <w:rFonts w:ascii="Times New Roman" w:hAnsi="Times New Roman" w:cs="Times New Roman"/>
        </w:rPr>
      </w:pPr>
    </w:p>
    <w:p w14:paraId="0A0D310C" w14:textId="33404C24" w:rsidR="00EC3799" w:rsidRDefault="00EC3799" w:rsidP="00A64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B5CE54" wp14:editId="6C290D64">
            <wp:extent cx="5940425" cy="2814955"/>
            <wp:effectExtent l="0" t="0" r="3175" b="4445"/>
            <wp:docPr id="1124446616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46616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9312" w14:textId="77777777" w:rsidR="00EC3799" w:rsidRDefault="00EC3799" w:rsidP="00A64C61">
      <w:pPr>
        <w:rPr>
          <w:rFonts w:ascii="Times New Roman" w:hAnsi="Times New Roman" w:cs="Times New Roman"/>
        </w:rPr>
      </w:pPr>
    </w:p>
    <w:p w14:paraId="44E34CF6" w14:textId="6100817E" w:rsidR="00EC3799" w:rsidRDefault="00FE15F0" w:rsidP="00A64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74A340" wp14:editId="7785A93B">
            <wp:extent cx="5940425" cy="3091180"/>
            <wp:effectExtent l="0" t="0" r="3175" b="0"/>
            <wp:docPr id="561552105" name="Рисунок 4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52105" name="Рисунок 4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8557" w14:textId="77777777" w:rsidR="00EC3799" w:rsidRDefault="00EC3799" w:rsidP="00A64C61">
      <w:pPr>
        <w:rPr>
          <w:rFonts w:ascii="Times New Roman" w:hAnsi="Times New Roman" w:cs="Times New Roman"/>
        </w:rPr>
      </w:pPr>
    </w:p>
    <w:p w14:paraId="57829970" w14:textId="215C1422" w:rsidR="00CB00EA" w:rsidRDefault="00CB00EA" w:rsidP="00A64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7D1B5D" wp14:editId="191ED2B8">
            <wp:extent cx="5940425" cy="3888740"/>
            <wp:effectExtent l="0" t="0" r="3175" b="0"/>
            <wp:docPr id="983070338" name="Рисунок 5" descr="Изображение выглядит как диаграмма, оригами, зарисовк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70338" name="Рисунок 5" descr="Изображение выглядит как диаграмма, оригами, зарисовк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A0FA" w14:textId="77777777" w:rsidR="002A4237" w:rsidRDefault="002A4237" w:rsidP="00A64C61">
      <w:pPr>
        <w:rPr>
          <w:rFonts w:ascii="Times New Roman" w:hAnsi="Times New Roman" w:cs="Times New Roman"/>
        </w:rPr>
      </w:pPr>
    </w:p>
    <w:p w14:paraId="3FC38B36" w14:textId="77777777" w:rsidR="002A4237" w:rsidRPr="002A4237" w:rsidRDefault="002A4237" w:rsidP="002A42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4237">
        <w:rPr>
          <w:rFonts w:ascii="Times New Roman" w:hAnsi="Times New Roman" w:cs="Times New Roman"/>
          <w:b/>
          <w:bCs/>
          <w:sz w:val="32"/>
          <w:szCs w:val="32"/>
        </w:rPr>
        <w:t>Заповеди по отладке программного средства, предложенные Г. Майерсом</w:t>
      </w:r>
    </w:p>
    <w:p w14:paraId="4FA6FE23" w14:textId="21F7F01F" w:rsidR="002A4237" w:rsidRDefault="002A4237" w:rsidP="002A4237">
      <w:pPr>
        <w:rPr>
          <w:rFonts w:ascii="Times New Roman" w:hAnsi="Times New Roman" w:cs="Times New Roman"/>
        </w:rPr>
      </w:pPr>
      <w:r w:rsidRPr="002A4237">
        <w:rPr>
          <w:rFonts w:ascii="Times New Roman" w:hAnsi="Times New Roman" w:cs="Times New Roman"/>
        </w:rPr>
        <w:br/>
      </w:r>
      <w:r w:rsidRPr="002A4237">
        <w:rPr>
          <w:rFonts w:ascii="Times New Roman" w:hAnsi="Times New Roman" w:cs="Times New Roman"/>
          <w:b/>
          <w:bCs/>
        </w:rPr>
        <w:t>Заповедь 1</w:t>
      </w:r>
      <w:r w:rsidRPr="002A4237">
        <w:rPr>
          <w:rFonts w:ascii="Times New Roman" w:hAnsi="Times New Roman" w:cs="Times New Roman"/>
        </w:rPr>
        <w:t xml:space="preserve">. Считайте тестирование ключевой задачей разработки ПС, поручайте его самым квалифицированным и одаренным программистам, нежелательно тестировать свою </w:t>
      </w:r>
      <w:r w:rsidRPr="002A4237">
        <w:rPr>
          <w:rFonts w:ascii="Times New Roman" w:hAnsi="Times New Roman" w:cs="Times New Roman"/>
        </w:rPr>
        <w:lastRenderedPageBreak/>
        <w:t>собственную программу.</w:t>
      </w:r>
      <w:r w:rsidRPr="002A4237">
        <w:rPr>
          <w:rFonts w:ascii="Times New Roman" w:hAnsi="Times New Roman" w:cs="Times New Roman"/>
        </w:rPr>
        <w:br/>
      </w:r>
      <w:r w:rsidRPr="002A4237">
        <w:rPr>
          <w:rFonts w:ascii="Times New Roman" w:hAnsi="Times New Roman" w:cs="Times New Roman"/>
          <w:b/>
          <w:bCs/>
        </w:rPr>
        <w:t>Заповедь 2</w:t>
      </w:r>
      <w:r w:rsidRPr="002A4237">
        <w:rPr>
          <w:rFonts w:ascii="Times New Roman" w:hAnsi="Times New Roman" w:cs="Times New Roman"/>
        </w:rPr>
        <w:t>. Хорош тот тест, для которого высока вероятность обнаружить ошибку, а не тот, который демонстрирует правильную работу программы.</w:t>
      </w:r>
      <w:r w:rsidRPr="002A4237">
        <w:rPr>
          <w:rFonts w:ascii="Times New Roman" w:hAnsi="Times New Roman" w:cs="Times New Roman"/>
        </w:rPr>
        <w:br/>
      </w:r>
      <w:r w:rsidRPr="002A4237">
        <w:rPr>
          <w:rFonts w:ascii="Times New Roman" w:hAnsi="Times New Roman" w:cs="Times New Roman"/>
          <w:b/>
          <w:bCs/>
        </w:rPr>
        <w:t>Заповедь 3</w:t>
      </w:r>
      <w:r w:rsidRPr="002A4237">
        <w:rPr>
          <w:rFonts w:ascii="Times New Roman" w:hAnsi="Times New Roman" w:cs="Times New Roman"/>
        </w:rPr>
        <w:t>. Готовьте тесты как для правильных, так и для неправильных данных.</w:t>
      </w:r>
    </w:p>
    <w:p w14:paraId="1A4B8215" w14:textId="77777777" w:rsidR="002A4237" w:rsidRDefault="002A4237" w:rsidP="002A4237">
      <w:pPr>
        <w:rPr>
          <w:rFonts w:ascii="Times New Roman" w:hAnsi="Times New Roman" w:cs="Times New Roman"/>
        </w:rPr>
      </w:pPr>
      <w:r w:rsidRPr="002A4237">
        <w:rPr>
          <w:rFonts w:ascii="Times New Roman" w:hAnsi="Times New Roman" w:cs="Times New Roman"/>
          <w:b/>
          <w:bCs/>
        </w:rPr>
        <w:t>Заповедь 4</w:t>
      </w:r>
      <w:r w:rsidRPr="002A4237">
        <w:rPr>
          <w:rFonts w:ascii="Times New Roman" w:hAnsi="Times New Roman" w:cs="Times New Roman"/>
        </w:rPr>
        <w:t>. Документируйте пропуск тестов через компьютер, детально изучайте результаты каждого теста, избегайте тестов, пропуск которых нельзя повторить.</w:t>
      </w:r>
      <w:r w:rsidRPr="002A4237">
        <w:rPr>
          <w:rFonts w:ascii="Times New Roman" w:hAnsi="Times New Roman" w:cs="Times New Roman"/>
        </w:rPr>
        <w:br/>
      </w:r>
      <w:r w:rsidRPr="002A4237">
        <w:rPr>
          <w:rFonts w:ascii="Times New Roman" w:hAnsi="Times New Roman" w:cs="Times New Roman"/>
          <w:b/>
          <w:bCs/>
        </w:rPr>
        <w:t>Заповедь 5</w:t>
      </w:r>
      <w:r w:rsidRPr="002A4237">
        <w:rPr>
          <w:rFonts w:ascii="Times New Roman" w:hAnsi="Times New Roman" w:cs="Times New Roman"/>
        </w:rPr>
        <w:t>. Каждый модуль подключайте к программе только один раз, никогда не изменяйте программу, чтобы облегчить ее тестирование.</w:t>
      </w:r>
      <w:r w:rsidRPr="002A4237">
        <w:rPr>
          <w:rFonts w:ascii="Times New Roman" w:hAnsi="Times New Roman" w:cs="Times New Roman"/>
        </w:rPr>
        <w:br/>
      </w:r>
      <w:r w:rsidRPr="002A4237">
        <w:rPr>
          <w:rFonts w:ascii="Times New Roman" w:hAnsi="Times New Roman" w:cs="Times New Roman"/>
          <w:b/>
          <w:bCs/>
        </w:rPr>
        <w:t>Заповедь 6</w:t>
      </w:r>
      <w:r w:rsidRPr="002A4237">
        <w:rPr>
          <w:rFonts w:ascii="Times New Roman" w:hAnsi="Times New Roman" w:cs="Times New Roman"/>
        </w:rPr>
        <w:t>. Пропускайте заново все тесты, связанные с проверкой работы какой-либо программы ПС или ее взаимодействия с другими программами, если в нее были внесены изменения (например, в результате устранения ошибки).</w:t>
      </w:r>
    </w:p>
    <w:p w14:paraId="40B1A1D8" w14:textId="77777777" w:rsidR="000533F5" w:rsidRDefault="000533F5" w:rsidP="002A4237">
      <w:pPr>
        <w:rPr>
          <w:rFonts w:ascii="Times New Roman" w:hAnsi="Times New Roman" w:cs="Times New Roman"/>
        </w:rPr>
      </w:pPr>
    </w:p>
    <w:p w14:paraId="05ABAEC2" w14:textId="77777777" w:rsidR="000533F5" w:rsidRPr="000533F5" w:rsidRDefault="000533F5" w:rsidP="000533F5">
      <w:pPr>
        <w:rPr>
          <w:rFonts w:ascii="Times New Roman" w:hAnsi="Times New Roman" w:cs="Times New Roman"/>
        </w:rPr>
      </w:pPr>
      <w:r w:rsidRPr="000533F5">
        <w:rPr>
          <w:rFonts w:ascii="Times New Roman" w:hAnsi="Times New Roman" w:cs="Times New Roman"/>
          <w:b/>
          <w:bCs/>
          <w:sz w:val="32"/>
          <w:szCs w:val="32"/>
        </w:rPr>
        <w:t>Подходы тестирования</w:t>
      </w:r>
      <w:r w:rsidRPr="000533F5">
        <w:rPr>
          <w:rFonts w:ascii="Times New Roman" w:hAnsi="Times New Roman" w:cs="Times New Roman"/>
        </w:rPr>
        <w:br/>
        <w:t>статическое тестирование - ручная проверка программы за столом;</w:t>
      </w:r>
      <w:r w:rsidRPr="000533F5">
        <w:rPr>
          <w:rFonts w:ascii="Times New Roman" w:hAnsi="Times New Roman" w:cs="Times New Roman"/>
        </w:rPr>
        <w:br/>
        <w:t>детерминированное тестирование - при различных комбинациях исходных данных;</w:t>
      </w:r>
      <w:r w:rsidRPr="000533F5">
        <w:rPr>
          <w:rFonts w:ascii="Times New Roman" w:hAnsi="Times New Roman" w:cs="Times New Roman"/>
        </w:rPr>
        <w:br/>
        <w:t>стохастическое - исходные данные выбираются произвольно, на выходе определяется качественное совпадение результатов или примерная оценка.</w:t>
      </w:r>
    </w:p>
    <w:p w14:paraId="3C110D11" w14:textId="77777777" w:rsidR="000533F5" w:rsidRPr="002A4237" w:rsidRDefault="000533F5" w:rsidP="002A4237">
      <w:pPr>
        <w:rPr>
          <w:rFonts w:ascii="Times New Roman" w:hAnsi="Times New Roman" w:cs="Times New Roman"/>
        </w:rPr>
      </w:pPr>
    </w:p>
    <w:p w14:paraId="7AAC8EB2" w14:textId="77777777" w:rsidR="002A4237" w:rsidRPr="002A4237" w:rsidRDefault="002A4237" w:rsidP="002A4237">
      <w:pPr>
        <w:rPr>
          <w:rFonts w:ascii="Times New Roman" w:hAnsi="Times New Roman" w:cs="Times New Roman"/>
        </w:rPr>
      </w:pPr>
    </w:p>
    <w:p w14:paraId="4F575FEE" w14:textId="77777777" w:rsidR="002A4237" w:rsidRPr="00A64C61" w:rsidRDefault="002A4237" w:rsidP="00A64C61">
      <w:pPr>
        <w:rPr>
          <w:rFonts w:ascii="Times New Roman" w:hAnsi="Times New Roman" w:cs="Times New Roman"/>
        </w:rPr>
      </w:pPr>
    </w:p>
    <w:sectPr w:rsidR="002A4237" w:rsidRPr="00A64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62E"/>
    <w:multiLevelType w:val="hybridMultilevel"/>
    <w:tmpl w:val="6C929B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C2826"/>
    <w:multiLevelType w:val="hybridMultilevel"/>
    <w:tmpl w:val="A53460B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C14DE"/>
    <w:multiLevelType w:val="hybridMultilevel"/>
    <w:tmpl w:val="64C654A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64CFB"/>
    <w:multiLevelType w:val="hybridMultilevel"/>
    <w:tmpl w:val="125EE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28F2"/>
    <w:multiLevelType w:val="hybridMultilevel"/>
    <w:tmpl w:val="A3CA18F2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9EE3145"/>
    <w:multiLevelType w:val="hybridMultilevel"/>
    <w:tmpl w:val="E18C7DE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867AA"/>
    <w:multiLevelType w:val="hybridMultilevel"/>
    <w:tmpl w:val="D2BCFB4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017094">
    <w:abstractNumId w:val="0"/>
  </w:num>
  <w:num w:numId="2" w16cid:durableId="1849559735">
    <w:abstractNumId w:val="3"/>
  </w:num>
  <w:num w:numId="3" w16cid:durableId="904947951">
    <w:abstractNumId w:val="6"/>
  </w:num>
  <w:num w:numId="4" w16cid:durableId="1615790569">
    <w:abstractNumId w:val="1"/>
  </w:num>
  <w:num w:numId="5" w16cid:durableId="790317238">
    <w:abstractNumId w:val="4"/>
  </w:num>
  <w:num w:numId="6" w16cid:durableId="1863860038">
    <w:abstractNumId w:val="2"/>
  </w:num>
  <w:num w:numId="7" w16cid:durableId="1851289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2A"/>
    <w:rsid w:val="00035194"/>
    <w:rsid w:val="000533F5"/>
    <w:rsid w:val="00082DFC"/>
    <w:rsid w:val="00083E8F"/>
    <w:rsid w:val="001C3F86"/>
    <w:rsid w:val="001E1721"/>
    <w:rsid w:val="001E6687"/>
    <w:rsid w:val="002A4237"/>
    <w:rsid w:val="00373823"/>
    <w:rsid w:val="004105DF"/>
    <w:rsid w:val="00492BE1"/>
    <w:rsid w:val="005B5C2A"/>
    <w:rsid w:val="008832BF"/>
    <w:rsid w:val="008A5023"/>
    <w:rsid w:val="008E2A32"/>
    <w:rsid w:val="008F66F4"/>
    <w:rsid w:val="009041C4"/>
    <w:rsid w:val="0095246C"/>
    <w:rsid w:val="00A64C61"/>
    <w:rsid w:val="00A7245A"/>
    <w:rsid w:val="00B22825"/>
    <w:rsid w:val="00C0190A"/>
    <w:rsid w:val="00C43A19"/>
    <w:rsid w:val="00CB00EA"/>
    <w:rsid w:val="00D370F1"/>
    <w:rsid w:val="00EC3799"/>
    <w:rsid w:val="00F05C99"/>
    <w:rsid w:val="00F918BC"/>
    <w:rsid w:val="00FE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E9661"/>
  <w15:chartTrackingRefBased/>
  <w15:docId w15:val="{38BC6920-8BEF-4968-9AFA-A7F7EFCF3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5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5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5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5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5C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5C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5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5C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5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5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5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5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5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5C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5C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5C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5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5C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5C2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2282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228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1126</Words>
  <Characters>6194</Characters>
  <Application>Microsoft Office Word</Application>
  <DocSecurity>0</DocSecurity>
  <Lines>281</Lines>
  <Paragraphs>318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sogdian404</dc:creator>
  <cp:keywords/>
  <dc:description/>
  <cp:lastModifiedBy>sogdian404</cp:lastModifiedBy>
  <cp:revision>31</cp:revision>
  <dcterms:created xsi:type="dcterms:W3CDTF">2026-02-07T07:36:00Z</dcterms:created>
  <dcterms:modified xsi:type="dcterms:W3CDTF">2026-02-07T09:06:00Z</dcterms:modified>
</cp:coreProperties>
</file>