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32BF338" w14:textId="77777777" w:rsidR="00235441" w:rsidRDefault="0023544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1E8B1034" w:rsidR="002D1190" w:rsidRPr="008E614C" w:rsidRDefault="00235441" w:rsidP="002354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354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Animaciones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32BF338" w14:textId="77777777" w:rsidR="00235441" w:rsidRDefault="0023544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1E8B1034" w:rsidR="002D1190" w:rsidRPr="008E614C" w:rsidRDefault="00235441" w:rsidP="002354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2354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Animaciones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5313258B" w14:textId="660A6477" w:rsidR="00FE5485" w:rsidRDefault="00050B0F" w:rsidP="00FE5485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130E410" w:rsidR="00D35FAC" w:rsidRPr="00936A41" w:rsidRDefault="00235441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left:0;text-align:left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6130E410" w:rsidR="00D35FAC" w:rsidRPr="00936A41" w:rsidRDefault="00235441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F579A7">
        <w:rPr>
          <w:rFonts w:ascii="Arial" w:hAnsi="Arial" w:cs="Arial"/>
          <w:b/>
          <w:bCs/>
          <w:sz w:val="28"/>
          <w:szCs w:val="28"/>
        </w:rPr>
        <w:br w:type="page"/>
      </w:r>
      <w:r w:rsidR="00F579A7" w:rsidRPr="007D17A2">
        <w:rPr>
          <w:rFonts w:ascii="Arial" w:hAnsi="Arial" w:cs="Arial"/>
          <w:b/>
          <w:bCs/>
          <w:sz w:val="32"/>
          <w:szCs w:val="32"/>
        </w:rPr>
        <w:lastRenderedPageBreak/>
        <w:t>Introducción</w:t>
      </w:r>
    </w:p>
    <w:p w14:paraId="6AC3C8D8" w14:textId="77777777" w:rsidR="00FE5485" w:rsidRPr="00FE5485" w:rsidRDefault="00FE5485" w:rsidP="007D17A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01AFA0A" w14:textId="6B49BBB0" w:rsidR="00FE5485" w:rsidRDefault="00FE5485" w:rsidP="00FE5485">
      <w:pPr>
        <w:spacing w:line="276" w:lineRule="auto"/>
        <w:rPr>
          <w:rFonts w:ascii="Arial" w:hAnsi="Arial" w:cs="Arial"/>
          <w:sz w:val="24"/>
          <w:szCs w:val="24"/>
        </w:rPr>
      </w:pPr>
      <w:r w:rsidRPr="00FE5485">
        <w:rPr>
          <w:rFonts w:ascii="Arial" w:hAnsi="Arial" w:cs="Arial"/>
          <w:sz w:val="24"/>
          <w:szCs w:val="24"/>
        </w:rPr>
        <w:t xml:space="preserve">Las animaciones bien diseñadas hacen que la interfaz de usuario sea más intuitiva, contribuyen a la apariencia elegante de una aplicación pulida y mejoran la experiencia del usuario. La compatibilidad con animaciones de </w:t>
      </w:r>
      <w:proofErr w:type="spellStart"/>
      <w:r w:rsidRPr="00FE5485">
        <w:rPr>
          <w:rFonts w:ascii="Arial" w:hAnsi="Arial" w:cs="Arial"/>
          <w:sz w:val="24"/>
          <w:szCs w:val="24"/>
        </w:rPr>
        <w:t>Flutter</w:t>
      </w:r>
      <w:proofErr w:type="spellEnd"/>
      <w:r w:rsidRPr="00FE5485">
        <w:rPr>
          <w:rFonts w:ascii="Arial" w:hAnsi="Arial" w:cs="Arial"/>
          <w:sz w:val="24"/>
          <w:szCs w:val="24"/>
        </w:rPr>
        <w:t xml:space="preserve"> facilita la implementación de una variedad de tipos de animaciones. Muchos widgets, especialmente </w:t>
      </w:r>
      <w:hyperlink r:id="rId9" w:history="1">
        <w:r w:rsidRPr="00FE5485">
          <w:rPr>
            <w:rFonts w:ascii="Arial" w:hAnsi="Arial" w:cs="Arial"/>
            <w:sz w:val="24"/>
            <w:szCs w:val="24"/>
          </w:rPr>
          <w:t>los widgets Material</w:t>
        </w:r>
      </w:hyperlink>
      <w:r w:rsidRPr="00FE5485">
        <w:rPr>
          <w:rFonts w:ascii="Arial" w:hAnsi="Arial" w:cs="Arial"/>
          <w:sz w:val="24"/>
          <w:szCs w:val="24"/>
        </w:rPr>
        <w:t>, vienen con los efectos de movimiento estándar definidos en su especificación de diseño, pero también es posible personalizar estos efectos.</w:t>
      </w:r>
    </w:p>
    <w:p w14:paraId="7B2AB7FD" w14:textId="77777777" w:rsidR="00A701EA" w:rsidRDefault="00A701EA" w:rsidP="00FE5485">
      <w:pPr>
        <w:spacing w:line="276" w:lineRule="auto"/>
        <w:rPr>
          <w:rFonts w:ascii="Arial" w:hAnsi="Arial" w:cs="Arial"/>
          <w:sz w:val="24"/>
          <w:szCs w:val="24"/>
        </w:rPr>
      </w:pPr>
    </w:p>
    <w:p w14:paraId="4E9B21C4" w14:textId="5DF77A25" w:rsidR="00A701EA" w:rsidRDefault="00A701EA" w:rsidP="00FE5485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A701EA">
        <w:rPr>
          <w:rFonts w:ascii="Arial" w:hAnsi="Arial" w:cs="Arial"/>
          <w:sz w:val="24"/>
          <w:szCs w:val="24"/>
        </w:rPr>
        <w:t>Flutter</w:t>
      </w:r>
      <w:proofErr w:type="spellEnd"/>
      <w:r w:rsidRPr="00A701EA">
        <w:rPr>
          <w:rFonts w:ascii="Arial" w:hAnsi="Arial" w:cs="Arial"/>
          <w:sz w:val="24"/>
          <w:szCs w:val="24"/>
        </w:rPr>
        <w:t xml:space="preserve"> ofrece dos enfoques principales para incorporar animaciones en una aplicación: animaciones </w:t>
      </w:r>
      <w:r w:rsidRPr="00A701EA">
        <w:rPr>
          <w:rFonts w:ascii="Arial" w:hAnsi="Arial" w:cs="Arial"/>
          <w:b/>
          <w:bCs/>
          <w:sz w:val="24"/>
          <w:szCs w:val="24"/>
        </w:rPr>
        <w:t>implícitas</w:t>
      </w:r>
      <w:r w:rsidRPr="00A701EA">
        <w:rPr>
          <w:rFonts w:ascii="Arial" w:hAnsi="Arial" w:cs="Arial"/>
          <w:sz w:val="24"/>
          <w:szCs w:val="24"/>
        </w:rPr>
        <w:t xml:space="preserve"> y animaciones </w:t>
      </w:r>
      <w:r w:rsidRPr="00A701EA">
        <w:rPr>
          <w:rFonts w:ascii="Arial" w:hAnsi="Arial" w:cs="Arial"/>
          <w:b/>
          <w:bCs/>
          <w:sz w:val="24"/>
          <w:szCs w:val="24"/>
        </w:rPr>
        <w:t>explícitas</w:t>
      </w:r>
      <w:r w:rsidRPr="00A701EA">
        <w:rPr>
          <w:rFonts w:ascii="Arial" w:hAnsi="Arial" w:cs="Arial"/>
          <w:sz w:val="24"/>
          <w:szCs w:val="24"/>
        </w:rPr>
        <w:t>. A continuación, se describe cómo implementar cada método, junto con sus ventajas y desventajas.</w:t>
      </w:r>
    </w:p>
    <w:p w14:paraId="16F4D74E" w14:textId="77777777" w:rsidR="007D17A2" w:rsidRDefault="007D17A2" w:rsidP="00FE5485">
      <w:pPr>
        <w:spacing w:line="276" w:lineRule="auto"/>
        <w:rPr>
          <w:rFonts w:ascii="Arial" w:hAnsi="Arial" w:cs="Arial"/>
          <w:sz w:val="24"/>
          <w:szCs w:val="24"/>
        </w:rPr>
      </w:pPr>
    </w:p>
    <w:p w14:paraId="6793C989" w14:textId="77777777" w:rsidR="007D17A2" w:rsidRDefault="007D17A2" w:rsidP="00FE5485">
      <w:pPr>
        <w:spacing w:line="276" w:lineRule="auto"/>
        <w:rPr>
          <w:rFonts w:ascii="Arial" w:hAnsi="Arial" w:cs="Arial"/>
          <w:sz w:val="24"/>
          <w:szCs w:val="24"/>
        </w:rPr>
      </w:pPr>
    </w:p>
    <w:p w14:paraId="0802838F" w14:textId="77777777" w:rsidR="007D17A2" w:rsidRPr="007D17A2" w:rsidRDefault="007D17A2" w:rsidP="007D17A2">
      <w:p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b/>
          <w:bCs/>
          <w:sz w:val="24"/>
          <w:szCs w:val="24"/>
        </w:rPr>
        <w:t>1. Animaciones Implícitas</w:t>
      </w:r>
    </w:p>
    <w:p w14:paraId="637DC53C" w14:textId="77777777" w:rsidR="007D17A2" w:rsidRPr="007D17A2" w:rsidRDefault="007D17A2" w:rsidP="007D17A2">
      <w:p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sz w:val="24"/>
          <w:szCs w:val="24"/>
        </w:rPr>
        <w:t xml:space="preserve">Las animaciones implícitas en </w:t>
      </w:r>
      <w:proofErr w:type="spellStart"/>
      <w:r w:rsidRPr="007D17A2">
        <w:rPr>
          <w:rFonts w:ascii="Arial" w:hAnsi="Arial" w:cs="Arial"/>
          <w:sz w:val="24"/>
          <w:szCs w:val="24"/>
        </w:rPr>
        <w:t>Flutter</w:t>
      </w:r>
      <w:proofErr w:type="spellEnd"/>
      <w:r w:rsidRPr="007D17A2">
        <w:rPr>
          <w:rFonts w:ascii="Arial" w:hAnsi="Arial" w:cs="Arial"/>
          <w:sz w:val="24"/>
          <w:szCs w:val="24"/>
        </w:rPr>
        <w:t xml:space="preserve"> se logran utilizando widgets que animan automáticamente los cambios en sus propiedades cuando se reconstruyen con nuevos valores. Estos widgets, como </w:t>
      </w:r>
      <w:proofErr w:type="spellStart"/>
      <w:r w:rsidRPr="007D17A2">
        <w:rPr>
          <w:rFonts w:ascii="Arial" w:hAnsi="Arial" w:cs="Arial"/>
          <w:sz w:val="24"/>
          <w:szCs w:val="24"/>
        </w:rPr>
        <w:t>AnimatedContainer</w:t>
      </w:r>
      <w:proofErr w:type="spellEnd"/>
      <w:r w:rsidRPr="007D17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17A2">
        <w:rPr>
          <w:rFonts w:ascii="Arial" w:hAnsi="Arial" w:cs="Arial"/>
          <w:sz w:val="24"/>
          <w:szCs w:val="24"/>
        </w:rPr>
        <w:t>AnimatedOpacity</w:t>
      </w:r>
      <w:proofErr w:type="spellEnd"/>
      <w:r w:rsidRPr="007D17A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D17A2">
        <w:rPr>
          <w:rFonts w:ascii="Arial" w:hAnsi="Arial" w:cs="Arial"/>
          <w:sz w:val="24"/>
          <w:szCs w:val="24"/>
        </w:rPr>
        <w:t>AnimatedPositioned</w:t>
      </w:r>
      <w:proofErr w:type="spellEnd"/>
      <w:r w:rsidRPr="007D17A2">
        <w:rPr>
          <w:rFonts w:ascii="Arial" w:hAnsi="Arial" w:cs="Arial"/>
          <w:sz w:val="24"/>
          <w:szCs w:val="24"/>
        </w:rPr>
        <w:t>, simplifican la creación de animaciones al manejar internamente la transición entre valores.</w:t>
      </w:r>
    </w:p>
    <w:p w14:paraId="6B048927" w14:textId="77777777" w:rsidR="007D17A2" w:rsidRPr="007D17A2" w:rsidRDefault="007D17A2" w:rsidP="007D17A2">
      <w:p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i/>
          <w:iCs/>
          <w:sz w:val="24"/>
          <w:szCs w:val="24"/>
        </w:rPr>
        <w:t>Procedimiento para incorporar animaciones implícitas:</w:t>
      </w:r>
    </w:p>
    <w:p w14:paraId="280E8EC3" w14:textId="77777777" w:rsidR="007D17A2" w:rsidRPr="007D17A2" w:rsidRDefault="007D17A2" w:rsidP="007D17A2">
      <w:pPr>
        <w:numPr>
          <w:ilvl w:val="0"/>
          <w:numId w:val="107"/>
        </w:num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b/>
          <w:bCs/>
          <w:sz w:val="24"/>
          <w:szCs w:val="24"/>
        </w:rPr>
        <w:t>Paso 1:</w:t>
      </w:r>
      <w:r w:rsidRPr="007D17A2">
        <w:rPr>
          <w:rFonts w:ascii="Arial" w:hAnsi="Arial" w:cs="Arial"/>
          <w:sz w:val="24"/>
          <w:szCs w:val="24"/>
        </w:rPr>
        <w:t xml:space="preserve"> Identificar el widget cuya propiedad desea animar.</w:t>
      </w:r>
    </w:p>
    <w:p w14:paraId="51879067" w14:textId="77777777" w:rsidR="007D17A2" w:rsidRPr="007D17A2" w:rsidRDefault="007D17A2" w:rsidP="007D17A2">
      <w:pPr>
        <w:numPr>
          <w:ilvl w:val="0"/>
          <w:numId w:val="107"/>
        </w:num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b/>
          <w:bCs/>
          <w:sz w:val="24"/>
          <w:szCs w:val="24"/>
        </w:rPr>
        <w:t>Paso 2:</w:t>
      </w:r>
      <w:r w:rsidRPr="007D17A2">
        <w:rPr>
          <w:rFonts w:ascii="Arial" w:hAnsi="Arial" w:cs="Arial"/>
          <w:sz w:val="24"/>
          <w:szCs w:val="24"/>
        </w:rPr>
        <w:t xml:space="preserve"> Reemplazar ese widget por su versión animada correspondiente (por ejemplo, Container por </w:t>
      </w:r>
      <w:proofErr w:type="spellStart"/>
      <w:r w:rsidRPr="007D17A2">
        <w:rPr>
          <w:rFonts w:ascii="Arial" w:hAnsi="Arial" w:cs="Arial"/>
          <w:sz w:val="24"/>
          <w:szCs w:val="24"/>
        </w:rPr>
        <w:t>AnimatedContainer</w:t>
      </w:r>
      <w:proofErr w:type="spellEnd"/>
      <w:r w:rsidRPr="007D17A2">
        <w:rPr>
          <w:rFonts w:ascii="Arial" w:hAnsi="Arial" w:cs="Arial"/>
          <w:sz w:val="24"/>
          <w:szCs w:val="24"/>
        </w:rPr>
        <w:t>).</w:t>
      </w:r>
    </w:p>
    <w:p w14:paraId="58BB96C8" w14:textId="77777777" w:rsidR="007D17A2" w:rsidRPr="007D17A2" w:rsidRDefault="007D17A2" w:rsidP="007D17A2">
      <w:pPr>
        <w:numPr>
          <w:ilvl w:val="0"/>
          <w:numId w:val="107"/>
        </w:num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b/>
          <w:bCs/>
          <w:sz w:val="24"/>
          <w:szCs w:val="24"/>
        </w:rPr>
        <w:t>Paso 3:</w:t>
      </w:r>
      <w:r w:rsidRPr="007D17A2">
        <w:rPr>
          <w:rFonts w:ascii="Arial" w:hAnsi="Arial" w:cs="Arial"/>
          <w:sz w:val="24"/>
          <w:szCs w:val="24"/>
        </w:rPr>
        <w:t xml:space="preserve"> Definir las propiedades iniciales y finales que desea animar.</w:t>
      </w:r>
    </w:p>
    <w:p w14:paraId="2F946EEB" w14:textId="77777777" w:rsidR="007D17A2" w:rsidRPr="007D17A2" w:rsidRDefault="007D17A2" w:rsidP="007D17A2">
      <w:pPr>
        <w:numPr>
          <w:ilvl w:val="0"/>
          <w:numId w:val="107"/>
        </w:num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b/>
          <w:bCs/>
          <w:sz w:val="24"/>
          <w:szCs w:val="24"/>
        </w:rPr>
        <w:t>Paso 4:</w:t>
      </w:r>
      <w:r w:rsidRPr="007D17A2">
        <w:rPr>
          <w:rFonts w:ascii="Arial" w:hAnsi="Arial" w:cs="Arial"/>
          <w:sz w:val="24"/>
          <w:szCs w:val="24"/>
        </w:rPr>
        <w:t xml:space="preserve"> Establecer la duración de la animación mediante el parámetro </w:t>
      </w:r>
      <w:proofErr w:type="spellStart"/>
      <w:r w:rsidRPr="007D17A2">
        <w:rPr>
          <w:rFonts w:ascii="Arial" w:hAnsi="Arial" w:cs="Arial"/>
          <w:sz w:val="24"/>
          <w:szCs w:val="24"/>
        </w:rPr>
        <w:t>duration</w:t>
      </w:r>
      <w:proofErr w:type="spellEnd"/>
      <w:r w:rsidRPr="007D17A2">
        <w:rPr>
          <w:rFonts w:ascii="Arial" w:hAnsi="Arial" w:cs="Arial"/>
          <w:sz w:val="24"/>
          <w:szCs w:val="24"/>
        </w:rPr>
        <w:t>.</w:t>
      </w:r>
    </w:p>
    <w:p w14:paraId="6C6FF54D" w14:textId="77777777" w:rsidR="007D17A2" w:rsidRDefault="007D17A2" w:rsidP="007D17A2">
      <w:pPr>
        <w:numPr>
          <w:ilvl w:val="0"/>
          <w:numId w:val="107"/>
        </w:numPr>
        <w:spacing w:line="276" w:lineRule="auto"/>
        <w:rPr>
          <w:rFonts w:ascii="Arial" w:hAnsi="Arial" w:cs="Arial"/>
          <w:sz w:val="24"/>
          <w:szCs w:val="24"/>
        </w:rPr>
      </w:pPr>
      <w:r w:rsidRPr="007D17A2">
        <w:rPr>
          <w:rFonts w:ascii="Arial" w:hAnsi="Arial" w:cs="Arial"/>
          <w:b/>
          <w:bCs/>
          <w:sz w:val="24"/>
          <w:szCs w:val="24"/>
        </w:rPr>
        <w:t>Paso 5:</w:t>
      </w:r>
      <w:r w:rsidRPr="007D17A2">
        <w:rPr>
          <w:rFonts w:ascii="Arial" w:hAnsi="Arial" w:cs="Arial"/>
          <w:sz w:val="24"/>
          <w:szCs w:val="24"/>
        </w:rPr>
        <w:t xml:space="preserve"> Utilizar </w:t>
      </w:r>
      <w:proofErr w:type="spellStart"/>
      <w:r w:rsidRPr="007D17A2">
        <w:rPr>
          <w:rFonts w:ascii="Arial" w:hAnsi="Arial" w:cs="Arial"/>
          <w:sz w:val="24"/>
          <w:szCs w:val="24"/>
        </w:rPr>
        <w:t>setState</w:t>
      </w:r>
      <w:proofErr w:type="spellEnd"/>
      <w:r w:rsidRPr="007D17A2">
        <w:rPr>
          <w:rFonts w:ascii="Arial" w:hAnsi="Arial" w:cs="Arial"/>
          <w:sz w:val="24"/>
          <w:szCs w:val="24"/>
        </w:rPr>
        <w:t xml:space="preserve"> para actualizar las propiedades y desencadenar la animación cuando sea necesario.</w:t>
      </w:r>
    </w:p>
    <w:p w14:paraId="42C60DD7" w14:textId="77777777" w:rsidR="007D17A2" w:rsidRDefault="007D17A2" w:rsidP="007D17A2">
      <w:pPr>
        <w:spacing w:line="276" w:lineRule="auto"/>
        <w:rPr>
          <w:rFonts w:ascii="Arial" w:hAnsi="Arial" w:cs="Arial"/>
          <w:sz w:val="24"/>
          <w:szCs w:val="24"/>
        </w:rPr>
      </w:pPr>
    </w:p>
    <w:p w14:paraId="0204850A" w14:textId="77777777" w:rsidR="007D17A2" w:rsidRDefault="007D17A2" w:rsidP="007D17A2">
      <w:pPr>
        <w:spacing w:line="276" w:lineRule="auto"/>
        <w:rPr>
          <w:rFonts w:ascii="Arial" w:hAnsi="Arial" w:cs="Arial"/>
          <w:sz w:val="24"/>
          <w:szCs w:val="24"/>
        </w:rPr>
      </w:pPr>
    </w:p>
    <w:p w14:paraId="3274AD3E" w14:textId="143568F6" w:rsidR="007D17A2" w:rsidRDefault="007D17A2" w:rsidP="007D17A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CF6D42C" wp14:editId="109192C9">
            <wp:simplePos x="0" y="0"/>
            <wp:positionH relativeFrom="column">
              <wp:posOffset>-3810</wp:posOffset>
            </wp:positionH>
            <wp:positionV relativeFrom="paragraph">
              <wp:posOffset>462280</wp:posOffset>
            </wp:positionV>
            <wp:extent cx="5612130" cy="5525135"/>
            <wp:effectExtent l="0" t="0" r="7620" b="0"/>
            <wp:wrapTopAndBottom/>
            <wp:docPr id="1068154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548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7A2">
        <w:rPr>
          <w:rFonts w:ascii="Arial" w:hAnsi="Arial" w:cs="Arial"/>
          <w:sz w:val="24"/>
          <w:szCs w:val="24"/>
        </w:rPr>
        <w:t xml:space="preserve">Ejemplo de uso de </w:t>
      </w:r>
      <w:proofErr w:type="spellStart"/>
      <w:r w:rsidRPr="007032AD">
        <w:rPr>
          <w:rFonts w:ascii="Arial" w:hAnsi="Arial" w:cs="Arial"/>
          <w:b/>
          <w:bCs/>
          <w:sz w:val="24"/>
          <w:szCs w:val="24"/>
        </w:rPr>
        <w:t>AnimatedContainer</w:t>
      </w:r>
      <w:proofErr w:type="spellEnd"/>
      <w:r w:rsidRPr="007D17A2">
        <w:rPr>
          <w:rFonts w:ascii="Arial" w:hAnsi="Arial" w:cs="Arial"/>
          <w:sz w:val="24"/>
          <w:szCs w:val="24"/>
        </w:rPr>
        <w:t>:</w:t>
      </w:r>
    </w:p>
    <w:p w14:paraId="340D0477" w14:textId="23692822" w:rsidR="007D17A2" w:rsidRPr="007D17A2" w:rsidRDefault="007D17A2" w:rsidP="007D17A2">
      <w:pPr>
        <w:spacing w:line="276" w:lineRule="auto"/>
        <w:rPr>
          <w:rFonts w:ascii="Arial" w:hAnsi="Arial" w:cs="Arial"/>
          <w:sz w:val="24"/>
          <w:szCs w:val="24"/>
        </w:rPr>
      </w:pPr>
    </w:p>
    <w:p w14:paraId="0215E979" w14:textId="77777777" w:rsidR="007032AD" w:rsidRPr="007032AD" w:rsidRDefault="007032AD" w:rsidP="007032AD">
      <w:p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sz w:val="24"/>
          <w:szCs w:val="24"/>
        </w:rPr>
        <w:t>Ventajas</w:t>
      </w:r>
      <w:r w:rsidRPr="007032AD">
        <w:rPr>
          <w:rFonts w:ascii="Arial" w:hAnsi="Arial" w:cs="Arial"/>
          <w:i/>
          <w:iCs/>
          <w:sz w:val="24"/>
          <w:szCs w:val="24"/>
        </w:rPr>
        <w:t>:</w:t>
      </w:r>
    </w:p>
    <w:p w14:paraId="1DAA8094" w14:textId="77777777" w:rsidR="007032AD" w:rsidRPr="007032AD" w:rsidRDefault="007032AD" w:rsidP="007032AD">
      <w:pPr>
        <w:numPr>
          <w:ilvl w:val="0"/>
          <w:numId w:val="108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Simplicidad:</w:t>
      </w:r>
      <w:r w:rsidRPr="007032AD">
        <w:rPr>
          <w:rFonts w:ascii="Arial" w:hAnsi="Arial" w:cs="Arial"/>
          <w:sz w:val="24"/>
          <w:szCs w:val="24"/>
        </w:rPr>
        <w:t xml:space="preserve"> Fáciles de implementar, ideales para animaciones básicas y transiciones simples.</w:t>
      </w:r>
    </w:p>
    <w:p w14:paraId="31137B65" w14:textId="77777777" w:rsidR="007032AD" w:rsidRPr="007032AD" w:rsidRDefault="007032AD" w:rsidP="007032AD">
      <w:pPr>
        <w:numPr>
          <w:ilvl w:val="0"/>
          <w:numId w:val="108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Legibilidad:</w:t>
      </w:r>
      <w:r w:rsidRPr="007032AD">
        <w:rPr>
          <w:rFonts w:ascii="Arial" w:hAnsi="Arial" w:cs="Arial"/>
          <w:sz w:val="24"/>
          <w:szCs w:val="24"/>
        </w:rPr>
        <w:t xml:space="preserve"> El código es más limpio y fácil de mantener debido a su estructura declarativa.</w:t>
      </w:r>
    </w:p>
    <w:p w14:paraId="550EC72E" w14:textId="77777777" w:rsidR="007D17A2" w:rsidRDefault="007D17A2" w:rsidP="00FE5485">
      <w:pPr>
        <w:spacing w:line="276" w:lineRule="auto"/>
        <w:rPr>
          <w:rFonts w:ascii="Arial" w:hAnsi="Arial" w:cs="Arial"/>
          <w:sz w:val="24"/>
          <w:szCs w:val="24"/>
        </w:rPr>
      </w:pPr>
    </w:p>
    <w:p w14:paraId="5AB162E7" w14:textId="77777777" w:rsidR="007032AD" w:rsidRDefault="007032AD" w:rsidP="00FE5485">
      <w:pPr>
        <w:spacing w:line="276" w:lineRule="auto"/>
        <w:rPr>
          <w:rFonts w:ascii="Arial" w:hAnsi="Arial" w:cs="Arial"/>
          <w:sz w:val="24"/>
          <w:szCs w:val="24"/>
        </w:rPr>
      </w:pPr>
    </w:p>
    <w:p w14:paraId="4213832F" w14:textId="77777777" w:rsidR="007032AD" w:rsidRPr="007032AD" w:rsidRDefault="007032AD" w:rsidP="007032AD">
      <w:p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sz w:val="24"/>
          <w:szCs w:val="24"/>
        </w:rPr>
        <w:lastRenderedPageBreak/>
        <w:t>Desventajas</w:t>
      </w:r>
      <w:r w:rsidRPr="007032AD">
        <w:rPr>
          <w:rFonts w:ascii="Arial" w:hAnsi="Arial" w:cs="Arial"/>
          <w:i/>
          <w:iCs/>
          <w:sz w:val="24"/>
          <w:szCs w:val="24"/>
        </w:rPr>
        <w:t>:</w:t>
      </w:r>
    </w:p>
    <w:p w14:paraId="019C679D" w14:textId="77777777" w:rsidR="007032AD" w:rsidRPr="007032AD" w:rsidRDefault="007032AD" w:rsidP="007032AD">
      <w:pPr>
        <w:numPr>
          <w:ilvl w:val="0"/>
          <w:numId w:val="109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Flexibilidad Limitada:</w:t>
      </w:r>
      <w:r w:rsidRPr="007032AD">
        <w:rPr>
          <w:rFonts w:ascii="Arial" w:hAnsi="Arial" w:cs="Arial"/>
          <w:sz w:val="24"/>
          <w:szCs w:val="24"/>
        </w:rPr>
        <w:t xml:space="preserve"> Menos control sobre el proceso de animación, lo que puede ser restrictivo para animaciones más complejas.</w:t>
      </w:r>
    </w:p>
    <w:p w14:paraId="683F94BA" w14:textId="77777777" w:rsidR="007032AD" w:rsidRDefault="007032AD" w:rsidP="007032AD">
      <w:pPr>
        <w:numPr>
          <w:ilvl w:val="0"/>
          <w:numId w:val="109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Rendimiento:</w:t>
      </w:r>
      <w:r w:rsidRPr="007032AD">
        <w:rPr>
          <w:rFonts w:ascii="Arial" w:hAnsi="Arial" w:cs="Arial"/>
          <w:sz w:val="24"/>
          <w:szCs w:val="24"/>
        </w:rPr>
        <w:t xml:space="preserve"> Para animaciones avanzadas, pueden no ser tan eficientes como las animaciones explícitas.</w:t>
      </w:r>
    </w:p>
    <w:p w14:paraId="71CD263F" w14:textId="77777777" w:rsidR="007032AD" w:rsidRDefault="007032AD" w:rsidP="007032AD">
      <w:pPr>
        <w:spacing w:line="276" w:lineRule="auto"/>
        <w:rPr>
          <w:rFonts w:ascii="Arial" w:hAnsi="Arial" w:cs="Arial"/>
          <w:sz w:val="24"/>
          <w:szCs w:val="24"/>
        </w:rPr>
      </w:pPr>
    </w:p>
    <w:p w14:paraId="64E7D106" w14:textId="77777777" w:rsidR="007A355D" w:rsidRDefault="007A355D" w:rsidP="007032AD">
      <w:pPr>
        <w:spacing w:line="276" w:lineRule="auto"/>
        <w:rPr>
          <w:rFonts w:ascii="Arial" w:hAnsi="Arial" w:cs="Arial"/>
          <w:sz w:val="24"/>
          <w:szCs w:val="24"/>
        </w:rPr>
      </w:pPr>
    </w:p>
    <w:p w14:paraId="0569BCBE" w14:textId="77777777" w:rsidR="007A355D" w:rsidRDefault="007A355D" w:rsidP="007032AD">
      <w:pPr>
        <w:spacing w:line="276" w:lineRule="auto"/>
        <w:rPr>
          <w:rFonts w:ascii="Arial" w:hAnsi="Arial" w:cs="Arial"/>
          <w:sz w:val="24"/>
          <w:szCs w:val="24"/>
        </w:rPr>
      </w:pPr>
    </w:p>
    <w:p w14:paraId="29614B34" w14:textId="77777777" w:rsidR="007A355D" w:rsidRDefault="007A355D" w:rsidP="007032AD">
      <w:pPr>
        <w:spacing w:line="276" w:lineRule="auto"/>
        <w:rPr>
          <w:rFonts w:ascii="Arial" w:hAnsi="Arial" w:cs="Arial"/>
          <w:sz w:val="24"/>
          <w:szCs w:val="24"/>
        </w:rPr>
      </w:pPr>
    </w:p>
    <w:p w14:paraId="44BC2FD2" w14:textId="77777777" w:rsidR="007032AD" w:rsidRPr="007032AD" w:rsidRDefault="007032AD" w:rsidP="007032AD">
      <w:p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2. Animaciones Explícitas</w:t>
      </w:r>
    </w:p>
    <w:p w14:paraId="02836F2C" w14:textId="77777777" w:rsidR="007032AD" w:rsidRPr="007032AD" w:rsidRDefault="007032AD" w:rsidP="007032AD">
      <w:p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sz w:val="24"/>
          <w:szCs w:val="24"/>
        </w:rPr>
        <w:t xml:space="preserve">Las animaciones explícitas proporcionan un control más detallado sobre el proceso de animación. Involucran el uso de clases como </w:t>
      </w:r>
      <w:proofErr w:type="spellStart"/>
      <w:r w:rsidRPr="007032AD">
        <w:rPr>
          <w:rFonts w:ascii="Arial" w:hAnsi="Arial" w:cs="Arial"/>
          <w:sz w:val="24"/>
          <w:szCs w:val="24"/>
        </w:rPr>
        <w:t>AnimationController</w:t>
      </w:r>
      <w:proofErr w:type="spellEnd"/>
      <w:r w:rsidRPr="007032A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032AD">
        <w:rPr>
          <w:rFonts w:ascii="Arial" w:hAnsi="Arial" w:cs="Arial"/>
          <w:sz w:val="24"/>
          <w:szCs w:val="24"/>
        </w:rPr>
        <w:t>Animation</w:t>
      </w:r>
      <w:proofErr w:type="spellEnd"/>
      <w:r w:rsidRPr="007032AD">
        <w:rPr>
          <w:rFonts w:ascii="Arial" w:hAnsi="Arial" w:cs="Arial"/>
          <w:sz w:val="24"/>
          <w:szCs w:val="24"/>
        </w:rPr>
        <w:t>, permitiendo definir el comportamiento, la duración y la sincronización de la animación de manera precisa.</w:t>
      </w:r>
    </w:p>
    <w:p w14:paraId="074CA356" w14:textId="77777777" w:rsidR="007032AD" w:rsidRPr="007032AD" w:rsidRDefault="007032AD" w:rsidP="007032AD">
      <w:p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i/>
          <w:iCs/>
          <w:sz w:val="24"/>
          <w:szCs w:val="24"/>
        </w:rPr>
        <w:t>Procedimiento para incorporar animaciones explícitas:</w:t>
      </w:r>
    </w:p>
    <w:p w14:paraId="2222BE23" w14:textId="77777777" w:rsidR="007032AD" w:rsidRPr="007032AD" w:rsidRDefault="007032AD" w:rsidP="007032AD">
      <w:pPr>
        <w:numPr>
          <w:ilvl w:val="0"/>
          <w:numId w:val="110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Paso 1:</w:t>
      </w:r>
      <w:r w:rsidRPr="007032AD">
        <w:rPr>
          <w:rFonts w:ascii="Arial" w:hAnsi="Arial" w:cs="Arial"/>
          <w:sz w:val="24"/>
          <w:szCs w:val="24"/>
        </w:rPr>
        <w:t xml:space="preserve"> Crear una instancia de </w:t>
      </w:r>
      <w:proofErr w:type="spellStart"/>
      <w:r w:rsidRPr="007032AD">
        <w:rPr>
          <w:rFonts w:ascii="Arial" w:hAnsi="Arial" w:cs="Arial"/>
          <w:sz w:val="24"/>
          <w:szCs w:val="24"/>
        </w:rPr>
        <w:t>AnimationController</w:t>
      </w:r>
      <w:proofErr w:type="spellEnd"/>
      <w:r w:rsidRPr="007032AD">
        <w:rPr>
          <w:rFonts w:ascii="Arial" w:hAnsi="Arial" w:cs="Arial"/>
          <w:sz w:val="24"/>
          <w:szCs w:val="24"/>
        </w:rPr>
        <w:t xml:space="preserve">, especificando la duración y el </w:t>
      </w:r>
      <w:proofErr w:type="spellStart"/>
      <w:r w:rsidRPr="007032AD">
        <w:rPr>
          <w:rFonts w:ascii="Arial" w:hAnsi="Arial" w:cs="Arial"/>
          <w:sz w:val="24"/>
          <w:szCs w:val="24"/>
        </w:rPr>
        <w:t>TickerProvider</w:t>
      </w:r>
      <w:proofErr w:type="spellEnd"/>
      <w:r w:rsidRPr="007032AD">
        <w:rPr>
          <w:rFonts w:ascii="Arial" w:hAnsi="Arial" w:cs="Arial"/>
          <w:sz w:val="24"/>
          <w:szCs w:val="24"/>
        </w:rPr>
        <w:t>.</w:t>
      </w:r>
    </w:p>
    <w:p w14:paraId="29E50F69" w14:textId="77777777" w:rsidR="007032AD" w:rsidRPr="007032AD" w:rsidRDefault="007032AD" w:rsidP="007032AD">
      <w:pPr>
        <w:numPr>
          <w:ilvl w:val="0"/>
          <w:numId w:val="110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Paso 2:</w:t>
      </w:r>
      <w:r w:rsidRPr="007032AD">
        <w:rPr>
          <w:rFonts w:ascii="Arial" w:hAnsi="Arial" w:cs="Arial"/>
          <w:sz w:val="24"/>
          <w:szCs w:val="24"/>
        </w:rPr>
        <w:t xml:space="preserve"> Definir una animación (</w:t>
      </w:r>
      <w:proofErr w:type="spellStart"/>
      <w:r w:rsidRPr="007032AD">
        <w:rPr>
          <w:rFonts w:ascii="Arial" w:hAnsi="Arial" w:cs="Arial"/>
          <w:sz w:val="24"/>
          <w:szCs w:val="24"/>
        </w:rPr>
        <w:t>Animation</w:t>
      </w:r>
      <w:proofErr w:type="spellEnd"/>
      <w:r w:rsidRPr="007032AD">
        <w:rPr>
          <w:rFonts w:ascii="Arial" w:hAnsi="Arial" w:cs="Arial"/>
          <w:sz w:val="24"/>
          <w:szCs w:val="24"/>
        </w:rPr>
        <w:t xml:space="preserve">) que describa cómo varían los valores durante la animación, utilizando clases como </w:t>
      </w:r>
      <w:proofErr w:type="spellStart"/>
      <w:r w:rsidRPr="007032AD">
        <w:rPr>
          <w:rFonts w:ascii="Arial" w:hAnsi="Arial" w:cs="Arial"/>
          <w:sz w:val="24"/>
          <w:szCs w:val="24"/>
        </w:rPr>
        <w:t>Tween</w:t>
      </w:r>
      <w:proofErr w:type="spellEnd"/>
      <w:r w:rsidRPr="007032AD">
        <w:rPr>
          <w:rFonts w:ascii="Arial" w:hAnsi="Arial" w:cs="Arial"/>
          <w:sz w:val="24"/>
          <w:szCs w:val="24"/>
        </w:rPr>
        <w:t>.</w:t>
      </w:r>
    </w:p>
    <w:p w14:paraId="538CFD68" w14:textId="77777777" w:rsidR="007032AD" w:rsidRPr="007032AD" w:rsidRDefault="007032AD" w:rsidP="007032AD">
      <w:pPr>
        <w:numPr>
          <w:ilvl w:val="0"/>
          <w:numId w:val="110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Paso 3:</w:t>
      </w:r>
      <w:r w:rsidRPr="007032AD">
        <w:rPr>
          <w:rFonts w:ascii="Arial" w:hAnsi="Arial" w:cs="Arial"/>
          <w:sz w:val="24"/>
          <w:szCs w:val="24"/>
        </w:rPr>
        <w:t xml:space="preserve"> Asociar el controlador de animación con un </w:t>
      </w:r>
      <w:proofErr w:type="spellStart"/>
      <w:r w:rsidRPr="007032AD">
        <w:rPr>
          <w:rFonts w:ascii="Arial" w:hAnsi="Arial" w:cs="Arial"/>
          <w:sz w:val="24"/>
          <w:szCs w:val="24"/>
        </w:rPr>
        <w:t>Listener</w:t>
      </w:r>
      <w:proofErr w:type="spellEnd"/>
      <w:r w:rsidRPr="007032AD">
        <w:rPr>
          <w:rFonts w:ascii="Arial" w:hAnsi="Arial" w:cs="Arial"/>
          <w:sz w:val="24"/>
          <w:szCs w:val="24"/>
        </w:rPr>
        <w:t xml:space="preserve"> o un widget como </w:t>
      </w:r>
      <w:proofErr w:type="spellStart"/>
      <w:r w:rsidRPr="007032AD">
        <w:rPr>
          <w:rFonts w:ascii="Arial" w:hAnsi="Arial" w:cs="Arial"/>
          <w:sz w:val="24"/>
          <w:szCs w:val="24"/>
        </w:rPr>
        <w:t>AnimatedBuilder</w:t>
      </w:r>
      <w:proofErr w:type="spellEnd"/>
      <w:r w:rsidRPr="007032AD">
        <w:rPr>
          <w:rFonts w:ascii="Arial" w:hAnsi="Arial" w:cs="Arial"/>
          <w:sz w:val="24"/>
          <w:szCs w:val="24"/>
        </w:rPr>
        <w:t xml:space="preserve"> para reconstruir la interfaz en cada cambio de valor.</w:t>
      </w:r>
    </w:p>
    <w:p w14:paraId="62E26133" w14:textId="77777777" w:rsidR="007032AD" w:rsidRDefault="007032AD" w:rsidP="007032AD">
      <w:pPr>
        <w:numPr>
          <w:ilvl w:val="0"/>
          <w:numId w:val="110"/>
        </w:numPr>
        <w:spacing w:line="276" w:lineRule="auto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b/>
          <w:bCs/>
          <w:sz w:val="24"/>
          <w:szCs w:val="24"/>
        </w:rPr>
        <w:t>Paso 4:</w:t>
      </w:r>
      <w:r w:rsidRPr="007032AD">
        <w:rPr>
          <w:rFonts w:ascii="Arial" w:hAnsi="Arial" w:cs="Arial"/>
          <w:sz w:val="24"/>
          <w:szCs w:val="24"/>
        </w:rPr>
        <w:t xml:space="preserve"> Iniciar, detener o revertir la animación según sea necesario utilizando métodos del controlador como </w:t>
      </w:r>
      <w:proofErr w:type="gramStart"/>
      <w:r w:rsidRPr="007032AD">
        <w:rPr>
          <w:rFonts w:ascii="Arial" w:hAnsi="Arial" w:cs="Arial"/>
          <w:sz w:val="24"/>
          <w:szCs w:val="24"/>
        </w:rPr>
        <w:t>forward(</w:t>
      </w:r>
      <w:proofErr w:type="gramEnd"/>
      <w:r w:rsidRPr="007032AD">
        <w:rPr>
          <w:rFonts w:ascii="Arial" w:hAnsi="Arial" w:cs="Arial"/>
          <w:sz w:val="24"/>
          <w:szCs w:val="24"/>
        </w:rPr>
        <w:t>), reverse() o stop().</w:t>
      </w:r>
    </w:p>
    <w:p w14:paraId="7FAE66D8" w14:textId="364ABF82" w:rsidR="0085237A" w:rsidRDefault="0085237A" w:rsidP="0085237A">
      <w:pPr>
        <w:spacing w:line="276" w:lineRule="auto"/>
        <w:rPr>
          <w:rFonts w:ascii="Arial" w:hAnsi="Arial" w:cs="Arial"/>
          <w:sz w:val="24"/>
          <w:szCs w:val="24"/>
        </w:rPr>
      </w:pPr>
    </w:p>
    <w:p w14:paraId="4A12B103" w14:textId="77777777" w:rsidR="007A355D" w:rsidRDefault="007A355D" w:rsidP="0085237A">
      <w:pPr>
        <w:spacing w:line="276" w:lineRule="auto"/>
        <w:rPr>
          <w:rFonts w:ascii="Arial" w:hAnsi="Arial" w:cs="Arial"/>
          <w:sz w:val="24"/>
          <w:szCs w:val="24"/>
        </w:rPr>
      </w:pPr>
    </w:p>
    <w:p w14:paraId="6BA73CA4" w14:textId="77777777" w:rsidR="007A355D" w:rsidRDefault="007A355D" w:rsidP="0085237A">
      <w:pPr>
        <w:spacing w:line="276" w:lineRule="auto"/>
        <w:rPr>
          <w:rFonts w:ascii="Arial" w:hAnsi="Arial" w:cs="Arial"/>
          <w:sz w:val="24"/>
          <w:szCs w:val="24"/>
        </w:rPr>
      </w:pPr>
    </w:p>
    <w:p w14:paraId="4AA54B34" w14:textId="77777777" w:rsidR="007A355D" w:rsidRDefault="007A355D" w:rsidP="0085237A">
      <w:pPr>
        <w:spacing w:line="276" w:lineRule="auto"/>
        <w:rPr>
          <w:rFonts w:ascii="Arial" w:hAnsi="Arial" w:cs="Arial"/>
          <w:sz w:val="24"/>
          <w:szCs w:val="24"/>
        </w:rPr>
      </w:pPr>
    </w:p>
    <w:p w14:paraId="1A04FBAC" w14:textId="77777777" w:rsidR="007A355D" w:rsidRDefault="007A355D" w:rsidP="0085237A">
      <w:pPr>
        <w:spacing w:line="276" w:lineRule="auto"/>
        <w:rPr>
          <w:rFonts w:ascii="Arial" w:hAnsi="Arial" w:cs="Arial"/>
          <w:sz w:val="24"/>
          <w:szCs w:val="24"/>
        </w:rPr>
      </w:pPr>
    </w:p>
    <w:p w14:paraId="21045784" w14:textId="77777777" w:rsidR="007A355D" w:rsidRDefault="007A355D" w:rsidP="0085237A">
      <w:pPr>
        <w:spacing w:line="276" w:lineRule="auto"/>
        <w:rPr>
          <w:rFonts w:ascii="Arial" w:hAnsi="Arial" w:cs="Arial"/>
          <w:sz w:val="24"/>
          <w:szCs w:val="24"/>
        </w:rPr>
      </w:pPr>
    </w:p>
    <w:p w14:paraId="528FE2F8" w14:textId="77777777" w:rsidR="007A355D" w:rsidRDefault="007A355D" w:rsidP="0085237A">
      <w:pPr>
        <w:spacing w:line="276" w:lineRule="auto"/>
        <w:rPr>
          <w:rFonts w:ascii="Arial" w:hAnsi="Arial" w:cs="Arial"/>
          <w:sz w:val="24"/>
          <w:szCs w:val="24"/>
        </w:rPr>
      </w:pPr>
    </w:p>
    <w:p w14:paraId="4E95F97A" w14:textId="6514EDF6" w:rsidR="0085237A" w:rsidRPr="007032AD" w:rsidRDefault="007A355D" w:rsidP="008523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C8B1147" wp14:editId="17D8D0AA">
            <wp:simplePos x="0" y="0"/>
            <wp:positionH relativeFrom="column">
              <wp:posOffset>-3810</wp:posOffset>
            </wp:positionH>
            <wp:positionV relativeFrom="paragraph">
              <wp:posOffset>464820</wp:posOffset>
            </wp:positionV>
            <wp:extent cx="5612130" cy="4659630"/>
            <wp:effectExtent l="0" t="0" r="0" b="0"/>
            <wp:wrapTopAndBottom/>
            <wp:docPr id="84856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65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37A" w:rsidRPr="0085237A">
        <w:rPr>
          <w:rFonts w:ascii="Arial" w:hAnsi="Arial" w:cs="Arial"/>
          <w:sz w:val="24"/>
          <w:szCs w:val="24"/>
        </w:rPr>
        <w:t xml:space="preserve">Ejemplo de uso de </w:t>
      </w:r>
      <w:proofErr w:type="spellStart"/>
      <w:r w:rsidR="0085237A" w:rsidRPr="0085237A">
        <w:rPr>
          <w:rFonts w:ascii="Arial" w:hAnsi="Arial" w:cs="Arial"/>
          <w:b/>
          <w:bCs/>
          <w:sz w:val="24"/>
          <w:szCs w:val="24"/>
        </w:rPr>
        <w:t>AnimationController</w:t>
      </w:r>
      <w:proofErr w:type="spellEnd"/>
      <w:r w:rsidR="0085237A" w:rsidRPr="0085237A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85237A" w:rsidRPr="0085237A">
        <w:rPr>
          <w:rFonts w:ascii="Arial" w:hAnsi="Arial" w:cs="Arial"/>
          <w:b/>
          <w:bCs/>
          <w:sz w:val="24"/>
          <w:szCs w:val="24"/>
        </w:rPr>
        <w:t>Tween</w:t>
      </w:r>
      <w:proofErr w:type="spellEnd"/>
      <w:r w:rsidR="0085237A" w:rsidRPr="0085237A">
        <w:rPr>
          <w:rFonts w:ascii="Arial" w:hAnsi="Arial" w:cs="Arial"/>
          <w:sz w:val="24"/>
          <w:szCs w:val="24"/>
        </w:rPr>
        <w:t>:</w:t>
      </w:r>
    </w:p>
    <w:p w14:paraId="7F253BC6" w14:textId="15D9F190" w:rsidR="007032AD" w:rsidRPr="007032AD" w:rsidRDefault="007032AD" w:rsidP="007032AD">
      <w:pPr>
        <w:spacing w:line="276" w:lineRule="auto"/>
        <w:rPr>
          <w:rFonts w:ascii="Arial" w:hAnsi="Arial" w:cs="Arial"/>
          <w:sz w:val="24"/>
          <w:szCs w:val="24"/>
        </w:rPr>
      </w:pPr>
    </w:p>
    <w:p w14:paraId="71024B11" w14:textId="77777777" w:rsidR="007A355D" w:rsidRPr="007A355D" w:rsidRDefault="007A355D" w:rsidP="007A355D">
      <w:pPr>
        <w:spacing w:line="276" w:lineRule="auto"/>
        <w:rPr>
          <w:rFonts w:ascii="Arial" w:hAnsi="Arial" w:cs="Arial"/>
          <w:sz w:val="24"/>
          <w:szCs w:val="24"/>
        </w:rPr>
      </w:pPr>
      <w:r w:rsidRPr="007A355D">
        <w:rPr>
          <w:rFonts w:ascii="Arial" w:hAnsi="Arial" w:cs="Arial"/>
          <w:sz w:val="24"/>
          <w:szCs w:val="24"/>
        </w:rPr>
        <w:t>Ventajas</w:t>
      </w:r>
      <w:r w:rsidRPr="007A355D">
        <w:rPr>
          <w:rFonts w:ascii="Arial" w:hAnsi="Arial" w:cs="Arial"/>
          <w:i/>
          <w:iCs/>
          <w:sz w:val="24"/>
          <w:szCs w:val="24"/>
        </w:rPr>
        <w:t>:</w:t>
      </w:r>
    </w:p>
    <w:p w14:paraId="0006B6DA" w14:textId="77777777" w:rsidR="007A355D" w:rsidRPr="007A355D" w:rsidRDefault="007A355D" w:rsidP="007A355D">
      <w:pPr>
        <w:numPr>
          <w:ilvl w:val="0"/>
          <w:numId w:val="111"/>
        </w:numPr>
        <w:spacing w:line="276" w:lineRule="auto"/>
        <w:rPr>
          <w:rFonts w:ascii="Arial" w:hAnsi="Arial" w:cs="Arial"/>
          <w:sz w:val="24"/>
          <w:szCs w:val="24"/>
        </w:rPr>
      </w:pPr>
      <w:r w:rsidRPr="007A355D">
        <w:rPr>
          <w:rFonts w:ascii="Arial" w:hAnsi="Arial" w:cs="Arial"/>
          <w:b/>
          <w:bCs/>
          <w:sz w:val="24"/>
          <w:szCs w:val="24"/>
        </w:rPr>
        <w:t>Control Preciso:</w:t>
      </w:r>
      <w:r w:rsidRPr="007A355D">
        <w:rPr>
          <w:rFonts w:ascii="Arial" w:hAnsi="Arial" w:cs="Arial"/>
          <w:sz w:val="24"/>
          <w:szCs w:val="24"/>
        </w:rPr>
        <w:t xml:space="preserve"> Permite una gestión detallada de cada aspecto de la animación, incluyendo curvas de interpolación y sincronización.</w:t>
      </w:r>
    </w:p>
    <w:p w14:paraId="1CA17D6C" w14:textId="77777777" w:rsidR="007A355D" w:rsidRPr="007A355D" w:rsidRDefault="007A355D" w:rsidP="007A355D">
      <w:pPr>
        <w:numPr>
          <w:ilvl w:val="0"/>
          <w:numId w:val="111"/>
        </w:numPr>
        <w:spacing w:line="276" w:lineRule="auto"/>
        <w:rPr>
          <w:rFonts w:ascii="Arial" w:hAnsi="Arial" w:cs="Arial"/>
          <w:sz w:val="24"/>
          <w:szCs w:val="24"/>
        </w:rPr>
      </w:pPr>
      <w:r w:rsidRPr="007A355D">
        <w:rPr>
          <w:rFonts w:ascii="Arial" w:hAnsi="Arial" w:cs="Arial"/>
          <w:b/>
          <w:bCs/>
          <w:sz w:val="24"/>
          <w:szCs w:val="24"/>
        </w:rPr>
        <w:t>Flexibilidad:</w:t>
      </w:r>
      <w:r w:rsidRPr="007A355D">
        <w:rPr>
          <w:rFonts w:ascii="Arial" w:hAnsi="Arial" w:cs="Arial"/>
          <w:sz w:val="24"/>
          <w:szCs w:val="24"/>
        </w:rPr>
        <w:t xml:space="preserve"> Adecuado para animaciones complejas y personalizadas que requieren un control exhaustivo.</w:t>
      </w:r>
    </w:p>
    <w:p w14:paraId="7A5562DC" w14:textId="77777777" w:rsidR="007A355D" w:rsidRPr="007A355D" w:rsidRDefault="007A355D" w:rsidP="007A355D">
      <w:pPr>
        <w:spacing w:line="276" w:lineRule="auto"/>
        <w:rPr>
          <w:rFonts w:ascii="Arial" w:hAnsi="Arial" w:cs="Arial"/>
          <w:sz w:val="24"/>
          <w:szCs w:val="24"/>
        </w:rPr>
      </w:pPr>
      <w:r w:rsidRPr="007A355D">
        <w:rPr>
          <w:rFonts w:ascii="Arial" w:hAnsi="Arial" w:cs="Arial"/>
          <w:sz w:val="24"/>
          <w:szCs w:val="24"/>
        </w:rPr>
        <w:t>Desventajas</w:t>
      </w:r>
      <w:r w:rsidRPr="007A355D">
        <w:rPr>
          <w:rFonts w:ascii="Arial" w:hAnsi="Arial" w:cs="Arial"/>
          <w:i/>
          <w:iCs/>
          <w:sz w:val="24"/>
          <w:szCs w:val="24"/>
        </w:rPr>
        <w:t>:</w:t>
      </w:r>
    </w:p>
    <w:p w14:paraId="38BE9C77" w14:textId="77777777" w:rsidR="007A355D" w:rsidRPr="007A355D" w:rsidRDefault="007A355D" w:rsidP="007A355D">
      <w:pPr>
        <w:numPr>
          <w:ilvl w:val="0"/>
          <w:numId w:val="112"/>
        </w:numPr>
        <w:spacing w:line="276" w:lineRule="auto"/>
        <w:rPr>
          <w:rFonts w:ascii="Arial" w:hAnsi="Arial" w:cs="Arial"/>
          <w:sz w:val="24"/>
          <w:szCs w:val="24"/>
        </w:rPr>
      </w:pPr>
      <w:r w:rsidRPr="007A355D">
        <w:rPr>
          <w:rFonts w:ascii="Arial" w:hAnsi="Arial" w:cs="Arial"/>
          <w:b/>
          <w:bCs/>
          <w:sz w:val="24"/>
          <w:szCs w:val="24"/>
        </w:rPr>
        <w:t>Complejidad:</w:t>
      </w:r>
      <w:r w:rsidRPr="007A355D">
        <w:rPr>
          <w:rFonts w:ascii="Arial" w:hAnsi="Arial" w:cs="Arial"/>
          <w:sz w:val="24"/>
          <w:szCs w:val="24"/>
        </w:rPr>
        <w:t xml:space="preserve"> Requiere una comprensión más profunda del sistema de animaciones de </w:t>
      </w:r>
      <w:proofErr w:type="spellStart"/>
      <w:r w:rsidRPr="007A355D">
        <w:rPr>
          <w:rFonts w:ascii="Arial" w:hAnsi="Arial" w:cs="Arial"/>
          <w:sz w:val="24"/>
          <w:szCs w:val="24"/>
        </w:rPr>
        <w:t>Flutter</w:t>
      </w:r>
      <w:proofErr w:type="spellEnd"/>
      <w:r w:rsidRPr="007A355D">
        <w:rPr>
          <w:rFonts w:ascii="Arial" w:hAnsi="Arial" w:cs="Arial"/>
          <w:sz w:val="24"/>
          <w:szCs w:val="24"/>
        </w:rPr>
        <w:t>, lo que puede aumentar la complejidad del código.</w:t>
      </w:r>
    </w:p>
    <w:p w14:paraId="03855587" w14:textId="77777777" w:rsidR="007A355D" w:rsidRPr="007A355D" w:rsidRDefault="007A355D" w:rsidP="007A355D">
      <w:pPr>
        <w:numPr>
          <w:ilvl w:val="0"/>
          <w:numId w:val="112"/>
        </w:numPr>
        <w:spacing w:line="276" w:lineRule="auto"/>
        <w:rPr>
          <w:rFonts w:ascii="Arial" w:hAnsi="Arial" w:cs="Arial"/>
          <w:sz w:val="24"/>
          <w:szCs w:val="24"/>
        </w:rPr>
      </w:pPr>
      <w:r w:rsidRPr="007A355D">
        <w:rPr>
          <w:rFonts w:ascii="Arial" w:hAnsi="Arial" w:cs="Arial"/>
          <w:b/>
          <w:bCs/>
          <w:sz w:val="24"/>
          <w:szCs w:val="24"/>
        </w:rPr>
        <w:t>Verbosidad:</w:t>
      </w:r>
      <w:r w:rsidRPr="007A355D">
        <w:rPr>
          <w:rFonts w:ascii="Arial" w:hAnsi="Arial" w:cs="Arial"/>
          <w:sz w:val="24"/>
          <w:szCs w:val="24"/>
        </w:rPr>
        <w:t xml:space="preserve"> El código puede ser más extenso y detallado en comparación con las animaciones implícitas.</w:t>
      </w:r>
    </w:p>
    <w:p w14:paraId="51F0F748" w14:textId="77777777" w:rsidR="007032AD" w:rsidRDefault="007032AD" w:rsidP="00FE5485">
      <w:pPr>
        <w:spacing w:line="276" w:lineRule="auto"/>
        <w:rPr>
          <w:rFonts w:ascii="Arial" w:hAnsi="Arial" w:cs="Arial"/>
          <w:sz w:val="24"/>
          <w:szCs w:val="24"/>
        </w:rPr>
      </w:pPr>
    </w:p>
    <w:p w14:paraId="5A669AB8" w14:textId="64E2D562" w:rsidR="00191D2F" w:rsidRPr="00191D2F" w:rsidRDefault="00191D2F" w:rsidP="00191D2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91D2F">
        <w:rPr>
          <w:rFonts w:ascii="Arial" w:hAnsi="Arial" w:cs="Arial"/>
          <w:b/>
          <w:bCs/>
          <w:sz w:val="24"/>
          <w:szCs w:val="24"/>
        </w:rPr>
        <w:lastRenderedPageBreak/>
        <w:t>Referencias</w:t>
      </w:r>
    </w:p>
    <w:p w14:paraId="1A9D800C" w14:textId="77777777" w:rsidR="00191D2F" w:rsidRDefault="00191D2F" w:rsidP="00191D2F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</w:p>
    <w:p w14:paraId="649AFA7B" w14:textId="2D4A68A6" w:rsidR="00191D2F" w:rsidRDefault="00191D2F" w:rsidP="00191D2F">
      <w:pPr>
        <w:spacing w:line="276" w:lineRule="auto"/>
        <w:rPr>
          <w:rFonts w:ascii="Arial" w:hAnsi="Arial" w:cs="Arial"/>
          <w:sz w:val="24"/>
          <w:szCs w:val="24"/>
        </w:rPr>
      </w:pPr>
      <w:r w:rsidRPr="00191D2F">
        <w:rPr>
          <w:rFonts w:ascii="Arial" w:hAnsi="Arial" w:cs="Arial"/>
          <w:i/>
          <w:iCs/>
          <w:sz w:val="24"/>
          <w:szCs w:val="24"/>
        </w:rPr>
        <w:t xml:space="preserve">Conceptos básicos sobre animación en </w:t>
      </w:r>
      <w:proofErr w:type="spellStart"/>
      <w:r w:rsidRPr="00191D2F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191D2F">
        <w:rPr>
          <w:rFonts w:ascii="Arial" w:hAnsi="Arial" w:cs="Arial"/>
          <w:i/>
          <w:iCs/>
          <w:sz w:val="24"/>
          <w:szCs w:val="24"/>
        </w:rPr>
        <w:t xml:space="preserve"> con animaciones implícitas</w:t>
      </w:r>
      <w:r w:rsidRPr="00191D2F">
        <w:rPr>
          <w:rFonts w:ascii="Arial" w:hAnsi="Arial" w:cs="Arial"/>
          <w:sz w:val="24"/>
          <w:szCs w:val="24"/>
        </w:rPr>
        <w:t xml:space="preserve">. (s/f). Google </w:t>
      </w:r>
      <w:proofErr w:type="spellStart"/>
      <w:r w:rsidRPr="00191D2F">
        <w:rPr>
          <w:rFonts w:ascii="Arial" w:hAnsi="Arial" w:cs="Arial"/>
          <w:sz w:val="24"/>
          <w:szCs w:val="24"/>
        </w:rPr>
        <w:t>Developers</w:t>
      </w:r>
      <w:proofErr w:type="spellEnd"/>
      <w:r w:rsidRPr="00191D2F">
        <w:rPr>
          <w:rFonts w:ascii="Arial" w:hAnsi="Arial" w:cs="Arial"/>
          <w:sz w:val="24"/>
          <w:szCs w:val="24"/>
        </w:rPr>
        <w:t xml:space="preserve">. Recuperado el 25 de febrero de 2025, de </w:t>
      </w:r>
      <w:hyperlink r:id="rId12" w:history="1">
        <w:r w:rsidRPr="00191D2F">
          <w:rPr>
            <w:rStyle w:val="Hipervnculo"/>
            <w:rFonts w:ascii="Arial" w:hAnsi="Arial" w:cs="Arial"/>
            <w:sz w:val="24"/>
            <w:szCs w:val="24"/>
          </w:rPr>
          <w:t>https://developers-latam.googleblog.com/2019/12/conceptos-basicos-sobre-animacion-en.html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7D3A8EA" w14:textId="77777777" w:rsidR="00191D2F" w:rsidRDefault="00191D2F" w:rsidP="00191D2F">
      <w:pPr>
        <w:spacing w:line="276" w:lineRule="auto"/>
        <w:rPr>
          <w:rFonts w:ascii="Arial" w:hAnsi="Arial" w:cs="Arial"/>
          <w:sz w:val="24"/>
          <w:szCs w:val="24"/>
        </w:rPr>
      </w:pPr>
    </w:p>
    <w:p w14:paraId="74143592" w14:textId="06B22DF9" w:rsidR="00191D2F" w:rsidRPr="00191D2F" w:rsidRDefault="00191D2F" w:rsidP="00191D2F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91D2F">
        <w:rPr>
          <w:rFonts w:ascii="Arial" w:hAnsi="Arial" w:cs="Arial"/>
          <w:i/>
          <w:iCs/>
          <w:sz w:val="24"/>
          <w:szCs w:val="24"/>
        </w:rPr>
        <w:t>Introduction</w:t>
      </w:r>
      <w:proofErr w:type="spellEnd"/>
      <w:r w:rsidRPr="00191D2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1D2F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191D2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1D2F">
        <w:rPr>
          <w:rFonts w:ascii="Arial" w:hAnsi="Arial" w:cs="Arial"/>
          <w:i/>
          <w:iCs/>
          <w:sz w:val="24"/>
          <w:szCs w:val="24"/>
        </w:rPr>
        <w:t>animations</w:t>
      </w:r>
      <w:proofErr w:type="spellEnd"/>
      <w:r w:rsidRPr="00191D2F">
        <w:rPr>
          <w:rFonts w:ascii="Arial" w:hAnsi="Arial" w:cs="Arial"/>
          <w:sz w:val="24"/>
          <w:szCs w:val="24"/>
        </w:rPr>
        <w:t xml:space="preserve">. (s/f). </w:t>
      </w:r>
      <w:proofErr w:type="spellStart"/>
      <w:r w:rsidRPr="00191D2F">
        <w:rPr>
          <w:rFonts w:ascii="Arial" w:hAnsi="Arial" w:cs="Arial"/>
          <w:sz w:val="24"/>
          <w:szCs w:val="24"/>
        </w:rPr>
        <w:t>Flutter.dev</w:t>
      </w:r>
      <w:proofErr w:type="spellEnd"/>
      <w:r w:rsidRPr="00191D2F">
        <w:rPr>
          <w:rFonts w:ascii="Arial" w:hAnsi="Arial" w:cs="Arial"/>
          <w:sz w:val="24"/>
          <w:szCs w:val="24"/>
        </w:rPr>
        <w:t xml:space="preserve">. Recuperado el 25 de febrero de 2025, de </w:t>
      </w:r>
      <w:hyperlink r:id="rId13" w:history="1">
        <w:r w:rsidRPr="00191D2F">
          <w:rPr>
            <w:rStyle w:val="Hipervnculo"/>
            <w:rFonts w:ascii="Arial" w:hAnsi="Arial" w:cs="Arial"/>
            <w:sz w:val="24"/>
            <w:szCs w:val="24"/>
          </w:rPr>
          <w:t>https://docs.flutter.dev/ui/animations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8600250" w14:textId="77777777" w:rsidR="00191D2F" w:rsidRPr="00191D2F" w:rsidRDefault="00191D2F" w:rsidP="00191D2F">
      <w:pPr>
        <w:spacing w:line="276" w:lineRule="auto"/>
        <w:rPr>
          <w:rFonts w:ascii="Arial" w:hAnsi="Arial" w:cs="Arial"/>
          <w:sz w:val="24"/>
          <w:szCs w:val="24"/>
        </w:rPr>
      </w:pPr>
    </w:p>
    <w:p w14:paraId="19C616A7" w14:textId="77777777" w:rsidR="00191D2F" w:rsidRPr="0088299B" w:rsidRDefault="00191D2F" w:rsidP="00FE5485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sectPr w:rsidR="00191D2F" w:rsidRPr="0088299B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BA0CB" w14:textId="77777777" w:rsidR="0059456E" w:rsidRDefault="0059456E" w:rsidP="00570367">
      <w:pPr>
        <w:spacing w:after="0" w:line="240" w:lineRule="auto"/>
      </w:pPr>
      <w:r>
        <w:separator/>
      </w:r>
    </w:p>
  </w:endnote>
  <w:endnote w:type="continuationSeparator" w:id="0">
    <w:p w14:paraId="457E3737" w14:textId="77777777" w:rsidR="0059456E" w:rsidRDefault="0059456E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D4DB9" w14:textId="77777777" w:rsidR="0059456E" w:rsidRDefault="0059456E" w:rsidP="00570367">
      <w:pPr>
        <w:spacing w:after="0" w:line="240" w:lineRule="auto"/>
      </w:pPr>
      <w:r>
        <w:separator/>
      </w:r>
    </w:p>
  </w:footnote>
  <w:footnote w:type="continuationSeparator" w:id="0">
    <w:p w14:paraId="320D1FE9" w14:textId="77777777" w:rsidR="0059456E" w:rsidRDefault="0059456E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BAA540A"/>
    <w:multiLevelType w:val="multilevel"/>
    <w:tmpl w:val="B2EC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8F6645"/>
    <w:multiLevelType w:val="multilevel"/>
    <w:tmpl w:val="4D8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2A6068"/>
    <w:multiLevelType w:val="multilevel"/>
    <w:tmpl w:val="72A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2969F1"/>
    <w:multiLevelType w:val="multilevel"/>
    <w:tmpl w:val="1F2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FF2B20"/>
    <w:multiLevelType w:val="multilevel"/>
    <w:tmpl w:val="422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802EA2"/>
    <w:multiLevelType w:val="multilevel"/>
    <w:tmpl w:val="55E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3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2"/>
  </w:num>
  <w:num w:numId="2" w16cid:durableId="860509416">
    <w:abstractNumId w:val="64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4"/>
  </w:num>
  <w:num w:numId="12" w16cid:durableId="1169439747">
    <w:abstractNumId w:val="79"/>
  </w:num>
  <w:num w:numId="13" w16cid:durableId="6951101">
    <w:abstractNumId w:val="89"/>
  </w:num>
  <w:num w:numId="14" w16cid:durableId="1315795590">
    <w:abstractNumId w:val="73"/>
  </w:num>
  <w:num w:numId="15" w16cid:durableId="1340230677">
    <w:abstractNumId w:val="56"/>
  </w:num>
  <w:num w:numId="16" w16cid:durableId="1546870081">
    <w:abstractNumId w:val="99"/>
  </w:num>
  <w:num w:numId="17" w16cid:durableId="1855193662">
    <w:abstractNumId w:val="76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103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6"/>
  </w:num>
  <w:num w:numId="27" w16cid:durableId="298844778">
    <w:abstractNumId w:val="65"/>
  </w:num>
  <w:num w:numId="28" w16cid:durableId="1543201559">
    <w:abstractNumId w:val="26"/>
  </w:num>
  <w:num w:numId="29" w16cid:durableId="431050215">
    <w:abstractNumId w:val="53"/>
  </w:num>
  <w:num w:numId="30" w16cid:durableId="2077509238">
    <w:abstractNumId w:val="75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5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101"/>
  </w:num>
  <w:num w:numId="38" w16cid:durableId="1373459977">
    <w:abstractNumId w:val="68"/>
  </w:num>
  <w:num w:numId="39" w16cid:durableId="1794522158">
    <w:abstractNumId w:val="3"/>
  </w:num>
  <w:num w:numId="40" w16cid:durableId="1905602922">
    <w:abstractNumId w:val="88"/>
  </w:num>
  <w:num w:numId="41" w16cid:durableId="1686204424">
    <w:abstractNumId w:val="37"/>
  </w:num>
  <w:num w:numId="42" w16cid:durableId="1367483633">
    <w:abstractNumId w:val="91"/>
  </w:num>
  <w:num w:numId="43" w16cid:durableId="494028304">
    <w:abstractNumId w:val="29"/>
  </w:num>
  <w:num w:numId="44" w16cid:durableId="117144390">
    <w:abstractNumId w:val="98"/>
  </w:num>
  <w:num w:numId="45" w16cid:durableId="1246308073">
    <w:abstractNumId w:val="100"/>
  </w:num>
  <w:num w:numId="46" w16cid:durableId="1130130568">
    <w:abstractNumId w:val="104"/>
  </w:num>
  <w:num w:numId="47" w16cid:durableId="365913819">
    <w:abstractNumId w:val="33"/>
  </w:num>
  <w:num w:numId="48" w16cid:durableId="909312208">
    <w:abstractNumId w:val="70"/>
  </w:num>
  <w:num w:numId="49" w16cid:durableId="1855149787">
    <w:abstractNumId w:val="58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5"/>
  </w:num>
  <w:num w:numId="54" w16cid:durableId="2090420513">
    <w:abstractNumId w:val="44"/>
  </w:num>
  <w:num w:numId="55" w16cid:durableId="218327485">
    <w:abstractNumId w:val="67"/>
  </w:num>
  <w:num w:numId="56" w16cid:durableId="1435636461">
    <w:abstractNumId w:val="71"/>
  </w:num>
  <w:num w:numId="57" w16cid:durableId="596325776">
    <w:abstractNumId w:val="19"/>
  </w:num>
  <w:num w:numId="58" w16cid:durableId="138037311">
    <w:abstractNumId w:val="62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72"/>
  </w:num>
  <w:num w:numId="62" w16cid:durableId="1348407883">
    <w:abstractNumId w:val="5"/>
  </w:num>
  <w:num w:numId="63" w16cid:durableId="564224722">
    <w:abstractNumId w:val="49"/>
  </w:num>
  <w:num w:numId="64" w16cid:durableId="645861287">
    <w:abstractNumId w:val="50"/>
  </w:num>
  <w:num w:numId="65" w16cid:durableId="1702707952">
    <w:abstractNumId w:val="38"/>
  </w:num>
  <w:num w:numId="66" w16cid:durableId="174737357">
    <w:abstractNumId w:val="63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41"/>
  </w:num>
  <w:num w:numId="71" w16cid:durableId="94835418">
    <w:abstractNumId w:val="59"/>
  </w:num>
  <w:num w:numId="72" w16cid:durableId="1388995757">
    <w:abstractNumId w:val="40"/>
  </w:num>
  <w:num w:numId="73" w16cid:durableId="1517886434">
    <w:abstractNumId w:val="74"/>
  </w:num>
  <w:num w:numId="74" w16cid:durableId="1260522234">
    <w:abstractNumId w:val="15"/>
  </w:num>
  <w:num w:numId="75" w16cid:durableId="541483520">
    <w:abstractNumId w:val="102"/>
  </w:num>
  <w:num w:numId="76" w16cid:durableId="1084915411">
    <w:abstractNumId w:val="87"/>
  </w:num>
  <w:num w:numId="77" w16cid:durableId="159279371">
    <w:abstractNumId w:val="92"/>
  </w:num>
  <w:num w:numId="78" w16cid:durableId="1681544392">
    <w:abstractNumId w:val="69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60"/>
  </w:num>
  <w:num w:numId="83" w16cid:durableId="1308389297">
    <w:abstractNumId w:val="16"/>
  </w:num>
  <w:num w:numId="84" w16cid:durableId="967927805">
    <w:abstractNumId w:val="43"/>
  </w:num>
  <w:num w:numId="85" w16cid:durableId="2036612182">
    <w:abstractNumId w:val="66"/>
  </w:num>
  <w:num w:numId="86" w16cid:durableId="1961297200">
    <w:abstractNumId w:val="34"/>
  </w:num>
  <w:num w:numId="87" w16cid:durableId="176848014">
    <w:abstractNumId w:val="80"/>
  </w:num>
  <w:num w:numId="88" w16cid:durableId="1579290663">
    <w:abstractNumId w:val="85"/>
  </w:num>
  <w:num w:numId="89" w16cid:durableId="1253273108">
    <w:abstractNumId w:val="82"/>
  </w:num>
  <w:num w:numId="90" w16cid:durableId="688065456">
    <w:abstractNumId w:val="10"/>
  </w:num>
  <w:num w:numId="91" w16cid:durableId="1395472638">
    <w:abstractNumId w:val="81"/>
  </w:num>
  <w:num w:numId="92" w16cid:durableId="591666275">
    <w:abstractNumId w:val="93"/>
  </w:num>
  <w:num w:numId="93" w16cid:durableId="1353410679">
    <w:abstractNumId w:val="94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8"/>
  </w:num>
  <w:num w:numId="97" w16cid:durableId="173154556">
    <w:abstractNumId w:val="39"/>
  </w:num>
  <w:num w:numId="98" w16cid:durableId="962271839">
    <w:abstractNumId w:val="84"/>
  </w:num>
  <w:num w:numId="99" w16cid:durableId="1102453871">
    <w:abstractNumId w:val="97"/>
  </w:num>
  <w:num w:numId="100" w16cid:durableId="444539052">
    <w:abstractNumId w:val="77"/>
  </w:num>
  <w:num w:numId="101" w16cid:durableId="1967004964">
    <w:abstractNumId w:val="90"/>
  </w:num>
  <w:num w:numId="102" w16cid:durableId="1207133764">
    <w:abstractNumId w:val="57"/>
  </w:num>
  <w:num w:numId="103" w16cid:durableId="1379167640">
    <w:abstractNumId w:val="47"/>
  </w:num>
  <w:num w:numId="104" w16cid:durableId="1701473313">
    <w:abstractNumId w:val="83"/>
  </w:num>
  <w:num w:numId="105" w16cid:durableId="1246920540">
    <w:abstractNumId w:val="51"/>
  </w:num>
  <w:num w:numId="106" w16cid:durableId="1848863168">
    <w:abstractNumId w:val="86"/>
  </w:num>
  <w:num w:numId="107" w16cid:durableId="1560438556">
    <w:abstractNumId w:val="78"/>
  </w:num>
  <w:num w:numId="108" w16cid:durableId="893812612">
    <w:abstractNumId w:val="36"/>
  </w:num>
  <w:num w:numId="109" w16cid:durableId="895555819">
    <w:abstractNumId w:val="42"/>
  </w:num>
  <w:num w:numId="110" w16cid:durableId="1247495679">
    <w:abstractNumId w:val="95"/>
  </w:num>
  <w:num w:numId="111" w16cid:durableId="1841306326">
    <w:abstractNumId w:val="46"/>
  </w:num>
  <w:num w:numId="112" w16cid:durableId="930356133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91D2F"/>
    <w:rsid w:val="001A505D"/>
    <w:rsid w:val="001B5EF1"/>
    <w:rsid w:val="001D538B"/>
    <w:rsid w:val="002349F1"/>
    <w:rsid w:val="0023544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9456E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032AD"/>
    <w:rsid w:val="00712875"/>
    <w:rsid w:val="00745EB2"/>
    <w:rsid w:val="00781837"/>
    <w:rsid w:val="007908FE"/>
    <w:rsid w:val="007A355D"/>
    <w:rsid w:val="007A396C"/>
    <w:rsid w:val="007B1D5F"/>
    <w:rsid w:val="007B280D"/>
    <w:rsid w:val="007D17A2"/>
    <w:rsid w:val="007E28D6"/>
    <w:rsid w:val="00835F2A"/>
    <w:rsid w:val="008416CE"/>
    <w:rsid w:val="00847F26"/>
    <w:rsid w:val="0085237A"/>
    <w:rsid w:val="00873DC2"/>
    <w:rsid w:val="0088299B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01EA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4035C"/>
    <w:rsid w:val="00F52993"/>
    <w:rsid w:val="00F579A7"/>
    <w:rsid w:val="00FA167D"/>
    <w:rsid w:val="00FC3966"/>
    <w:rsid w:val="00FD0D8F"/>
    <w:rsid w:val="00FD1EE7"/>
    <w:rsid w:val="00FD6AEB"/>
    <w:rsid w:val="00FE5485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23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35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flutter.dev/ui/anim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-latam.googleblog.com/2019/12/conceptos-basicos-sobre-animacion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flutter.dev/ui/widgets/materia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6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69</cp:revision>
  <cp:lastPrinted>2025-02-25T23:15:00Z</cp:lastPrinted>
  <dcterms:created xsi:type="dcterms:W3CDTF">2023-05-15T16:58:00Z</dcterms:created>
  <dcterms:modified xsi:type="dcterms:W3CDTF">2025-02-25T23:16:00Z</dcterms:modified>
</cp:coreProperties>
</file>