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765"/>
        <w:rPr>
          <w:sz w:val="20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774208" coordorigin="480,480" coordsize="11283,14883" path="m11659,15334l583,15334,509,15334,509,15259,509,583,480,583,480,15259,480,15334,480,15362,509,15362,583,15362,11659,15362,11659,15334xm11659,480l583,480,509,480,480,480,480,509,480,583,509,583,509,509,583,509,11659,509,11659,480xm11762,583l11734,583,11734,15259,11734,15334,11659,15334,11659,15362,11734,15362,11762,15362,11762,15334,11762,15259,11762,583xm11762,480l11734,480,11659,480,11659,509,11734,509,11734,583,11762,583,11762,509,11762,480xe" filled="true" fillcolor="#6f2f9f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2027204" cy="208826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204" cy="20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spacing w:before="56"/>
        <w:ind w:left="2956" w:right="2923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INTEGRANTES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3"/>
        <w:rPr>
          <w:rFonts w:ascii="Calibri"/>
          <w:sz w:val="17"/>
        </w:rPr>
      </w:pPr>
    </w:p>
    <w:p>
      <w:pPr>
        <w:spacing w:line="261" w:lineRule="auto" w:before="0"/>
        <w:ind w:left="3680" w:right="292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1F2021"/>
          <w:sz w:val="24"/>
        </w:rPr>
        <w:t>Erick Antonio Lara Murillo</w:t>
      </w:r>
      <w:r>
        <w:rPr>
          <w:rFonts w:ascii="Arial"/>
          <w:b/>
          <w:color w:val="1F2021"/>
          <w:spacing w:val="-64"/>
          <w:sz w:val="24"/>
        </w:rPr>
        <w:t> </w:t>
      </w:r>
      <w:r>
        <w:rPr>
          <w:rFonts w:ascii="Arial"/>
          <w:b/>
          <w:color w:val="1F2021"/>
          <w:sz w:val="24"/>
        </w:rPr>
        <w:t>Hernandez</w:t>
      </w:r>
      <w:r>
        <w:rPr>
          <w:rFonts w:ascii="Arial"/>
          <w:b/>
          <w:color w:val="1F2021"/>
          <w:spacing w:val="-2"/>
          <w:sz w:val="24"/>
        </w:rPr>
        <w:t> </w:t>
      </w:r>
      <w:r>
        <w:rPr>
          <w:rFonts w:ascii="Arial"/>
          <w:b/>
          <w:color w:val="1F2021"/>
          <w:sz w:val="24"/>
        </w:rPr>
        <w:t>Garcia</w:t>
      </w:r>
      <w:r>
        <w:rPr>
          <w:rFonts w:ascii="Arial"/>
          <w:b/>
          <w:color w:val="1F2021"/>
          <w:spacing w:val="-1"/>
          <w:sz w:val="24"/>
        </w:rPr>
        <w:t> </w:t>
      </w:r>
      <w:r>
        <w:rPr>
          <w:rFonts w:ascii="Arial"/>
          <w:b/>
          <w:color w:val="1F2021"/>
          <w:sz w:val="24"/>
        </w:rPr>
        <w:t>Aaron</w:t>
      </w:r>
    </w:p>
    <w:p>
      <w:pPr>
        <w:spacing w:line="272" w:lineRule="exact" w:before="0"/>
        <w:ind w:left="1963" w:right="1212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1F2021"/>
          <w:sz w:val="24"/>
        </w:rPr>
        <w:t>Sánchez</w:t>
      </w:r>
      <w:r>
        <w:rPr>
          <w:rFonts w:ascii="Arial" w:hAnsi="Arial"/>
          <w:b/>
          <w:color w:val="1F2021"/>
          <w:spacing w:val="-2"/>
          <w:sz w:val="24"/>
        </w:rPr>
        <w:t> </w:t>
      </w:r>
      <w:r>
        <w:rPr>
          <w:rFonts w:ascii="Arial" w:hAnsi="Arial"/>
          <w:b/>
          <w:color w:val="1F2021"/>
          <w:sz w:val="24"/>
        </w:rPr>
        <w:t>Rodríguez</w:t>
      </w:r>
      <w:r>
        <w:rPr>
          <w:rFonts w:ascii="Arial" w:hAnsi="Arial"/>
          <w:b/>
          <w:color w:val="1F2021"/>
          <w:spacing w:val="-2"/>
          <w:sz w:val="24"/>
        </w:rPr>
        <w:t> </w:t>
      </w:r>
      <w:r>
        <w:rPr>
          <w:rFonts w:ascii="Arial" w:hAnsi="Arial"/>
          <w:b/>
          <w:color w:val="1F2021"/>
          <w:sz w:val="24"/>
        </w:rPr>
        <w:t>Héctor</w:t>
      </w:r>
      <w:r>
        <w:rPr>
          <w:rFonts w:ascii="Arial" w:hAnsi="Arial"/>
          <w:b/>
          <w:color w:val="1F2021"/>
          <w:spacing w:val="-2"/>
          <w:sz w:val="24"/>
        </w:rPr>
        <w:t> </w:t>
      </w:r>
      <w:r>
        <w:rPr>
          <w:rFonts w:ascii="Arial" w:hAnsi="Arial"/>
          <w:b/>
          <w:color w:val="1F2021"/>
          <w:sz w:val="24"/>
        </w:rPr>
        <w:t>Alexandro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00"/>
        <w:ind w:left="1963" w:right="193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1F2021"/>
          <w:sz w:val="24"/>
        </w:rPr>
        <w:t>CALIDAD</w:t>
      </w:r>
      <w:r>
        <w:rPr>
          <w:rFonts w:ascii="Arial" w:hAnsi="Arial"/>
          <w:b/>
          <w:color w:val="1F2021"/>
          <w:spacing w:val="-2"/>
          <w:sz w:val="24"/>
        </w:rPr>
        <w:t> </w:t>
      </w:r>
      <w:r>
        <w:rPr>
          <w:rFonts w:ascii="Arial" w:hAnsi="Arial"/>
          <w:b/>
          <w:color w:val="1F2021"/>
          <w:sz w:val="24"/>
        </w:rPr>
        <w:t>Y</w:t>
      </w:r>
      <w:r>
        <w:rPr>
          <w:rFonts w:ascii="Arial" w:hAnsi="Arial"/>
          <w:b/>
          <w:color w:val="1F2021"/>
          <w:spacing w:val="-2"/>
          <w:sz w:val="24"/>
        </w:rPr>
        <w:t> </w:t>
      </w:r>
      <w:r>
        <w:rPr>
          <w:rFonts w:ascii="Arial" w:hAnsi="Arial"/>
          <w:b/>
          <w:color w:val="1F2021"/>
          <w:sz w:val="24"/>
        </w:rPr>
        <w:t>EVALUACIÓN</w:t>
      </w:r>
      <w:r>
        <w:rPr>
          <w:rFonts w:ascii="Arial" w:hAnsi="Arial"/>
          <w:b/>
          <w:color w:val="1F2021"/>
          <w:spacing w:val="-2"/>
          <w:sz w:val="24"/>
        </w:rPr>
        <w:t> </w:t>
      </w:r>
      <w:r>
        <w:rPr>
          <w:rFonts w:ascii="Arial" w:hAnsi="Arial"/>
          <w:b/>
          <w:color w:val="1F2021"/>
          <w:sz w:val="24"/>
        </w:rPr>
        <w:t>EN</w:t>
      </w:r>
      <w:r>
        <w:rPr>
          <w:rFonts w:ascii="Arial" w:hAnsi="Arial"/>
          <w:b/>
          <w:color w:val="1F2021"/>
          <w:spacing w:val="-1"/>
          <w:sz w:val="24"/>
        </w:rPr>
        <w:t> </w:t>
      </w:r>
      <w:r>
        <w:rPr>
          <w:rFonts w:ascii="Arial" w:hAnsi="Arial"/>
          <w:b/>
          <w:color w:val="1F2021"/>
          <w:sz w:val="24"/>
        </w:rPr>
        <w:t>PROYECTOS</w:t>
      </w:r>
      <w:r>
        <w:rPr>
          <w:rFonts w:ascii="Arial" w:hAnsi="Arial"/>
          <w:b/>
          <w:color w:val="1F2021"/>
          <w:spacing w:val="-2"/>
          <w:sz w:val="24"/>
        </w:rPr>
        <w:t> </w:t>
      </w:r>
      <w:r>
        <w:rPr>
          <w:rFonts w:ascii="Arial" w:hAnsi="Arial"/>
          <w:b/>
          <w:color w:val="1F2021"/>
          <w:sz w:val="24"/>
        </w:rPr>
        <w:t>DE</w:t>
      </w:r>
      <w:r>
        <w:rPr>
          <w:rFonts w:ascii="Arial" w:hAnsi="Arial"/>
          <w:b/>
          <w:color w:val="1F2021"/>
          <w:spacing w:val="-2"/>
          <w:sz w:val="24"/>
        </w:rPr>
        <w:t> </w:t>
      </w:r>
      <w:r>
        <w:rPr>
          <w:rFonts w:ascii="Arial" w:hAnsi="Arial"/>
          <w:b/>
          <w:color w:val="1F2021"/>
          <w:sz w:val="24"/>
        </w:rPr>
        <w:t>SOFTWARE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82"/>
        <w:ind w:left="2954" w:right="292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Modalidad: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Ejecutiva</w:t>
      </w:r>
    </w:p>
    <w:p>
      <w:pPr>
        <w:spacing w:before="21"/>
        <w:ind w:left="1963" w:right="193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Fecha: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color w:val="1F2021"/>
          <w:sz w:val="24"/>
        </w:rPr>
        <w:t>sábado,</w:t>
      </w:r>
      <w:r>
        <w:rPr>
          <w:rFonts w:ascii="Arial" w:hAnsi="Arial"/>
          <w:b/>
          <w:color w:val="1F2021"/>
          <w:spacing w:val="-3"/>
          <w:sz w:val="24"/>
        </w:rPr>
        <w:t> </w:t>
      </w:r>
      <w:r>
        <w:rPr>
          <w:rFonts w:ascii="Arial" w:hAnsi="Arial"/>
          <w:b/>
          <w:color w:val="1F2021"/>
          <w:sz w:val="24"/>
        </w:rPr>
        <w:t>26</w:t>
      </w:r>
      <w:r>
        <w:rPr>
          <w:rFonts w:ascii="Arial" w:hAnsi="Arial"/>
          <w:b/>
          <w:color w:val="1F2021"/>
          <w:spacing w:val="-1"/>
          <w:sz w:val="24"/>
        </w:rPr>
        <w:t> </w:t>
      </w:r>
      <w:r>
        <w:rPr>
          <w:rFonts w:ascii="Arial" w:hAnsi="Arial"/>
          <w:b/>
          <w:color w:val="1F2021"/>
          <w:sz w:val="24"/>
        </w:rPr>
        <w:t>de</w:t>
      </w:r>
      <w:r>
        <w:rPr>
          <w:rFonts w:ascii="Arial" w:hAnsi="Arial"/>
          <w:b/>
          <w:color w:val="1F2021"/>
          <w:spacing w:val="-2"/>
          <w:sz w:val="24"/>
        </w:rPr>
        <w:t> </w:t>
      </w:r>
      <w:r>
        <w:rPr>
          <w:rFonts w:ascii="Arial" w:hAnsi="Arial"/>
          <w:b/>
          <w:color w:val="1F2021"/>
          <w:sz w:val="24"/>
        </w:rPr>
        <w:t>octubre</w:t>
      </w:r>
      <w:r>
        <w:rPr>
          <w:rFonts w:ascii="Arial" w:hAnsi="Arial"/>
          <w:b/>
          <w:color w:val="1F2021"/>
          <w:spacing w:val="-1"/>
          <w:sz w:val="24"/>
        </w:rPr>
        <w:t> </w:t>
      </w:r>
      <w:r>
        <w:rPr>
          <w:rFonts w:ascii="Arial" w:hAnsi="Arial"/>
          <w:b/>
          <w:color w:val="1F2021"/>
          <w:sz w:val="24"/>
        </w:rPr>
        <w:t>de</w:t>
      </w:r>
      <w:r>
        <w:rPr>
          <w:rFonts w:ascii="Arial" w:hAnsi="Arial"/>
          <w:b/>
          <w:color w:val="1F2021"/>
          <w:spacing w:val="-2"/>
          <w:sz w:val="24"/>
        </w:rPr>
        <w:t> </w:t>
      </w:r>
      <w:r>
        <w:rPr>
          <w:rFonts w:ascii="Arial" w:hAnsi="Arial"/>
          <w:b/>
          <w:color w:val="1F2021"/>
          <w:sz w:val="24"/>
        </w:rPr>
        <w:t>2024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81"/>
        <w:ind w:left="1963" w:right="193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1F2021"/>
          <w:sz w:val="24"/>
        </w:rPr>
        <w:t>Docente: GAXIOLA</w:t>
      </w:r>
      <w:r>
        <w:rPr>
          <w:rFonts w:ascii="Arial"/>
          <w:b/>
          <w:color w:val="1F2021"/>
          <w:spacing w:val="-2"/>
          <w:sz w:val="24"/>
        </w:rPr>
        <w:t> </w:t>
      </w:r>
      <w:r>
        <w:rPr>
          <w:rFonts w:ascii="Arial"/>
          <w:b/>
          <w:color w:val="1F2021"/>
          <w:sz w:val="24"/>
        </w:rPr>
        <w:t>VEGA</w:t>
      </w:r>
      <w:r>
        <w:rPr>
          <w:rFonts w:ascii="Arial"/>
          <w:b/>
          <w:color w:val="1F2021"/>
          <w:spacing w:val="-1"/>
          <w:sz w:val="24"/>
        </w:rPr>
        <w:t> </w:t>
      </w:r>
      <w:r>
        <w:rPr>
          <w:rFonts w:ascii="Arial"/>
          <w:b/>
          <w:color w:val="1F2021"/>
          <w:sz w:val="24"/>
        </w:rPr>
        <w:t>LUIS</w:t>
      </w:r>
      <w:r>
        <w:rPr>
          <w:rFonts w:ascii="Arial"/>
          <w:b/>
          <w:color w:val="1F2021"/>
          <w:spacing w:val="-1"/>
          <w:sz w:val="24"/>
        </w:rPr>
        <w:t> </w:t>
      </w:r>
      <w:r>
        <w:rPr>
          <w:rFonts w:ascii="Arial"/>
          <w:b/>
          <w:color w:val="1F2021"/>
          <w:sz w:val="24"/>
        </w:rPr>
        <w:t>ALFONSO</w:t>
      </w:r>
    </w:p>
    <w:p>
      <w:pPr>
        <w:pStyle w:val="BodyText"/>
        <w:spacing w:before="183"/>
        <w:ind w:left="1963" w:right="1931"/>
        <w:jc w:val="center"/>
        <w:rPr>
          <w:rFonts w:ascii="Arial MT" w:hAnsi="Arial MT"/>
        </w:rPr>
      </w:pPr>
      <w:r>
        <w:rPr>
          <w:rFonts w:ascii="Arial MT" w:hAnsi="Arial MT"/>
        </w:rPr>
        <w:t>Act.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3.1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Canales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Comunicación</w:t>
      </w:r>
    </w:p>
    <w:p>
      <w:pPr>
        <w:pStyle w:val="BodyText"/>
        <w:spacing w:before="1"/>
        <w:rPr>
          <w:rFonts w:ascii="Arial MT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3018676</wp:posOffset>
            </wp:positionH>
            <wp:positionV relativeFrom="paragraph">
              <wp:posOffset>113022</wp:posOffset>
            </wp:positionV>
            <wp:extent cx="1804886" cy="17876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886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12"/>
        </w:rPr>
        <w:sectPr>
          <w:type w:val="continuous"/>
          <w:pgSz w:w="12240" w:h="15840"/>
          <w:pgMar w:top="1160" w:bottom="280" w:left="800" w:right="740"/>
          <w:pgBorders w:offsetFrom="page">
            <w:top w:val="single" w:color="6F2F9F" w:space="28" w:sz="4"/>
            <w:left w:val="single" w:color="6F2F9F" w:space="28" w:sz="4"/>
            <w:bottom w:val="single" w:color="6F2F9F" w:space="28" w:sz="4"/>
            <w:right w:val="single" w:color="6F2F9F" w:space="28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371" w:val="left" w:leader="none"/>
        </w:tabs>
        <w:spacing w:line="240" w:lineRule="auto" w:before="71" w:after="0"/>
        <w:ind w:left="370" w:right="0" w:hanging="271"/>
        <w:jc w:val="left"/>
      </w:pPr>
      <w:r>
        <w:rPr/>
        <w:pict>
          <v:group style="position:absolute;margin-left:24pt;margin-top:24pt;width:564.15pt;height:744.15pt;mso-position-horizontal-relative:page;mso-position-vertical-relative:page;z-index:-15773696" coordorigin="480,480" coordsize="11283,14883">
            <v:shape style="position:absolute;left:933;top:5812;width:10781;height:8593" type="#_x0000_t75" alt="Imagen de salida" stroked="false">
              <v:imagedata r:id="rId7" o:title=""/>
            </v:shape>
            <v:shape style="position:absolute;left:1020;top:5886;width:10530;height:8353" type="#_x0000_t75" alt="Imagen de salida" stroked="false">
              <v:imagedata r:id="rId8" o:title=""/>
            </v:shape>
            <v:rect style="position:absolute;left:990;top:5856;width:10590;height:8413" filled="false" stroked="true" strokeweight="3pt" strokecolor="#000000">
              <v:stroke dashstyle="solid"/>
            </v:rect>
            <v:shape style="position:absolute;left:480;top:480;width:11283;height:14780" coordorigin="480,480" coordsize="11283,14780" path="m509,583l480,583,480,15259,509,15259,509,583xm583,583l569,583,569,15259,583,15259,583,583xm11659,569l583,569,569,569,569,583,583,583,11659,583,11659,569xm11659,480l583,480,509,480,480,480,480,509,480,583,509,583,509,509,583,509,11659,509,11659,480xm11674,569l11659,569,11659,583,11674,583,11674,569xm11762,583l11734,583,11734,15259,11762,15259,11762,583xm11762,480l11734,480,11659,480,11659,509,11734,509,11734,583,11762,583,11762,509,11762,480xe" filled="true" fillcolor="#6f2f9f" stroked="false">
              <v:path arrowok="t"/>
              <v:fill type="solid"/>
            </v:shape>
            <v:rect style="position:absolute;left:11673;top:583;width:60;height:14676" filled="true" fillcolor="#ffffff" stroked="false">
              <v:fill type="solid"/>
            </v:rect>
            <v:shape style="position:absolute;left:480;top:583;width:11283;height:14780" coordorigin="480,583" coordsize="11283,14780" path="m11659,15334l583,15334,509,15334,509,15259,480,15259,480,15334,480,15362,509,15362,583,15362,11659,15362,11659,15334xm11659,15259l583,15259,569,15259,569,15274,583,15274,11659,15274,11659,15259xm11674,15259l11659,15259,11659,15274,11674,15274,11674,15259xm11674,583l11659,583,11659,15259,11674,15259,11674,583xm11762,15259l11734,15259,11734,15334,11659,15334,11659,15362,11734,15362,11762,15362,11762,15334,11762,15259xe" filled="true" fillcolor="#6f2f9f" stroked="false">
              <v:path arrowok="t"/>
              <v:fill type="solid"/>
            </v:shape>
            <w10:wrap type="none"/>
          </v:group>
        </w:pict>
      </w:r>
      <w:r>
        <w:rPr/>
        <w:t>Investigación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canales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comunicación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00"/>
      </w:pPr>
      <w:r>
        <w:rPr/>
        <w:t>Los</w:t>
      </w:r>
      <w:r>
        <w:rPr>
          <w:spacing w:val="-1"/>
        </w:rPr>
        <w:t> </w:t>
      </w:r>
      <w:r>
        <w:rPr/>
        <w:t>canales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comunicación</w:t>
      </w:r>
      <w:r>
        <w:rPr>
          <w:spacing w:val="-1"/>
        </w:rPr>
        <w:t> </w:t>
      </w:r>
      <w:r>
        <w:rPr/>
        <w:t>pueden</w:t>
      </w:r>
      <w:r>
        <w:rPr>
          <w:spacing w:val="-1"/>
        </w:rPr>
        <w:t> </w:t>
      </w:r>
      <w:r>
        <w:rPr/>
        <w:t>incluir: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12" w:hanging="360"/>
        <w:jc w:val="left"/>
        <w:rPr>
          <w:sz w:val="24"/>
        </w:rPr>
      </w:pPr>
      <w:r>
        <w:rPr>
          <w:b/>
          <w:sz w:val="24"/>
        </w:rPr>
        <w:t>Correo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Electrónico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atención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cliente,</w:t>
      </w:r>
      <w:r>
        <w:rPr>
          <w:spacing w:val="-2"/>
          <w:sz w:val="24"/>
        </w:rPr>
        <w:t> </w:t>
      </w:r>
      <w:r>
        <w:rPr>
          <w:sz w:val="24"/>
        </w:rPr>
        <w:t>confirmaciones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reservas,</w:t>
      </w:r>
      <w:r>
        <w:rPr>
          <w:spacing w:val="-1"/>
          <w:sz w:val="24"/>
        </w:rPr>
        <w:t> </w:t>
      </w:r>
      <w:r>
        <w:rPr>
          <w:sz w:val="24"/>
        </w:rPr>
        <w:t>envío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promociones,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contacto</w:t>
      </w:r>
      <w:r>
        <w:rPr>
          <w:spacing w:val="-1"/>
          <w:sz w:val="24"/>
        </w:rPr>
        <w:t> </w:t>
      </w:r>
      <w:r>
        <w:rPr>
          <w:sz w:val="24"/>
        </w:rPr>
        <w:t>con los restaurantes.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Chat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Vivo</w:t>
      </w:r>
      <w:r>
        <w:rPr>
          <w:sz w:val="24"/>
        </w:rPr>
        <w:t>: Un</w:t>
      </w:r>
      <w:r>
        <w:rPr>
          <w:spacing w:val="-1"/>
          <w:sz w:val="24"/>
        </w:rPr>
        <w:t> </w:t>
      </w:r>
      <w:r>
        <w:rPr>
          <w:sz w:val="24"/>
        </w:rPr>
        <w:t>chat</w:t>
      </w:r>
      <w:r>
        <w:rPr>
          <w:spacing w:val="-1"/>
          <w:sz w:val="24"/>
        </w:rPr>
        <w:t> </w:t>
      </w:r>
      <w:r>
        <w:rPr>
          <w:sz w:val="24"/>
        </w:rPr>
        <w:t>integrado 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plataforma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soporte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1"/>
          <w:sz w:val="24"/>
        </w:rPr>
        <w:t> </w:t>
      </w:r>
      <w:r>
        <w:rPr>
          <w:sz w:val="24"/>
        </w:rPr>
        <w:t>real.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256" w:hanging="360"/>
        <w:jc w:val="left"/>
        <w:rPr>
          <w:sz w:val="24"/>
        </w:rPr>
      </w:pPr>
      <w:r>
        <w:rPr>
          <w:b/>
          <w:sz w:val="24"/>
        </w:rPr>
        <w:t>Redes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Sociales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promocionar la</w:t>
      </w:r>
      <w:r>
        <w:rPr>
          <w:spacing w:val="-3"/>
          <w:sz w:val="24"/>
        </w:rPr>
        <w:t> </w:t>
      </w:r>
      <w:r>
        <w:rPr>
          <w:sz w:val="24"/>
        </w:rPr>
        <w:t>plataforma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permitir que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usuarios</w:t>
      </w:r>
      <w:r>
        <w:rPr>
          <w:spacing w:val="1"/>
          <w:sz w:val="24"/>
        </w:rPr>
        <w:t> </w:t>
      </w:r>
      <w:r>
        <w:rPr>
          <w:sz w:val="24"/>
        </w:rPr>
        <w:t>hagan consultas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dejen</w:t>
      </w:r>
      <w:r>
        <w:rPr>
          <w:spacing w:val="-57"/>
          <w:sz w:val="24"/>
        </w:rPr>
        <w:t> </w:t>
      </w:r>
      <w:r>
        <w:rPr>
          <w:sz w:val="24"/>
        </w:rPr>
        <w:t>reseñas.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586" w:hanging="360"/>
        <w:jc w:val="left"/>
        <w:rPr>
          <w:sz w:val="24"/>
        </w:rPr>
      </w:pPr>
      <w:r>
        <w:rPr>
          <w:b/>
          <w:sz w:val="24"/>
        </w:rPr>
        <w:t>Notificaciones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Push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Enviar</w:t>
      </w:r>
      <w:r>
        <w:rPr>
          <w:spacing w:val="-2"/>
          <w:sz w:val="24"/>
        </w:rPr>
        <w:t> </w:t>
      </w:r>
      <w:r>
        <w:rPr>
          <w:sz w:val="24"/>
        </w:rPr>
        <w:t>alertas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ofertas,</w:t>
      </w:r>
      <w:r>
        <w:rPr>
          <w:spacing w:val="-1"/>
          <w:sz w:val="24"/>
        </w:rPr>
        <w:t> </w:t>
      </w:r>
      <w:r>
        <w:rPr>
          <w:sz w:val="24"/>
        </w:rPr>
        <w:t>confirmaciones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reservas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actualizaciones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aplicación.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325" w:hanging="360"/>
        <w:jc w:val="left"/>
        <w:rPr>
          <w:sz w:val="24"/>
        </w:rPr>
      </w:pPr>
      <w:r>
        <w:rPr>
          <w:b/>
          <w:sz w:val="24"/>
        </w:rPr>
        <w:t>Mensajería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SMS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Confirmaciones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reserva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promociones</w:t>
      </w:r>
      <w:r>
        <w:rPr>
          <w:spacing w:val="-1"/>
          <w:sz w:val="24"/>
        </w:rPr>
        <w:t> </w:t>
      </w:r>
      <w:r>
        <w:rPr>
          <w:sz w:val="24"/>
        </w:rPr>
        <w:t>especiales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usuarios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hayan</w:t>
      </w:r>
      <w:r>
        <w:rPr>
          <w:spacing w:val="-57"/>
          <w:sz w:val="24"/>
        </w:rPr>
        <w:t> </w:t>
      </w:r>
      <w:r>
        <w:rPr>
          <w:sz w:val="24"/>
        </w:rPr>
        <w:t>registrado.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Teléfono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consultas de</w:t>
      </w:r>
      <w:r>
        <w:rPr>
          <w:spacing w:val="-2"/>
          <w:sz w:val="24"/>
        </w:rPr>
        <w:t> </w:t>
      </w:r>
      <w:r>
        <w:rPr>
          <w:sz w:val="24"/>
        </w:rPr>
        <w:t>soporte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necesiten</w:t>
      </w:r>
      <w:r>
        <w:rPr>
          <w:spacing w:val="1"/>
          <w:sz w:val="24"/>
        </w:rPr>
        <w:t> </w:t>
      </w:r>
      <w:r>
        <w:rPr>
          <w:sz w:val="24"/>
        </w:rPr>
        <w:t>atención</w:t>
      </w:r>
      <w:r>
        <w:rPr>
          <w:spacing w:val="-1"/>
          <w:sz w:val="24"/>
        </w:rPr>
        <w:t> </w:t>
      </w:r>
      <w:r>
        <w:rPr>
          <w:sz w:val="24"/>
        </w:rPr>
        <w:t>personalizada.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0" w:right="0" w:hanging="271"/>
        <w:jc w:val="left"/>
      </w:pPr>
      <w:r>
        <w:rPr/>
        <w:t>Creación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1"/>
        </w:rPr>
        <w:t> </w:t>
      </w:r>
      <w:r>
        <w:rPr/>
        <w:t>diagrama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Canva</w:t>
      </w:r>
    </w:p>
    <w:p>
      <w:pPr>
        <w:spacing w:after="0" w:line="240" w:lineRule="auto"/>
        <w:jc w:val="left"/>
        <w:sectPr>
          <w:pgSz w:w="12240" w:h="15840"/>
          <w:pgMar w:top="920" w:bottom="280" w:left="800" w:right="740"/>
        </w:sect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71" w:after="0"/>
        <w:ind w:left="370" w:right="0" w:hanging="271"/>
        <w:jc w:val="left"/>
        <w:rPr>
          <w:b/>
          <w:sz w:val="27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773184" coordorigin="480,480" coordsize="11283,14883" path="m11659,15334l583,15334,509,15334,509,15259,509,583,480,583,480,15259,480,15334,480,15362,509,15362,583,15362,11659,15362,11659,15334xm11659,480l583,480,509,480,480,480,480,509,480,583,509,583,509,509,583,509,11659,509,11659,480xm11762,583l11734,583,11734,15259,11734,15334,11659,15334,11659,15362,11734,15362,11762,15362,11762,15334,11762,15259,11762,583xm11762,480l11734,480,11659,480,11659,509,11734,509,11734,583,11762,583,11762,509,11762,480xe" filled="true" fillcolor="#6f2f9f" stroked="false">
            <v:path arrowok="t"/>
            <v:fill type="solid"/>
            <w10:wrap type="none"/>
          </v:shape>
        </w:pict>
      </w:r>
      <w:r>
        <w:rPr>
          <w:b/>
          <w:sz w:val="27"/>
        </w:rPr>
        <w:t>Funciones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de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los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canales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en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la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plataforma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00"/>
      </w:pPr>
      <w:r>
        <w:rPr/>
        <w:t>Para</w:t>
      </w:r>
      <w:r>
        <w:rPr>
          <w:spacing w:val="-3"/>
        </w:rPr>
        <w:t> </w:t>
      </w:r>
      <w:r>
        <w:rPr/>
        <w:t>cada</w:t>
      </w:r>
      <w:r>
        <w:rPr>
          <w:spacing w:val="-2"/>
        </w:rPr>
        <w:t> </w:t>
      </w:r>
      <w:r>
        <w:rPr/>
        <w:t>canal, define</w:t>
      </w:r>
      <w:r>
        <w:rPr>
          <w:spacing w:val="-3"/>
        </w:rPr>
        <w:t> </w:t>
      </w:r>
      <w:r>
        <w:rPr/>
        <w:t>su función</w:t>
      </w:r>
      <w:r>
        <w:rPr>
          <w:spacing w:val="-1"/>
        </w:rPr>
        <w:t> </w:t>
      </w:r>
      <w:r>
        <w:rPr/>
        <w:t>específica: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830" w:hanging="360"/>
        <w:jc w:val="left"/>
        <w:rPr>
          <w:sz w:val="24"/>
        </w:rPr>
      </w:pPr>
      <w:r>
        <w:rPr>
          <w:b/>
          <w:sz w:val="24"/>
        </w:rPr>
        <w:t>Correo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Electrónico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Enviar</w:t>
      </w:r>
      <w:r>
        <w:rPr>
          <w:spacing w:val="-3"/>
          <w:sz w:val="24"/>
        </w:rPr>
        <w:t> </w:t>
      </w:r>
      <w:r>
        <w:rPr>
          <w:sz w:val="24"/>
        </w:rPr>
        <w:t>confirmaciones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reservas,</w:t>
      </w:r>
      <w:r>
        <w:rPr>
          <w:spacing w:val="-1"/>
          <w:sz w:val="24"/>
        </w:rPr>
        <w:t> </w:t>
      </w:r>
      <w:r>
        <w:rPr>
          <w:sz w:val="24"/>
        </w:rPr>
        <w:t>newsletters,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manejar</w:t>
      </w:r>
      <w:r>
        <w:rPr>
          <w:spacing w:val="-3"/>
          <w:sz w:val="24"/>
        </w:rPr>
        <w:t> </w:t>
      </w:r>
      <w:r>
        <w:rPr>
          <w:sz w:val="24"/>
        </w:rPr>
        <w:t>solicitudes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contacto.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Chat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Vivo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Resolver</w:t>
      </w:r>
      <w:r>
        <w:rPr>
          <w:spacing w:val="-2"/>
          <w:sz w:val="24"/>
        </w:rPr>
        <w:t> </w:t>
      </w:r>
      <w:r>
        <w:rPr>
          <w:sz w:val="24"/>
        </w:rPr>
        <w:t>consultas</w:t>
      </w:r>
      <w:r>
        <w:rPr>
          <w:spacing w:val="-1"/>
          <w:sz w:val="24"/>
        </w:rPr>
        <w:t> </w:t>
      </w:r>
      <w:r>
        <w:rPr>
          <w:sz w:val="24"/>
        </w:rPr>
        <w:t>rápidas,</w:t>
      </w:r>
      <w:r>
        <w:rPr>
          <w:spacing w:val="-1"/>
          <w:sz w:val="24"/>
        </w:rPr>
        <w:t> </w:t>
      </w:r>
      <w:r>
        <w:rPr>
          <w:sz w:val="24"/>
        </w:rPr>
        <w:t>soporte</w:t>
      </w:r>
      <w:r>
        <w:rPr>
          <w:spacing w:val="-2"/>
          <w:sz w:val="24"/>
        </w:rPr>
        <w:t> </w:t>
      </w:r>
      <w:r>
        <w:rPr>
          <w:sz w:val="24"/>
        </w:rPr>
        <w:t>técnico</w:t>
      </w:r>
      <w:r>
        <w:rPr>
          <w:spacing w:val="-1"/>
          <w:sz w:val="24"/>
        </w:rPr>
        <w:t> </w:t>
      </w:r>
      <w:r>
        <w:rPr>
          <w:sz w:val="24"/>
        </w:rPr>
        <w:t>y asistencia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reserva</w:t>
      </w:r>
      <w:r>
        <w:rPr>
          <w:spacing w:val="-3"/>
          <w:sz w:val="24"/>
        </w:rPr>
        <w:t> </w:t>
      </w:r>
      <w:r>
        <w:rPr>
          <w:sz w:val="24"/>
        </w:rPr>
        <w:t>de restaurantes.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478" w:hanging="360"/>
        <w:jc w:val="left"/>
        <w:rPr>
          <w:sz w:val="24"/>
        </w:rPr>
      </w:pPr>
      <w:r>
        <w:rPr>
          <w:b/>
          <w:sz w:val="24"/>
        </w:rPr>
        <w:t>Redes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Sociales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Difusión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eventos,</w:t>
      </w:r>
      <w:r>
        <w:rPr>
          <w:spacing w:val="-1"/>
          <w:sz w:val="24"/>
        </w:rPr>
        <w:t> </w:t>
      </w:r>
      <w:r>
        <w:rPr>
          <w:sz w:val="24"/>
        </w:rPr>
        <w:t>promociones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reputación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línea</w:t>
      </w:r>
      <w:r>
        <w:rPr>
          <w:spacing w:val="-2"/>
          <w:sz w:val="24"/>
        </w:rPr>
        <w:t> </w:t>
      </w:r>
      <w:r>
        <w:rPr>
          <w:sz w:val="24"/>
        </w:rPr>
        <w:t>mediante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respuesta</w:t>
      </w:r>
      <w:r>
        <w:rPr>
          <w:spacing w:val="-1"/>
          <w:sz w:val="24"/>
        </w:rPr>
        <w:t> </w:t>
      </w:r>
      <w:r>
        <w:rPr>
          <w:sz w:val="24"/>
        </w:rPr>
        <w:t>a reseñas y comentarios.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124" w:hanging="360"/>
        <w:jc w:val="left"/>
        <w:rPr>
          <w:sz w:val="24"/>
        </w:rPr>
      </w:pPr>
      <w:r>
        <w:rPr>
          <w:b/>
          <w:sz w:val="24"/>
        </w:rPr>
        <w:t>Notificaciones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Push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Alertar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usuarios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1"/>
          <w:sz w:val="24"/>
        </w:rPr>
        <w:t> </w:t>
      </w:r>
      <w:r>
        <w:rPr>
          <w:sz w:val="24"/>
        </w:rPr>
        <w:t>nuevas</w:t>
      </w:r>
      <w:r>
        <w:rPr>
          <w:spacing w:val="-1"/>
          <w:sz w:val="24"/>
        </w:rPr>
        <w:t> </w:t>
      </w:r>
      <w:r>
        <w:rPr>
          <w:sz w:val="24"/>
        </w:rPr>
        <w:t>ofertas,</w:t>
      </w:r>
      <w:r>
        <w:rPr>
          <w:spacing w:val="-1"/>
          <w:sz w:val="24"/>
        </w:rPr>
        <w:t> </w:t>
      </w:r>
      <w:r>
        <w:rPr>
          <w:sz w:val="24"/>
        </w:rPr>
        <w:t>cambios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reservas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57"/>
          <w:sz w:val="24"/>
        </w:rPr>
        <w:t> </w:t>
      </w:r>
      <w:r>
        <w:rPr>
          <w:sz w:val="24"/>
        </w:rPr>
        <w:t>recomendaciones</w:t>
      </w:r>
      <w:r>
        <w:rPr>
          <w:spacing w:val="-1"/>
          <w:sz w:val="24"/>
        </w:rPr>
        <w:t> </w:t>
      </w:r>
      <w:r>
        <w:rPr>
          <w:sz w:val="24"/>
        </w:rPr>
        <w:t>personalizadas.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Mensajería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SMS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Comunicación</w:t>
      </w:r>
      <w:r>
        <w:rPr>
          <w:spacing w:val="-1"/>
          <w:sz w:val="24"/>
        </w:rPr>
        <w:t> </w:t>
      </w:r>
      <w:r>
        <w:rPr>
          <w:sz w:val="24"/>
        </w:rPr>
        <w:t>rápida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confirmaciones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avisos</w:t>
      </w:r>
      <w:r>
        <w:rPr>
          <w:spacing w:val="-1"/>
          <w:sz w:val="24"/>
        </w:rPr>
        <w:t> </w:t>
      </w:r>
      <w:r>
        <w:rPr>
          <w:sz w:val="24"/>
        </w:rPr>
        <w:t>urgentes.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409" w:hanging="360"/>
        <w:jc w:val="left"/>
        <w:rPr>
          <w:sz w:val="24"/>
        </w:rPr>
      </w:pPr>
      <w:r>
        <w:rPr>
          <w:b/>
          <w:sz w:val="24"/>
        </w:rPr>
        <w:t>Teléfono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Atención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resolver</w:t>
      </w:r>
      <w:r>
        <w:rPr>
          <w:spacing w:val="-1"/>
          <w:sz w:val="24"/>
        </w:rPr>
        <w:t> </w:t>
      </w:r>
      <w:r>
        <w:rPr>
          <w:sz w:val="24"/>
        </w:rPr>
        <w:t>problemas</w:t>
      </w:r>
      <w:r>
        <w:rPr>
          <w:spacing w:val="-1"/>
          <w:sz w:val="24"/>
        </w:rPr>
        <w:t> </w:t>
      </w:r>
      <w:r>
        <w:rPr>
          <w:sz w:val="24"/>
        </w:rPr>
        <w:t>complejos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puedan</w:t>
      </w:r>
      <w:r>
        <w:rPr>
          <w:spacing w:val="-1"/>
          <w:sz w:val="24"/>
        </w:rPr>
        <w:t> </w:t>
      </w:r>
      <w:r>
        <w:rPr>
          <w:sz w:val="24"/>
        </w:rPr>
        <w:t>ser abordados por</w:t>
      </w:r>
      <w:r>
        <w:rPr>
          <w:spacing w:val="-57"/>
          <w:sz w:val="24"/>
        </w:rPr>
        <w:t> </w:t>
      </w:r>
      <w:r>
        <w:rPr>
          <w:sz w:val="24"/>
        </w:rPr>
        <w:t>otros</w:t>
      </w:r>
      <w:r>
        <w:rPr>
          <w:spacing w:val="-1"/>
          <w:sz w:val="24"/>
        </w:rPr>
        <w:t> </w:t>
      </w:r>
      <w:r>
        <w:rPr>
          <w:sz w:val="24"/>
        </w:rPr>
        <w:t>canales.</w:t>
      </w:r>
    </w:p>
    <w:sectPr>
      <w:pgSz w:w="12240" w:h="15840"/>
      <w:pgMar w:top="920" w:bottom="280" w:left="800" w:right="740"/>
      <w:pgBorders w:offsetFrom="page">
        <w:top w:val="single" w:color="6F2F9F" w:space="28" w:sz="4"/>
        <w:left w:val="single" w:color="6F2F9F" w:space="28" w:sz="4"/>
        <w:bottom w:val="single" w:color="6F2F9F" w:space="28" w:sz="4"/>
        <w:right w:val="single" w:color="6F2F9F" w:space="28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0" w:hanging="27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7"/>
        <w:szCs w:val="27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0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370" w:hanging="271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lopez</dc:creator>
  <dcterms:created xsi:type="dcterms:W3CDTF">2024-11-30T23:54:14Z</dcterms:created>
  <dcterms:modified xsi:type="dcterms:W3CDTF">2024-11-30T23:54:14Z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2024-11-30T00:00:00Z</vt:filetime>
  </property>
</Properties>
</file>